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E3" w:rsidRDefault="00982BE3">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82BE3" w:rsidRDefault="00982BE3">
      <w:pPr>
        <w:pStyle w:val="ConsPlusNormal"/>
        <w:jc w:val="both"/>
        <w:outlineLvl w:val="0"/>
      </w:pPr>
    </w:p>
    <w:p w:rsidR="00982BE3" w:rsidRDefault="00982BE3">
      <w:pPr>
        <w:pStyle w:val="ConsPlusTitle"/>
        <w:jc w:val="center"/>
        <w:outlineLvl w:val="0"/>
      </w:pPr>
      <w:r>
        <w:t>ТАРИФНОЕ СОГЛАШЕНИЕ</w:t>
      </w:r>
    </w:p>
    <w:p w:rsidR="00982BE3" w:rsidRDefault="00982BE3">
      <w:pPr>
        <w:pStyle w:val="ConsPlusTitle"/>
        <w:jc w:val="center"/>
      </w:pPr>
      <w:r>
        <w:t>ПО РЕАЛИЗАЦИИ МОСКОВСКОЙ ОБЛАСТНОЙ ПРОГРАММЫ ОБЯЗАТЕЛЬНОГО</w:t>
      </w:r>
    </w:p>
    <w:p w:rsidR="00982BE3" w:rsidRDefault="00982BE3">
      <w:pPr>
        <w:pStyle w:val="ConsPlusTitle"/>
        <w:jc w:val="center"/>
      </w:pPr>
      <w:r>
        <w:t>МЕДИЦИНСКОГО СТРАХОВАНИЯ НА 2023 ГОД</w:t>
      </w:r>
    </w:p>
    <w:p w:rsidR="00982BE3" w:rsidRDefault="00982BE3">
      <w:pPr>
        <w:pStyle w:val="ConsPlusTitle"/>
        <w:jc w:val="center"/>
      </w:pPr>
    </w:p>
    <w:p w:rsidR="00982BE3" w:rsidRDefault="00982BE3">
      <w:pPr>
        <w:pStyle w:val="ConsPlusTitle"/>
        <w:jc w:val="center"/>
      </w:pPr>
      <w:r>
        <w:t>(г. Красногорск, 29 декабря 2022 года)</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дополнительных соглашений от 31.01.2023 </w:t>
            </w:r>
            <w:hyperlink r:id="rId5">
              <w:r>
                <w:rPr>
                  <w:color w:val="0000FF"/>
                </w:rPr>
                <w:t>N 1</w:t>
              </w:r>
            </w:hyperlink>
            <w:r>
              <w:rPr>
                <w:color w:val="392C69"/>
              </w:rPr>
              <w:t xml:space="preserve">, от 28.02.2023 </w:t>
            </w:r>
            <w:hyperlink r:id="rId6">
              <w:r>
                <w:rPr>
                  <w:color w:val="0000FF"/>
                </w:rPr>
                <w:t>N 2</w:t>
              </w:r>
            </w:hyperlink>
            <w:r>
              <w:rPr>
                <w:color w:val="392C69"/>
              </w:rPr>
              <w:t>,</w:t>
            </w:r>
          </w:p>
          <w:p w:rsidR="00982BE3" w:rsidRDefault="00982BE3">
            <w:pPr>
              <w:pStyle w:val="ConsPlusNormal"/>
              <w:jc w:val="center"/>
            </w:pPr>
            <w:r>
              <w:rPr>
                <w:color w:val="392C69"/>
              </w:rPr>
              <w:t xml:space="preserve">от 31.03.2023 </w:t>
            </w:r>
            <w:hyperlink r:id="rId7">
              <w:r>
                <w:rPr>
                  <w:color w:val="0000FF"/>
                </w:rPr>
                <w:t>N 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Title"/>
        <w:jc w:val="center"/>
        <w:outlineLvl w:val="1"/>
      </w:pPr>
      <w:r>
        <w:t>I. Общие положения</w:t>
      </w:r>
    </w:p>
    <w:p w:rsidR="00982BE3" w:rsidRDefault="00982BE3">
      <w:pPr>
        <w:pStyle w:val="ConsPlusNormal"/>
        <w:jc w:val="both"/>
      </w:pPr>
    </w:p>
    <w:p w:rsidR="00982BE3" w:rsidRDefault="00982BE3">
      <w:pPr>
        <w:pStyle w:val="ConsPlusNormal"/>
        <w:ind w:firstLine="540"/>
        <w:jc w:val="both"/>
      </w:pPr>
      <w:r>
        <w:t xml:space="preserve">1. Настоящее Тарифное соглашение по реализации Московской областной программы обязательного медицинского страхования на 2023 год (далее - Тарифное соглашение) разработано и заключено в соответствии с Федеральным </w:t>
      </w:r>
      <w:hyperlink r:id="rId8">
        <w:r>
          <w:rPr>
            <w:color w:val="0000FF"/>
          </w:rPr>
          <w:t>законом</w:t>
        </w:r>
      </w:hyperlink>
      <w:r>
        <w:t xml:space="preserve"> от 21.11.2011 N 323-ФЗ "Об основах охраны здоровья граждан в Российской Федерации", Федеральным </w:t>
      </w:r>
      <w:hyperlink r:id="rId9">
        <w:r>
          <w:rPr>
            <w:color w:val="0000FF"/>
          </w:rPr>
          <w:t>законом</w:t>
        </w:r>
      </w:hyperlink>
      <w:r>
        <w:t xml:space="preserve"> от 29.11.2010 N 326-ФЗ "Об обязательном медицинском страховании в Российской Федерации", </w:t>
      </w:r>
      <w:hyperlink r:id="rId10">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постановлением Правительства Московской области от 30.12.2022 N 1499/48 "О Московской областной программе государственных гарантий бесплатного оказания гражданам медицинской помощи на 2023 год и на плановый период 2024 и 2025 годов", </w:t>
      </w:r>
      <w:hyperlink r:id="rId1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другими нормативными правовыми актами Российской Федерации и Московской области, регулирующими правоотношения по предмету настоящего Тарифного соглашения, между Министерством здравоохранения Московской области (далее - МЗ МО) в лице министра здравоохранения Московской области Сапанюка Алексея Ивановича;</w:t>
      </w:r>
    </w:p>
    <w:p w:rsidR="00982BE3" w:rsidRDefault="00982BE3">
      <w:pPr>
        <w:pStyle w:val="ConsPlusNormal"/>
        <w:spacing w:before="200"/>
        <w:ind w:firstLine="540"/>
        <w:jc w:val="both"/>
      </w:pPr>
      <w:r>
        <w:t>Территориальным фондом обязательного медицинского страхования Московской области (далее - ТФОМС МО) в лице директора Даниловой Людмилы Павловны,</w:t>
      </w:r>
    </w:p>
    <w:p w:rsidR="00982BE3" w:rsidRDefault="00982BE3">
      <w:pPr>
        <w:pStyle w:val="ConsPlusNormal"/>
        <w:spacing w:before="200"/>
        <w:ind w:firstLine="540"/>
        <w:jc w:val="both"/>
      </w:pPr>
      <w:r>
        <w:t>Московской областной организацией профсоюза работников здравоохранения Российской Федерации в лице председателя Суслоновой Нины Владимировны,</w:t>
      </w:r>
    </w:p>
    <w:p w:rsidR="00982BE3" w:rsidRDefault="00982BE3">
      <w:pPr>
        <w:pStyle w:val="ConsPlusNormal"/>
        <w:spacing w:before="200"/>
        <w:ind w:firstLine="540"/>
        <w:jc w:val="both"/>
      </w:pPr>
      <w:r>
        <w:t>Ассоциацией "Врачебная палата Московской области" в лице Председателя Правления Лившица Сергея Анатольевича,</w:t>
      </w:r>
    </w:p>
    <w:p w:rsidR="00982BE3" w:rsidRDefault="00982BE3">
      <w:pPr>
        <w:pStyle w:val="ConsPlusNormal"/>
        <w:spacing w:before="200"/>
        <w:ind w:firstLine="540"/>
        <w:jc w:val="both"/>
      </w:pPr>
      <w:r>
        <w:t>страховыми медицинскими организациями, осуществляющими деятельность в сфере обязательного медицинского страхования, в лице заместителя директора по экономике ОМС Московской дирекции АО Страховая компания "СОГАЗ-МЕД" Алексеевой Юлии Анатольевны,</w:t>
      </w:r>
    </w:p>
    <w:p w:rsidR="00982BE3" w:rsidRDefault="00982BE3">
      <w:pPr>
        <w:pStyle w:val="ConsPlusNormal"/>
        <w:spacing w:before="200"/>
        <w:ind w:firstLine="540"/>
        <w:jc w:val="both"/>
      </w:pPr>
      <w:r>
        <w:t>именуемыми в дальнейшем "Стороны".</w:t>
      </w:r>
    </w:p>
    <w:p w:rsidR="00982BE3" w:rsidRDefault="00982BE3">
      <w:pPr>
        <w:pStyle w:val="ConsPlusNormal"/>
        <w:spacing w:before="200"/>
        <w:ind w:firstLine="540"/>
        <w:jc w:val="both"/>
      </w:pPr>
      <w:r>
        <w:t>2. Предметом настоящего Тарифного соглашения является установление способа, порядка оплаты и тарифов на оплату медицинской помощи, оказанной в рамках реализации Московской областной программы обязательного медицинского страхования (далее - Программа ОМС).</w:t>
      </w:r>
    </w:p>
    <w:p w:rsidR="00982BE3" w:rsidRDefault="00982BE3">
      <w:pPr>
        <w:pStyle w:val="ConsPlusNormal"/>
        <w:spacing w:before="200"/>
        <w:ind w:firstLine="540"/>
        <w:jc w:val="both"/>
      </w:pPr>
      <w:r>
        <w:t>3. Тарифное соглашение регулирует правоотношения, возникающие между участниками обязательного медицинского страхования (далее - ОМС) при реализации Программы ОМС.</w:t>
      </w:r>
    </w:p>
    <w:p w:rsidR="00982BE3" w:rsidRDefault="00982BE3">
      <w:pPr>
        <w:pStyle w:val="ConsPlusNormal"/>
        <w:spacing w:before="200"/>
        <w:ind w:firstLine="540"/>
        <w:jc w:val="both"/>
      </w:pPr>
      <w:r>
        <w:t>4. Для целей настоящего Тарифного соглашения используются следующие основные понятия и определения.</w:t>
      </w:r>
    </w:p>
    <w:p w:rsidR="00982BE3" w:rsidRDefault="00982BE3">
      <w:pPr>
        <w:pStyle w:val="ConsPlusNormal"/>
        <w:spacing w:before="200"/>
        <w:ind w:firstLine="540"/>
        <w:jc w:val="both"/>
      </w:pPr>
      <w:r>
        <w:t xml:space="preserve">Понятия "медицинская помощь", "медицинская услуга", "пациент" применительно к настоящему Тарифному соглашению используются в значении, определенном Федеральным </w:t>
      </w:r>
      <w:hyperlink r:id="rId12">
        <w:r>
          <w:rPr>
            <w:color w:val="0000FF"/>
          </w:rPr>
          <w:t>законом</w:t>
        </w:r>
      </w:hyperlink>
      <w:r>
        <w:t xml:space="preserve"> от 21.11.2011 N 323-ФЗ "Об основах охраны здоровья граждан в Российской Федерации".</w:t>
      </w:r>
    </w:p>
    <w:p w:rsidR="00982BE3" w:rsidRDefault="00982BE3">
      <w:pPr>
        <w:pStyle w:val="ConsPlusNormal"/>
        <w:spacing w:before="200"/>
        <w:ind w:firstLine="540"/>
        <w:jc w:val="both"/>
      </w:pPr>
      <w:r>
        <w:t xml:space="preserve">Понятия "медицинская организация", "застрахованное лицо", "страховой случай" применительно к настоящему Тарифному соглашению используются в значении, определенном Федеральным </w:t>
      </w:r>
      <w:hyperlink r:id="rId13">
        <w:r>
          <w:rPr>
            <w:color w:val="0000FF"/>
          </w:rPr>
          <w:t>законом</w:t>
        </w:r>
      </w:hyperlink>
      <w:r>
        <w:t xml:space="preserve"> от 29.11.2010 N 326-ФЗ "Об обязательном медицинском страховании в Российской Федерации".</w:t>
      </w:r>
    </w:p>
    <w:p w:rsidR="00982BE3" w:rsidRDefault="00982BE3">
      <w:pPr>
        <w:pStyle w:val="ConsPlusNormal"/>
        <w:spacing w:before="200"/>
        <w:ind w:firstLine="540"/>
        <w:jc w:val="both"/>
      </w:pPr>
      <w:r>
        <w:lastRenderedPageBreak/>
        <w:t xml:space="preserve">Понятия "случай госпитализации", "клинико-статистическая группа заболеваний" (далее - КСГ), "оплата медицинской помощи по КСГ", "базовая ставка", "коэффициент относительной затратоемкости", "коэффициент специфики оказания медицинской помощи", "коэффициент уровня медицинской организации", "коэффициент подуровня медицинской организации", "коэффициент сложности лечения пациентов" применительно к настоящему Тарифному соглашению используются в значении, определенном Методическими </w:t>
      </w:r>
      <w:hyperlink r:id="rId14">
        <w:r>
          <w:rPr>
            <w:color w:val="0000FF"/>
          </w:rPr>
          <w:t>рекомендациями</w:t>
        </w:r>
      </w:hyperlink>
      <w:r>
        <w:t xml:space="preserve"> по способам оплаты медицинской помощи за счет средств обязательного медицинского страхования (далее - Методические рекомендации).</w:t>
      </w:r>
    </w:p>
    <w:p w:rsidR="00982BE3" w:rsidRDefault="00982BE3">
      <w:pPr>
        <w:pStyle w:val="ConsPlusNormal"/>
        <w:spacing w:before="200"/>
        <w:ind w:firstLine="540"/>
        <w:jc w:val="both"/>
      </w:pPr>
      <w:r>
        <w:t>Посещение с профилактической и иной целью - единица объема медицинской помощи, оказываемой в амбулаторных условиях (включая посещения, связанные с профилактическими мероприятиями, в том числе посещения центров здоровья, посещения среднего медицинского персонала,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(далее - ЦАОП).</w:t>
      </w:r>
    </w:p>
    <w:p w:rsidR="00982BE3" w:rsidRDefault="00982BE3">
      <w:pPr>
        <w:pStyle w:val="ConsPlusNormal"/>
        <w:spacing w:before="200"/>
        <w:ind w:firstLine="540"/>
        <w:jc w:val="both"/>
      </w:pPr>
      <w:r>
        <w:t>Посещение с неотложной целью - единица объема медицинской помощи, оказываемой в амбулаторных условиях, при внезапных острых заболеваниях, состояниях, обострении хронических заболеваний без явных признаков угрозы жизни пациента.</w:t>
      </w:r>
    </w:p>
    <w:p w:rsidR="00982BE3" w:rsidRDefault="00982BE3">
      <w:pPr>
        <w:pStyle w:val="ConsPlusNormal"/>
        <w:spacing w:before="200"/>
        <w:ind w:firstLine="540"/>
        <w:jc w:val="both"/>
      </w:pPr>
      <w:r>
        <w:t>Обращение в связи с заболеванием - законченный случай лечения заболевания в амбулаторных условиях с кратностью не менее двух посещений по поводу одного заболевания (по основной врачебной специальности) - единица объема медицинской помощи, оказываемой в амбулаторных условиях.</w:t>
      </w:r>
    </w:p>
    <w:p w:rsidR="00982BE3" w:rsidRDefault="00982BE3">
      <w:pPr>
        <w:pStyle w:val="ConsPlusNormal"/>
        <w:spacing w:before="200"/>
        <w:ind w:firstLine="540"/>
        <w:jc w:val="both"/>
      </w:pPr>
      <w:r>
        <w:t>Обращение состоит из первичного посещения и одного или нескольких посещений пациента(ки), в результате которых цель обращения достигнута.</w:t>
      </w:r>
    </w:p>
    <w:p w:rsidR="00982BE3" w:rsidRDefault="00982BE3">
      <w:pPr>
        <w:pStyle w:val="ConsPlusNormal"/>
        <w:spacing w:before="200"/>
        <w:ind w:firstLine="540"/>
        <w:jc w:val="both"/>
      </w:pPr>
      <w:r>
        <w:t>Тарифы на посещения с профилактической и иной целью, обращения по заболеванию, посещения с неотложной целью включают в себя комплекс медицинских мероприятий (инструментальные, диагностические, лабораторные и иные исследования), предусмотренные стандартами медицинской помощи и клиническими рекомендациями, за исключением тех, на которые настоящим Тарифным соглашением установлены отдельные тарифы.</w:t>
      </w:r>
    </w:p>
    <w:p w:rsidR="00982BE3" w:rsidRDefault="00982BE3">
      <w:pPr>
        <w:pStyle w:val="ConsPlusNormal"/>
        <w:spacing w:before="200"/>
        <w:ind w:firstLine="540"/>
        <w:jc w:val="both"/>
      </w:pPr>
      <w:r>
        <w:t xml:space="preserve">Учет посещений и обращений осуществляется по </w:t>
      </w:r>
      <w:hyperlink r:id="rId15">
        <w:r>
          <w:rPr>
            <w:color w:val="0000FF"/>
          </w:rPr>
          <w:t>форме N 025-1/у</w:t>
        </w:r>
      </w:hyperlink>
      <w:r>
        <w:t xml:space="preserve"> "Талон пациента, получающего медицинскую помощь в амбулаторных условиях" и отражается в </w:t>
      </w:r>
      <w:hyperlink r:id="rId16">
        <w:r>
          <w:rPr>
            <w:color w:val="0000FF"/>
          </w:rPr>
          <w:t>форме N 025/у</w:t>
        </w:r>
      </w:hyperlink>
      <w:r>
        <w:t xml:space="preserve"> "Медицинская карта пациента, получающего медицинскую помощь в амбулаторных условиях".</w:t>
      </w:r>
    </w:p>
    <w:p w:rsidR="00982BE3" w:rsidRDefault="00982BE3">
      <w:pPr>
        <w:pStyle w:val="ConsPlusNormal"/>
        <w:spacing w:before="200"/>
        <w:ind w:firstLine="540"/>
        <w:jc w:val="both"/>
      </w:pPr>
      <w:r>
        <w:t>Условная единица трудоемкости при оказании стоматологической помощи (далее - УЕТ) - норматив времени, затраченный на оказание стоматологической медицинской помощи.</w:t>
      </w:r>
    </w:p>
    <w:p w:rsidR="00982BE3" w:rsidRDefault="00982BE3">
      <w:pPr>
        <w:pStyle w:val="ConsPlusNormal"/>
        <w:spacing w:before="200"/>
        <w:ind w:firstLine="540"/>
        <w:jc w:val="both"/>
      </w:pPr>
      <w:r>
        <w:t>Прикрепившиеся застрахованные лица - лица, застрахованные по ОМС и включенные в региональный сегмент единого регистра застрахованных лиц Московской области, прикрепившиеся в установленном порядке к медицинской организации для получения первичной медико-санитарной помощи (на основании факта места жительства на территории обслуживания медицинской организации или заявления о выборе медицинской организации).</w:t>
      </w:r>
    </w:p>
    <w:p w:rsidR="00982BE3" w:rsidRDefault="00982BE3">
      <w:pPr>
        <w:pStyle w:val="ConsPlusNormal"/>
        <w:spacing w:before="200"/>
        <w:ind w:firstLine="540"/>
        <w:jc w:val="both"/>
      </w:pPr>
      <w:r>
        <w:t>Подушевое финансирование - способ оплаты медицинской помощи, при котором объем финансирования медицинской организации зависит от численности прикрепившихся к медицинской организации (обслуживаемых медицинской организацией) застрахованных граждан.</w:t>
      </w:r>
    </w:p>
    <w:p w:rsidR="00982BE3" w:rsidRDefault="00982BE3">
      <w:pPr>
        <w:pStyle w:val="ConsPlusNormal"/>
        <w:spacing w:before="200"/>
        <w:ind w:firstLine="540"/>
        <w:jc w:val="both"/>
      </w:pPr>
      <w:r>
        <w:t>Подушевой норматив финансирования на прикрепившихся лиц - объем средств в расчете на одно застрахованное лицо, прикрепившееся к медицинской организации.</w:t>
      </w:r>
    </w:p>
    <w:p w:rsidR="00982BE3" w:rsidRDefault="00982BE3">
      <w:pPr>
        <w:pStyle w:val="ConsPlusNormal"/>
        <w:spacing w:before="200"/>
        <w:ind w:firstLine="540"/>
        <w:jc w:val="both"/>
      </w:pPr>
      <w:r>
        <w:t>Случай госпитализации - случай лечения в условиях круглосуточного и (или)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Программы ОМС.</w:t>
      </w:r>
    </w:p>
    <w:p w:rsidR="00982BE3" w:rsidRDefault="00982BE3">
      <w:pPr>
        <w:pStyle w:val="ConsPlusNormal"/>
        <w:spacing w:before="200"/>
        <w:ind w:firstLine="540"/>
        <w:jc w:val="both"/>
      </w:pPr>
      <w:r>
        <w:t>Законченный случай лечения в условиях круглосуточного и (или) дневного стационаров - совокупность диагностических, лечебных, реабилитационных и консультативных медицинских услуг, предоставленных пациенту в медицинской организации по основному заболеванию в соответствии с порядками оказания медицинской помощи и на основе стандартов медицинской помощи - от момента поступления до выбытия (выписка, перевод в другое профильное отделение пациента по поводу другого или сопутствующего заболевания), в случае достижения клинического результата, подтвержденного первичной медицинской документацией, и без клинического результата.</w:t>
      </w:r>
    </w:p>
    <w:p w:rsidR="00982BE3" w:rsidRDefault="00982BE3">
      <w:pPr>
        <w:pStyle w:val="ConsPlusNormal"/>
        <w:spacing w:before="200"/>
        <w:ind w:firstLine="540"/>
        <w:jc w:val="both"/>
      </w:pPr>
      <w:r>
        <w:t xml:space="preserve">Прерванный случай оказания медицинской помощи - случаи прерывания лечения по медицинским показаниям, перевода пациента из одного отделения медицинской организации в другое, изменения условий </w:t>
      </w:r>
      <w:r>
        <w:lastRenderedPageBreak/>
        <w:t xml:space="preserve">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законченных случаев оказания медицинской помощи по группам заболеваний, состояний, приведенных в </w:t>
      </w:r>
      <w:hyperlink w:anchor="P30039">
        <w:r>
          <w:rPr>
            <w:color w:val="0000FF"/>
          </w:rPr>
          <w:t>приложениях N 9в</w:t>
        </w:r>
      </w:hyperlink>
      <w:r>
        <w:t xml:space="preserve"> и </w:t>
      </w:r>
      <w:hyperlink w:anchor="P35322">
        <w:r>
          <w:rPr>
            <w:color w:val="0000FF"/>
          </w:rPr>
          <w:t>N 11в</w:t>
        </w:r>
      </w:hyperlink>
      <w:r>
        <w:t xml:space="preserve"> к Тарифному соглашению.</w:t>
      </w:r>
    </w:p>
    <w:p w:rsidR="00982BE3" w:rsidRDefault="00982BE3">
      <w:pPr>
        <w:pStyle w:val="ConsPlusNormal"/>
        <w:spacing w:before="200"/>
        <w:ind w:firstLine="540"/>
        <w:jc w:val="both"/>
      </w:pPr>
      <w:r>
        <w:t>Коэффициенты уровней и подуровней медицинских организаций, оказывающих медицинскую помощь в стационарных условиях:</w:t>
      </w:r>
    </w:p>
    <w:p w:rsidR="00982BE3" w:rsidRDefault="00982BE3">
      <w:pPr>
        <w:pStyle w:val="ConsPlusNormal"/>
        <w:spacing w:before="200"/>
        <w:ind w:firstLine="540"/>
        <w:jc w:val="both"/>
      </w:pPr>
      <w:r>
        <w:t>К первому уровню относятся медицинские организации (структурные подразделения), оказывающие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оказываемую медицинской организацией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медицинской помощи, центрами, диспансерами).</w:t>
      </w:r>
    </w:p>
    <w:p w:rsidR="00982BE3" w:rsidRDefault="00982BE3">
      <w:pPr>
        <w:pStyle w:val="ConsPlusNormal"/>
        <w:spacing w:before="200"/>
        <w:ind w:firstLine="540"/>
        <w:jc w:val="both"/>
      </w:pPr>
      <w:r>
        <w:t>Ко второму уровню относятся медицинские организации (структурные подразделения), оказывающие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оказываемую медицинской организацией населению нескольких муниципальных образований, а также указанной медицинской помощи, оказываемой специализированными больницами, больницами скорой медицинской помощи, центрами, диспансерами.</w:t>
      </w:r>
    </w:p>
    <w:p w:rsidR="00982BE3" w:rsidRDefault="00982BE3">
      <w:pPr>
        <w:pStyle w:val="ConsPlusNormal"/>
        <w:spacing w:before="200"/>
        <w:ind w:firstLine="540"/>
        <w:jc w:val="both"/>
      </w:pPr>
      <w:r>
        <w:t>К третьему уровню оказания медицинской помощи относятся медицинские организации (структурные подразделения), оказывающие населению высокотехнологичную медицинскую помощь.</w:t>
      </w:r>
    </w:p>
    <w:p w:rsidR="00982BE3" w:rsidRDefault="00982BE3">
      <w:pPr>
        <w:pStyle w:val="ConsPlusNormal"/>
        <w:spacing w:before="200"/>
        <w:ind w:firstLine="540"/>
        <w:jc w:val="both"/>
      </w:pPr>
      <w:r>
        <w:t xml:space="preserve">При определении тарифов на оплату медицинской помощи, оказанной федеральными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применяются подходы, предусмотренные </w:t>
      </w:r>
      <w:hyperlink r:id="rId17">
        <w:r>
          <w:rPr>
            <w:color w:val="0000FF"/>
          </w:rPr>
          <w:t>приказом</w:t>
        </w:r>
      </w:hyperlink>
      <w:r>
        <w:t xml:space="preserve"> Минздрава России от 29.12.2020 N 1397н "Об утверждении Требований к структуре и содержанию тарифного соглашения", в рамках объемов медицинской помощи, выделенных Комиссией по разработке Московской областной программы обязательного медицинского страхования (далее - Комиссия).</w:t>
      </w:r>
    </w:p>
    <w:p w:rsidR="00982BE3" w:rsidRDefault="00982BE3">
      <w:pPr>
        <w:pStyle w:val="ConsPlusNormal"/>
        <w:jc w:val="both"/>
      </w:pPr>
    </w:p>
    <w:p w:rsidR="00982BE3" w:rsidRDefault="00982BE3">
      <w:pPr>
        <w:pStyle w:val="ConsPlusTitle"/>
        <w:jc w:val="center"/>
        <w:outlineLvl w:val="1"/>
      </w:pPr>
      <w:r>
        <w:t>II. Способы оплаты медицинской помощи</w:t>
      </w:r>
    </w:p>
    <w:p w:rsidR="00982BE3" w:rsidRDefault="00982BE3">
      <w:pPr>
        <w:pStyle w:val="ConsPlusNormal"/>
        <w:jc w:val="both"/>
      </w:pPr>
    </w:p>
    <w:p w:rsidR="00982BE3" w:rsidRDefault="00982BE3">
      <w:pPr>
        <w:pStyle w:val="ConsPlusNormal"/>
        <w:ind w:firstLine="540"/>
        <w:jc w:val="both"/>
      </w:pPr>
      <w:r>
        <w:t>1. Применяемые способы оплаты в рамках реализации Московской областной программы ОМС.</w:t>
      </w:r>
    </w:p>
    <w:p w:rsidR="00982BE3" w:rsidRDefault="00982BE3">
      <w:pPr>
        <w:pStyle w:val="ConsPlusNormal"/>
        <w:spacing w:before="200"/>
        <w:ind w:firstLine="540"/>
        <w:jc w:val="both"/>
      </w:pPr>
      <w:r>
        <w:t>Оплата медицинской помощи, оказанной медицинскими организациями, участвующими в реализации Программы ОМС, осуществляется на основании договоров на оказание и оплату медицинской помощи по ОМС за фактически оказанную медицинскую помощь в рамках годового объема и финансового обеспечения предоставляемой в рамках Программы ОМС конкретной медицинской организации медицинской помощи по условиям ее оказания, распределенного решением Комиссии, с разбивкой по кварталам (далее - плановый объем медицинской помощи).</w:t>
      </w:r>
    </w:p>
    <w:p w:rsidR="00982BE3" w:rsidRDefault="00982BE3">
      <w:pPr>
        <w:pStyle w:val="ConsPlusNormal"/>
        <w:spacing w:before="200"/>
        <w:ind w:firstLine="540"/>
        <w:jc w:val="both"/>
      </w:pPr>
      <w:r>
        <w:t>При оплате медицинской помощи, оказанной в амбулаторных условиях, применяются следующие способы оплаты:</w:t>
      </w:r>
    </w:p>
    <w:p w:rsidR="00982BE3" w:rsidRDefault="00982BE3">
      <w:pPr>
        <w:pStyle w:val="ConsPlusNormal"/>
        <w:spacing w:before="200"/>
        <w:ind w:firstLine="540"/>
        <w:jc w:val="both"/>
      </w:pPr>
      <w:r>
        <w:t xml:space="preserve">1 -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w:t>
      </w:r>
      <w:r>
        <w:lastRenderedPageBreak/>
        <w:t>медицинских организациях, и оплачиваемую за единицу объема медицинской помощи.</w:t>
      </w:r>
    </w:p>
    <w:p w:rsidR="00982BE3" w:rsidRDefault="00982BE3">
      <w:pPr>
        <w:pStyle w:val="ConsPlusNormal"/>
        <w:spacing w:before="200"/>
        <w:ind w:firstLine="540"/>
        <w:jc w:val="both"/>
      </w:pPr>
      <w:r>
        <w:t>2 - по нормативу финансирования структурного подразделения медицинской организации (данный способ оплаты применяется для финансового обеспечения фельдшерских, фельдшерско-акушерских пунктов).</w:t>
      </w:r>
    </w:p>
    <w:p w:rsidR="00982BE3" w:rsidRDefault="00982BE3">
      <w:pPr>
        <w:pStyle w:val="ConsPlusNormal"/>
        <w:spacing w:before="200"/>
        <w:ind w:firstLine="540"/>
        <w:jc w:val="both"/>
      </w:pPr>
      <w:r>
        <w:t>3 - за единицу объема медицинской помощи - за медицинскую услугу, за посещение, за обращение (законченный случай), используемого:</w:t>
      </w:r>
    </w:p>
    <w:p w:rsidR="00982BE3" w:rsidRDefault="00982BE3">
      <w:pPr>
        <w:pStyle w:val="ConsPlusNormal"/>
        <w:spacing w:before="200"/>
        <w:ind w:firstLine="540"/>
        <w:jc w:val="both"/>
      </w:pPr>
      <w:r>
        <w:t>- в медицинских организациях, не имеющих прикрепившихся лиц, а также при оплате медицинской помощи, оказанной застрахованным лицам за пределами Московской области;</w:t>
      </w:r>
    </w:p>
    <w:p w:rsidR="00982BE3" w:rsidRDefault="00982BE3">
      <w:pPr>
        <w:pStyle w:val="ConsPlusNormal"/>
        <w:spacing w:before="200"/>
        <w:ind w:firstLine="540"/>
        <w:jc w:val="both"/>
      </w:pPr>
      <w:r>
        <w:t>- при оплате следующих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82BE3" w:rsidRDefault="00982BE3">
      <w:pPr>
        <w:pStyle w:val="ConsPlusNormal"/>
        <w:spacing w:before="200"/>
        <w:ind w:firstLine="540"/>
        <w:jc w:val="both"/>
      </w:pPr>
      <w:r>
        <w:t>- при оплате медицинской помощи, оказанной медицинской организацией, в том числе по направлениям, выданным иной медицинской организацией, и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82BE3" w:rsidRDefault="00982BE3">
      <w:pPr>
        <w:pStyle w:val="ConsPlusNormal"/>
        <w:spacing w:before="200"/>
        <w:ind w:firstLine="540"/>
        <w:jc w:val="both"/>
      </w:pPr>
      <w:r>
        <w:t>- профилактических медицинских осмотров и диспансеризации, в том числе углубленной диспансеризации;</w:t>
      </w:r>
    </w:p>
    <w:p w:rsidR="00982BE3" w:rsidRDefault="00982BE3">
      <w:pPr>
        <w:pStyle w:val="ConsPlusNormal"/>
        <w:spacing w:before="200"/>
        <w:ind w:firstLine="540"/>
        <w:jc w:val="both"/>
      </w:pPr>
      <w:r>
        <w:t>- диспансерного наблюдения отдельных категорий граждан из числа взрослого населения;</w:t>
      </w:r>
    </w:p>
    <w:p w:rsidR="00982BE3" w:rsidRDefault="00982BE3">
      <w:pPr>
        <w:pStyle w:val="ConsPlusNormal"/>
        <w:spacing w:before="200"/>
        <w:ind w:firstLine="540"/>
        <w:jc w:val="both"/>
      </w:pPr>
      <w:r>
        <w:t>- медицинской помощи по медицинской реабилитации (комплексное посещение).</w:t>
      </w:r>
    </w:p>
    <w:p w:rsidR="00982BE3" w:rsidRDefault="00982BE3">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применяются следующие способы оплаты:</w:t>
      </w:r>
    </w:p>
    <w:p w:rsidR="00982BE3" w:rsidRDefault="00982BE3">
      <w:pPr>
        <w:pStyle w:val="ConsPlusNormal"/>
        <w:spacing w:before="20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82BE3" w:rsidRDefault="00982BE3">
      <w:pPr>
        <w:pStyle w:val="ConsPlusNormal"/>
        <w:spacing w:before="20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30039">
        <w:r>
          <w:rPr>
            <w:color w:val="0000FF"/>
          </w:rPr>
          <w:t>приложении N 9в</w:t>
        </w:r>
      </w:hyperlink>
      <w:r>
        <w:t>, в том числе в сочетании с оплатой за услугу диализа.</w:t>
      </w:r>
    </w:p>
    <w:p w:rsidR="00982BE3" w:rsidRDefault="00982BE3">
      <w:pPr>
        <w:pStyle w:val="ConsPlusNormal"/>
        <w:spacing w:before="200"/>
        <w:ind w:firstLine="540"/>
        <w:jc w:val="both"/>
      </w:pPr>
      <w:r>
        <w:t>При оплате медицинской помощи, оказанной в условиях дневного стационара, применяются следующие способы оплаты:</w:t>
      </w:r>
    </w:p>
    <w:p w:rsidR="00982BE3" w:rsidRDefault="00982BE3">
      <w:pPr>
        <w:pStyle w:val="ConsPlusNormal"/>
        <w:spacing w:before="20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82BE3" w:rsidRDefault="00982BE3">
      <w:pPr>
        <w:pStyle w:val="ConsPlusNormal"/>
        <w:spacing w:before="20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w:t>
      </w:r>
      <w:r>
        <w:lastRenderedPageBreak/>
        <w:t xml:space="preserve">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2632">
        <w:r>
          <w:rPr>
            <w:color w:val="0000FF"/>
          </w:rPr>
          <w:t>N 11в</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82BE3" w:rsidRDefault="00982BE3">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2BE3" w:rsidRDefault="00982BE3">
      <w:pPr>
        <w:pStyle w:val="ConsPlusNormal"/>
        <w:spacing w:before="200"/>
        <w:ind w:firstLine="540"/>
        <w:jc w:val="both"/>
      </w:pPr>
      <w:r>
        <w:t>- по подушевому нормативу финансирования;</w:t>
      </w:r>
    </w:p>
    <w:p w:rsidR="00982BE3" w:rsidRDefault="00982BE3">
      <w:pPr>
        <w:pStyle w:val="ConsPlusNormal"/>
        <w:spacing w:before="20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82BE3" w:rsidRDefault="00982BE3">
      <w:pPr>
        <w:pStyle w:val="ConsPlusNormal"/>
        <w:spacing w:before="20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w:t>
      </w:r>
    </w:p>
    <w:p w:rsidR="00982BE3" w:rsidRDefault="00982BE3">
      <w:pPr>
        <w:pStyle w:val="ConsPlusNormal"/>
        <w:spacing w:before="200"/>
        <w:ind w:firstLine="540"/>
        <w:jc w:val="both"/>
      </w:pPr>
      <w:r>
        <w:t>- по подушевому нормативу финансирования,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включая показатели объема медицинской помощи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средств на финансовое обеспечение фельдшерских, фельдшерско-акушерских пунктов).</w:t>
      </w:r>
    </w:p>
    <w:p w:rsidR="00982BE3" w:rsidRDefault="00982BE3">
      <w:pPr>
        <w:pStyle w:val="ConsPlusNormal"/>
        <w:spacing w:before="200"/>
        <w:ind w:firstLine="540"/>
        <w:jc w:val="both"/>
      </w:pPr>
      <w:r>
        <w:t>2. Порядок применения способов оплаты медицинской помощи, оказываемой в рамках базовой программы обязательного медицинского страхования в амбулаторно-поликлинических условиях.</w:t>
      </w:r>
    </w:p>
    <w:p w:rsidR="00982BE3" w:rsidRDefault="00982BE3">
      <w:pPr>
        <w:pStyle w:val="ConsPlusNormal"/>
        <w:spacing w:before="200"/>
        <w:ind w:firstLine="540"/>
        <w:jc w:val="both"/>
      </w:pPr>
      <w:r>
        <w:t xml:space="preserve">2.1. </w:t>
      </w:r>
      <w:hyperlink w:anchor="P917">
        <w:r>
          <w:rPr>
            <w:color w:val="0000FF"/>
          </w:rPr>
          <w:t>Перечень</w:t>
        </w:r>
      </w:hyperlink>
      <w:r>
        <w:t xml:space="preserve"> медицинских организаций, имеющих прикрепившихся лиц, оплата медицинской помощи в которых осуществляется по подушевому нормативу финансирования с учетом показателей результативности, представлен в приложении N 1а к Тарифному соглашению.</w:t>
      </w:r>
    </w:p>
    <w:p w:rsidR="00982BE3" w:rsidRDefault="00982BE3">
      <w:pPr>
        <w:pStyle w:val="ConsPlusNormal"/>
        <w:spacing w:before="200"/>
        <w:ind w:firstLine="540"/>
        <w:jc w:val="both"/>
      </w:pPr>
      <w:r>
        <w:t xml:space="preserve">2.2. </w:t>
      </w:r>
      <w:hyperlink w:anchor="P1469">
        <w:r>
          <w:rPr>
            <w:color w:val="0000FF"/>
          </w:rPr>
          <w:t>Перечень</w:t>
        </w:r>
      </w:hyperlink>
      <w:r>
        <w:t xml:space="preserve"> медицинских организаций, не имеющих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представлен в приложении N 1б к Тарифному соглашению.</w:t>
      </w:r>
    </w:p>
    <w:p w:rsidR="00982BE3" w:rsidRDefault="00982BE3">
      <w:pPr>
        <w:pStyle w:val="ConsPlusNormal"/>
        <w:spacing w:before="200"/>
        <w:ind w:firstLine="540"/>
        <w:jc w:val="both"/>
      </w:pPr>
      <w:r>
        <w:t xml:space="preserve">2.3. </w:t>
      </w:r>
      <w:hyperlink w:anchor="P2872">
        <w:r>
          <w:rPr>
            <w:color w:val="0000FF"/>
          </w:rPr>
          <w:t>Перечень</w:t>
        </w:r>
      </w:hyperlink>
      <w:r>
        <w:t xml:space="preserve"> фельдшерских и фельдшерско-акушерских пунктов, дифференцированных по численности обслуживаемого населения, представлен в приложении N 1д к Тарифному соглашению.</w:t>
      </w:r>
    </w:p>
    <w:p w:rsidR="00982BE3" w:rsidRDefault="00982BE3">
      <w:pPr>
        <w:pStyle w:val="ConsPlusNormal"/>
        <w:spacing w:before="200"/>
        <w:ind w:firstLine="540"/>
        <w:jc w:val="both"/>
      </w:pPr>
      <w:r>
        <w:t>Объем средств, направляемых на финансовое обеспечение фельдшерских, фельдшерско-акушерских пунктов, включает в себя также объем средств на оплату медицинской помощи в фельдшерских, фельдшерско-акушерских пунктах в неотложной форме и оказание медицинской помощи с применением телемедицинских технологий.</w:t>
      </w:r>
    </w:p>
    <w:p w:rsidR="00982BE3" w:rsidRDefault="00982BE3">
      <w:pPr>
        <w:pStyle w:val="ConsPlusNormal"/>
        <w:spacing w:before="200"/>
        <w:ind w:firstLine="540"/>
        <w:jc w:val="both"/>
      </w:pPr>
      <w:r>
        <w:t xml:space="preserve">2.4. </w:t>
      </w:r>
      <w:hyperlink w:anchor="P8561">
        <w:r>
          <w:rPr>
            <w:color w:val="0000FF"/>
          </w:rPr>
          <w:t>Перечень</w:t>
        </w:r>
      </w:hyperlink>
      <w:r>
        <w:t xml:space="preserve"> медицинских организаций и их структурных подразделений, расположенных в сельской местности, отдаленных территориях, поселках городского типа и малых городах с численностью населения до 50 тыс. человек, представлен в приложении N 1е к Тарифному соглашению.</w:t>
      </w:r>
    </w:p>
    <w:p w:rsidR="00982BE3" w:rsidRDefault="00982BE3">
      <w:pPr>
        <w:pStyle w:val="ConsPlusNormal"/>
        <w:spacing w:before="200"/>
        <w:ind w:firstLine="540"/>
        <w:jc w:val="both"/>
      </w:pPr>
      <w:r>
        <w:t>2.5. Подушевое финансирование амбулаторно-поликлинической помощи с учетом показателей результативности деятельности медицинской организации.</w:t>
      </w:r>
    </w:p>
    <w:p w:rsidR="00982BE3" w:rsidRDefault="00982BE3">
      <w:pPr>
        <w:pStyle w:val="ConsPlusNormal"/>
        <w:spacing w:before="200"/>
        <w:ind w:firstLine="540"/>
        <w:jc w:val="both"/>
      </w:pPr>
      <w:r>
        <w:t xml:space="preserve">Подушевое финансирование медицинской помощи, оказываемой в амбулаторных условиях, включает финансовое обеспечение первичной медико-санитарной помощи, оказываемой врачами-терапевтами участковыми, врачами-педиатрами участковыми, врачами общей практики (семейными врачами), посещений медицинских работников со средним образованием, ведущих самостоятельный амбулаторный прием (за </w:t>
      </w:r>
      <w:r>
        <w:lastRenderedPageBreak/>
        <w:t xml:space="preserve">исключением, финансового обеспечения фельдшерских и фельдшерско-акушерских пунктов и оказания медицинской услуги B04.014.004 "Вакцинация от коронавирусной инфекции COVID-19 (введение вакцины)"), а также медицинской помощи, оказываемой врачами-специалистами по профилям "Терапия", "Педиатрия", "Неврология", "Хирургия", "Детская хирургия", "Общая врачебная практика" и "Лечебное дело", услуг по молекулярно-биологическому исследованию отделяемого из цервикального канала на вирус папилломы человека, исследование биологического материала на вирус гриппа, услуг маммографии, флюорографии, услуг за описание и интерпретацию изображений флюорографии легких, маммографии, рентгенологических изображений, медицинскую помощь с применением телемедицинских технологий (далее - телемедицинские услуги), а также иные лабораторно-диагностические исследования, тарифы на которые установлены </w:t>
      </w:r>
      <w:hyperlink w:anchor="P15457">
        <w:r>
          <w:rPr>
            <w:color w:val="0000FF"/>
          </w:rPr>
          <w:t>таблицей 3</w:t>
        </w:r>
      </w:hyperlink>
      <w:r>
        <w:t xml:space="preserve"> приложения N 6б к Тарифному соглашению.</w:t>
      </w:r>
    </w:p>
    <w:p w:rsidR="00982BE3" w:rsidRDefault="00982BE3">
      <w:pPr>
        <w:pStyle w:val="ConsPlusNormal"/>
        <w:spacing w:before="200"/>
        <w:ind w:firstLine="540"/>
        <w:jc w:val="both"/>
      </w:pPr>
      <w:r>
        <w:t xml:space="preserve">Сверх подушевого норматива финансирования на прикрепившихся лиц в пределах утвержденных объемов медицинской помощи по тарифам за единицу объема медицинской помощи - за медицинскую услугу, за посещение, за обращение (законченный случай) осуществляется финансовое обеспечение первичной медико-санитарной помощи, оказываемой врачами-специалистами по профилям, не входящим в подушевое финансирование, медицинской помощи в неотложной форме (за исключением оказанной в фельдшерских и фельдшерско-акушерских пунктах, финансовое обеспечение которой осуществляется в пределах финансового обеспечения, установленного </w:t>
      </w:r>
      <w:hyperlink w:anchor="P2872">
        <w:r>
          <w:rPr>
            <w:color w:val="0000FF"/>
          </w:rPr>
          <w:t>приложением N 1д</w:t>
        </w:r>
      </w:hyperlink>
      <w:r>
        <w:t>), медицинской помощи по профилю "Стоматология", в том числе медицинской помощи, оказанной медицинскими работниками со средним образованием, ведущими самостоятельный амбулаторный прием, диспансеризации, в том числе углубленной, профилактических медицинских осмотров отдельных категорий граждан, порядки проведения которых установлены нормативно-правовыми актами, диспансерного наблюдения взрослых пациентов, услуг скрининга онкологических заболеваний, услуг по проведению компьютерной томографии, магнитно-резонансной томографии, сцинтиграфических исследований, ультразвукового исследования сердечно-сосудистой системы, эндоскопических диагностических исследований, иммуногистохимических,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услуг по молекулярно-биологическому исследованию на коронавирусную инфекцию COVID-19 методом ПЦР, комплексных услуг по пренатальной диагностике нарушений внутриутробного развития плода 1 и 2 этапов, за исключением генетического обследования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услуг диализа, стресс-эхокардиографии с физической нагрузкой, услуги аудиологического скрининга детей 1 года жизни (2 этап) и других методов аудиометрии, первичной специализированной медицинской помощи, оказываемой выездными бригадами, а также медицинских услуг, проводимых в консультативно-диагностических центрах, ЦАОП (в части посещений и обращений по заболеванию, эндоскопических исследований, услуг по проведению компьютерной томографии, магнитно-резонансной томографии, сцинтиграфических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и центрах здоровья.</w:t>
      </w:r>
    </w:p>
    <w:p w:rsidR="00982BE3" w:rsidRDefault="00982BE3">
      <w:pPr>
        <w:pStyle w:val="ConsPlusNormal"/>
        <w:spacing w:before="200"/>
        <w:ind w:firstLine="540"/>
        <w:jc w:val="both"/>
      </w:pPr>
      <w:r>
        <w:t xml:space="preserve">Сверх подушевого норматива финансирования на прикрепившихся лиц без контроля объемов медицинской помощи по тарифам за единицу объема медицинской помощи (медицинскую услугу) осуществляется финансовое обеспечение услуг рентгенденситометрии, вакцинации от коронавирусной инфекции COVID-19 (введение вакцины), проведения анестезии, забора биоптатов и других услуг в соответствии с </w:t>
      </w:r>
      <w:hyperlink w:anchor="P15324">
        <w:r>
          <w:rPr>
            <w:color w:val="0000FF"/>
          </w:rPr>
          <w:t>разделом</w:t>
        </w:r>
      </w:hyperlink>
      <w:r>
        <w:t xml:space="preserve"> "Прочие услуги" таблицы 1 приложения N 6б "Тарифы на проведение диагностических (лабораторных) исследований, оказываемых в амбулаторных условиях, в том числе при оказании медицинской помощи лицам, застрахованным на территории других субъектов Российской Федерации", а также услуг, проводимых ЦАОП (в части услуг, связанных с лабораторно-диагностическими исследованиями, ультразвуковыми исследованиями, не связанными с исследованием сердечно-сосудистой системы, рентгенологическими методами исследования, и услуг из </w:t>
      </w:r>
      <w:hyperlink w:anchor="P20650">
        <w:r>
          <w:rPr>
            <w:color w:val="0000FF"/>
          </w:rPr>
          <w:t>раздела</w:t>
        </w:r>
      </w:hyperlink>
      <w:r>
        <w:t xml:space="preserve"> "Прочие услуги" приложения N 6ж).</w:t>
      </w:r>
    </w:p>
    <w:p w:rsidR="00982BE3" w:rsidRDefault="00982BE3">
      <w:pPr>
        <w:pStyle w:val="ConsPlusNormal"/>
        <w:spacing w:before="200"/>
        <w:ind w:firstLine="540"/>
        <w:jc w:val="both"/>
      </w:pPr>
      <w:r>
        <w:t>При этом медицинская услуга по вакцинации от коронавирусной инфекции COVID-19 (введение вакцины) подлежит оплате в случае подтверждения случая оказания медицинской помощи данными первичной медицинской документации.</w:t>
      </w:r>
    </w:p>
    <w:p w:rsidR="00982BE3" w:rsidRDefault="00982BE3">
      <w:pPr>
        <w:pStyle w:val="ConsPlusNormal"/>
        <w:spacing w:before="200"/>
        <w:ind w:firstLine="540"/>
        <w:jc w:val="both"/>
      </w:pPr>
      <w:r>
        <w:t>Расчет размера среднего подушевого норматива финансирования, базового подушевого норматива и дифференцированных подушевых нормативов финансирования на прикрепившихся лиц осуществляется в соответствии с Методическими рекомендациями.</w:t>
      </w:r>
    </w:p>
    <w:p w:rsidR="00982BE3" w:rsidRDefault="00982BE3">
      <w:pPr>
        <w:pStyle w:val="ConsPlusNormal"/>
        <w:spacing w:before="200"/>
        <w:ind w:firstLine="540"/>
        <w:jc w:val="both"/>
      </w:pPr>
      <w:r>
        <w:t>Оценка показателей результативности деятельности медицинских организаций осуществляется ежеквартально.</w:t>
      </w:r>
    </w:p>
    <w:p w:rsidR="00982BE3" w:rsidRDefault="00982BE3">
      <w:pPr>
        <w:pStyle w:val="ConsPlusNormal"/>
        <w:spacing w:before="200"/>
        <w:ind w:firstLine="540"/>
        <w:jc w:val="both"/>
      </w:pPr>
      <w:hyperlink w:anchor="P36679">
        <w:r>
          <w:rPr>
            <w:color w:val="0000FF"/>
          </w:rPr>
          <w:t>Показатели</w:t>
        </w:r>
      </w:hyperlink>
      <w:r>
        <w:t xml:space="preserve"> результативности деятельности медицинских организаций, а также критерии и методика оценки результативности медицинских организаций, имеющих прикрепившихся лиц, оплата медицинской помощи в которых осуществляется по подушевому нормативу финансирования с учетом показателей результативности деятельности медицинской организации (включая показатели объема медицинской помощи), установлены в приложении N 15 к Тарифному соглашению.</w:t>
      </w:r>
    </w:p>
    <w:p w:rsidR="00982BE3" w:rsidRDefault="00982BE3">
      <w:pPr>
        <w:pStyle w:val="ConsPlusNormal"/>
        <w:spacing w:before="200"/>
        <w:ind w:firstLine="540"/>
        <w:jc w:val="both"/>
      </w:pPr>
      <w:r>
        <w:t xml:space="preserve">Дифференцированные подушевые нормативы финансирования, установленные в </w:t>
      </w:r>
      <w:hyperlink w:anchor="P13214">
        <w:r>
          <w:rPr>
            <w:color w:val="0000FF"/>
          </w:rPr>
          <w:t>приложении N 5</w:t>
        </w:r>
      </w:hyperlink>
      <w:r>
        <w:t xml:space="preserve"> к Тарифному соглашению, рассчитаны для медицинских организаций и учитывают рассчитанный для каждой медицинской организации коэффициент специфики оказания медицинской помощи, учитывающий половозрастной состав обслуживаемого населения,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и расходов на их содержание и оплату труда персонала.</w:t>
      </w:r>
    </w:p>
    <w:p w:rsidR="00982BE3" w:rsidRDefault="00982BE3">
      <w:pPr>
        <w:pStyle w:val="ConsPlusNormal"/>
        <w:spacing w:before="200"/>
        <w:ind w:firstLine="540"/>
        <w:jc w:val="both"/>
      </w:pPr>
      <w:bookmarkStart w:id="1" w:name="P83"/>
      <w:bookmarkEnd w:id="1"/>
      <w:r>
        <w:t>2.6. Подушевое финансирование медицинской помощи, оказанной в амбулаторных условиях и в условиях круглосуточного и дневного стационаров.</w:t>
      </w:r>
    </w:p>
    <w:p w:rsidR="00982BE3" w:rsidRDefault="00982BE3">
      <w:pPr>
        <w:pStyle w:val="ConsPlusNormal"/>
        <w:spacing w:before="200"/>
        <w:ind w:firstLine="540"/>
        <w:jc w:val="both"/>
      </w:pPr>
      <w:hyperlink w:anchor="P1364">
        <w:r>
          <w:rPr>
            <w:color w:val="0000FF"/>
          </w:rPr>
          <w:t>Перечень</w:t>
        </w:r>
      </w:hyperlink>
      <w:r>
        <w:t xml:space="preserve"> медицинских организаций, имеющих прикрепившихся лиц, оплата медицинской помощи в которых осуществляется по подушевому нормативу финансирования, включая оплату медицинской помощи по всем видам и условиям медицинской помощи, предоставляемой медицинскими организациями, имеющими в своем составе подразделения, оказывающие медицинскую помощь в амбулаторных, стационарных условиях и в условиях дневного стационара, с учетом показателей результативности деятельности медицинской организации (включая показатели объема медицинской помощи), представлен в приложении N 1а.1 к Тарифному соглашению.</w:t>
      </w:r>
    </w:p>
    <w:p w:rsidR="00982BE3" w:rsidRDefault="00982BE3">
      <w:pPr>
        <w:pStyle w:val="ConsPlusNormal"/>
        <w:spacing w:before="200"/>
        <w:ind w:firstLine="540"/>
        <w:jc w:val="both"/>
      </w:pPr>
      <w:r>
        <w:t>Подушевой норматив финансирования, включая оплату медицинской помощи по всем видам и условиям предоставляемой медицинской помощи, включает финансовое обеспечение первичной медико-санитарной помощи, специализированной и высокотехнологичной медицинской помощи, оказываемой в условиях круглосуточного и дневного стационаров.</w:t>
      </w:r>
    </w:p>
    <w:p w:rsidR="00982BE3" w:rsidRDefault="00982BE3">
      <w:pPr>
        <w:pStyle w:val="ConsPlusNormal"/>
        <w:spacing w:before="200"/>
        <w:ind w:firstLine="540"/>
        <w:jc w:val="both"/>
      </w:pPr>
      <w:r>
        <w:t>В подушевой норматив финансирования на прикрепившихся лиц к медицинской организации по всем видам и условиям оказания медицинской помощи не включаются расходы:</w:t>
      </w:r>
    </w:p>
    <w:p w:rsidR="00982BE3" w:rsidRDefault="00982BE3">
      <w:pPr>
        <w:pStyle w:val="ConsPlusNormal"/>
        <w:spacing w:before="200"/>
        <w:ind w:firstLine="540"/>
        <w:jc w:val="both"/>
      </w:pPr>
      <w:r>
        <w:t>-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выявления онкологических заболеваний и подбора таргетной терапии, услуг по молекулярно-биологическому исследованию на коронавирусную инфекцию COVID-19 методом ПЦР;</w:t>
      </w:r>
    </w:p>
    <w:p w:rsidR="00982BE3" w:rsidRDefault="00982BE3">
      <w:pPr>
        <w:pStyle w:val="ConsPlusNormal"/>
        <w:spacing w:before="200"/>
        <w:ind w:firstLine="540"/>
        <w:jc w:val="both"/>
      </w:pPr>
      <w:r>
        <w:t>- на финансовое обеспечение диспансеризации, в том числе углубленной, профилактических медицинских осмотров отдельных категорий граждан, порядки проведения которых установлены нормативно-правовыми актами, оплачиваемых за единицу объема;</w:t>
      </w:r>
    </w:p>
    <w:p w:rsidR="00982BE3" w:rsidRDefault="00982BE3">
      <w:pPr>
        <w:pStyle w:val="ConsPlusNormal"/>
        <w:spacing w:before="200"/>
        <w:ind w:firstLine="540"/>
        <w:jc w:val="both"/>
      </w:pPr>
      <w:r>
        <w:t>- на финансовое обеспечение фельдшерских, фельдшерско-акушерских пунктов;</w:t>
      </w:r>
    </w:p>
    <w:p w:rsidR="00982BE3" w:rsidRDefault="00982BE3">
      <w:pPr>
        <w:pStyle w:val="ConsPlusNormal"/>
        <w:spacing w:before="200"/>
        <w:ind w:firstLine="540"/>
        <w:jc w:val="both"/>
      </w:pPr>
      <w:r>
        <w:t>- на финансовое обеспечение диспансерного наблюдения взрослых пациентов.</w:t>
      </w:r>
    </w:p>
    <w:p w:rsidR="00982BE3" w:rsidRDefault="00982BE3">
      <w:pPr>
        <w:pStyle w:val="ConsPlusNormal"/>
        <w:spacing w:before="200"/>
        <w:ind w:firstLine="540"/>
        <w:jc w:val="both"/>
      </w:pPr>
      <w:r>
        <w:t xml:space="preserve">Сверх подушевого норматива финансирования на прикрепившихся лиц без контроля объемов медицинской помощи по тарифам за единицу объема медицинской помощи (медицинскую услугу) осуществляется финансовое обеспечение вакцинации от коронавирусной инфекции COVID-19 (введение вакцины), проведение анестезии, забора биоптатов и других услуг в соответствии с </w:t>
      </w:r>
      <w:hyperlink w:anchor="P15324">
        <w:r>
          <w:rPr>
            <w:color w:val="0000FF"/>
          </w:rPr>
          <w:t>разделом</w:t>
        </w:r>
      </w:hyperlink>
      <w:r>
        <w:t xml:space="preserve"> "Прочие услуги" таблицы 1 приложения N 6б "Тарифы на проведение диагностических (лабораторных) исследований, оказываемых в амбулаторных условиях, в том числе при оказании медицинской помощи лицам, застрахованным на территории других субъектов Российской Федерации", а также услуг, проводимых ЦАОП в части услуг, связанных с лабораторно-диагностическими исследованиями, ультразвуковыми исследованиями, не связанными с исследованием сердечно-сосудистой системы, рентгенологическими методами исследования, и услуг из </w:t>
      </w:r>
      <w:hyperlink w:anchor="P20650">
        <w:r>
          <w:rPr>
            <w:color w:val="0000FF"/>
          </w:rPr>
          <w:t>раздела</w:t>
        </w:r>
      </w:hyperlink>
      <w:r>
        <w:t xml:space="preserve"> "Прочие услуги" приложения N 6ж.</w:t>
      </w:r>
    </w:p>
    <w:p w:rsidR="00982BE3" w:rsidRDefault="00982BE3">
      <w:pPr>
        <w:pStyle w:val="ConsPlusNormal"/>
        <w:spacing w:before="200"/>
        <w:ind w:firstLine="540"/>
        <w:jc w:val="both"/>
      </w:pPr>
      <w:r>
        <w:t xml:space="preserve">Размер подушевого финансирования указанных медицинских организаций представлен в </w:t>
      </w:r>
      <w:hyperlink w:anchor="P13774">
        <w:r>
          <w:rPr>
            <w:color w:val="0000FF"/>
          </w:rPr>
          <w:t>приложении N 5а</w:t>
        </w:r>
      </w:hyperlink>
      <w:r>
        <w:t xml:space="preserve"> к Тарифному соглашению.</w:t>
      </w:r>
    </w:p>
    <w:p w:rsidR="00982BE3" w:rsidRDefault="00982BE3">
      <w:pPr>
        <w:pStyle w:val="ConsPlusNormal"/>
        <w:spacing w:before="200"/>
        <w:ind w:firstLine="540"/>
        <w:jc w:val="both"/>
      </w:pPr>
      <w:r>
        <w:t xml:space="preserve">Дифференцированные подушевые нормативы, установленные в </w:t>
      </w:r>
      <w:hyperlink w:anchor="P13774">
        <w:r>
          <w:rPr>
            <w:color w:val="0000FF"/>
          </w:rPr>
          <w:t>приложении N 5а</w:t>
        </w:r>
      </w:hyperlink>
      <w:r>
        <w:t xml:space="preserve"> к Тарифному соглашению, рассчитаны для медицинских организаций и учитывают рассчитанный для каждой медицинской организации коэффициент специфики оказания медицинской помощи, учитывающий половозрастной состав обслуживаемого населения, наличие подразделений, расположенных в сельской местности, отдаленных </w:t>
      </w:r>
      <w:r>
        <w:lastRenderedPageBreak/>
        <w:t>территориях, поселках городского типа и малых городах с численностью населения до 50 тысяч, и расходов на их содержание и оплату труда персонала.</w:t>
      </w:r>
    </w:p>
    <w:p w:rsidR="00982BE3" w:rsidRDefault="00982BE3">
      <w:pPr>
        <w:pStyle w:val="ConsPlusNormal"/>
        <w:spacing w:before="200"/>
        <w:ind w:firstLine="540"/>
        <w:jc w:val="both"/>
      </w:pPr>
      <w:r>
        <w:t>Оценка показателей результативности деятельности медицинских организаций осуществляется по итогам работы за квартал в следующем квартале.</w:t>
      </w:r>
    </w:p>
    <w:p w:rsidR="00982BE3" w:rsidRDefault="00982BE3">
      <w:pPr>
        <w:pStyle w:val="ConsPlusNormal"/>
        <w:spacing w:before="200"/>
        <w:ind w:firstLine="540"/>
        <w:jc w:val="both"/>
      </w:pPr>
      <w:hyperlink w:anchor="P36679">
        <w:r>
          <w:rPr>
            <w:color w:val="0000FF"/>
          </w:rPr>
          <w:t>Показатели</w:t>
        </w:r>
      </w:hyperlink>
      <w:r>
        <w:t xml:space="preserve"> результативности деятельности медицинских организаций, а также критерии и методика оценки результативности медицинских организаций, имеющих прикрепившихся лиц, оплата медицинской помощи в которых осуществляется по подушевому нормативу финансирования,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(включая показатели объема медицинской помощи), установлены в приложении N 15 к Тарифному соглашению.</w:t>
      </w:r>
    </w:p>
    <w:p w:rsidR="00982BE3" w:rsidRDefault="00982BE3">
      <w:pPr>
        <w:pStyle w:val="ConsPlusNormal"/>
        <w:spacing w:before="200"/>
        <w:ind w:firstLine="540"/>
        <w:jc w:val="both"/>
      </w:pPr>
      <w:r>
        <w:t>2.7. Межучрежденческие расчеты осуществляются страховыми медицинскими организациями за проведение следующих услуг:</w:t>
      </w:r>
    </w:p>
    <w:p w:rsidR="00982BE3" w:rsidRDefault="00982BE3">
      <w:pPr>
        <w:pStyle w:val="ConsPlusNormal"/>
        <w:spacing w:before="200"/>
        <w:ind w:firstLine="540"/>
        <w:jc w:val="both"/>
      </w:pPr>
      <w:r>
        <w:t>- при нахождении пациента в амбулаторных условиях: маммографии, флюорографии, услуг по молекулярно-биологическому исследованию отделяемого из цервикального канала на вирус папилломы человека (далее - исследование на ВПЧ), консультаций с применением телемедицинских технологий (врач - пациент) и дистанционного наблюдения за пациентом (врач - пациент), отдельных осмотров врачей-специалистов, проводимых в рамках профилактического медицинского осмотра несовершеннолетнего;</w:t>
      </w:r>
    </w:p>
    <w:p w:rsidR="00982BE3" w:rsidRDefault="00982BE3">
      <w:pPr>
        <w:pStyle w:val="ConsPlusNormal"/>
        <w:spacing w:before="200"/>
        <w:ind w:firstLine="540"/>
        <w:jc w:val="both"/>
      </w:pPr>
      <w:r>
        <w:t>- при нахождении пациента как в амбулаторных условиях, так и в условиях круглосуточного или дневного стационаров: услуг по исследованию биологического материала на вирус гриппа, консультаций с применением телемедицинских технологий (врач (консилиум врачей) - врач), услуг, связанных с описанием и интерпретацией изображений флюорографии легких, маммографии, рентгенологических снимков;</w:t>
      </w:r>
    </w:p>
    <w:p w:rsidR="00982BE3" w:rsidRDefault="00982BE3">
      <w:pPr>
        <w:pStyle w:val="ConsPlusNormal"/>
        <w:spacing w:before="200"/>
        <w:ind w:firstLine="540"/>
        <w:jc w:val="both"/>
      </w:pPr>
      <w:r>
        <w:t xml:space="preserve">- при нахождении пациента как в амбулаторных условиях, так и в условиях круглосуточного или дневного стационаров: услуг по исследованию биологического материала на вирус гриппа, услуг по проведению лабораторно-диагностических исследований, отраженных в </w:t>
      </w:r>
      <w:hyperlink w:anchor="P14687">
        <w:r>
          <w:rPr>
            <w:color w:val="0000FF"/>
          </w:rPr>
          <w:t>разделе</w:t>
        </w:r>
      </w:hyperlink>
      <w:r>
        <w:t xml:space="preserve"> "Лабораторно-диагностические исследования" приложения N 6б, консультаций с применением телемедицинских технологий (врач (консилиум врачей) - врач), услуг, связанных с описанием и интерпретацией изображений флюорографии легких, маммографии, рентгенологических снимков.</w:t>
      </w:r>
    </w:p>
    <w:p w:rsidR="00982BE3" w:rsidRDefault="00982BE3">
      <w:pPr>
        <w:pStyle w:val="ConsPlusNormal"/>
        <w:spacing w:before="200"/>
        <w:ind w:firstLine="540"/>
        <w:jc w:val="both"/>
      </w:pPr>
      <w:r>
        <w:t xml:space="preserve">При этом при проведении контрольно-экспертных мероприятий случаи оказания консультаций с применением телемедицинских технологий (врач (консилиум врачей) - врач), услуг, связанных с описанием и интерпретаций изображений флюорографии легких, маммографии, рентгенологических снимков, услуг по исследованию биологического материала на вирус гриппа, услуг по проведению лабораторно-диагностических исследований, отраженных в </w:t>
      </w:r>
      <w:hyperlink w:anchor="P14687">
        <w:r>
          <w:rPr>
            <w:color w:val="0000FF"/>
          </w:rPr>
          <w:t>разделе</w:t>
        </w:r>
      </w:hyperlink>
      <w:r>
        <w:t xml:space="preserve"> "Лабораторно-диагностические исследования" приложения N 6б, участвующих в межучрежденческих расчетах, и проведенные в амбулаторных условиях представляют собой консультации (медицинские услуги) в другой медицинской организации и соответственно не являются основаниями для применения санкций в соответствии с </w:t>
      </w:r>
      <w:hyperlink r:id="rId18">
        <w:r>
          <w:rPr>
            <w:color w:val="0000FF"/>
          </w:rPr>
          <w:t>п. 1.10.5</w:t>
        </w:r>
      </w:hyperlink>
      <w:r>
        <w:t xml:space="preserve"> Перечня основания для отказа в оплате медицинской помощи (уменьшения оплаты медицинской помощи), являющегося приложением к приказу Минздрава России от 19.03.2021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982BE3" w:rsidRDefault="00982BE3">
      <w:pPr>
        <w:pStyle w:val="ConsPlusNormal"/>
        <w:spacing w:before="200"/>
        <w:ind w:firstLine="540"/>
        <w:jc w:val="both"/>
      </w:pPr>
      <w:r>
        <w:t>Медицинская организация, оказывающая медицинскую помощь, в реестре счетов в поле "MCOD OUT" указывает код медицинской организации, выдавшей направление (или запросившей телемедицинскую консультацию), номер и дату выдачи направления.</w:t>
      </w:r>
    </w:p>
    <w:p w:rsidR="00982BE3" w:rsidRDefault="00982BE3">
      <w:pPr>
        <w:pStyle w:val="ConsPlusNormal"/>
        <w:spacing w:before="200"/>
        <w:ind w:firstLine="540"/>
        <w:jc w:val="both"/>
      </w:pPr>
      <w:r>
        <w:t xml:space="preserve">В случае оказания консультаций с применением телемедицинских технологий (врач (консилиум врачей) - врач), консультаций с применением телемедицинских технологий (врач - пациент) и дистанционного наблюдения за пациентом (врач - пациент) счет выставляется на оплату при условии, что случай зафиксирован в информационной системе в соответствии с </w:t>
      </w:r>
      <w:hyperlink r:id="rId19">
        <w:r>
          <w:rPr>
            <w:color w:val="0000FF"/>
          </w:rPr>
          <w:t>распоряжением</w:t>
        </w:r>
      </w:hyperlink>
      <w:r>
        <w:t xml:space="preserve"> N 53-Р "Об утверждении Порядка организации оказания медицинской помощи с применением телемедицинских технологий в Московской области" (в редакции изменений).</w:t>
      </w:r>
    </w:p>
    <w:p w:rsidR="00982BE3" w:rsidRDefault="00982BE3">
      <w:pPr>
        <w:pStyle w:val="ConsPlusNormal"/>
        <w:spacing w:before="200"/>
        <w:ind w:firstLine="540"/>
        <w:jc w:val="both"/>
      </w:pPr>
      <w:r>
        <w:t xml:space="preserve">Межучрежденческие расчеты осуществляются страховыми медицинскими организациями по тарифам на оплату медицинской помощи, установленным в </w:t>
      </w:r>
      <w:hyperlink w:anchor="P14687">
        <w:r>
          <w:rPr>
            <w:color w:val="0000FF"/>
          </w:rPr>
          <w:t>приложении N 6б</w:t>
        </w:r>
      </w:hyperlink>
      <w:r>
        <w:t xml:space="preserve"> к Тарифному соглашению.</w:t>
      </w:r>
    </w:p>
    <w:p w:rsidR="00982BE3" w:rsidRDefault="00982BE3">
      <w:pPr>
        <w:pStyle w:val="ConsPlusNormal"/>
        <w:spacing w:before="200"/>
        <w:ind w:firstLine="540"/>
        <w:jc w:val="both"/>
      </w:pPr>
      <w:r>
        <w:t xml:space="preserve">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 инициатора оказания медицинской </w:t>
      </w:r>
      <w:r>
        <w:lastRenderedPageBreak/>
        <w:t>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вмешательства, исследования, за выполнение отдельных медицинских вмешательств, исследований по направлениям, выданным данной медицинской организацией.</w:t>
      </w:r>
    </w:p>
    <w:p w:rsidR="00982BE3" w:rsidRDefault="00982BE3">
      <w:pPr>
        <w:pStyle w:val="ConsPlusNormal"/>
        <w:spacing w:before="200"/>
        <w:ind w:firstLine="540"/>
        <w:jc w:val="both"/>
      </w:pPr>
      <w:r>
        <w:t>В Реестр счетов не включаются и не подлежат оплате за счет средств ОМС:</w:t>
      </w:r>
    </w:p>
    <w:p w:rsidR="00982BE3" w:rsidRDefault="00982BE3">
      <w:pPr>
        <w:pStyle w:val="ConsPlusNormal"/>
        <w:spacing w:before="200"/>
        <w:ind w:firstLine="540"/>
        <w:jc w:val="both"/>
      </w:pPr>
      <w:r>
        <w:t>- посещения среднего медицинского персонала, не ведущего самостоятельный амбулаторный прием, в том числе посещения доврачебного кабинета;</w:t>
      </w:r>
    </w:p>
    <w:p w:rsidR="00982BE3" w:rsidRDefault="00982BE3">
      <w:pPr>
        <w:pStyle w:val="ConsPlusNormal"/>
        <w:spacing w:before="200"/>
        <w:ind w:firstLine="540"/>
        <w:jc w:val="both"/>
      </w:pPr>
      <w:r>
        <w:t>- консультации и экспертизы, проводимые клинико-экспертными комиссиями и заведующими отделениями поликлиник, врачебные консилиумы, кроме консультаций (консилиумов) врачей-онкологов и врачей-радиотерапевтов, а также консультаций с применением телемедицинских технологий (врач (консилиум врачей) - врач)/(врач - врач (консилиум врачей);</w:t>
      </w:r>
    </w:p>
    <w:p w:rsidR="00982BE3" w:rsidRDefault="00982BE3">
      <w:pPr>
        <w:pStyle w:val="ConsPlusNormal"/>
        <w:spacing w:before="200"/>
        <w:ind w:firstLine="540"/>
        <w:jc w:val="both"/>
      </w:pPr>
      <w:r>
        <w:t>- консультации амбулаторных больных врачами стационаров;</w:t>
      </w:r>
    </w:p>
    <w:p w:rsidR="00982BE3" w:rsidRDefault="00982BE3">
      <w:pPr>
        <w:pStyle w:val="ConsPlusNormal"/>
        <w:spacing w:before="200"/>
        <w:ind w:firstLine="540"/>
        <w:jc w:val="both"/>
      </w:pPr>
      <w:r>
        <w:t>- случаи оказания медицинской помощи на учебно-спортивных мероприятиях;</w:t>
      </w:r>
    </w:p>
    <w:p w:rsidR="00982BE3" w:rsidRDefault="00982BE3">
      <w:pPr>
        <w:pStyle w:val="ConsPlusNormal"/>
        <w:spacing w:before="200"/>
        <w:ind w:firstLine="540"/>
        <w:jc w:val="both"/>
      </w:pPr>
      <w:r>
        <w:t>- случаи оказания медицинской помощи застрахованным лицам, получившим повреждение здоровья вследствие тяжелых несчастных случаев на производстве и профессиональных заболеваний, признанные Фондом социального страхования Российской Федерации;</w:t>
      </w:r>
    </w:p>
    <w:p w:rsidR="00982BE3" w:rsidRDefault="00982BE3">
      <w:pPr>
        <w:pStyle w:val="ConsPlusNormal"/>
        <w:spacing w:before="200"/>
        <w:ind w:firstLine="540"/>
        <w:jc w:val="both"/>
      </w:pPr>
      <w:r>
        <w:t>- медицинская помощь, оказанная военнослужащим, аттестованному составу министерств и ведомств, в которых действующим законодательством Российской Федерации предусмотрена воинская и приравненная к ней служба;</w:t>
      </w:r>
    </w:p>
    <w:p w:rsidR="00982BE3" w:rsidRDefault="00982BE3">
      <w:pPr>
        <w:pStyle w:val="ConsPlusNormal"/>
        <w:spacing w:before="200"/>
        <w:ind w:firstLine="540"/>
        <w:jc w:val="both"/>
      </w:pPr>
      <w:r>
        <w:t>- обязательные предварительные (при поступлении на работу) и периодические в течение трудовой деятельности медицинские осмотры работающих граждан и граждан, занятых на работах с вредными и (или) опасными условиями труда;</w:t>
      </w:r>
    </w:p>
    <w:p w:rsidR="00982BE3" w:rsidRDefault="00982BE3">
      <w:pPr>
        <w:pStyle w:val="ConsPlusNormal"/>
        <w:spacing w:before="200"/>
        <w:ind w:firstLine="540"/>
        <w:jc w:val="both"/>
      </w:pPr>
      <w:r>
        <w:t>- повторные посещения врача одной и той же специальности в один день при оказании амбулаторной медицинской помощи, за исключением случаев повторного обращения для оказания неотложной медицинской помощи, повторного обращения в другие медицинские организации с целью консультации, определения показаний к госпитализации, операции;</w:t>
      </w:r>
    </w:p>
    <w:p w:rsidR="00982BE3" w:rsidRDefault="00982BE3">
      <w:pPr>
        <w:pStyle w:val="ConsPlusNormal"/>
        <w:spacing w:before="200"/>
        <w:ind w:firstLine="540"/>
        <w:jc w:val="both"/>
      </w:pPr>
      <w:r>
        <w:t>- медицинские осмотры для медицинского освидетельствования на право управления автомобилями и маломерными судами, на получение разрешения на приобретение и ношение оружия.</w:t>
      </w:r>
    </w:p>
    <w:p w:rsidR="00982BE3" w:rsidRDefault="00982BE3">
      <w:pPr>
        <w:pStyle w:val="ConsPlusNormal"/>
        <w:spacing w:before="200"/>
        <w:ind w:firstLine="540"/>
        <w:jc w:val="both"/>
      </w:pPr>
      <w:r>
        <w:t>Посещение в течение дня больным по поводу одного и того же заболевания (профилактического осмотра) одного и того же врача (специалиста одного профиля) учитывается как одно посещение.</w:t>
      </w:r>
    </w:p>
    <w:p w:rsidR="00982BE3" w:rsidRDefault="00982BE3">
      <w:pPr>
        <w:pStyle w:val="ConsPlusNormal"/>
        <w:spacing w:before="200"/>
        <w:ind w:firstLine="540"/>
        <w:jc w:val="both"/>
      </w:pPr>
      <w:r>
        <w:t>Медицинская помощь в амбулаторных условиях по профилю "онкология", оказанная в один день разными специалистами, оплачивается за каждое посещение соответствующего специалиста.</w:t>
      </w:r>
    </w:p>
    <w:p w:rsidR="00982BE3" w:rsidRDefault="00982BE3">
      <w:pPr>
        <w:pStyle w:val="ConsPlusNormal"/>
        <w:spacing w:before="200"/>
        <w:ind w:firstLine="540"/>
        <w:jc w:val="both"/>
      </w:pPr>
      <w:r>
        <w:t xml:space="preserve">Оплате по тарифам за посещение подлежит неотложная медицинская помощь, оказываемая в отделении (кабинете) неотложной медицинской помощи поликлиники, приемном покое стационара, в случае, не закончившиеся госпитализацией, кабинете неотложной травматологии и ортопедии (травмпункте), а также обращение на станцию скорой медицинской помощи. Для учета неотложной медицинской помощи используется </w:t>
      </w:r>
      <w:hyperlink r:id="rId20">
        <w:r>
          <w:rPr>
            <w:color w:val="0000FF"/>
          </w:rPr>
          <w:t>форма N 025-1/у</w:t>
        </w:r>
      </w:hyperlink>
      <w:r>
        <w:t xml:space="preserve"> "Талон пациента, получающего медицинскую помощь в амбулаторных условиях". Неотложная медицинская помощь может оказываться фельдшерами в качестве первичной доврачебной медико-санитарной помощи &lt;1&gt;.</w:t>
      </w:r>
    </w:p>
    <w:p w:rsidR="00982BE3" w:rsidRDefault="00982BE3">
      <w:pPr>
        <w:pStyle w:val="ConsPlusNormal"/>
        <w:spacing w:before="200"/>
        <w:ind w:firstLine="540"/>
        <w:jc w:val="both"/>
      </w:pPr>
      <w:r>
        <w:t>--------------------------------</w:t>
      </w:r>
    </w:p>
    <w:p w:rsidR="00982BE3" w:rsidRDefault="00982BE3">
      <w:pPr>
        <w:pStyle w:val="ConsPlusNormal"/>
        <w:spacing w:before="200"/>
        <w:ind w:firstLine="540"/>
        <w:jc w:val="both"/>
      </w:pPr>
      <w:r>
        <w:t xml:space="preserve">&lt;1&gt; </w:t>
      </w:r>
      <w:hyperlink r:id="rId21">
        <w:r>
          <w:rPr>
            <w:color w:val="0000FF"/>
          </w:rPr>
          <w:t>Приказ</w:t>
        </w:r>
      </w:hyperlink>
      <w:r>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 </w:t>
      </w:r>
      <w:hyperlink r:id="rId22">
        <w:r>
          <w:rPr>
            <w:color w:val="0000FF"/>
          </w:rPr>
          <w:t>Приказ</w:t>
        </w:r>
      </w:hyperlink>
      <w:r>
        <w:t xml:space="preserve"> Минздравсоцразвития России от 23.03.2012 N 252н "Об утверждении порядка возложения на фельдшера, акушерку руководителем медицинской организации оказания первичной медико-санитарной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hyperlink r:id="rId23">
        <w:r>
          <w:rPr>
            <w:color w:val="0000FF"/>
          </w:rPr>
          <w:t>Приказ</w:t>
        </w:r>
      </w:hyperlink>
      <w:r>
        <w:t xml:space="preserve"> МЗ МО от 01.02.2016 N 174 "О совершенствовании организации первичной медико-санитарной помощи взрослому населению в неотложной форме".</w:t>
      </w:r>
    </w:p>
    <w:p w:rsidR="00982BE3" w:rsidRDefault="00982BE3">
      <w:pPr>
        <w:pStyle w:val="ConsPlusNormal"/>
        <w:jc w:val="both"/>
      </w:pPr>
    </w:p>
    <w:p w:rsidR="00982BE3" w:rsidRDefault="00982BE3">
      <w:pPr>
        <w:pStyle w:val="ConsPlusNormal"/>
        <w:ind w:firstLine="540"/>
        <w:jc w:val="both"/>
      </w:pPr>
      <w:r>
        <w:lastRenderedPageBreak/>
        <w:t>2.8. Оплата медицинской помощи, оказанной при стоматологических заболеваниях в амбулаторных условиях: в стоматологической поликлинике, в отделениях (кабинетах) стоматологического профиля медицинских организаций, оказывающих амбулаторную медицинскую помощь, осуществляется за единицу объема медицинской помощи - за посещение (обращение) с учетом УЕТ.</w:t>
      </w:r>
    </w:p>
    <w:p w:rsidR="00982BE3" w:rsidRDefault="00982BE3">
      <w:pPr>
        <w:pStyle w:val="ConsPlusNormal"/>
        <w:spacing w:before="200"/>
        <w:ind w:firstLine="540"/>
        <w:jc w:val="both"/>
      </w:pPr>
      <w:r>
        <w:t>Законченный случай оказания стоматологической помощи предъявляется к оплате как совокупная стоимость лечебно-диагностических услуг, оказанных врачами-стоматологами и зубными врачами пациенту для достижения результата обращения за медицинской помощью, с указанием формулы зубов, предложенной Всемирной организацией здравоохранения.</w:t>
      </w:r>
    </w:p>
    <w:p w:rsidR="00982BE3" w:rsidRDefault="00982BE3">
      <w:pPr>
        <w:pStyle w:val="ConsPlusNormal"/>
        <w:spacing w:before="200"/>
        <w:ind w:firstLine="540"/>
        <w:jc w:val="both"/>
      </w:pPr>
      <w:hyperlink w:anchor="P21116">
        <w:r>
          <w:rPr>
            <w:color w:val="0000FF"/>
          </w:rPr>
          <w:t>Стоимость</w:t>
        </w:r>
      </w:hyperlink>
      <w:r>
        <w:t xml:space="preserve"> УЕТ и классификатор медицинских услуг по оказанию первичной медико-санитарной специализированной стоматологической помощи, выраженной в УЕТ, устанавливаются приложением N 7 к Тарифному соглашению.</w:t>
      </w:r>
    </w:p>
    <w:p w:rsidR="00982BE3" w:rsidRDefault="00982BE3">
      <w:pPr>
        <w:pStyle w:val="ConsPlusNormal"/>
        <w:spacing w:before="200"/>
        <w:ind w:firstLine="540"/>
        <w:jc w:val="both"/>
      </w:pPr>
      <w:r>
        <w:t>Стоимость УЕТ установлена для каждой группы стоматологических услуг по видам стоматологической помощи.</w:t>
      </w:r>
    </w:p>
    <w:p w:rsidR="00982BE3" w:rsidRDefault="00982BE3">
      <w:pPr>
        <w:pStyle w:val="ConsPlusNormal"/>
        <w:spacing w:before="200"/>
        <w:ind w:firstLine="540"/>
        <w:jc w:val="both"/>
      </w:pPr>
      <w:r>
        <w:t>Рекомендуемая средняя кратность УЕТ в одном посещении - 4,2.</w:t>
      </w:r>
    </w:p>
    <w:p w:rsidR="00982BE3" w:rsidRDefault="00982BE3">
      <w:pPr>
        <w:pStyle w:val="ConsPlusNormal"/>
        <w:spacing w:before="200"/>
        <w:ind w:firstLine="540"/>
        <w:jc w:val="both"/>
      </w:pPr>
      <w:r>
        <w:t>Не допускается использование нескольких услуг с признаком "первичный" у специалистов одного профиля по одному пациенту в отчетном месяце.</w:t>
      </w:r>
    </w:p>
    <w:p w:rsidR="00982BE3" w:rsidRDefault="00982BE3">
      <w:pPr>
        <w:pStyle w:val="ConsPlusNormal"/>
        <w:spacing w:before="200"/>
        <w:ind w:firstLine="540"/>
        <w:jc w:val="both"/>
      </w:pPr>
      <w:r>
        <w:t>Не допускается использование набора услуг "A" без услуг "B" в одном посещении.</w:t>
      </w:r>
    </w:p>
    <w:p w:rsidR="00982BE3" w:rsidRDefault="00982BE3">
      <w:pPr>
        <w:pStyle w:val="ConsPlusNormal"/>
        <w:spacing w:before="200"/>
        <w:ind w:firstLine="540"/>
        <w:jc w:val="both"/>
      </w:pPr>
      <w:r>
        <w:t>Один визит пациента является одним посещением.</w:t>
      </w:r>
    </w:p>
    <w:p w:rsidR="00982BE3" w:rsidRDefault="00982BE3">
      <w:pPr>
        <w:pStyle w:val="ConsPlusNormal"/>
        <w:spacing w:before="200"/>
        <w:ind w:firstLine="540"/>
        <w:jc w:val="both"/>
      </w:pPr>
      <w:r>
        <w:t>Обращение пациента по поводу заболевания - это законченный случай лечения заболевания, включающий в себя одно первичное посещение и одно или более повторное посещение соответствующего врача-стоматолога (зубного врача).</w:t>
      </w:r>
    </w:p>
    <w:p w:rsidR="00982BE3" w:rsidRDefault="00982BE3">
      <w:pPr>
        <w:pStyle w:val="ConsPlusNormal"/>
        <w:spacing w:before="200"/>
        <w:ind w:firstLine="540"/>
        <w:jc w:val="both"/>
      </w:pPr>
      <w:r>
        <w:t>Учет количества посещений ведется по приемам врачей, зубных врачей (профилактическому, диспансерному, первичному и повторному), т.е. по услугам с кодом "B", за исключением услуг по анестезиологии.</w:t>
      </w:r>
    </w:p>
    <w:p w:rsidR="00982BE3" w:rsidRDefault="00982BE3">
      <w:pPr>
        <w:pStyle w:val="ConsPlusNormal"/>
        <w:spacing w:before="200"/>
        <w:ind w:firstLine="540"/>
        <w:jc w:val="both"/>
      </w:pPr>
      <w:r>
        <w:t xml:space="preserve">Учет количества обращений - законченных случаев оказания стоматологической помощи - учитывается при выставлении в отчетном месяце у пациента 2 и более медицинских услуг с кодом "B" по каждому заболеванию (диагноз по </w:t>
      </w:r>
      <w:hyperlink r:id="rId24">
        <w:r>
          <w:rPr>
            <w:color w:val="0000FF"/>
          </w:rPr>
          <w:t>МКБ-10</w:t>
        </w:r>
      </w:hyperlink>
      <w:r>
        <w:t>), с набором услуг "A" по одному профилю медицинской помощи.</w:t>
      </w:r>
    </w:p>
    <w:p w:rsidR="00982BE3" w:rsidRDefault="00982BE3">
      <w:pPr>
        <w:pStyle w:val="ConsPlusNormal"/>
        <w:spacing w:before="200"/>
        <w:ind w:firstLine="540"/>
        <w:jc w:val="both"/>
      </w:pPr>
      <w:r>
        <w:t>Таким образом, агрегированное количество посещений равно количеству услуг с кодом "B" в отчетном периоде.</w:t>
      </w:r>
    </w:p>
    <w:p w:rsidR="00982BE3" w:rsidRDefault="00982BE3">
      <w:pPr>
        <w:pStyle w:val="ConsPlusNormal"/>
        <w:spacing w:before="200"/>
        <w:ind w:firstLine="540"/>
        <w:jc w:val="both"/>
      </w:pPr>
      <w:r>
        <w:t>При оказании стоматологической помощи необходимо соблюдать принцип максимальной санации полости рта за одно посещение.</w:t>
      </w:r>
    </w:p>
    <w:p w:rsidR="00982BE3" w:rsidRDefault="00982BE3">
      <w:pPr>
        <w:pStyle w:val="ConsPlusNormal"/>
        <w:spacing w:before="200"/>
        <w:ind w:firstLine="540"/>
        <w:jc w:val="both"/>
      </w:pPr>
      <w:r>
        <w:t>Медицинские организации ведут раздельный учет посещений с профилактической целью, посещений в связи с заболеваниями, обращений в связи с заболеваниями.</w:t>
      </w:r>
    </w:p>
    <w:p w:rsidR="00982BE3" w:rsidRDefault="00982BE3">
      <w:pPr>
        <w:pStyle w:val="ConsPlusNormal"/>
        <w:spacing w:before="200"/>
        <w:ind w:firstLine="540"/>
        <w:jc w:val="both"/>
      </w:pPr>
      <w:r>
        <w:t xml:space="preserve">Учет количества посещений/обращений осуществляется на основе учетной </w:t>
      </w:r>
      <w:hyperlink r:id="rId25">
        <w:r>
          <w:rPr>
            <w:color w:val="0000FF"/>
          </w:rPr>
          <w:t>формы N 025-1/у</w:t>
        </w:r>
      </w:hyperlink>
      <w:r>
        <w:t xml:space="preserve"> "Талон пациента, получающего медицинскую помощь в амбулаторных условиях" и отражается в </w:t>
      </w:r>
      <w:hyperlink r:id="rId26">
        <w:r>
          <w:rPr>
            <w:color w:val="0000FF"/>
          </w:rPr>
          <w:t>форме N 043/у</w:t>
        </w:r>
      </w:hyperlink>
      <w:r>
        <w:t xml:space="preserve"> "Медицинская карта стоматологического больного".</w:t>
      </w:r>
    </w:p>
    <w:p w:rsidR="00982BE3" w:rsidRDefault="00982BE3">
      <w:pPr>
        <w:pStyle w:val="ConsPlusNormal"/>
        <w:spacing w:before="200"/>
        <w:ind w:firstLine="540"/>
        <w:jc w:val="both"/>
      </w:pPr>
      <w:r>
        <w:t>Учет УЕТ - сумма УЕТ по всем услугам "A" и "B", выставленным в отчетном периоде.</w:t>
      </w:r>
    </w:p>
    <w:p w:rsidR="00982BE3" w:rsidRDefault="00982BE3">
      <w:pPr>
        <w:pStyle w:val="ConsPlusNormal"/>
        <w:spacing w:before="200"/>
        <w:ind w:firstLine="540"/>
        <w:jc w:val="both"/>
      </w:pPr>
      <w:bookmarkStart w:id="2" w:name="P137"/>
      <w:bookmarkEnd w:id="2"/>
      <w:r>
        <w:t>2.9. Оплата отдельных диагностических (лабораторных) услуг (</w:t>
      </w:r>
      <w:hyperlink w:anchor="P14687">
        <w:r>
          <w:rPr>
            <w:color w:val="0000FF"/>
          </w:rPr>
          <w:t>приложение N 6б</w:t>
        </w:r>
      </w:hyperlink>
      <w:r>
        <w:t xml:space="preserve"> "Тарифы на проведение диагностических (лабораторных) исследований, оказываемых в амбулаторных условиях, в том числе при оказании медицинской помощи лицам, застрахованным на территории других субъектов Российской Федерации") осуществляется при наличии направления от лечащего врача, оказывающего первичную медико-санитарную помощь, в том числе первичную специализированную медико-санитарную помощь, при наличии медицинских показаний.</w:t>
      </w:r>
    </w:p>
    <w:p w:rsidR="00982BE3" w:rsidRDefault="00982BE3">
      <w:pPr>
        <w:pStyle w:val="ConsPlusNormal"/>
        <w:spacing w:before="200"/>
        <w:ind w:firstLine="540"/>
        <w:jc w:val="both"/>
      </w:pPr>
      <w:r>
        <w:t>При проведении контроля объемов, сроков, качества и условий предоставления медицинской помощи, оказанной в амбулаторных условиях, необходимо использовать показатели по агрегированным посещениям.</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27">
              <w:r>
                <w:rPr>
                  <w:color w:val="0000FF"/>
                </w:rPr>
                <w:t>соглашением</w:t>
              </w:r>
            </w:hyperlink>
            <w:r>
              <w:rPr>
                <w:color w:val="392C69"/>
              </w:rPr>
              <w:t xml:space="preserve"> от 31.03.2023 N 3 в абз. 3 п. 2.9, </w:t>
            </w:r>
            <w:hyperlink r:id="rId28">
              <w:r>
                <w:rPr>
                  <w:color w:val="0000FF"/>
                </w:rPr>
                <w:t>распространяют</w:t>
              </w:r>
            </w:hyperlink>
            <w:r>
              <w:rPr>
                <w:color w:val="392C69"/>
              </w:rPr>
              <w:t xml:space="preserve"> </w:t>
            </w:r>
            <w:r>
              <w:rPr>
                <w:color w:val="392C69"/>
              </w:rPr>
              <w:lastRenderedPageBreak/>
              <w:t>свое действие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При переводе объемов медицинской помощи, учитываемых как обращения в связи с заболеванием, в агрегированные посещения используется переводной коэффициент в размере 2,6.</w:t>
      </w:r>
    </w:p>
    <w:p w:rsidR="00982BE3" w:rsidRDefault="00982BE3">
      <w:pPr>
        <w:pStyle w:val="ConsPlusNormal"/>
        <w:jc w:val="both"/>
      </w:pPr>
      <w:r>
        <w:t xml:space="preserve">(в ред. дополнительного </w:t>
      </w:r>
      <w:hyperlink r:id="rId29">
        <w:r>
          <w:rPr>
            <w:color w:val="0000FF"/>
          </w:rPr>
          <w:t>соглашения</w:t>
        </w:r>
      </w:hyperlink>
      <w:r>
        <w:t xml:space="preserve"> от 31.03.2023 N 3)</w:t>
      </w:r>
    </w:p>
    <w:p w:rsidR="00982BE3" w:rsidRDefault="00982BE3">
      <w:pPr>
        <w:pStyle w:val="ConsPlusNormal"/>
        <w:spacing w:before="200"/>
        <w:ind w:firstLine="540"/>
        <w:jc w:val="both"/>
      </w:pPr>
      <w:r>
        <w:t>При этом контроль объемов по агрегированным посещениям для медицинских организаций, имеющих прикрепленное население, по профилям медицинской помощи, включенным в подушевое финансирование, осуществляется отдельно от агрегированных посещений по профилям, не входящим в подушевое финансирование.</w:t>
      </w:r>
    </w:p>
    <w:p w:rsidR="00982BE3" w:rsidRDefault="00982BE3">
      <w:pPr>
        <w:pStyle w:val="ConsPlusNormal"/>
        <w:spacing w:before="200"/>
        <w:ind w:firstLine="540"/>
        <w:jc w:val="both"/>
      </w:pPr>
      <w:r>
        <w:t>2.10. КТ- и МРТ-исследования могут включать в себя обследование одной или нескольких анатомических областей (органов).</w:t>
      </w:r>
    </w:p>
    <w:p w:rsidR="00982BE3" w:rsidRDefault="00982BE3">
      <w:pPr>
        <w:pStyle w:val="ConsPlusNormal"/>
        <w:spacing w:before="200"/>
        <w:ind w:firstLine="540"/>
        <w:jc w:val="both"/>
      </w:pPr>
      <w:r>
        <w:t xml:space="preserve">Оказание и оплата услуг КТ и МРТ осуществляется в соответствии с приказом МЗ МО при наличии </w:t>
      </w:r>
      <w:hyperlink r:id="rId30">
        <w:r>
          <w:rPr>
            <w:color w:val="0000FF"/>
          </w:rPr>
          <w:t>направления</w:t>
        </w:r>
      </w:hyperlink>
      <w:r>
        <w:t xml:space="preserve"> от лечащего врача по форме N 057/у-04 "Направление на госпитализацию, восстановительное лечение, обследование, консультацию", утвержденной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при наличии медицинских показаний.</w:t>
      </w:r>
    </w:p>
    <w:p w:rsidR="00982BE3" w:rsidRDefault="00982BE3">
      <w:pPr>
        <w:pStyle w:val="ConsPlusNormal"/>
        <w:spacing w:before="200"/>
        <w:ind w:firstLine="540"/>
        <w:jc w:val="both"/>
      </w:pPr>
      <w:r>
        <w:t>2.10.1. КТ и МРТ без использования контрастного вещества.</w:t>
      </w:r>
    </w:p>
    <w:p w:rsidR="00982BE3" w:rsidRDefault="00982BE3">
      <w:pPr>
        <w:pStyle w:val="ConsPlusNormal"/>
        <w:spacing w:before="200"/>
        <w:ind w:firstLine="540"/>
        <w:jc w:val="both"/>
      </w:pPr>
      <w:r>
        <w:t>Тариф на одно исследование представляет собой исследование одной анатомической области (органов, входящих в одну анатомическую область). Сканирование двух и более анатомических областей (органов, входящих в разные анатомические области) учитывается как два и более самостоятельных исследования. Данные случаи подлежат дальнейшим контрольно-экспертным мероприятиям.</w:t>
      </w:r>
    </w:p>
    <w:p w:rsidR="00982BE3" w:rsidRDefault="00982BE3">
      <w:pPr>
        <w:pStyle w:val="ConsPlusNormal"/>
        <w:spacing w:before="200"/>
        <w:ind w:firstLine="540"/>
        <w:jc w:val="both"/>
      </w:pPr>
      <w:r>
        <w:t>Под анатомической областью в целях Тарифного соглашения понимается условно выделенная часть тела, имеющая характерный план послойного строения (голова, шея, грудь, живот, таз, верхняя конечность, нижняя конечность, спина).</w:t>
      </w:r>
    </w:p>
    <w:p w:rsidR="00982BE3" w:rsidRDefault="00982BE3">
      <w:pPr>
        <w:pStyle w:val="ConsPlusNormal"/>
        <w:spacing w:before="200"/>
        <w:ind w:firstLine="540"/>
        <w:jc w:val="both"/>
      </w:pPr>
      <w:r>
        <w:t>2.10.2. КТ и МРТ с использованием контрастного вещества.</w:t>
      </w:r>
    </w:p>
    <w:p w:rsidR="00982BE3" w:rsidRDefault="00982BE3">
      <w:pPr>
        <w:pStyle w:val="ConsPlusNormal"/>
        <w:spacing w:before="200"/>
        <w:ind w:firstLine="540"/>
        <w:jc w:val="both"/>
      </w:pPr>
      <w:r>
        <w:t>В случае направления пациента на:</w:t>
      </w:r>
    </w:p>
    <w:p w:rsidR="00982BE3" w:rsidRDefault="00982BE3">
      <w:pPr>
        <w:pStyle w:val="ConsPlusNormal"/>
        <w:spacing w:before="200"/>
        <w:ind w:firstLine="540"/>
        <w:jc w:val="both"/>
      </w:pPr>
      <w:r>
        <w:t>1 - исследование одной анатомической области (органов, входящих в одну анатомическую область):</w:t>
      </w:r>
    </w:p>
    <w:p w:rsidR="00982BE3" w:rsidRDefault="00982BE3">
      <w:pPr>
        <w:pStyle w:val="ConsPlusNormal"/>
        <w:spacing w:before="200"/>
        <w:ind w:firstLine="540"/>
        <w:jc w:val="both"/>
      </w:pPr>
      <w:r>
        <w:t>- применяется один тариф с контрастом в случае выполнения одного из исследований (КТ или МРТ);</w:t>
      </w:r>
    </w:p>
    <w:p w:rsidR="00982BE3" w:rsidRDefault="00982BE3">
      <w:pPr>
        <w:pStyle w:val="ConsPlusNormal"/>
        <w:spacing w:before="200"/>
        <w:ind w:firstLine="540"/>
        <w:jc w:val="both"/>
      </w:pPr>
      <w:r>
        <w:t>- применяется один тариф с контрастом и один без контраста в случае выполнения КТ с контрастом и МРТ с контрастом;</w:t>
      </w:r>
    </w:p>
    <w:p w:rsidR="00982BE3" w:rsidRDefault="00982BE3">
      <w:pPr>
        <w:pStyle w:val="ConsPlusNormal"/>
        <w:spacing w:before="200"/>
        <w:ind w:firstLine="540"/>
        <w:jc w:val="both"/>
      </w:pPr>
      <w:r>
        <w:t>2 - исследование двух анатомических областей (органов, входящих в разные анатомические области) применяется один тариф с контрастом и один без контраста;</w:t>
      </w:r>
    </w:p>
    <w:p w:rsidR="00982BE3" w:rsidRDefault="00982BE3">
      <w:pPr>
        <w:pStyle w:val="ConsPlusNormal"/>
        <w:spacing w:before="200"/>
        <w:ind w:firstLine="540"/>
        <w:jc w:val="both"/>
      </w:pPr>
      <w:r>
        <w:t>3 - исследование n-го количества анатомических областей (органов, входящих в разные анатомические области) применяется один тариф с контрастом и n-1 без контраста.</w:t>
      </w:r>
    </w:p>
    <w:p w:rsidR="00982BE3" w:rsidRDefault="00982BE3">
      <w:pPr>
        <w:pStyle w:val="ConsPlusNormal"/>
        <w:spacing w:before="200"/>
        <w:ind w:firstLine="540"/>
        <w:jc w:val="both"/>
      </w:pPr>
      <w:r>
        <w:t>2.11. Оплата комплексных медицинских услуг (далее - КПМУ) производится только при выполнении обязательного набора простых медицинских услуг, отражаемых в первичной медицинской документации и реестре персональных счетов. Медицинские услуги, входящие в состав КПМУ, не могут быть предъявлены к оплате отдельным персональным счетом в период лечения по соответствующей КПМУ.</w:t>
      </w:r>
    </w:p>
    <w:p w:rsidR="00982BE3" w:rsidRDefault="00982BE3">
      <w:pPr>
        <w:pStyle w:val="ConsPlusNormal"/>
        <w:spacing w:before="200"/>
        <w:ind w:firstLine="540"/>
        <w:jc w:val="both"/>
      </w:pPr>
      <w:r>
        <w:t xml:space="preserve">2.12. Порядок оплаты услуг, выполняемых центрами амбулаторной диагностики и лечения пациентов с новой коронавирусной инфекцией и/или подозрением на новую коронавирусную инфекцию, в соответствии с </w:t>
      </w:r>
      <w:hyperlink r:id="rId31">
        <w:r>
          <w:rPr>
            <w:color w:val="0000FF"/>
          </w:rPr>
          <w:t>распоряжением</w:t>
        </w:r>
      </w:hyperlink>
      <w:r>
        <w:t xml:space="preserve"> МЗ МО от 23.11.2020 N 166-Р "Об организации работы амбулаторных центров диагностики и лечения пациентов с новой коронавирусной инфекцией (COVID-19) и/или подозрением на новую коронавирусную инфекцию (COVID-19) на эпидемиологический сезон 2020-2021 годов на территории Московской области".</w:t>
      </w:r>
    </w:p>
    <w:p w:rsidR="00982BE3" w:rsidRDefault="00982BE3">
      <w:pPr>
        <w:pStyle w:val="ConsPlusNormal"/>
        <w:spacing w:before="200"/>
        <w:ind w:firstLine="540"/>
        <w:jc w:val="both"/>
      </w:pPr>
      <w:r>
        <w:t xml:space="preserve">Оплата комплексных медицинских услуг, выполняемых центрами амбулаторной диагностики, осуществляется по тарифам, установленным в </w:t>
      </w:r>
      <w:hyperlink w:anchor="P20135">
        <w:r>
          <w:rPr>
            <w:color w:val="0000FF"/>
          </w:rPr>
          <w:t>приложении N 6г</w:t>
        </w:r>
      </w:hyperlink>
      <w:r>
        <w:t xml:space="preserve"> к Тарифному соглашению, при 100% выполнении обязательного набора простых медицинских услуг, входящих в состав КПМУ.</w:t>
      </w:r>
    </w:p>
    <w:p w:rsidR="00982BE3" w:rsidRDefault="00982BE3">
      <w:pPr>
        <w:pStyle w:val="ConsPlusNormal"/>
        <w:spacing w:before="200"/>
        <w:ind w:firstLine="540"/>
        <w:jc w:val="both"/>
      </w:pPr>
      <w:r>
        <w:lastRenderedPageBreak/>
        <w:t>При невыполнении одной из услуг, входящей в КПМУ, оплата медицинской помощи осуществляется по коду услуги 2.72.960.0 "Посещение врача по неотложной медицинской помощи в амбулаторно-поликлиническом отделении" или B01.047.001 "Прием (осмотр, консультация) врача-терапевта" (</w:t>
      </w:r>
      <w:hyperlink w:anchor="P13935">
        <w:r>
          <w:rPr>
            <w:color w:val="0000FF"/>
          </w:rPr>
          <w:t>приложения N 6а</w:t>
        </w:r>
      </w:hyperlink>
      <w:r>
        <w:t xml:space="preserve"> и </w:t>
      </w:r>
      <w:hyperlink w:anchor="P20135">
        <w:r>
          <w:rPr>
            <w:color w:val="0000FF"/>
          </w:rPr>
          <w:t>N 6г</w:t>
        </w:r>
      </w:hyperlink>
      <w:r>
        <w:t xml:space="preserve"> к Тарифному соглашению).</w:t>
      </w:r>
    </w:p>
    <w:p w:rsidR="00982BE3" w:rsidRDefault="00982BE3">
      <w:pPr>
        <w:pStyle w:val="ConsPlusNormal"/>
        <w:spacing w:before="200"/>
        <w:ind w:firstLine="540"/>
        <w:jc w:val="both"/>
      </w:pPr>
      <w:r>
        <w:t xml:space="preserve">Оплата компьютерной томографии, выполняемой центрами амбулаторной диагностики, осуществляется в соответствии с </w:t>
      </w:r>
      <w:hyperlink w:anchor="P137">
        <w:r>
          <w:rPr>
            <w:color w:val="0000FF"/>
          </w:rPr>
          <w:t>пунктом 2.9</w:t>
        </w:r>
      </w:hyperlink>
      <w:r>
        <w:t xml:space="preserve"> Тарифного соглашения за единицу объема медицинской помощи по тарифам, установленным в </w:t>
      </w:r>
      <w:hyperlink w:anchor="P14687">
        <w:r>
          <w:rPr>
            <w:color w:val="0000FF"/>
          </w:rPr>
          <w:t>приложении N 6б</w:t>
        </w:r>
      </w:hyperlink>
      <w:r>
        <w:t>, в пределах выделенных объемов.</w:t>
      </w:r>
    </w:p>
    <w:p w:rsidR="00982BE3" w:rsidRDefault="00982BE3">
      <w:pPr>
        <w:pStyle w:val="ConsPlusNormal"/>
        <w:spacing w:before="200"/>
        <w:ind w:firstLine="540"/>
        <w:jc w:val="both"/>
      </w:pPr>
      <w:r>
        <w:t xml:space="preserve">Оплата услуг по молекулярно-биологическому исследованию на коронавирусную инфекцию COVID-19 методом ПЦР осуществляется за единицу объема медицинской помощи по тарифам, установленным в </w:t>
      </w:r>
      <w:hyperlink w:anchor="P14687">
        <w:r>
          <w:rPr>
            <w:color w:val="0000FF"/>
          </w:rPr>
          <w:t>приложении N 6б</w:t>
        </w:r>
      </w:hyperlink>
      <w:r>
        <w:t>.</w:t>
      </w:r>
    </w:p>
    <w:p w:rsidR="00982BE3" w:rsidRDefault="00982BE3">
      <w:pPr>
        <w:pStyle w:val="ConsPlusNormal"/>
        <w:spacing w:before="200"/>
        <w:ind w:firstLine="540"/>
        <w:jc w:val="both"/>
      </w:pPr>
      <w:r>
        <w:t xml:space="preserve">2.13. Оплата медицинских услуг, оказываемых детским мобильным комплексом, по тарифам, установленным </w:t>
      </w:r>
      <w:hyperlink w:anchor="P20874">
        <w:r>
          <w:rPr>
            <w:color w:val="0000FF"/>
          </w:rPr>
          <w:t>приложением N 6и</w:t>
        </w:r>
      </w:hyperlink>
      <w:r>
        <w:t xml:space="preserve"> к Тарифному соглашению, осуществляется только в случае выполнения всех медицинских услуг, входящих в комплексную услугу (в случае установленной частоты в размере 1). В случае если отдельные диагностические услуги, входящие в комплексную услугу, не выполнены, к оплате следует выставлять медицинскую помощь по тарифу, установленному </w:t>
      </w:r>
      <w:hyperlink w:anchor="P14687">
        <w:r>
          <w:rPr>
            <w:color w:val="0000FF"/>
          </w:rPr>
          <w:t>приложением N 6б</w:t>
        </w:r>
      </w:hyperlink>
      <w:r>
        <w:t xml:space="preserve"> к Тарифному соглашению.</w:t>
      </w:r>
    </w:p>
    <w:p w:rsidR="00982BE3" w:rsidRDefault="00982BE3">
      <w:pPr>
        <w:pStyle w:val="ConsPlusNormal"/>
        <w:spacing w:before="200"/>
        <w:ind w:firstLine="540"/>
        <w:jc w:val="both"/>
      </w:pPr>
      <w:r>
        <w:t xml:space="preserve">2.14. КПМУ по профилю "Медицинская реабилитация", содержащиеся в </w:t>
      </w:r>
      <w:hyperlink w:anchor="P19825">
        <w:r>
          <w:rPr>
            <w:color w:val="0000FF"/>
          </w:rPr>
          <w:t>приложении N 6в</w:t>
        </w:r>
      </w:hyperlink>
      <w:r>
        <w:t xml:space="preserve"> к Тарифному соглашению, включают в себя набор необходимых консультаций специалистов, а также проведение методов реабилитации, определенных программами реабилитации, но не менее 10 посещений. За одно посещение принимается один день посещения пациентом медицинской организации с целью прохождения медицинской реабилитации.</w:t>
      </w:r>
    </w:p>
    <w:p w:rsidR="00982BE3" w:rsidRDefault="00982BE3">
      <w:pPr>
        <w:pStyle w:val="ConsPlusNormal"/>
        <w:spacing w:before="200"/>
        <w:ind w:firstLine="540"/>
        <w:jc w:val="both"/>
      </w:pPr>
      <w:r>
        <w:t xml:space="preserve">Прерванные случаи оказания КПМУ по профилю "Медицинская реабилитация" в объеме не менее 5 посещений подлежат оплате по тарифам, установленным </w:t>
      </w:r>
      <w:hyperlink w:anchor="P19825">
        <w:r>
          <w:rPr>
            <w:color w:val="0000FF"/>
          </w:rPr>
          <w:t>приложением N 6в</w:t>
        </w:r>
      </w:hyperlink>
      <w:r>
        <w:t>.</w:t>
      </w:r>
    </w:p>
    <w:p w:rsidR="00982BE3" w:rsidRDefault="00982BE3">
      <w:pPr>
        <w:pStyle w:val="ConsPlusNormal"/>
        <w:spacing w:before="200"/>
        <w:ind w:firstLine="540"/>
        <w:jc w:val="both"/>
      </w:pPr>
      <w:r>
        <w:t xml:space="preserve">Прерванные случаи оказания КПМУ по профилю "Медицинская реабилитация" (менее 5 посещений) подлежат оплате как разовые приемы (осмотры, консультации) профильного специалиста </w:t>
      </w:r>
      <w:hyperlink w:anchor="P13935">
        <w:r>
          <w:rPr>
            <w:color w:val="0000FF"/>
          </w:rPr>
          <w:t>(приложение N 6а)</w:t>
        </w:r>
      </w:hyperlink>
      <w:r>
        <w:t>.</w:t>
      </w:r>
    </w:p>
    <w:p w:rsidR="00982BE3" w:rsidRDefault="00982BE3">
      <w:pPr>
        <w:pStyle w:val="ConsPlusNormal"/>
        <w:spacing w:before="200"/>
        <w:ind w:firstLine="540"/>
        <w:jc w:val="both"/>
      </w:pPr>
      <w:r>
        <w:t>При предъявлении к оплате комплексных посещений по профилю "Медицинская реабилитация" в реестре счетов в обязательном порядке отражаются отдельные медицинские услуги, входящие в комплексное посещение:</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633"/>
      </w:tblGrid>
      <w:tr w:rsidR="00982BE3">
        <w:tc>
          <w:tcPr>
            <w:tcW w:w="2098" w:type="dxa"/>
          </w:tcPr>
          <w:p w:rsidR="00982BE3" w:rsidRDefault="00982BE3">
            <w:pPr>
              <w:pStyle w:val="ConsPlusNormal"/>
              <w:jc w:val="center"/>
            </w:pPr>
            <w:r>
              <w:t>Код медицинской услуги</w:t>
            </w:r>
          </w:p>
        </w:tc>
        <w:tc>
          <w:tcPr>
            <w:tcW w:w="6633" w:type="dxa"/>
          </w:tcPr>
          <w:p w:rsidR="00982BE3" w:rsidRDefault="00982BE3">
            <w:pPr>
              <w:pStyle w:val="ConsPlusNormal"/>
              <w:jc w:val="center"/>
            </w:pPr>
            <w:r>
              <w:t>Наименование медицинской услуги</w:t>
            </w:r>
          </w:p>
        </w:tc>
      </w:tr>
      <w:tr w:rsidR="00982BE3">
        <w:tc>
          <w:tcPr>
            <w:tcW w:w="2098" w:type="dxa"/>
          </w:tcPr>
          <w:p w:rsidR="00982BE3" w:rsidRDefault="00982BE3">
            <w:pPr>
              <w:pStyle w:val="ConsPlusNormal"/>
            </w:pPr>
          </w:p>
        </w:tc>
        <w:tc>
          <w:tcPr>
            <w:tcW w:w="6633" w:type="dxa"/>
          </w:tcPr>
          <w:p w:rsidR="00982BE3" w:rsidRDefault="00982BE3">
            <w:pPr>
              <w:pStyle w:val="ConsPlusNormal"/>
            </w:pPr>
            <w:r>
              <w:t>Осмотр врача физической и реабилитационной медицины (ФРМ) (невролог/кардиолог/травматолог/терапевт/врач-физиотерапевт/врач ЛФК)</w:t>
            </w:r>
          </w:p>
        </w:tc>
      </w:tr>
      <w:tr w:rsidR="00982BE3">
        <w:tc>
          <w:tcPr>
            <w:tcW w:w="2098" w:type="dxa"/>
          </w:tcPr>
          <w:p w:rsidR="00982BE3" w:rsidRDefault="00982BE3">
            <w:pPr>
              <w:pStyle w:val="ConsPlusNormal"/>
            </w:pPr>
            <w:r>
              <w:t>B01.023.001</w:t>
            </w:r>
          </w:p>
        </w:tc>
        <w:tc>
          <w:tcPr>
            <w:tcW w:w="6633" w:type="dxa"/>
          </w:tcPr>
          <w:p w:rsidR="00982BE3" w:rsidRDefault="00982BE3">
            <w:pPr>
              <w:pStyle w:val="ConsPlusNormal"/>
            </w:pPr>
            <w:r>
              <w:t>Первичный осмотр невролога</w:t>
            </w:r>
          </w:p>
        </w:tc>
      </w:tr>
      <w:tr w:rsidR="00982BE3">
        <w:tc>
          <w:tcPr>
            <w:tcW w:w="2098" w:type="dxa"/>
          </w:tcPr>
          <w:p w:rsidR="00982BE3" w:rsidRDefault="00982BE3">
            <w:pPr>
              <w:pStyle w:val="ConsPlusNormal"/>
            </w:pPr>
            <w:r>
              <w:t>B01.031.001</w:t>
            </w:r>
          </w:p>
        </w:tc>
        <w:tc>
          <w:tcPr>
            <w:tcW w:w="6633" w:type="dxa"/>
          </w:tcPr>
          <w:p w:rsidR="00982BE3" w:rsidRDefault="00982BE3">
            <w:pPr>
              <w:pStyle w:val="ConsPlusNormal"/>
            </w:pPr>
            <w:r>
              <w:t>Первичный осмотр педиатра</w:t>
            </w:r>
          </w:p>
        </w:tc>
      </w:tr>
      <w:tr w:rsidR="00982BE3">
        <w:tc>
          <w:tcPr>
            <w:tcW w:w="2098" w:type="dxa"/>
          </w:tcPr>
          <w:p w:rsidR="00982BE3" w:rsidRDefault="00982BE3">
            <w:pPr>
              <w:pStyle w:val="ConsPlusNormal"/>
            </w:pPr>
            <w:r>
              <w:t>B01.037.001</w:t>
            </w:r>
          </w:p>
        </w:tc>
        <w:tc>
          <w:tcPr>
            <w:tcW w:w="6633" w:type="dxa"/>
          </w:tcPr>
          <w:p w:rsidR="00982BE3" w:rsidRDefault="00982BE3">
            <w:pPr>
              <w:pStyle w:val="ConsPlusNormal"/>
            </w:pPr>
            <w:r>
              <w:t>Первичный осмотр пульмонолога</w:t>
            </w:r>
          </w:p>
        </w:tc>
      </w:tr>
      <w:tr w:rsidR="00982BE3">
        <w:tc>
          <w:tcPr>
            <w:tcW w:w="2098" w:type="dxa"/>
          </w:tcPr>
          <w:p w:rsidR="00982BE3" w:rsidRDefault="00982BE3">
            <w:pPr>
              <w:pStyle w:val="ConsPlusNormal"/>
            </w:pPr>
            <w:r>
              <w:t>B01.002.001</w:t>
            </w:r>
          </w:p>
        </w:tc>
        <w:tc>
          <w:tcPr>
            <w:tcW w:w="6633" w:type="dxa"/>
          </w:tcPr>
          <w:p w:rsidR="00982BE3" w:rsidRDefault="00982BE3">
            <w:pPr>
              <w:pStyle w:val="ConsPlusNormal"/>
            </w:pPr>
            <w:r>
              <w:t>Первичный осмотр аллерголога-иммунолога</w:t>
            </w:r>
          </w:p>
        </w:tc>
      </w:tr>
      <w:tr w:rsidR="00982BE3">
        <w:tc>
          <w:tcPr>
            <w:tcW w:w="2098" w:type="dxa"/>
          </w:tcPr>
          <w:p w:rsidR="00982BE3" w:rsidRDefault="00982BE3">
            <w:pPr>
              <w:pStyle w:val="ConsPlusNormal"/>
            </w:pPr>
            <w:r>
              <w:t>B01.050.001</w:t>
            </w:r>
          </w:p>
        </w:tc>
        <w:tc>
          <w:tcPr>
            <w:tcW w:w="6633" w:type="dxa"/>
          </w:tcPr>
          <w:p w:rsidR="00982BE3" w:rsidRDefault="00982BE3">
            <w:pPr>
              <w:pStyle w:val="ConsPlusNormal"/>
            </w:pPr>
            <w:r>
              <w:t>Первичный осмотр врача-травматолога-ортопеда</w:t>
            </w:r>
          </w:p>
        </w:tc>
      </w:tr>
      <w:tr w:rsidR="00982BE3">
        <w:tc>
          <w:tcPr>
            <w:tcW w:w="2098" w:type="dxa"/>
          </w:tcPr>
          <w:p w:rsidR="00982BE3" w:rsidRDefault="00982BE3">
            <w:pPr>
              <w:pStyle w:val="ConsPlusNormal"/>
            </w:pPr>
            <w:r>
              <w:t>B01.029.001</w:t>
            </w:r>
          </w:p>
        </w:tc>
        <w:tc>
          <w:tcPr>
            <w:tcW w:w="6633" w:type="dxa"/>
          </w:tcPr>
          <w:p w:rsidR="00982BE3" w:rsidRDefault="00982BE3">
            <w:pPr>
              <w:pStyle w:val="ConsPlusNormal"/>
            </w:pPr>
            <w:r>
              <w:t>Прием (осмотр, консультация) врача-офтальмолога</w:t>
            </w:r>
          </w:p>
        </w:tc>
      </w:tr>
      <w:tr w:rsidR="00982BE3">
        <w:tc>
          <w:tcPr>
            <w:tcW w:w="2098" w:type="dxa"/>
          </w:tcPr>
          <w:p w:rsidR="00982BE3" w:rsidRDefault="00982BE3">
            <w:pPr>
              <w:pStyle w:val="ConsPlusNormal"/>
            </w:pPr>
            <w:r>
              <w:t>B01.057.001</w:t>
            </w:r>
          </w:p>
        </w:tc>
        <w:tc>
          <w:tcPr>
            <w:tcW w:w="6633" w:type="dxa"/>
          </w:tcPr>
          <w:p w:rsidR="00982BE3" w:rsidRDefault="00982BE3">
            <w:pPr>
              <w:pStyle w:val="ConsPlusNormal"/>
            </w:pPr>
            <w:r>
              <w:t>Первичный осмотр врача-хирурга</w:t>
            </w:r>
          </w:p>
        </w:tc>
      </w:tr>
      <w:tr w:rsidR="00982BE3">
        <w:tc>
          <w:tcPr>
            <w:tcW w:w="2098" w:type="dxa"/>
          </w:tcPr>
          <w:p w:rsidR="00982BE3" w:rsidRDefault="00982BE3">
            <w:pPr>
              <w:pStyle w:val="ConsPlusNormal"/>
            </w:pPr>
            <w:r>
              <w:t>B01.070.009</w:t>
            </w:r>
          </w:p>
        </w:tc>
        <w:tc>
          <w:tcPr>
            <w:tcW w:w="6633" w:type="dxa"/>
          </w:tcPr>
          <w:p w:rsidR="00982BE3" w:rsidRDefault="00982BE3">
            <w:pPr>
              <w:pStyle w:val="ConsPlusNormal"/>
            </w:pPr>
            <w:r>
              <w:t>Первичный осмотр психолога</w:t>
            </w:r>
          </w:p>
        </w:tc>
      </w:tr>
      <w:tr w:rsidR="00982BE3">
        <w:tc>
          <w:tcPr>
            <w:tcW w:w="2098" w:type="dxa"/>
          </w:tcPr>
          <w:p w:rsidR="00982BE3" w:rsidRDefault="00982BE3">
            <w:pPr>
              <w:pStyle w:val="ConsPlusNormal"/>
            </w:pPr>
            <w:r>
              <w:t>B01.034.001</w:t>
            </w:r>
          </w:p>
        </w:tc>
        <w:tc>
          <w:tcPr>
            <w:tcW w:w="6633" w:type="dxa"/>
          </w:tcPr>
          <w:p w:rsidR="00982BE3" w:rsidRDefault="00982BE3">
            <w:pPr>
              <w:pStyle w:val="ConsPlusNormal"/>
            </w:pPr>
            <w:r>
              <w:t>Первичный осмотр психотерапевта</w:t>
            </w:r>
          </w:p>
        </w:tc>
      </w:tr>
      <w:tr w:rsidR="00982BE3">
        <w:tc>
          <w:tcPr>
            <w:tcW w:w="2098" w:type="dxa"/>
          </w:tcPr>
          <w:p w:rsidR="00982BE3" w:rsidRDefault="00982BE3">
            <w:pPr>
              <w:pStyle w:val="ConsPlusNormal"/>
            </w:pPr>
            <w:r>
              <w:t>B01.070.010</w:t>
            </w:r>
          </w:p>
        </w:tc>
        <w:tc>
          <w:tcPr>
            <w:tcW w:w="6633" w:type="dxa"/>
          </w:tcPr>
          <w:p w:rsidR="00982BE3" w:rsidRDefault="00982BE3">
            <w:pPr>
              <w:pStyle w:val="ConsPlusNormal"/>
            </w:pPr>
            <w:r>
              <w:t>Повторный осмотр психолога</w:t>
            </w:r>
          </w:p>
        </w:tc>
      </w:tr>
      <w:tr w:rsidR="00982BE3">
        <w:tc>
          <w:tcPr>
            <w:tcW w:w="2098" w:type="dxa"/>
          </w:tcPr>
          <w:p w:rsidR="00982BE3" w:rsidRDefault="00982BE3">
            <w:pPr>
              <w:pStyle w:val="ConsPlusNormal"/>
            </w:pPr>
            <w:r>
              <w:t>B01.034.002</w:t>
            </w:r>
          </w:p>
        </w:tc>
        <w:tc>
          <w:tcPr>
            <w:tcW w:w="6633" w:type="dxa"/>
          </w:tcPr>
          <w:p w:rsidR="00982BE3" w:rsidRDefault="00982BE3">
            <w:pPr>
              <w:pStyle w:val="ConsPlusNormal"/>
            </w:pPr>
            <w:r>
              <w:t>Повторный осмотр психотерапевта</w:t>
            </w:r>
          </w:p>
        </w:tc>
      </w:tr>
      <w:tr w:rsidR="00982BE3">
        <w:tc>
          <w:tcPr>
            <w:tcW w:w="2098" w:type="dxa"/>
          </w:tcPr>
          <w:p w:rsidR="00982BE3" w:rsidRDefault="00982BE3">
            <w:pPr>
              <w:pStyle w:val="ConsPlusNormal"/>
            </w:pPr>
          </w:p>
        </w:tc>
        <w:tc>
          <w:tcPr>
            <w:tcW w:w="6633" w:type="dxa"/>
          </w:tcPr>
          <w:p w:rsidR="00982BE3" w:rsidRDefault="00982BE3">
            <w:pPr>
              <w:pStyle w:val="ConsPlusNormal"/>
            </w:pPr>
            <w:r>
              <w:t>Первичный осмотр логопеда</w:t>
            </w:r>
          </w:p>
        </w:tc>
      </w:tr>
      <w:tr w:rsidR="00982BE3">
        <w:tc>
          <w:tcPr>
            <w:tcW w:w="2098" w:type="dxa"/>
          </w:tcPr>
          <w:p w:rsidR="00982BE3" w:rsidRDefault="00982BE3">
            <w:pPr>
              <w:pStyle w:val="ConsPlusNormal"/>
            </w:pPr>
          </w:p>
        </w:tc>
        <w:tc>
          <w:tcPr>
            <w:tcW w:w="6633" w:type="dxa"/>
          </w:tcPr>
          <w:p w:rsidR="00982BE3" w:rsidRDefault="00982BE3">
            <w:pPr>
              <w:pStyle w:val="ConsPlusNormal"/>
            </w:pPr>
            <w:r>
              <w:t>Повторный осмотр логопеда</w:t>
            </w:r>
          </w:p>
        </w:tc>
      </w:tr>
      <w:tr w:rsidR="00982BE3">
        <w:tc>
          <w:tcPr>
            <w:tcW w:w="2098" w:type="dxa"/>
          </w:tcPr>
          <w:p w:rsidR="00982BE3" w:rsidRDefault="00982BE3">
            <w:pPr>
              <w:pStyle w:val="ConsPlusNormal"/>
            </w:pPr>
          </w:p>
        </w:tc>
        <w:tc>
          <w:tcPr>
            <w:tcW w:w="6633" w:type="dxa"/>
          </w:tcPr>
          <w:p w:rsidR="00982BE3" w:rsidRDefault="00982BE3">
            <w:pPr>
              <w:pStyle w:val="ConsPlusNormal"/>
            </w:pPr>
            <w:r>
              <w:t>Инструментальная логопедическая диагностика</w:t>
            </w:r>
          </w:p>
        </w:tc>
      </w:tr>
      <w:tr w:rsidR="00982BE3">
        <w:tc>
          <w:tcPr>
            <w:tcW w:w="2098" w:type="dxa"/>
          </w:tcPr>
          <w:p w:rsidR="00982BE3" w:rsidRDefault="00982BE3">
            <w:pPr>
              <w:pStyle w:val="ConsPlusNormal"/>
            </w:pPr>
          </w:p>
        </w:tc>
        <w:tc>
          <w:tcPr>
            <w:tcW w:w="6633" w:type="dxa"/>
          </w:tcPr>
          <w:p w:rsidR="00982BE3" w:rsidRDefault="00982BE3">
            <w:pPr>
              <w:pStyle w:val="ConsPlusNormal"/>
            </w:pPr>
            <w:r>
              <w:t>Физиотерапия (аппаратная, гидротерапия, теплолечение, ингаляция и др.)</w:t>
            </w:r>
          </w:p>
        </w:tc>
      </w:tr>
      <w:tr w:rsidR="00982BE3">
        <w:tc>
          <w:tcPr>
            <w:tcW w:w="2098" w:type="dxa"/>
          </w:tcPr>
          <w:p w:rsidR="00982BE3" w:rsidRDefault="00982BE3">
            <w:pPr>
              <w:pStyle w:val="ConsPlusNormal"/>
            </w:pPr>
            <w:r>
              <w:t>A21.01.001</w:t>
            </w:r>
          </w:p>
        </w:tc>
        <w:tc>
          <w:tcPr>
            <w:tcW w:w="6633" w:type="dxa"/>
          </w:tcPr>
          <w:p w:rsidR="00982BE3" w:rsidRDefault="00982BE3">
            <w:pPr>
              <w:pStyle w:val="ConsPlusNormal"/>
            </w:pPr>
            <w:r>
              <w:t>Массаж (ручной, аппаратный, лимфодренажный)</w:t>
            </w:r>
          </w:p>
        </w:tc>
      </w:tr>
      <w:tr w:rsidR="00982BE3">
        <w:tc>
          <w:tcPr>
            <w:tcW w:w="2098" w:type="dxa"/>
          </w:tcPr>
          <w:p w:rsidR="00982BE3" w:rsidRDefault="00982BE3">
            <w:pPr>
              <w:pStyle w:val="ConsPlusNormal"/>
            </w:pPr>
            <w:r>
              <w:t>A20.30.010</w:t>
            </w:r>
          </w:p>
        </w:tc>
        <w:tc>
          <w:tcPr>
            <w:tcW w:w="6633" w:type="dxa"/>
          </w:tcPr>
          <w:p w:rsidR="00982BE3" w:rsidRDefault="00982BE3">
            <w:pPr>
              <w:pStyle w:val="ConsPlusNormal"/>
            </w:pPr>
            <w:r>
              <w:t>Гидромассаж</w:t>
            </w:r>
          </w:p>
        </w:tc>
      </w:tr>
      <w:tr w:rsidR="00982BE3">
        <w:tc>
          <w:tcPr>
            <w:tcW w:w="2098" w:type="dxa"/>
          </w:tcPr>
          <w:p w:rsidR="00982BE3" w:rsidRDefault="00982BE3">
            <w:pPr>
              <w:pStyle w:val="ConsPlusNormal"/>
            </w:pPr>
            <w:r>
              <w:t>B03.020.001</w:t>
            </w:r>
          </w:p>
        </w:tc>
        <w:tc>
          <w:tcPr>
            <w:tcW w:w="6633" w:type="dxa"/>
          </w:tcPr>
          <w:p w:rsidR="00982BE3" w:rsidRDefault="00982BE3">
            <w:pPr>
              <w:pStyle w:val="ConsPlusNormal"/>
            </w:pPr>
            <w:r>
              <w:t>Лечебная физкультура (групповая, индивидуальная, консультирование, в зале, в бассейне)</w:t>
            </w:r>
          </w:p>
        </w:tc>
      </w:tr>
      <w:tr w:rsidR="00982BE3">
        <w:tc>
          <w:tcPr>
            <w:tcW w:w="2098" w:type="dxa"/>
          </w:tcPr>
          <w:p w:rsidR="00982BE3" w:rsidRDefault="00982BE3">
            <w:pPr>
              <w:pStyle w:val="ConsPlusNormal"/>
            </w:pPr>
            <w:r>
              <w:t>A19.30.006</w:t>
            </w:r>
          </w:p>
        </w:tc>
        <w:tc>
          <w:tcPr>
            <w:tcW w:w="6633" w:type="dxa"/>
          </w:tcPr>
          <w:p w:rsidR="00982BE3" w:rsidRDefault="00982BE3">
            <w:pPr>
              <w:pStyle w:val="ConsPlusNormal"/>
            </w:pPr>
            <w:r>
              <w:t>Механотерапия (пассивная, активная, с биологически обратной связью (БОС), роботизированная, с дополненной виртуальной реальностью)</w:t>
            </w:r>
          </w:p>
        </w:tc>
      </w:tr>
      <w:tr w:rsidR="00982BE3">
        <w:tc>
          <w:tcPr>
            <w:tcW w:w="2098" w:type="dxa"/>
          </w:tcPr>
          <w:p w:rsidR="00982BE3" w:rsidRDefault="00982BE3">
            <w:pPr>
              <w:pStyle w:val="ConsPlusNormal"/>
            </w:pPr>
            <w:r>
              <w:t>A13.29.007.001</w:t>
            </w:r>
          </w:p>
        </w:tc>
        <w:tc>
          <w:tcPr>
            <w:tcW w:w="6633" w:type="dxa"/>
          </w:tcPr>
          <w:p w:rsidR="00982BE3" w:rsidRDefault="00982BE3">
            <w:pPr>
              <w:pStyle w:val="ConsPlusNormal"/>
            </w:pPr>
            <w:r>
              <w:t>Индивидуальная психологическая коррекция (в том числе тренировки с использованием биологически обратной связи (БОС)</w:t>
            </w:r>
          </w:p>
        </w:tc>
      </w:tr>
      <w:tr w:rsidR="00982BE3">
        <w:tc>
          <w:tcPr>
            <w:tcW w:w="2098" w:type="dxa"/>
          </w:tcPr>
          <w:p w:rsidR="00982BE3" w:rsidRDefault="00982BE3">
            <w:pPr>
              <w:pStyle w:val="ConsPlusNormal"/>
            </w:pPr>
            <w:r>
              <w:t>B05.069.006</w:t>
            </w:r>
          </w:p>
        </w:tc>
        <w:tc>
          <w:tcPr>
            <w:tcW w:w="6633" w:type="dxa"/>
          </w:tcPr>
          <w:p w:rsidR="00982BE3" w:rsidRDefault="00982BE3">
            <w:pPr>
              <w:pStyle w:val="ConsPlusNormal"/>
            </w:pPr>
            <w:r>
              <w:t>Индивидуальные занятия с логопедом (в том числе тренировки с использованием биологически обратной связи (БОС)</w:t>
            </w:r>
          </w:p>
        </w:tc>
      </w:tr>
      <w:tr w:rsidR="00982BE3">
        <w:tc>
          <w:tcPr>
            <w:tcW w:w="2098" w:type="dxa"/>
          </w:tcPr>
          <w:p w:rsidR="00982BE3" w:rsidRDefault="00982BE3">
            <w:pPr>
              <w:pStyle w:val="ConsPlusNormal"/>
            </w:pPr>
            <w:r>
              <w:t>A13.23.004</w:t>
            </w:r>
          </w:p>
        </w:tc>
        <w:tc>
          <w:tcPr>
            <w:tcW w:w="6633" w:type="dxa"/>
          </w:tcPr>
          <w:p w:rsidR="00982BE3" w:rsidRDefault="00982BE3">
            <w:pPr>
              <w:pStyle w:val="ConsPlusNormal"/>
            </w:pPr>
            <w:r>
              <w:t>Логопедическая коррекция (медико-логопедическая процедура при дисфагии)</w:t>
            </w:r>
          </w:p>
        </w:tc>
      </w:tr>
      <w:tr w:rsidR="00982BE3">
        <w:tc>
          <w:tcPr>
            <w:tcW w:w="2098" w:type="dxa"/>
          </w:tcPr>
          <w:p w:rsidR="00982BE3" w:rsidRDefault="00982BE3">
            <w:pPr>
              <w:pStyle w:val="ConsPlusNormal"/>
            </w:pPr>
            <w:r>
              <w:t>A13.23.005</w:t>
            </w:r>
          </w:p>
        </w:tc>
        <w:tc>
          <w:tcPr>
            <w:tcW w:w="6633" w:type="dxa"/>
          </w:tcPr>
          <w:p w:rsidR="00982BE3" w:rsidRDefault="00982BE3">
            <w:pPr>
              <w:pStyle w:val="ConsPlusNormal"/>
            </w:pPr>
            <w:r>
              <w:t>Логопедическая коррекция (медико-логопедическая процедура при афазии)</w:t>
            </w:r>
          </w:p>
        </w:tc>
      </w:tr>
      <w:tr w:rsidR="00982BE3">
        <w:tc>
          <w:tcPr>
            <w:tcW w:w="2098" w:type="dxa"/>
          </w:tcPr>
          <w:p w:rsidR="00982BE3" w:rsidRDefault="00982BE3">
            <w:pPr>
              <w:pStyle w:val="ConsPlusNormal"/>
            </w:pPr>
            <w:r>
              <w:t>A13.23.006</w:t>
            </w:r>
          </w:p>
        </w:tc>
        <w:tc>
          <w:tcPr>
            <w:tcW w:w="6633" w:type="dxa"/>
          </w:tcPr>
          <w:p w:rsidR="00982BE3" w:rsidRDefault="00982BE3">
            <w:pPr>
              <w:pStyle w:val="ConsPlusNormal"/>
            </w:pPr>
            <w:r>
              <w:t>Логопедическая коррекция (медико-логопедическая процедура при дизартрии)</w:t>
            </w:r>
          </w:p>
        </w:tc>
      </w:tr>
      <w:tr w:rsidR="00982BE3">
        <w:tc>
          <w:tcPr>
            <w:tcW w:w="2098" w:type="dxa"/>
          </w:tcPr>
          <w:p w:rsidR="00982BE3" w:rsidRDefault="00982BE3">
            <w:pPr>
              <w:pStyle w:val="ConsPlusNormal"/>
            </w:pPr>
            <w:r>
              <w:t>A14.30.018</w:t>
            </w:r>
          </w:p>
        </w:tc>
        <w:tc>
          <w:tcPr>
            <w:tcW w:w="6633" w:type="dxa"/>
          </w:tcPr>
          <w:p w:rsidR="00982BE3" w:rsidRDefault="00982BE3">
            <w:pPr>
              <w:pStyle w:val="ConsPlusNormal"/>
            </w:pPr>
            <w:r>
              <w:t>Обучение применению вспомогательных устройств (ходунки, коляска и др. технические средства реабилитации)</w:t>
            </w:r>
          </w:p>
        </w:tc>
      </w:tr>
      <w:tr w:rsidR="00982BE3">
        <w:tc>
          <w:tcPr>
            <w:tcW w:w="2098" w:type="dxa"/>
          </w:tcPr>
          <w:p w:rsidR="00982BE3" w:rsidRDefault="00982BE3">
            <w:pPr>
              <w:pStyle w:val="ConsPlusNormal"/>
            </w:pPr>
            <w:r>
              <w:t>A15.03.007</w:t>
            </w:r>
          </w:p>
        </w:tc>
        <w:tc>
          <w:tcPr>
            <w:tcW w:w="6633" w:type="dxa"/>
          </w:tcPr>
          <w:p w:rsidR="00982BE3" w:rsidRDefault="00982BE3">
            <w:pPr>
              <w:pStyle w:val="ConsPlusNormal"/>
            </w:pPr>
            <w:r>
              <w:t>Шинирование верхней конечности</w:t>
            </w:r>
          </w:p>
        </w:tc>
      </w:tr>
      <w:tr w:rsidR="00982BE3">
        <w:tc>
          <w:tcPr>
            <w:tcW w:w="2098" w:type="dxa"/>
          </w:tcPr>
          <w:p w:rsidR="00982BE3" w:rsidRDefault="00982BE3">
            <w:pPr>
              <w:pStyle w:val="ConsPlusNormal"/>
            </w:pPr>
          </w:p>
        </w:tc>
        <w:tc>
          <w:tcPr>
            <w:tcW w:w="6633" w:type="dxa"/>
          </w:tcPr>
          <w:p w:rsidR="00982BE3" w:rsidRDefault="00982BE3">
            <w:pPr>
              <w:pStyle w:val="ConsPlusNormal"/>
            </w:pPr>
            <w:r>
              <w:t>Ортезирование</w:t>
            </w:r>
          </w:p>
        </w:tc>
      </w:tr>
    </w:tbl>
    <w:p w:rsidR="00982BE3" w:rsidRDefault="00982BE3">
      <w:pPr>
        <w:pStyle w:val="ConsPlusNormal"/>
        <w:jc w:val="both"/>
      </w:pPr>
    </w:p>
    <w:p w:rsidR="00982BE3" w:rsidRDefault="00982BE3">
      <w:pPr>
        <w:pStyle w:val="ConsPlusNormal"/>
        <w:ind w:firstLine="540"/>
        <w:jc w:val="both"/>
      </w:pPr>
      <w:r>
        <w:t xml:space="preserve">2.15. Учет и оплата медицинской помощи в рамках проведения профилактических медицинских осмотров и диспансеризации определенных групп взрослого населения в соответствии с </w:t>
      </w:r>
      <w:hyperlink r:id="rId32">
        <w:r>
          <w:rPr>
            <w:color w:val="0000FF"/>
          </w:rPr>
          <w:t>приказом</w:t>
        </w:r>
      </w:hyperlink>
      <w:r>
        <w:t xml:space="preserve"> Минздрава России от 27.04.2021 N 404н.</w:t>
      </w:r>
    </w:p>
    <w:p w:rsidR="00982BE3" w:rsidRDefault="00982BE3">
      <w:pPr>
        <w:pStyle w:val="ConsPlusNormal"/>
        <w:spacing w:before="200"/>
        <w:ind w:firstLine="540"/>
        <w:jc w:val="both"/>
      </w:pPr>
      <w:r>
        <w:t>Профилактический медицинский осмотр проводится ежегодно:</w:t>
      </w:r>
    </w:p>
    <w:p w:rsidR="00982BE3" w:rsidRDefault="00982BE3">
      <w:pPr>
        <w:pStyle w:val="ConsPlusNormal"/>
        <w:spacing w:before="200"/>
        <w:ind w:firstLine="540"/>
        <w:jc w:val="both"/>
      </w:pPr>
      <w:r>
        <w:t>1) в качестве самостоятельного мероприятия;</w:t>
      </w:r>
    </w:p>
    <w:p w:rsidR="00982BE3" w:rsidRDefault="00982BE3">
      <w:pPr>
        <w:pStyle w:val="ConsPlusNormal"/>
        <w:spacing w:before="200"/>
        <w:ind w:firstLine="540"/>
        <w:jc w:val="both"/>
      </w:pPr>
      <w:r>
        <w:t>2) в рамках диспансеризации;</w:t>
      </w:r>
    </w:p>
    <w:p w:rsidR="00982BE3" w:rsidRDefault="00982BE3">
      <w:pPr>
        <w:pStyle w:val="ConsPlusNormal"/>
        <w:spacing w:before="200"/>
        <w:ind w:firstLine="540"/>
        <w:jc w:val="both"/>
      </w:pPr>
      <w:r>
        <w:t>3) в рамках диспансерного наблюдения (при проведении первого в текущем году диспансерного приема (осмотра, консультации).</w:t>
      </w:r>
    </w:p>
    <w:p w:rsidR="00982BE3" w:rsidRDefault="00982BE3">
      <w:pPr>
        <w:pStyle w:val="ConsPlusNormal"/>
        <w:spacing w:before="200"/>
        <w:ind w:firstLine="540"/>
        <w:jc w:val="both"/>
      </w:pPr>
      <w:r>
        <w:t>Оплате в рамках одного календарного года подлежит 1 профилактический медицинский осмотр или 1 случай диспансеризации, выполненные одному пациенту (не считая углубленной диспансеризации).</w:t>
      </w:r>
    </w:p>
    <w:p w:rsidR="00982BE3" w:rsidRDefault="00982BE3">
      <w:pPr>
        <w:pStyle w:val="ConsPlusNormal"/>
        <w:spacing w:before="20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82BE3" w:rsidRDefault="00982BE3">
      <w:pPr>
        <w:pStyle w:val="ConsPlusNormal"/>
        <w:spacing w:before="20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982BE3" w:rsidRDefault="00982BE3">
      <w:pPr>
        <w:pStyle w:val="ConsPlusNormal"/>
        <w:spacing w:before="200"/>
        <w:ind w:firstLine="540"/>
        <w:jc w:val="both"/>
      </w:pPr>
      <w:r>
        <w:t>Профилактический медицинский осмотр включает в себя:</w:t>
      </w:r>
    </w:p>
    <w:p w:rsidR="00982BE3" w:rsidRDefault="00982BE3">
      <w:pPr>
        <w:pStyle w:val="ConsPlusNormal"/>
        <w:spacing w:before="200"/>
        <w:ind w:firstLine="540"/>
        <w:jc w:val="both"/>
      </w:pPr>
      <w:r>
        <w:lastRenderedPageBreak/>
        <w:t>1) анкетирование граждан в возрасте 18 лет и старше 1 раз в год в целях:</w:t>
      </w:r>
    </w:p>
    <w:p w:rsidR="00982BE3" w:rsidRDefault="00982BE3">
      <w:pPr>
        <w:pStyle w:val="ConsPlusNormal"/>
        <w:spacing w:before="20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982BE3" w:rsidRDefault="00982BE3">
      <w:pPr>
        <w:pStyle w:val="ConsPlusNormal"/>
        <w:spacing w:before="20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 проведение для лиц с выявленными факторами риска краткого индивидуального профилактического консультирования в отделении (кабинете) медицинской профилактики, центре здоровья и (или) врачом-терапевтом;</w:t>
      </w:r>
    </w:p>
    <w:p w:rsidR="00982BE3" w:rsidRDefault="00982BE3">
      <w:pPr>
        <w:pStyle w:val="ConsPlusNormal"/>
        <w:spacing w:before="20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некорригированных нарушений слуха и зрения;</w:t>
      </w:r>
    </w:p>
    <w:p w:rsidR="00982BE3" w:rsidRDefault="00982BE3">
      <w:pPr>
        <w:pStyle w:val="ConsPlusNormal"/>
        <w:spacing w:before="20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982BE3" w:rsidRDefault="00982BE3">
      <w:pPr>
        <w:pStyle w:val="ConsPlusNormal"/>
        <w:spacing w:before="200"/>
        <w:ind w:firstLine="540"/>
        <w:jc w:val="both"/>
      </w:pPr>
      <w:r>
        <w:t>3) измерение артериального давления на периферических артериях для граждан в возрасте 18 лет и старше 1 раз в год;</w:t>
      </w:r>
    </w:p>
    <w:p w:rsidR="00982BE3" w:rsidRDefault="00982BE3">
      <w:pPr>
        <w:pStyle w:val="ConsPlusNormal"/>
        <w:spacing w:before="20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982BE3" w:rsidRDefault="00982BE3">
      <w:pPr>
        <w:pStyle w:val="ConsPlusNormal"/>
        <w:spacing w:before="20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982BE3" w:rsidRDefault="00982BE3">
      <w:pPr>
        <w:pStyle w:val="ConsPlusNormal"/>
        <w:spacing w:before="200"/>
        <w:ind w:firstLine="540"/>
        <w:jc w:val="both"/>
      </w:pPr>
      <w:r>
        <w:t>6) определение относительного сердечно-сосудистого риска у граждан в возрасте от 18 до 39 лет включительно 1 раз в год;</w:t>
      </w:r>
    </w:p>
    <w:p w:rsidR="00982BE3" w:rsidRDefault="00982BE3">
      <w:pPr>
        <w:pStyle w:val="ConsPlusNormal"/>
        <w:spacing w:before="200"/>
        <w:ind w:firstLine="540"/>
        <w:jc w:val="both"/>
      </w:pPr>
      <w:r>
        <w:t>7) определение абсолютного сердечно-сосудистого риска у граждан в возрасте от 40 до 64 лет включительно 1 раз в год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982BE3" w:rsidRDefault="00982BE3">
      <w:pPr>
        <w:pStyle w:val="ConsPlusNormal"/>
        <w:spacing w:before="200"/>
        <w:ind w:firstLine="540"/>
        <w:jc w:val="both"/>
      </w:pPr>
      <w:r>
        <w:t>8) флюорографию легких или рентгенографию легких для граждан в возрасте 18 лет и старше 1 раз в 2 года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982BE3" w:rsidRDefault="00982BE3">
      <w:pPr>
        <w:pStyle w:val="ConsPlusNormal"/>
        <w:spacing w:before="200"/>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982BE3" w:rsidRDefault="00982BE3">
      <w:pPr>
        <w:pStyle w:val="ConsPlusNormal"/>
        <w:spacing w:before="200"/>
        <w:ind w:firstLine="540"/>
        <w:jc w:val="both"/>
      </w:pPr>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982BE3" w:rsidRDefault="00982BE3">
      <w:pPr>
        <w:pStyle w:val="ConsPlusNormal"/>
        <w:spacing w:before="200"/>
        <w:ind w:firstLine="540"/>
        <w:jc w:val="both"/>
      </w:pPr>
      <w:r>
        <w:t>11) осмотр фельдшером (акушеркой) или врачом-акушером-гинекологом женщин в возрасте от 18 до 39 лет 1 раз в год;</w:t>
      </w:r>
    </w:p>
    <w:p w:rsidR="00982BE3" w:rsidRDefault="00982BE3">
      <w:pPr>
        <w:pStyle w:val="ConsPlusNormal"/>
        <w:spacing w:before="20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982BE3" w:rsidRDefault="00982BE3">
      <w:pPr>
        <w:pStyle w:val="ConsPlusNormal"/>
        <w:spacing w:before="200"/>
        <w:ind w:firstLine="540"/>
        <w:jc w:val="both"/>
      </w:pPr>
      <w:r>
        <w:t>Учет профилактических медицинских осмотров и первого этапа диспансеризации (скрининг) определенных групп взрослого населения осуществляется по законченному случаю (комплексное посещение) лечения.</w:t>
      </w:r>
    </w:p>
    <w:p w:rsidR="00982BE3" w:rsidRDefault="00982BE3">
      <w:pPr>
        <w:pStyle w:val="ConsPlusNormal"/>
        <w:spacing w:before="200"/>
        <w:ind w:firstLine="540"/>
        <w:jc w:val="both"/>
      </w:pPr>
      <w:r>
        <w:t>Учет дополнительных обследований и осмотров врачами-специалистами, выполненных в рамках проведения второго этапа диспансеризации, осуществляется за посещение.</w:t>
      </w:r>
    </w:p>
    <w:p w:rsidR="00982BE3" w:rsidRDefault="00982BE3">
      <w:pPr>
        <w:pStyle w:val="ConsPlusNormal"/>
        <w:spacing w:before="200"/>
        <w:ind w:firstLine="540"/>
        <w:jc w:val="both"/>
      </w:pPr>
      <w:r>
        <w:lastRenderedPageBreak/>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982BE3" w:rsidRDefault="00982BE3">
      <w:pPr>
        <w:pStyle w:val="ConsPlusNormal"/>
        <w:spacing w:before="200"/>
        <w:ind w:firstLine="540"/>
        <w:jc w:val="both"/>
      </w:pPr>
      <w:r>
        <w:t>2.16. Учет и оплата медицинской помощи в рамках проведения диспансерного наблюдения.</w:t>
      </w:r>
    </w:p>
    <w:p w:rsidR="00982BE3" w:rsidRDefault="00982BE3">
      <w:pPr>
        <w:pStyle w:val="ConsPlusNormal"/>
        <w:spacing w:before="200"/>
        <w:ind w:firstLine="540"/>
        <w:jc w:val="both"/>
      </w:pPr>
      <w:r>
        <w:t>Количество случаев проведения диспансерного наблюдения определяется порядками оказания медицинской помощи и клиническими рекомендациями.</w:t>
      </w:r>
    </w:p>
    <w:p w:rsidR="00982BE3" w:rsidRDefault="00982BE3">
      <w:pPr>
        <w:pStyle w:val="ConsPlusNormal"/>
        <w:spacing w:before="200"/>
        <w:ind w:firstLine="540"/>
        <w:jc w:val="both"/>
      </w:pPr>
      <w:r>
        <w:t xml:space="preserve">Диспансерное наблюдение за взрослыми осуществляется в соответствии с </w:t>
      </w:r>
      <w:hyperlink r:id="rId33">
        <w:r>
          <w:rPr>
            <w:color w:val="0000FF"/>
          </w:rPr>
          <w:t>приказом</w:t>
        </w:r>
      </w:hyperlink>
      <w:r>
        <w:t xml:space="preserve"> Минздрава России от 15.03.2022 N 168н "Об утверждении порядка проведения диспансерного наблюдения за взрослыми" и </w:t>
      </w:r>
      <w:hyperlink r:id="rId34">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982BE3" w:rsidRDefault="00982BE3">
      <w:pPr>
        <w:pStyle w:val="ConsPlusNormal"/>
        <w:jc w:val="both"/>
      </w:pPr>
      <w:r>
        <w:t xml:space="preserve">(в ред. дополнительного </w:t>
      </w:r>
      <w:hyperlink r:id="rId35">
        <w:r>
          <w:rPr>
            <w:color w:val="0000FF"/>
          </w:rPr>
          <w:t>соглашения</w:t>
        </w:r>
      </w:hyperlink>
      <w:r>
        <w:t xml:space="preserve"> от 28.02.2023 N 2)</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36">
              <w:r>
                <w:rPr>
                  <w:color w:val="0000FF"/>
                </w:rPr>
                <w:t>соглашением</w:t>
              </w:r>
            </w:hyperlink>
            <w:r>
              <w:rPr>
                <w:color w:val="392C69"/>
              </w:rPr>
              <w:t xml:space="preserve"> от 31.01.2023 N 1, в абз. 4 п. 2.16, </w:t>
            </w:r>
            <w:hyperlink r:id="rId37">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Первое посещение в году для проведения диспансерного наблюдения учитывается как профилактический медицинский осмотр или диспансеризация.</w:t>
      </w:r>
    </w:p>
    <w:p w:rsidR="00982BE3" w:rsidRDefault="00982BE3">
      <w:pPr>
        <w:pStyle w:val="ConsPlusNormal"/>
        <w:jc w:val="both"/>
      </w:pPr>
      <w:r>
        <w:t xml:space="preserve">(в ред. дополнительного </w:t>
      </w:r>
      <w:hyperlink r:id="rId38">
        <w:r>
          <w:rPr>
            <w:color w:val="0000FF"/>
          </w:rPr>
          <w:t>соглашения</w:t>
        </w:r>
      </w:hyperlink>
      <w:r>
        <w:t xml:space="preserve"> от 31.01.2023 N 1)</w:t>
      </w:r>
    </w:p>
    <w:p w:rsidR="00982BE3" w:rsidRDefault="00982BE3">
      <w:pPr>
        <w:pStyle w:val="ConsPlusNormal"/>
        <w:spacing w:before="200"/>
        <w:ind w:firstLine="540"/>
        <w:jc w:val="both"/>
      </w:pPr>
      <w:r>
        <w:t xml:space="preserve">В случае осуществления диспансерного наблюдения за пациентом, имеющего несколько хронических заболеваний, входящих в один класс </w:t>
      </w:r>
      <w:hyperlink r:id="rId39">
        <w:r>
          <w:rPr>
            <w:color w:val="0000FF"/>
          </w:rPr>
          <w:t>МКБ-10</w:t>
        </w:r>
      </w:hyperlink>
      <w:r>
        <w:t>, оплате подлежит одно комплексное посещение по диспансерному наблюдению.</w:t>
      </w:r>
    </w:p>
    <w:p w:rsidR="00982BE3" w:rsidRDefault="00982BE3">
      <w:pPr>
        <w:pStyle w:val="ConsPlusNormal"/>
        <w:spacing w:before="200"/>
        <w:ind w:firstLine="540"/>
        <w:jc w:val="both"/>
      </w:pPr>
      <w:r>
        <w:t xml:space="preserve">2.17. В соответствии с Программой ОМС в дополнение к профилактическим медицинским осмотрам и диспансеризации граждане, переболевшие новой коронавирусной инфекцией (COVID-19), а также иные граждане по их инициативе вправе пройти углубленную диспансеризацию, включающую исследования и иные медицинские вмешательства по </w:t>
      </w:r>
      <w:hyperlink w:anchor="P13171">
        <w:r>
          <w:rPr>
            <w:color w:val="0000FF"/>
          </w:rPr>
          <w:t>перечню</w:t>
        </w:r>
      </w:hyperlink>
      <w:r>
        <w:t>, установленному приложением N 4 к Программе.</w:t>
      </w:r>
    </w:p>
    <w:p w:rsidR="00982BE3" w:rsidRDefault="00982BE3">
      <w:pPr>
        <w:pStyle w:val="ConsPlusNormal"/>
        <w:spacing w:before="200"/>
        <w:ind w:firstLine="540"/>
        <w:jc w:val="both"/>
      </w:pPr>
      <w:r>
        <w:t xml:space="preserve">Оплата углубленной диспансеризации осуществляется за единицу объема медицинской помощи дополнительно к подушевому нормативу финансирования по </w:t>
      </w:r>
      <w:hyperlink w:anchor="P24656">
        <w:r>
          <w:rPr>
            <w:color w:val="0000FF"/>
          </w:rPr>
          <w:t>тарифам</w:t>
        </w:r>
      </w:hyperlink>
      <w:r>
        <w:t>, установленным приложением N 8б к Тарифному соглашению:</w:t>
      </w:r>
    </w:p>
    <w:p w:rsidR="00982BE3" w:rsidRDefault="00982BE3">
      <w:pPr>
        <w:pStyle w:val="ConsPlusNormal"/>
        <w:spacing w:before="200"/>
        <w:ind w:firstLine="540"/>
        <w:jc w:val="both"/>
      </w:pPr>
      <w:r>
        <w:t>Оплата углубленной диспансеризации за комплексное посещение возможна в случае выполнения всех исследований и медицинских вмешательств, входящих в комплексное посещение.</w:t>
      </w:r>
    </w:p>
    <w:p w:rsidR="00982BE3" w:rsidRDefault="00982BE3">
      <w:pPr>
        <w:pStyle w:val="ConsPlusNormal"/>
        <w:spacing w:before="200"/>
        <w:ind w:firstLine="540"/>
        <w:jc w:val="both"/>
      </w:pPr>
      <w:r>
        <w:t>Оплата приема (осмотра) врачом-терапевтом (участковым терапевтом, врачом общей практики) и проведение рентгенографии органов грудной клетки (если не выполнялась ранее в течение года) осуществляется по подушевому нормативу финансирования медицинской помощи на прикрепившихся лиц.</w:t>
      </w:r>
    </w:p>
    <w:p w:rsidR="00982BE3" w:rsidRDefault="00982BE3">
      <w:pPr>
        <w:pStyle w:val="ConsPlusNormal"/>
        <w:spacing w:before="200"/>
        <w:ind w:firstLine="540"/>
        <w:jc w:val="both"/>
      </w:pPr>
      <w:r>
        <w:t xml:space="preserve">2.18. Оказание медицинских услуг, связанных с применением телемедицинских технологий в амбулаторных условиях, осуществляется в соответствии с </w:t>
      </w:r>
      <w:hyperlink r:id="rId40">
        <w:r>
          <w:rPr>
            <w:color w:val="0000FF"/>
          </w:rPr>
          <w:t>распоряжением</w:t>
        </w:r>
      </w:hyperlink>
      <w:r>
        <w:t xml:space="preserve"> МЗ МО от 19.05.2020 N 53-Р "Об утверждении Порядка организации оказания медицинской помощи с применением телемедицинских технологий в Московской области".</w:t>
      </w:r>
    </w:p>
    <w:p w:rsidR="00982BE3" w:rsidRDefault="00982BE3">
      <w:pPr>
        <w:pStyle w:val="ConsPlusNormal"/>
        <w:spacing w:before="200"/>
        <w:ind w:firstLine="540"/>
        <w:jc w:val="both"/>
      </w:pPr>
      <w:r>
        <w:t>Оплата медицинских услуг, связанных с применением телемедицинских технологий в амбулаторных условиях, включена в подушевое финансирование медицинской помощи, оказываемой в амбулаторных условиях.</w:t>
      </w:r>
    </w:p>
    <w:p w:rsidR="00982BE3" w:rsidRDefault="00982BE3">
      <w:pPr>
        <w:pStyle w:val="ConsPlusNormal"/>
        <w:spacing w:before="200"/>
        <w:ind w:firstLine="540"/>
        <w:jc w:val="both"/>
      </w:pPr>
      <w:r>
        <w:t xml:space="preserve">При этом оплата медицинской услуги A13.29.009.2 "Консультация с применением телемедицинских технологий (врач (консилиум врачей) - врач)", A13.29.009.3 "Консультация врача с применением телемедицинских технологий (врач - пациент)" и A13.29.009.4 "Дистанционное наблюдение за пациентом (врач - пациент)" осуществляется в рамках межучрежденческих расчетов в соответствии с </w:t>
      </w:r>
      <w:hyperlink w:anchor="P83">
        <w:r>
          <w:rPr>
            <w:color w:val="0000FF"/>
          </w:rPr>
          <w:t>пунктом 2.6</w:t>
        </w:r>
      </w:hyperlink>
      <w:r>
        <w:t xml:space="preserve"> Тарифного соглашения.</w:t>
      </w:r>
    </w:p>
    <w:p w:rsidR="00982BE3" w:rsidRDefault="00982BE3">
      <w:pPr>
        <w:pStyle w:val="ConsPlusNormal"/>
        <w:spacing w:before="200"/>
        <w:ind w:firstLine="540"/>
        <w:jc w:val="both"/>
      </w:pPr>
      <w:r>
        <w:t xml:space="preserve">Медицинская услуга A13.29.009.2 "Консультация с применением телемедицинских технологий (врач </w:t>
      </w:r>
      <w:r>
        <w:lastRenderedPageBreak/>
        <w:t>(консилиум врачей) - врач)" используется только в случае консультации другой медицинской организации (другого юридического лица). Код медицинской организации в поле "MCOD OUT" не должен совпадать с кодом медицинской организации, выставившей счет. Данное поле является обязательным для заполнения.</w:t>
      </w:r>
    </w:p>
    <w:p w:rsidR="00982BE3" w:rsidRDefault="00982BE3">
      <w:pPr>
        <w:pStyle w:val="ConsPlusNormal"/>
        <w:spacing w:before="200"/>
        <w:ind w:firstLine="540"/>
        <w:jc w:val="both"/>
      </w:pPr>
      <w:r>
        <w:t>2.19. Оплата медицинской помощи в ЦАОП.</w:t>
      </w:r>
    </w:p>
    <w:p w:rsidR="00982BE3" w:rsidRDefault="00982BE3">
      <w:pPr>
        <w:pStyle w:val="ConsPlusNormal"/>
        <w:spacing w:before="200"/>
        <w:ind w:firstLine="540"/>
        <w:jc w:val="both"/>
      </w:pPr>
      <w:hyperlink w:anchor="P20289">
        <w:r>
          <w:rPr>
            <w:color w:val="0000FF"/>
          </w:rPr>
          <w:t>Тарифы</w:t>
        </w:r>
      </w:hyperlink>
      <w:r>
        <w:t xml:space="preserve"> для медицинской помощи, оказываемой в ЦАОП, установлены приложением N 6ж "Тарифы на медицинские услуги, оказываемые центрами амбулаторной онкологической помощи, в том числе при оказании медицинской помощи лицам, застрахованным на территории других субъектов Российской Федерации" и используются при оказании медицинской помощи пациентам с диагнозами по </w:t>
      </w:r>
      <w:hyperlink r:id="rId41">
        <w:r>
          <w:rPr>
            <w:color w:val="0000FF"/>
          </w:rPr>
          <w:t>МКБ-10</w:t>
        </w:r>
      </w:hyperlink>
      <w:r>
        <w:t xml:space="preserve"> C, D, Z03.1 и Z08 в медицинских организациях, на базе которых открыты ЦАОП в соответствии с приказами МЗ МО.</w:t>
      </w:r>
    </w:p>
    <w:p w:rsidR="00982BE3" w:rsidRDefault="00982BE3">
      <w:pPr>
        <w:pStyle w:val="ConsPlusNormal"/>
        <w:spacing w:before="200"/>
        <w:ind w:firstLine="540"/>
        <w:jc w:val="both"/>
      </w:pPr>
      <w:r>
        <w:t>Оплата отдельных диагностических (лабораторных) услуг, оказываемых в ЦАОП, осуществляется при наличии направления от лечащего врача ЦАОП, при наличии медицинских показаний.</w:t>
      </w:r>
    </w:p>
    <w:p w:rsidR="00982BE3" w:rsidRDefault="00982BE3">
      <w:pPr>
        <w:pStyle w:val="ConsPlusNormal"/>
        <w:spacing w:before="200"/>
        <w:ind w:firstLine="540"/>
        <w:jc w:val="both"/>
      </w:pPr>
      <w:r>
        <w:t>2.20. При длительном лечении (более одного месяца) в амбулаторных условиях возможно формирование реестров счетов и оплата оказанной медицинской помощи за конкретный отчетный период (помесячно) как за обращение по поводу заболевания (при наличии двух или более посещений) в текущем месяце.</w:t>
      </w:r>
    </w:p>
    <w:p w:rsidR="00982BE3" w:rsidRDefault="00982BE3">
      <w:pPr>
        <w:pStyle w:val="ConsPlusNormal"/>
        <w:spacing w:before="200"/>
        <w:ind w:firstLine="540"/>
        <w:jc w:val="both"/>
      </w:pPr>
      <w:r>
        <w:t>2.21. Тариф на патолого-анатомические исследования с целью выявления онкологических заболеваний представляют собой стоимость одного случая прижизненного патолого-анатомического исследования биопсийного (операционного) материала вне зависимости от количества стекол.</w:t>
      </w:r>
    </w:p>
    <w:p w:rsidR="00982BE3" w:rsidRDefault="00982BE3">
      <w:pPr>
        <w:pStyle w:val="ConsPlusNormal"/>
        <w:spacing w:before="200"/>
        <w:ind w:firstLine="540"/>
        <w:jc w:val="both"/>
      </w:pPr>
      <w:r>
        <w:t xml:space="preserve">2.22. В случае оказания медицинской помощи, связанной с исследованиями биопсийного материала, амбулаторно во время нахождения пациента в условиях круглосуточного или дневного стационара (при условии совпадения класса </w:t>
      </w:r>
      <w:hyperlink r:id="rId42">
        <w:r>
          <w:rPr>
            <w:color w:val="0000FF"/>
          </w:rPr>
          <w:t>МКБ-10</w:t>
        </w:r>
      </w:hyperlink>
      <w:r>
        <w:t xml:space="preserve"> в амбулаторных условиях и условиях круглосуточного/дневного стационаров и пересечения даты начала исследований со сроком госпитализации) оплата медицинской помощи в амбулаторных условиях осуществляется в рамках договорных отношений между медицинскими организациями.</w:t>
      </w:r>
    </w:p>
    <w:p w:rsidR="00982BE3" w:rsidRDefault="00982BE3">
      <w:pPr>
        <w:pStyle w:val="ConsPlusNormal"/>
        <w:spacing w:before="200"/>
        <w:ind w:firstLine="540"/>
        <w:jc w:val="both"/>
      </w:pPr>
      <w:r>
        <w:t xml:space="preserve">2.23. В случае оказания медицинской помощи амбулаторно в одной медицинской организации во время пребывания пациента в условиях круглосуточного стационара в другой медицинской организации (кроме дня поступления и выписки из стационара, оказания медицинской помощи с применением телемедицинских технологий, а также оказания медицинской помощи (консультаций) по заболеваниям, входящим в другой класс </w:t>
      </w:r>
      <w:hyperlink r:id="rId43">
        <w:r>
          <w:rPr>
            <w:color w:val="0000FF"/>
          </w:rPr>
          <w:t>МКБ-10</w:t>
        </w:r>
      </w:hyperlink>
      <w:r>
        <w:t>, в других медицинских организациях в экстренной и неотложной форме) случаи оказания медицинской помощи в амбулаторных условиях подлежат отклонению на этапе МЭК по коду дефекта 1.10.5, оплата медицинской помощи в амбулаторных условиях осуществляется в рамках договорных отношений между медицинскими организациями.</w:t>
      </w:r>
    </w:p>
    <w:p w:rsidR="00982BE3" w:rsidRDefault="00982BE3">
      <w:pPr>
        <w:pStyle w:val="ConsPlusNormal"/>
        <w:spacing w:before="200"/>
        <w:ind w:firstLine="540"/>
        <w:jc w:val="both"/>
      </w:pPr>
      <w:r>
        <w:t xml:space="preserve">2.24. КПМУ "Посещение школы сахарного диабета", содержащиеся в </w:t>
      </w:r>
      <w:hyperlink w:anchor="P19825">
        <w:r>
          <w:rPr>
            <w:color w:val="0000FF"/>
          </w:rPr>
          <w:t>приложении N 6в</w:t>
        </w:r>
      </w:hyperlink>
      <w:r>
        <w:t xml:space="preserve"> к Тарифному соглашению, включают в себя от 15 до 20 часов занятий в рамках школы сахарного диабета, а также проверку дневников самоконтроля, но не менее 5 посещений для взрослых и 10 посещений для детей и подростков. За одно посещение принимается один день посещения пациентом школы сахарного диабета.</w:t>
      </w:r>
    </w:p>
    <w:p w:rsidR="00982BE3" w:rsidRDefault="00982BE3">
      <w:pPr>
        <w:pStyle w:val="ConsPlusNormal"/>
        <w:spacing w:before="200"/>
        <w:ind w:firstLine="540"/>
        <w:jc w:val="both"/>
      </w:pPr>
      <w:r>
        <w:t xml:space="preserve">Прерванные случаи оказания КПМУ "Посещение школы сахарного диабета" (менее 5 посещений для взрослых и 10 посещений для детей и подростков) подлежат оплате по тарифу на медицинскую услугу B03.047.002.2 "Посещение по общественному здоровью и организации здравоохранения (посещение школы здоровья)" </w:t>
      </w:r>
      <w:hyperlink w:anchor="P20241">
        <w:r>
          <w:rPr>
            <w:color w:val="0000FF"/>
          </w:rPr>
          <w:t>(приложение N 6д)</w:t>
        </w:r>
      </w:hyperlink>
      <w:r>
        <w:t>.</w:t>
      </w:r>
    </w:p>
    <w:p w:rsidR="00982BE3" w:rsidRDefault="00982BE3">
      <w:pPr>
        <w:pStyle w:val="ConsPlusNormal"/>
        <w:jc w:val="both"/>
      </w:pPr>
      <w:r>
        <w:t xml:space="preserve">(п. 2.24 введен дополнительным </w:t>
      </w:r>
      <w:hyperlink r:id="rId44">
        <w:r>
          <w:rPr>
            <w:color w:val="0000FF"/>
          </w:rPr>
          <w:t>соглашением</w:t>
        </w:r>
      </w:hyperlink>
      <w:r>
        <w:t xml:space="preserve"> от 28.02.2023 N 2)</w:t>
      </w:r>
    </w:p>
    <w:p w:rsidR="00982BE3" w:rsidRDefault="00982BE3">
      <w:pPr>
        <w:pStyle w:val="ConsPlusNormal"/>
        <w:spacing w:before="200"/>
        <w:ind w:firstLine="540"/>
        <w:jc w:val="both"/>
      </w:pPr>
      <w:r>
        <w:t>3. Применение способов оплаты медицинской помощи, оказанной в условиях круглосуточного стационара.</w:t>
      </w:r>
    </w:p>
    <w:p w:rsidR="00982BE3" w:rsidRDefault="00982BE3">
      <w:pPr>
        <w:pStyle w:val="ConsPlusNormal"/>
        <w:spacing w:before="200"/>
        <w:ind w:firstLine="540"/>
        <w:jc w:val="both"/>
      </w:pPr>
      <w:r>
        <w:t xml:space="preserve">3.1. </w:t>
      </w:r>
      <w:hyperlink w:anchor="P10256">
        <w:r>
          <w:rPr>
            <w:color w:val="0000FF"/>
          </w:rPr>
          <w:t>Перечень</w:t>
        </w:r>
      </w:hyperlink>
      <w:r>
        <w:t xml:space="preserve"> медицинских организаций, оказывающих медицинскую помощь в стационарных условиях, в разрезе уровней оказания медицинской помощи представлен в приложении N 2а.</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45">
              <w:r>
                <w:rPr>
                  <w:color w:val="0000FF"/>
                </w:rPr>
                <w:t>соглашением</w:t>
              </w:r>
            </w:hyperlink>
            <w:r>
              <w:rPr>
                <w:color w:val="392C69"/>
              </w:rPr>
              <w:t xml:space="preserve"> от 31.01.2023 N 1, в п. 3.2, </w:t>
            </w:r>
            <w:hyperlink r:id="rId46">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 xml:space="preserve">3.2. При наложении сроков проведения диализа пациенту в условиях дневного стационара/амбулаторных условиях и лечения по заболеванию в условиях круглосуточного стационара в иной </w:t>
      </w:r>
      <w:r>
        <w:lastRenderedPageBreak/>
        <w:t>медицинской организации, не имеющей возможности проведения диализа, к оплате подаются услуги диализа и случай лечения по соответствующей КСГ разными медицинскими организациями.</w:t>
      </w:r>
    </w:p>
    <w:p w:rsidR="00982BE3" w:rsidRDefault="00982BE3">
      <w:pPr>
        <w:pStyle w:val="ConsPlusNormal"/>
        <w:jc w:val="both"/>
      </w:pPr>
      <w:r>
        <w:t xml:space="preserve">(п. 3.2 в ред. дополнительного </w:t>
      </w:r>
      <w:hyperlink r:id="rId47">
        <w:r>
          <w:rPr>
            <w:color w:val="0000FF"/>
          </w:rPr>
          <w:t>соглашения</w:t>
        </w:r>
      </w:hyperlink>
      <w:r>
        <w:t xml:space="preserve"> от 31.01.2023 N 1)</w:t>
      </w:r>
    </w:p>
    <w:p w:rsidR="00982BE3" w:rsidRDefault="00982BE3">
      <w:pPr>
        <w:pStyle w:val="ConsPlusNormal"/>
        <w:spacing w:before="200"/>
        <w:ind w:firstLine="540"/>
        <w:jc w:val="both"/>
      </w:pPr>
      <w:r>
        <w:t>3.3. Особенности оплаты медицинской помощи в условиях круглосуточного стационара.</w:t>
      </w:r>
    </w:p>
    <w:p w:rsidR="00982BE3" w:rsidRDefault="00982BE3">
      <w:pPr>
        <w:pStyle w:val="ConsPlusNormal"/>
        <w:spacing w:before="200"/>
        <w:ind w:firstLine="540"/>
        <w:jc w:val="both"/>
      </w:pPr>
      <w:r>
        <w:t>3.3.1. Порядок оплаты прерванных случаев оказания медицинской помощи, в том числе:</w:t>
      </w:r>
    </w:p>
    <w:p w:rsidR="00982BE3" w:rsidRDefault="00982BE3">
      <w:pPr>
        <w:pStyle w:val="ConsPlusNormal"/>
        <w:spacing w:before="200"/>
        <w:ind w:firstLine="540"/>
        <w:jc w:val="both"/>
      </w:pPr>
      <w:r>
        <w:t>1 - в случаях прерывания лечения по медицинским показаниям;</w:t>
      </w:r>
    </w:p>
    <w:p w:rsidR="00982BE3" w:rsidRDefault="00982BE3">
      <w:pPr>
        <w:pStyle w:val="ConsPlusNormal"/>
        <w:spacing w:before="200"/>
        <w:ind w:firstLine="540"/>
        <w:jc w:val="both"/>
      </w:pPr>
      <w:bookmarkStart w:id="3" w:name="P287"/>
      <w:bookmarkEnd w:id="3"/>
      <w:r>
        <w:t>2 - в случаях прерывания лечения при переводе пациента из одного отделения медицинской организации в другое;</w:t>
      </w:r>
    </w:p>
    <w:p w:rsidR="00982BE3" w:rsidRDefault="00982BE3">
      <w:pPr>
        <w:pStyle w:val="ConsPlusNormal"/>
        <w:spacing w:before="200"/>
        <w:ind w:firstLine="540"/>
        <w:jc w:val="both"/>
      </w:pPr>
      <w:r>
        <w:t>3 - в случаях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w:t>
      </w:r>
    </w:p>
    <w:p w:rsidR="00982BE3" w:rsidRDefault="00982BE3">
      <w:pPr>
        <w:pStyle w:val="ConsPlusNormal"/>
        <w:spacing w:before="200"/>
        <w:ind w:firstLine="540"/>
        <w:jc w:val="both"/>
      </w:pPr>
      <w:bookmarkStart w:id="4" w:name="P289"/>
      <w:bookmarkEnd w:id="4"/>
      <w:r>
        <w:t>4 - в случаях перевода пациента в другую медицинскую организацию;</w:t>
      </w:r>
    </w:p>
    <w:p w:rsidR="00982BE3" w:rsidRDefault="00982BE3">
      <w:pPr>
        <w:pStyle w:val="ConsPlusNormal"/>
        <w:spacing w:before="200"/>
        <w:ind w:firstLine="540"/>
        <w:jc w:val="both"/>
      </w:pPr>
      <w:r>
        <w:t>5 - в случаях прерывания лечения вследствие преждевременной выписки пациента из медицинской организации при его письменном отказе от дальнейшего лечения;</w:t>
      </w:r>
    </w:p>
    <w:p w:rsidR="00982BE3" w:rsidRDefault="00982BE3">
      <w:pPr>
        <w:pStyle w:val="ConsPlusNormal"/>
        <w:spacing w:before="200"/>
        <w:ind w:firstLine="540"/>
        <w:jc w:val="both"/>
      </w:pPr>
      <w:r>
        <w:t>6 - в случаях лечения, закончившихся летальным исходом;</w:t>
      </w:r>
    </w:p>
    <w:p w:rsidR="00982BE3" w:rsidRDefault="00982BE3">
      <w:pPr>
        <w:pStyle w:val="ConsPlusNormal"/>
        <w:spacing w:before="200"/>
        <w:ind w:firstLine="540"/>
        <w:jc w:val="both"/>
      </w:pPr>
      <w:r>
        <w:t>7 - в случаях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82BE3" w:rsidRDefault="00982BE3">
      <w:pPr>
        <w:pStyle w:val="ConsPlusNormal"/>
        <w:spacing w:before="200"/>
        <w:ind w:firstLine="540"/>
        <w:jc w:val="both"/>
      </w:pPr>
      <w:r>
        <w:t xml:space="preserve">8 - в случаях выписки пациента до истечения 3 дней (включительно) со дня госпитализации (начала лечения), за исключением законченных случаев оказания медицинской помощи по группам заболеваний, состояний, с оптимальной длительностью лечения до 3 дней включительно, указанным в </w:t>
      </w:r>
      <w:hyperlink w:anchor="P30039">
        <w:r>
          <w:rPr>
            <w:color w:val="0000FF"/>
          </w:rPr>
          <w:t>приложении N 9в</w:t>
        </w:r>
      </w:hyperlink>
      <w:r>
        <w:t xml:space="preserve"> к Тарифному соглашению;</w:t>
      </w:r>
    </w:p>
    <w:p w:rsidR="00982BE3" w:rsidRDefault="00982BE3">
      <w:pPr>
        <w:pStyle w:val="ConsPlusNormal"/>
        <w:spacing w:before="200"/>
        <w:ind w:firstLine="540"/>
        <w:jc w:val="both"/>
      </w:pPr>
      <w:r>
        <w:t xml:space="preserve">9 - случаи медицинской реабилитации по КСГ st37.001-st37.013, st37.024, st37.025, st37.026 с длительностью лечения менее количества дней, определенных </w:t>
      </w:r>
      <w:hyperlink w:anchor="P24717">
        <w:r>
          <w:rPr>
            <w:color w:val="0000FF"/>
          </w:rPr>
          <w:t>приложением N 9а</w:t>
        </w:r>
      </w:hyperlink>
      <w:r>
        <w:t xml:space="preserve"> к Тарифному соглашению.</w:t>
      </w:r>
    </w:p>
    <w:p w:rsidR="00982BE3" w:rsidRDefault="00982BE3">
      <w:pPr>
        <w:pStyle w:val="ConsPlusNormal"/>
        <w:jc w:val="both"/>
      </w:pPr>
      <w:r>
        <w:t xml:space="preserve">(в ред. дополнительного </w:t>
      </w:r>
      <w:hyperlink r:id="rId48">
        <w:r>
          <w:rPr>
            <w:color w:val="0000FF"/>
          </w:rPr>
          <w:t>соглашения</w:t>
        </w:r>
      </w:hyperlink>
      <w:r>
        <w:t xml:space="preserve"> от 28.02.2023 N 2)</w:t>
      </w:r>
    </w:p>
    <w:p w:rsidR="00982BE3" w:rsidRDefault="00982BE3">
      <w:pPr>
        <w:pStyle w:val="ConsPlusNormal"/>
        <w:spacing w:before="200"/>
        <w:ind w:firstLine="540"/>
        <w:jc w:val="both"/>
      </w:pPr>
      <w:r>
        <w:t xml:space="preserve">В случае если пациенту было выполнено хирургическое вмешательство (в соответствии с </w:t>
      </w:r>
      <w:hyperlink r:id="rId49">
        <w:r>
          <w:rPr>
            <w:color w:val="0000FF"/>
          </w:rPr>
          <w:t>Номенклатурой</w:t>
        </w:r>
      </w:hyperlink>
      <w:r>
        <w:t xml:space="preserve"> медицинских услуг, утвержденной приказом Министерства здравоохранения Российской Федерации от 13.10.2017 N 804н (далее - Номенклатура медицинских услуг) и (или) проведена тромболитическая терапия, являющиеся классификационными критериями отнесения данных случаев лечения к конкретным КСГ, случай оплачивается в размере:</w:t>
      </w:r>
    </w:p>
    <w:p w:rsidR="00982BE3" w:rsidRDefault="00982BE3">
      <w:pPr>
        <w:pStyle w:val="ConsPlusNormal"/>
        <w:spacing w:before="200"/>
        <w:ind w:firstLine="540"/>
        <w:jc w:val="both"/>
      </w:pPr>
      <w:r>
        <w:t>- при длительности лечения 3 дня и менее - 90% от стоимости КСГ;</w:t>
      </w:r>
    </w:p>
    <w:p w:rsidR="00982BE3" w:rsidRDefault="00982BE3">
      <w:pPr>
        <w:pStyle w:val="ConsPlusNormal"/>
        <w:spacing w:before="200"/>
        <w:ind w:firstLine="540"/>
        <w:jc w:val="both"/>
      </w:pPr>
      <w:r>
        <w:t>- при длительности лечения более 3 дней - 100% от стоимости КСГ.</w:t>
      </w:r>
    </w:p>
    <w:p w:rsidR="00982BE3" w:rsidRDefault="00982BE3">
      <w:pPr>
        <w:pStyle w:val="ConsPlusNormal"/>
        <w:spacing w:before="200"/>
        <w:ind w:firstLine="540"/>
        <w:jc w:val="both"/>
      </w:pPr>
      <w:r>
        <w:t>Если хирургическое вмешательство и (или) тромболитическая терапия не проводились, случай оплачивается в размере:</w:t>
      </w:r>
    </w:p>
    <w:p w:rsidR="00982BE3" w:rsidRDefault="00982BE3">
      <w:pPr>
        <w:pStyle w:val="ConsPlusNormal"/>
        <w:spacing w:before="200"/>
        <w:ind w:firstLine="540"/>
        <w:jc w:val="both"/>
      </w:pPr>
      <w:r>
        <w:t xml:space="preserve">- при длительности лечения 3 дня и менее - 50% от стоимости КСГ (за исключением КСГ st12.019.1-st12.019.3, случаи по которым оплачиваются в размере 30% от стоимости КСГ, КСГ st37.001-st37.013, случаи по которым оплачиваются в размере 20% от стоимости КСГ, а также случаев проведения лекарственной терапии при злокачественных новообразованиях, оплата по которым осуществляется в соответствии с </w:t>
      </w:r>
      <w:hyperlink w:anchor="P307">
        <w:r>
          <w:rPr>
            <w:color w:val="0000FF"/>
          </w:rPr>
          <w:t>пунктом 3.3.2</w:t>
        </w:r>
      </w:hyperlink>
      <w:r>
        <w:t>);</w:t>
      </w:r>
    </w:p>
    <w:p w:rsidR="00982BE3" w:rsidRDefault="00982BE3">
      <w:pPr>
        <w:pStyle w:val="ConsPlusNormal"/>
        <w:jc w:val="both"/>
      </w:pPr>
      <w:r>
        <w:t xml:space="preserve">(в ред. дополнительного </w:t>
      </w:r>
      <w:hyperlink r:id="rId50">
        <w:r>
          <w:rPr>
            <w:color w:val="0000FF"/>
          </w:rPr>
          <w:t>соглашения</w:t>
        </w:r>
      </w:hyperlink>
      <w:r>
        <w:t xml:space="preserve"> от 28.02.2023 N 2)</w:t>
      </w:r>
    </w:p>
    <w:p w:rsidR="00982BE3" w:rsidRDefault="00982BE3">
      <w:pPr>
        <w:pStyle w:val="ConsPlusNormal"/>
        <w:spacing w:before="200"/>
        <w:ind w:firstLine="540"/>
        <w:jc w:val="both"/>
      </w:pPr>
      <w:r>
        <w:t xml:space="preserve">- при длительности лечения более 3 дней - 80% от стоимости КСГ (за исключением КСГ st37.001-st37.013, случаи по которым оплачиваются в размере 50% от стоимости КСГ при длительности свыше 3 дней, но менее 70% от рекомендованной длительности и в размере 70% от стоимости КСГ при длительности 70% от рекомендованной длительности и выше, но менее рекомендованной, а также случаев проведения лекарственной терапии при злокачественных новообразованиях, оплата по которым осуществляется в соответствии с </w:t>
      </w:r>
      <w:hyperlink w:anchor="P307">
        <w:r>
          <w:rPr>
            <w:color w:val="0000FF"/>
          </w:rPr>
          <w:t>пунктом 3.3.2</w:t>
        </w:r>
      </w:hyperlink>
      <w:r>
        <w:t>).</w:t>
      </w:r>
    </w:p>
    <w:p w:rsidR="00982BE3" w:rsidRDefault="00982BE3">
      <w:pPr>
        <w:pStyle w:val="ConsPlusNormal"/>
        <w:jc w:val="both"/>
      </w:pPr>
      <w:r>
        <w:t xml:space="preserve">(в ред. дополнительного </w:t>
      </w:r>
      <w:hyperlink r:id="rId51">
        <w:r>
          <w:rPr>
            <w:color w:val="0000FF"/>
          </w:rPr>
          <w:t>соглашения</w:t>
        </w:r>
      </w:hyperlink>
      <w:r>
        <w:t xml:space="preserve"> от 28.02.2023 N 2)</w:t>
      </w:r>
    </w:p>
    <w:p w:rsidR="00982BE3" w:rsidRDefault="00982BE3">
      <w:pPr>
        <w:pStyle w:val="ConsPlusNormal"/>
        <w:spacing w:before="200"/>
        <w:ind w:firstLine="540"/>
        <w:jc w:val="both"/>
      </w:pPr>
      <w:hyperlink w:anchor="P30770">
        <w:r>
          <w:rPr>
            <w:color w:val="0000FF"/>
          </w:rPr>
          <w:t>Перечень</w:t>
        </w:r>
      </w:hyperlink>
      <w:r>
        <w:t xml:space="preserve"> КСГ круглосуточного стационара, которые предполагают хирургическое лечение или тромболитическую терапию, представлен в приложении N 9д к Тарифному соглашению.</w:t>
      </w:r>
    </w:p>
    <w:p w:rsidR="00982BE3" w:rsidRDefault="00982BE3">
      <w:pPr>
        <w:pStyle w:val="ConsPlusNormal"/>
        <w:spacing w:before="200"/>
        <w:ind w:firstLine="540"/>
        <w:jc w:val="both"/>
      </w:pPr>
      <w:r>
        <w:t>Оплата прерванных случаев проведения лучевой терапии в сочетании с лекарственной терапией подлежит оплате аналогично случаям лечения, когда хирургическое лечение (или) тромболитическая терапия не проводилась.</w:t>
      </w:r>
    </w:p>
    <w:p w:rsidR="00982BE3" w:rsidRDefault="00982BE3">
      <w:pPr>
        <w:pStyle w:val="ConsPlusNormal"/>
        <w:spacing w:before="200"/>
        <w:ind w:firstLine="540"/>
        <w:jc w:val="both"/>
      </w:pPr>
      <w:r>
        <w:t>Оплата случаев лечения проведения лучевой терапии осуществляется путем отнесения его к соответствующей КСГ исходя из фактически проведенного количества дней облучения (фракций).</w:t>
      </w:r>
    </w:p>
    <w:p w:rsidR="00982BE3" w:rsidRDefault="00982BE3">
      <w:pPr>
        <w:pStyle w:val="ConsPlusNormal"/>
        <w:spacing w:before="200"/>
        <w:ind w:firstLine="540"/>
        <w:jc w:val="both"/>
      </w:pPr>
      <w:bookmarkStart w:id="5" w:name="P307"/>
      <w:bookmarkEnd w:id="5"/>
      <w:r>
        <w:t>3.3.2. Оплата случаев проведения лекарственной терапии при злокачественных новообразованиях (кроме лимфоидной и кроветворной тканей) пациенту старше 18 лет оплачивается по следующему порядку:</w:t>
      </w:r>
    </w:p>
    <w:p w:rsidR="00982BE3" w:rsidRDefault="00982BE3">
      <w:pPr>
        <w:pStyle w:val="ConsPlusNormal"/>
        <w:spacing w:before="200"/>
        <w:ind w:firstLine="540"/>
        <w:jc w:val="both"/>
      </w:pPr>
      <w:r>
        <w:t>- если фактическое количество дней введения в рамках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982BE3" w:rsidRDefault="00982BE3">
      <w:pPr>
        <w:pStyle w:val="ConsPlusNormal"/>
        <w:spacing w:before="200"/>
        <w:ind w:firstLine="540"/>
        <w:jc w:val="both"/>
      </w:pPr>
      <w:r>
        <w:t>- если фактическое количество дней введения меньше предусмотренного в описании схемы лекарственной терапии, оплата осуществляется в размере:</w:t>
      </w:r>
    </w:p>
    <w:p w:rsidR="00982BE3" w:rsidRDefault="00982BE3">
      <w:pPr>
        <w:pStyle w:val="ConsPlusNormal"/>
        <w:spacing w:before="200"/>
        <w:ind w:firstLine="540"/>
        <w:jc w:val="both"/>
      </w:pPr>
      <w:r>
        <w:t>- при длительности лечения 3 дня и менее - 30% от стоимости КСГ;</w:t>
      </w:r>
    </w:p>
    <w:p w:rsidR="00982BE3" w:rsidRDefault="00982BE3">
      <w:pPr>
        <w:pStyle w:val="ConsPlusNormal"/>
        <w:spacing w:before="200"/>
        <w:ind w:firstLine="540"/>
        <w:jc w:val="both"/>
      </w:pPr>
      <w:r>
        <w:t>- при длительности свыше 3 дней, но менее длительности, предусмотренной схемой лечения, - 50% от стоимости КСГ.</w:t>
      </w:r>
    </w:p>
    <w:p w:rsidR="00982BE3" w:rsidRDefault="00982BE3">
      <w:pPr>
        <w:pStyle w:val="ConsPlusNormal"/>
        <w:spacing w:before="200"/>
        <w:ind w:firstLine="540"/>
        <w:jc w:val="both"/>
      </w:pPr>
      <w:r>
        <w:t xml:space="preserve">3.3.3. При переводе пациента из одного отделения медицинской организации в другое в рамках круглосуточного стационара, если это обусловлено возникновением (наличием) нового заболевания или состояния, входящего в другой класс </w:t>
      </w:r>
      <w:hyperlink r:id="rId52">
        <w:r>
          <w:rPr>
            <w:color w:val="0000FF"/>
          </w:rPr>
          <w:t>МКБ-10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оба случая лечения заболевания подлежат оплате в рамках соответствующих КСГ, при этом случай до осуществления перевода подлежит оплате как прерванный.</w:t>
      </w:r>
    </w:p>
    <w:p w:rsidR="00982BE3" w:rsidRDefault="00982BE3">
      <w:pPr>
        <w:pStyle w:val="ConsPlusNormal"/>
        <w:spacing w:before="200"/>
        <w:ind w:firstLine="540"/>
        <w:jc w:val="both"/>
      </w:pPr>
      <w:r>
        <w:t>При переводе пациента из одной медицинской организации после лечения коронавирусной инфекции, вызванной вирусом COVID-19 (st12.015 "Коронавирусная инфекция COVID-19 (уровень 1)", st12.016.1 "Коронавирусная инфекция COVID-19 (уровень 2.1)", st12.016.2 "Коронавирусная инфекция COVID-19 (уровень 2.2)", st12.017.1 "Коронавирусная инфекция COVID-19 (уровень 3.1)", st12.017.2 "Коронавирусная инфекция COVID-19 (уровень 3.2)", st12.018.1 "Коронавирусная инфекция COVID-19 (уровень 4.1)", st12.018.2 "Коронавирусная инфекция COVID-19 (уровень 4.2)"), в другую медицинскую организацию на долечивание по st12.019.1 - st12.019.3 "Коронавирусная инфекция COVID-19 (долечивание)" в реестре счетов на оплату медицинской помощи в поле "RES_GOSP" указывается код 109 "Лечение продолжено". В данном случае оба случая лечения заболевания подлежат оплате в рамках соответствующих КСГ, при этом первый случай подлежит оплате как прерванный.</w:t>
      </w:r>
    </w:p>
    <w:p w:rsidR="00982BE3" w:rsidRDefault="00982BE3">
      <w:pPr>
        <w:pStyle w:val="ConsPlusNormal"/>
        <w:spacing w:before="200"/>
        <w:ind w:firstLine="540"/>
        <w:jc w:val="both"/>
      </w:pPr>
      <w:r>
        <w:t xml:space="preserve">В случае перевода пациента в круглосуточном стационаре из одного профильного отделения в другое (один класс </w:t>
      </w:r>
      <w:hyperlink r:id="rId53">
        <w:r>
          <w:rPr>
            <w:color w:val="0000FF"/>
          </w:rPr>
          <w:t>МКБ-10</w:t>
        </w:r>
      </w:hyperlink>
      <w:r>
        <w:t xml:space="preserve">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в пределах одной медицинской организации, в том числе с целью проведения оперативного вмешательства, случай госпитализации подлежит учету в Реестре и оплачивается как один законченный случай по КСГ с наибольшим размером оплаты, за исключением:</w:t>
      </w:r>
    </w:p>
    <w:p w:rsidR="00982BE3" w:rsidRDefault="00982BE3">
      <w:pPr>
        <w:pStyle w:val="ConsPlusNormal"/>
        <w:spacing w:before="200"/>
        <w:ind w:firstLine="540"/>
        <w:jc w:val="both"/>
      </w:pPr>
      <w:r>
        <w:t>1) случаев лечения коронавирусной инфекции, вызванной вирусом COVID-19 (st12.015 "Коронавирусная инфекция COVID-19 (уровень 1)", st12.016.1 "Коронавирусная инфекция COVID-19 (уровень 2.1)", st12.016.2 "Коронавирусная инфекция COVID-19 (уровень 2.2)", st12.017.1 "Коронавирусная инфекция COVID-19 (уровень 3.1)", st12.017.2 "Коронавирусная инфекция COVID-19 (уровень 3.2)", st12.018.1 "Коронавирусная инфекция COVID-19 (уровень 4.1)", st12.018.2 "Коронавирусная инфекция COVID-19 (уровень 4.2)"), и случаев долечивания по st12.019.1 - st12.019.3 "Коронавирусная инфекция COVID-19 (долечивание)", которые оплачиваются по двум КСГ, при этом случай лечения подлежит оплате аналогично прерванным случаям, когда хирургическое вмешательство и (или) тромболитическая терапия не проводились, а в реестре счетов на оплату медицинской помощи в поле "RES_GOSP" указывается код 109 "Лечение продолжено".</w:t>
      </w:r>
    </w:p>
    <w:p w:rsidR="00982BE3" w:rsidRDefault="00982BE3">
      <w:pPr>
        <w:pStyle w:val="ConsPlusNormal"/>
        <w:spacing w:before="200"/>
        <w:ind w:firstLine="540"/>
        <w:jc w:val="both"/>
      </w:pPr>
      <w:r>
        <w:t>Для случаев долечивания пациента в той же медицинской организации обязательным требованием для оплаты по двум КСГ является ведение двух историй болезни (для случая лечения и случая долечивания).</w:t>
      </w:r>
    </w:p>
    <w:p w:rsidR="00982BE3" w:rsidRDefault="00982BE3">
      <w:pPr>
        <w:pStyle w:val="ConsPlusNormal"/>
        <w:spacing w:before="200"/>
        <w:ind w:firstLine="540"/>
        <w:jc w:val="both"/>
      </w:pPr>
      <w:r>
        <w:t xml:space="preserve">Случай госпитализации по КСГ st12.015 "Коронавирусная инфекция COVID-19 (уровень 1)", st12.016.1 </w:t>
      </w:r>
      <w:r>
        <w:lastRenderedPageBreak/>
        <w:t>"Коронавирусная инфекция COVID-19 (уровень 2.1)", st12.016.2 "Коронавирусная инфекция COVID-19 (уровень 2.2)", st12.017.1 "Коронавирусная инфекция COVID-19 (уровень 3.1)", st12.017.2 "Коронавирусная инфекция COVID-19 (уровень 3.2)", st12.018.1 "Коронавирусная инфекция COVID-19 (уровень 4.1)", st12.018.2 "Коронавирусная инфекция COVID-19 (уровень 4.2)"), при условии последующего оказания медицинской помощи по КСГ st12.019.1 - st12.019.3 "Коронавирусная инфекция COVID-19 (долечивание)" подлежит оплате как прерванный.</w:t>
      </w:r>
    </w:p>
    <w:p w:rsidR="00982BE3" w:rsidRDefault="00982BE3">
      <w:pPr>
        <w:pStyle w:val="ConsPlusNormal"/>
        <w:spacing w:before="200"/>
        <w:ind w:firstLine="540"/>
        <w:jc w:val="both"/>
      </w:pPr>
      <w:r>
        <w:t xml:space="preserve">Случаи оказания медицинской помощи, предъявленные на оплату медицинскими организациями по КСГ st12.019.1 - st12.019.3 "Коронавирусная инфекция COVID-19 (долечивание)", представляют собой следующий этап лечения и соответственно не являются основаниями для проведения внеплановых медико-экономических экспертиз в соответствии с </w:t>
      </w:r>
      <w:hyperlink r:id="rId54">
        <w:r>
          <w:rPr>
            <w:color w:val="0000FF"/>
          </w:rPr>
          <w:t>подпунктом 1 пункта 22</w:t>
        </w:r>
      </w:hyperlink>
      <w:r>
        <w:t xml:space="preserve"> приказа Министерства здравоохранения Российской Федерации от 19.03.2021 N 231 н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82BE3" w:rsidRDefault="00982BE3">
      <w:pPr>
        <w:pStyle w:val="ConsPlusNormal"/>
        <w:spacing w:before="200"/>
        <w:ind w:firstLine="540"/>
        <w:jc w:val="both"/>
      </w:pPr>
      <w:r>
        <w:t xml:space="preserve">3.4. Оплата по двум и более КСГ осуществляется в следующих случаях лечения в одной медицинской организации по заболеваниям, относящимся к одному классу </w:t>
      </w:r>
      <w:hyperlink r:id="rId55">
        <w:r>
          <w:rPr>
            <w:color w:val="0000FF"/>
          </w:rPr>
          <w:t>МКБ-10</w:t>
        </w:r>
      </w:hyperlink>
      <w:r>
        <w:t>:</w:t>
      </w:r>
    </w:p>
    <w:p w:rsidR="00982BE3" w:rsidRDefault="00982BE3">
      <w:pPr>
        <w:pStyle w:val="ConsPlusNormal"/>
        <w:spacing w:before="200"/>
        <w:ind w:firstLine="540"/>
        <w:jc w:val="both"/>
      </w:pPr>
      <w:r>
        <w:t xml:space="preserve">1 - дородовая госпитализация пациентки в отделение патологии беременности в случае пребывания в отделении патологии беременности с последующим родоразрешением в соответствии с </w:t>
      </w:r>
      <w:hyperlink w:anchor="P364">
        <w:r>
          <w:rPr>
            <w:color w:val="0000FF"/>
          </w:rPr>
          <w:t>пунктом 3.9.1</w:t>
        </w:r>
      </w:hyperlink>
      <w:r>
        <w:t>;</w:t>
      </w:r>
    </w:p>
    <w:p w:rsidR="00982BE3" w:rsidRDefault="00982BE3">
      <w:pPr>
        <w:pStyle w:val="ConsPlusNormal"/>
        <w:spacing w:before="200"/>
        <w:ind w:firstLine="540"/>
        <w:jc w:val="both"/>
      </w:pPr>
      <w:bookmarkStart w:id="6" w:name="P321"/>
      <w:bookmarkEnd w:id="6"/>
      <w:r>
        <w:t>2 -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82BE3" w:rsidRDefault="00982BE3">
      <w:pPr>
        <w:pStyle w:val="ConsPlusNormal"/>
        <w:spacing w:before="200"/>
        <w:ind w:firstLine="540"/>
        <w:jc w:val="both"/>
      </w:pPr>
      <w:r>
        <w:t>3 - случаи оказания медицинской помощи, связанные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82BE3" w:rsidRDefault="00982BE3">
      <w:pPr>
        <w:pStyle w:val="ConsPlusNormal"/>
        <w:spacing w:before="200"/>
        <w:ind w:firstLine="540"/>
        <w:jc w:val="both"/>
      </w:pPr>
      <w:r>
        <w:t>4 -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колостомы (операция 1) и закрытие ранее сформированной колостомы (операция 2);</w:t>
      </w:r>
    </w:p>
    <w:p w:rsidR="00982BE3" w:rsidRDefault="00982BE3">
      <w:pPr>
        <w:pStyle w:val="ConsPlusNormal"/>
        <w:spacing w:before="200"/>
        <w:ind w:firstLine="540"/>
        <w:jc w:val="both"/>
      </w:pPr>
      <w:r>
        <w:t>5 - проведение реинфузии аутокрови, или балонной внутриаортальной контрпульсации, или экстракорпоральной мембранной оксигенации на фоне лечения основного заболевания;</w:t>
      </w:r>
    </w:p>
    <w:p w:rsidR="00982BE3" w:rsidRDefault="00982BE3">
      <w:pPr>
        <w:pStyle w:val="ConsPlusNormal"/>
        <w:spacing w:before="200"/>
        <w:ind w:firstLine="540"/>
        <w:jc w:val="both"/>
      </w:pPr>
      <w:r>
        <w:t>6 -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82BE3" w:rsidRDefault="00982BE3">
      <w:pPr>
        <w:pStyle w:val="ConsPlusNormal"/>
        <w:spacing w:before="200"/>
        <w:ind w:firstLine="540"/>
        <w:jc w:val="both"/>
      </w:pPr>
      <w:r>
        <w:t>7 -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82BE3" w:rsidRDefault="00982BE3">
      <w:pPr>
        <w:pStyle w:val="ConsPlusNormal"/>
        <w:jc w:val="both"/>
      </w:pPr>
      <w:r>
        <w:t xml:space="preserve">(в ред. дополнительного </w:t>
      </w:r>
      <w:hyperlink r:id="rId56">
        <w:r>
          <w:rPr>
            <w:color w:val="0000FF"/>
          </w:rPr>
          <w:t>соглашения</w:t>
        </w:r>
      </w:hyperlink>
      <w:r>
        <w:t xml:space="preserve"> от 28.02.2023 N 2)</w:t>
      </w:r>
    </w:p>
    <w:p w:rsidR="00982BE3" w:rsidRDefault="00982BE3">
      <w:pPr>
        <w:pStyle w:val="ConsPlusNormal"/>
        <w:spacing w:before="200"/>
        <w:ind w:firstLine="540"/>
        <w:jc w:val="both"/>
      </w:pPr>
      <w:bookmarkStart w:id="7" w:name="P328"/>
      <w:bookmarkEnd w:id="7"/>
      <w:r>
        <w:t>8 - проведение антимикробной терапии инфекций, вызванных полирезистентными микроорганизмами. Выставление случая только по КСГ st36.013 - st36.015 "Проведение антимикробной терапии инфекций, вызванных полирезистентными микроорганизмами (уровень 1-3)" без основной КСГ не допускается. Также не допускается выставление случая по двум КСГ из перечня st36.013 - st36.015 "Проведение антимикробной терапии инфекций, вызванных полирезистентными микроорганизмами (уровень 1-3)" с пересекающимися сроками лечения.</w:t>
      </w:r>
    </w:p>
    <w:p w:rsidR="00982BE3" w:rsidRDefault="00982BE3">
      <w:pPr>
        <w:pStyle w:val="ConsPlusNormal"/>
        <w:spacing w:before="200"/>
        <w:ind w:firstLine="540"/>
        <w:jc w:val="both"/>
      </w:pPr>
      <w:r>
        <w:t xml:space="preserve">При оплате случаев лечения, подлежащих оплате по двум КСГ по основаниям, изложенным в </w:t>
      </w:r>
      <w:hyperlink w:anchor="P321">
        <w:r>
          <w:rPr>
            <w:color w:val="0000FF"/>
          </w:rPr>
          <w:t>подпунктах 2</w:t>
        </w:r>
      </w:hyperlink>
      <w:r>
        <w:t xml:space="preserve"> - </w:t>
      </w:r>
      <w:hyperlink w:anchor="P328">
        <w:r>
          <w:rPr>
            <w:color w:val="0000FF"/>
          </w:rPr>
          <w:t>8 пункта 3.4 раздела II</w:t>
        </w:r>
      </w:hyperlink>
      <w:r>
        <w:t xml:space="preserve"> Тарифного соглашения, случай до перевода не может считаться прерванным по основаниям, изложенным в </w:t>
      </w:r>
      <w:hyperlink w:anchor="P287">
        <w:r>
          <w:rPr>
            <w:color w:val="0000FF"/>
          </w:rPr>
          <w:t>подпунктах 2</w:t>
        </w:r>
      </w:hyperlink>
      <w:r>
        <w:t xml:space="preserve"> - </w:t>
      </w:r>
      <w:hyperlink w:anchor="P289">
        <w:r>
          <w:rPr>
            <w:color w:val="0000FF"/>
          </w:rPr>
          <w:t>4 пункта 3.3.1 раздела II</w:t>
        </w:r>
      </w:hyperlink>
      <w:r>
        <w:t xml:space="preserve"> Тарифного соглашения.</w:t>
      </w:r>
    </w:p>
    <w:p w:rsidR="00982BE3" w:rsidRDefault="00982BE3">
      <w:pPr>
        <w:pStyle w:val="ConsPlusNormal"/>
        <w:spacing w:before="200"/>
        <w:ind w:firstLine="540"/>
        <w:jc w:val="both"/>
      </w:pPr>
      <w: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982BE3" w:rsidRDefault="00982BE3">
      <w:pPr>
        <w:pStyle w:val="ConsPlusNormal"/>
        <w:spacing w:before="200"/>
        <w:ind w:firstLine="540"/>
        <w:jc w:val="both"/>
      </w:pPr>
      <w:r>
        <w:t>Случаи перевода пациента для продолжения лечения из круглосуточного стационара в дневной (и наоборот) в пределах одной медицинской организации подлежат учету и предъявляются к оплате отдельно по соответствующим КСГ.</w:t>
      </w:r>
    </w:p>
    <w:p w:rsidR="00982BE3" w:rsidRDefault="00982BE3">
      <w:pPr>
        <w:pStyle w:val="ConsPlusNormal"/>
        <w:spacing w:before="200"/>
        <w:ind w:firstLine="540"/>
        <w:jc w:val="both"/>
      </w:pPr>
      <w:r>
        <w:t xml:space="preserve">При этом в случае госпитализации в круглосуточный стационар с последующим переводом в дневной стационар для оказания медицинской помощи, связанной с применением генно-инженерных биологических препаратов и селективных иммунодепрессантов по подгруппам, выделенным в рамках КСГ ds36.014 - ds36.034, случаи оказания медицинской помощи в условиях круглосуточного стационара не относятся к </w:t>
      </w:r>
      <w:r>
        <w:lastRenderedPageBreak/>
        <w:t>прерванным и подлежат оплате в полном объеме.</w:t>
      </w:r>
    </w:p>
    <w:p w:rsidR="00982BE3" w:rsidRDefault="00982BE3">
      <w:pPr>
        <w:pStyle w:val="ConsPlusNormal"/>
        <w:spacing w:before="200"/>
        <w:ind w:firstLine="540"/>
        <w:jc w:val="both"/>
      </w:pPr>
      <w:r>
        <w:t xml:space="preserve">Случаи оказания медицинской помощи, предъявленные на оплату по КСГ st36.027 - st36.047, ds36.014 - ds36.034, представляют собой следующий этап лечения и соответственно не являются основаниями для проведения внеплановых медико-экономических экспертиз в соответствии с </w:t>
      </w:r>
      <w:hyperlink r:id="rId57">
        <w:r>
          <w:rPr>
            <w:color w:val="0000FF"/>
          </w:rPr>
          <w:t>подпунктом 1 пункта 22</w:t>
        </w:r>
      </w:hyperlink>
      <w:r>
        <w:t xml:space="preserve"> приказа Министерства здравоохранения Российской Федерации от 19.03.2021 N 231н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82BE3" w:rsidRDefault="00982BE3">
      <w:pPr>
        <w:pStyle w:val="ConsPlusNormal"/>
        <w:spacing w:before="200"/>
        <w:ind w:firstLine="540"/>
        <w:jc w:val="both"/>
      </w:pPr>
      <w:r>
        <w:t>3.5. Порядок оплаты медицинской помощи с применением эндоваскулярных методов диагностики и лечения в сосудистых центрах, входящих с состав медицинских организаций.</w:t>
      </w:r>
    </w:p>
    <w:p w:rsidR="00982BE3" w:rsidRDefault="00982BE3">
      <w:pPr>
        <w:pStyle w:val="ConsPlusNormal"/>
        <w:spacing w:before="200"/>
        <w:ind w:firstLine="540"/>
        <w:jc w:val="both"/>
      </w:pPr>
      <w:r>
        <w:t>Оплата медицинской помощи, оказанной больным с острым инфарктом миокарда и больным с острым нарушением мозгового кровообращения с применением эндоваскулярных методов диагностики и лечения в сосудистых центрах, осуществляется при соблюдении следующих условий:</w:t>
      </w:r>
    </w:p>
    <w:p w:rsidR="00982BE3" w:rsidRDefault="00982BE3">
      <w:pPr>
        <w:pStyle w:val="ConsPlusNormal"/>
        <w:spacing w:before="200"/>
        <w:ind w:firstLine="540"/>
        <w:jc w:val="both"/>
      </w:pPr>
      <w:r>
        <w:t>- медицинская помощь оказывается в медицинских организациях, имеющих в своем составе сосудистые центры и участвующих в маршрутизации оказания медицинской помощи с острым инфарктом миокарда и больным с острым нарушением мозгового кровообращения в соответствии с приказом МЗ МО;</w:t>
      </w:r>
    </w:p>
    <w:p w:rsidR="00982BE3" w:rsidRDefault="00982BE3">
      <w:pPr>
        <w:pStyle w:val="ConsPlusNormal"/>
        <w:spacing w:before="200"/>
        <w:ind w:firstLine="540"/>
        <w:jc w:val="both"/>
      </w:pPr>
      <w:r>
        <w:t xml:space="preserve">- диагноз </w:t>
      </w:r>
      <w:hyperlink r:id="rId58">
        <w:r>
          <w:rPr>
            <w:color w:val="0000FF"/>
          </w:rPr>
          <w:t>МКБ-10</w:t>
        </w:r>
      </w:hyperlink>
      <w:r>
        <w:t xml:space="preserve"> соответствует диагнозу, указанному в стандартах специализированной медицинской помощи при остром инфаркте миокарда (с подъемом сегмента ST электрокардиограммы) и нестабильной стенокардии, остром и повторном инфаркте миокарда (без подъема сегмента ST электрокардиограммы), утвержденных приказами Минздрава России соответственно от 10.06.2021 </w:t>
      </w:r>
      <w:hyperlink r:id="rId59">
        <w:r>
          <w:rPr>
            <w:color w:val="0000FF"/>
          </w:rPr>
          <w:t>N 612н</w:t>
        </w:r>
      </w:hyperlink>
      <w:r>
        <w:t xml:space="preserve"> "Об утверждении стандарта медицинской помощи взрослым при остром инфаркте миокарда с подъемом сегмента ST электрокардиограммы (диагностика, лечение и диспансерное наблюдение)" и от 02.03.2021 </w:t>
      </w:r>
      <w:hyperlink r:id="rId60">
        <w:r>
          <w:rPr>
            <w:color w:val="0000FF"/>
          </w:rPr>
          <w:t>N 158н</w:t>
        </w:r>
      </w:hyperlink>
      <w:r>
        <w:t xml:space="preserve"> "Об утверждении стандарта медицинской помощи взрослым при остром коронарном синдроме без подъема сегмента ST электрокардиограммы (диагностика, лечение и диспансерное наблюдение)", и стандартами специализированной медицинской помощи при субарахноидальных и внутримозговых кровоизлияниях и при инфаркте мозга, утвержденными приказами Минздрава России соответственно от 01.07.2015 </w:t>
      </w:r>
      <w:hyperlink r:id="rId61">
        <w:r>
          <w:rPr>
            <w:color w:val="0000FF"/>
          </w:rPr>
          <w:t>N 395ан</w:t>
        </w:r>
      </w:hyperlink>
      <w:r>
        <w:t xml:space="preserve"> и от 29.12.2012 </w:t>
      </w:r>
      <w:hyperlink r:id="rId62">
        <w:r>
          <w:rPr>
            <w:color w:val="0000FF"/>
          </w:rPr>
          <w:t>N 1740н</w:t>
        </w:r>
      </w:hyperlink>
      <w:r>
        <w:t>, и КСГ по профилю "Кардиология", "Сердечно-сосудистая хирургия" и профилю "Неврология" соответственно, а также при соответствии применяемой услуги Номенклатуре медицинских услуг.</w:t>
      </w:r>
    </w:p>
    <w:p w:rsidR="00982BE3" w:rsidRDefault="00982BE3">
      <w:pPr>
        <w:pStyle w:val="ConsPlusNormal"/>
        <w:spacing w:before="200"/>
        <w:ind w:firstLine="540"/>
        <w:jc w:val="both"/>
      </w:pPr>
      <w:r>
        <w:t>Перечисленные условия учитываются при формировании нормативно-справочной информации для сдачи реестров счетов за оказанную медицинскую помощь.</w:t>
      </w:r>
    </w:p>
    <w:p w:rsidR="00982BE3" w:rsidRDefault="00982BE3">
      <w:pPr>
        <w:pStyle w:val="ConsPlusNormal"/>
        <w:spacing w:before="200"/>
        <w:ind w:firstLine="540"/>
        <w:jc w:val="both"/>
      </w:pPr>
      <w:r>
        <w:t>3.6. Учет и оплата случаев лечения больных (взрослых и детей) с нарушением слуха.</w:t>
      </w:r>
    </w:p>
    <w:p w:rsidR="00982BE3" w:rsidRDefault="00982BE3">
      <w:pPr>
        <w:pStyle w:val="ConsPlusNormal"/>
        <w:spacing w:before="200"/>
        <w:ind w:firstLine="540"/>
        <w:jc w:val="both"/>
      </w:pPr>
      <w:r>
        <w:t xml:space="preserve">Медицинская помощь населению (взрослым и детям) по профилю "Сурдология-оториноларингология" осуществляется в медицинских организациях и иных организациях, ведущих медицинскую деятельность в соответствии с </w:t>
      </w:r>
      <w:hyperlink r:id="rId63">
        <w:r>
          <w:rPr>
            <w:color w:val="0000FF"/>
          </w:rPr>
          <w:t>Порядком</w:t>
        </w:r>
      </w:hyperlink>
      <w:r>
        <w:t xml:space="preserve"> оказания медицинской помощи населению по профилю "сурдология-оториноларингология", утвержденным приказом Минздрава России 09.04.2015 N 178н, и на основании стандартов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 и при нейросенсорной потере слуха двусторонней после кохлеарной имплантации пациентам (за исключением замены речевого процессора системы кохлеарной имплантации), утвержденных приказами Минздрава России соответственно от 17.09.2014 </w:t>
      </w:r>
      <w:hyperlink r:id="rId64">
        <w:r>
          <w:rPr>
            <w:color w:val="0000FF"/>
          </w:rPr>
          <w:t>N 526н</w:t>
        </w:r>
      </w:hyperlink>
      <w:r>
        <w:t xml:space="preserve"> и от 17.09.2014 </w:t>
      </w:r>
      <w:hyperlink r:id="rId65">
        <w:r>
          <w:rPr>
            <w:color w:val="0000FF"/>
          </w:rPr>
          <w:t>N 527н</w:t>
        </w:r>
      </w:hyperlink>
      <w:r>
        <w:t>.</w:t>
      </w:r>
    </w:p>
    <w:p w:rsidR="00982BE3" w:rsidRDefault="00982BE3">
      <w:pPr>
        <w:pStyle w:val="ConsPlusNormal"/>
        <w:spacing w:before="200"/>
        <w:ind w:firstLine="540"/>
        <w:jc w:val="both"/>
      </w:pPr>
      <w:r>
        <w:t>Учет медицинской помощи, оказанной больным с нарушением слуха, осуществляется следующим образом:</w:t>
      </w:r>
    </w:p>
    <w:p w:rsidR="00982BE3" w:rsidRDefault="00982BE3">
      <w:pPr>
        <w:pStyle w:val="ConsPlusNormal"/>
        <w:spacing w:before="200"/>
        <w:ind w:firstLine="540"/>
        <w:jc w:val="both"/>
      </w:pPr>
      <w:r>
        <w:t>1) диагноз H90.3 "Нейросенсорная потеря слуха двусторонняя" по КСГ st20.003 "Другие болезни уха", профиль "Оториноларингология" (терапевтическая группа) без учета услуги в соответствии с Номенклатурой медицинских услуг;</w:t>
      </w:r>
    </w:p>
    <w:p w:rsidR="00982BE3" w:rsidRDefault="00982BE3">
      <w:pPr>
        <w:pStyle w:val="ConsPlusNormal"/>
        <w:spacing w:before="200"/>
        <w:ind w:firstLine="540"/>
        <w:jc w:val="both"/>
      </w:pPr>
      <w:r>
        <w:t>2) диагноз H90.3 "Нейросенсорная потеря слуха двусторонняя" по КСГ st20.010 "Замена речевого процессора", профиль "Оториноларингология" с учетом услуги в соответствии с Номенклатурой медицинских услуг B05.057.008 "Услуги по реабилитации пациента, перенесшего операцию кохлеарной имплантации, включая замену речевого процессора";</w:t>
      </w:r>
    </w:p>
    <w:p w:rsidR="00982BE3" w:rsidRDefault="00982BE3">
      <w:pPr>
        <w:pStyle w:val="ConsPlusNormal"/>
        <w:spacing w:before="200"/>
        <w:ind w:firstLine="540"/>
        <w:jc w:val="both"/>
      </w:pPr>
      <w:r>
        <w:t xml:space="preserve">3) по профилю "медицинская реабилитация" без "привязки" к коду </w:t>
      </w:r>
      <w:hyperlink r:id="rId66">
        <w:r>
          <w:rPr>
            <w:color w:val="0000FF"/>
          </w:rPr>
          <w:t>МКБ-10</w:t>
        </w:r>
      </w:hyperlink>
      <w:r>
        <w:t xml:space="preserve"> с учетом услуги согласно Номенклатуры медицинских услуг, B05.046.001 "Слухо-речевая реабилитация глухих детей с кохлеарным имплантом" (КСГ st37.015, по возрасту от 0 дней до 18 лет) и B05.023.002.001 "Услуги по реабилитации </w:t>
      </w:r>
      <w:r>
        <w:lastRenderedPageBreak/>
        <w:t>пациента с заболеваниями центральной нервной системы" (КСГ st37.017, по возрасту от 0 дней до 18 лет).</w:t>
      </w:r>
    </w:p>
    <w:p w:rsidR="00982BE3" w:rsidRDefault="00982BE3">
      <w:pPr>
        <w:pStyle w:val="ConsPlusNormal"/>
        <w:spacing w:before="200"/>
        <w:ind w:firstLine="540"/>
        <w:jc w:val="both"/>
      </w:pPr>
      <w:r>
        <w:t xml:space="preserve">При учете медицинской помощи, оказанной в условиях круглосуточного стационара детям с двухсторонней нейросенсорной потерей слуха (код по </w:t>
      </w:r>
      <w:hyperlink r:id="rId67">
        <w:r>
          <w:rPr>
            <w:color w:val="0000FF"/>
          </w:rPr>
          <w:t>МКБ-10</w:t>
        </w:r>
      </w:hyperlink>
      <w:r>
        <w:t xml:space="preserve"> H90.3), по КСГ st20.010 "Замена речевого процессора", КСГ st37.015 "Медицинская реабилитация детей с нарушениями слуха без замены речевого процессора системы кохлеарной имплантации" оплате подлежат случаи с соответствующими КСГ в рамках двух госпитализаций (две истории болезни) в течение 90 дней при соблюдении </w:t>
      </w:r>
      <w:hyperlink r:id="rId68">
        <w:r>
          <w:rPr>
            <w:color w:val="0000FF"/>
          </w:rPr>
          <w:t>порядка</w:t>
        </w:r>
      </w:hyperlink>
      <w:r>
        <w:t xml:space="preserve"> оказания медицинской помощи населению по профилю "Сурдология-оториноларингология", утвержденного приказом Минздрава России от 09.04.2015 N 178н, и правил направления граждан для оказания специализированной медицинской помощи в плановом порядке, утвержденных </w:t>
      </w:r>
      <w:hyperlink r:id="rId69">
        <w:r>
          <w:rPr>
            <w:color w:val="0000FF"/>
          </w:rPr>
          <w:t>приказом</w:t>
        </w:r>
      </w:hyperlink>
      <w:r>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70">
              <w:r>
                <w:rPr>
                  <w:color w:val="0000FF"/>
                </w:rPr>
                <w:t>соглашением</w:t>
              </w:r>
            </w:hyperlink>
            <w:r>
              <w:rPr>
                <w:color w:val="392C69"/>
              </w:rPr>
              <w:t xml:space="preserve"> от 31.01.2023 N 1, в п. 3.7, </w:t>
            </w:r>
            <w:hyperlink r:id="rId71">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3.7. Порядок оплаты высокотехнологичной медицинской помощи.</w:t>
      </w:r>
    </w:p>
    <w:p w:rsidR="00982BE3" w:rsidRDefault="00982BE3">
      <w:pPr>
        <w:pStyle w:val="ConsPlusNormal"/>
        <w:spacing w:before="200"/>
        <w:ind w:firstLine="540"/>
        <w:jc w:val="both"/>
      </w:pPr>
      <w:r>
        <w:t xml:space="preserve">Отнесение случая оказания медицинской помощи к высокотехнологичной осуществляется при соответствии кодов </w:t>
      </w:r>
      <w:hyperlink r:id="rId72">
        <w:r>
          <w:rPr>
            <w:color w:val="0000FF"/>
          </w:rPr>
          <w:t>МКБ-10</w:t>
        </w:r>
      </w:hyperlink>
      <w:r>
        <w:t xml:space="preserve">, модели пациента, вида лечения и метода лечения аналогичным параметрам, установленным в рамках перечня видов высокотехнологичной медицинской помощи, в том числе при оказании медицинской помощи лицам, застрахованным на территории других субъектов Российской Федерации, установленным </w:t>
      </w:r>
      <w:hyperlink w:anchor="P31845">
        <w:r>
          <w:rPr>
            <w:color w:val="0000FF"/>
          </w:rPr>
          <w:t>приложением N 10</w:t>
        </w:r>
      </w:hyperlink>
      <w:r>
        <w:t xml:space="preserve"> к Тарифному соглашению. В случае если хотя бы один из вышеуказанных параметров не соответствует Перечню, оплата случая оказания медицинской помощи осуществляется по соответствующей КСГ исходя из выполненной хирургической операции и/или других применяемых медицинских технологий.</w:t>
      </w:r>
    </w:p>
    <w:p w:rsidR="00982BE3" w:rsidRDefault="00982BE3">
      <w:pPr>
        <w:pStyle w:val="ConsPlusNormal"/>
        <w:spacing w:before="200"/>
        <w:ind w:firstLine="540"/>
        <w:jc w:val="both"/>
      </w:pPr>
      <w:r>
        <w:t>Оплата высокотехнологичной медицинской помощи, оказанной медицинскими организациями, участвующими в реализации Программы ОМС, осуществляется в пределах утвержденных плановых объемов медицинской помощи.</w:t>
      </w:r>
    </w:p>
    <w:p w:rsidR="00982BE3" w:rsidRDefault="00982BE3">
      <w:pPr>
        <w:pStyle w:val="ConsPlusNormal"/>
        <w:spacing w:before="200"/>
        <w:ind w:firstLine="540"/>
        <w:jc w:val="both"/>
      </w:pPr>
      <w:hyperlink w:anchor="P12066">
        <w:r>
          <w:rPr>
            <w:color w:val="0000FF"/>
          </w:rPr>
          <w:t>Перечень</w:t>
        </w:r>
      </w:hyperlink>
      <w:r>
        <w:t xml:space="preserve"> медицинских организаций, оказывающих высокотехнологичную медицинскую помощь, устанавливается приложением N 2б к Тарифному соглашению.</w:t>
      </w:r>
    </w:p>
    <w:p w:rsidR="00982BE3" w:rsidRDefault="00982BE3">
      <w:pPr>
        <w:pStyle w:val="ConsPlusNormal"/>
        <w:spacing w:before="200"/>
        <w:ind w:firstLine="540"/>
        <w:jc w:val="both"/>
      </w:pPr>
      <w:r>
        <w:t>В случае если у пациента после оказания специализированной медицинской помощи определяются показания к получению медицинской помощи по ВМП либо после оказания ВМП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 и в рамках ВМП.</w:t>
      </w:r>
    </w:p>
    <w:p w:rsidR="00982BE3" w:rsidRDefault="00982BE3">
      <w:pPr>
        <w:pStyle w:val="ConsPlusNormal"/>
        <w:jc w:val="both"/>
      </w:pPr>
      <w:r>
        <w:t xml:space="preserve">(в ред. дополнительного </w:t>
      </w:r>
      <w:hyperlink r:id="rId73">
        <w:r>
          <w:rPr>
            <w:color w:val="0000FF"/>
          </w:rPr>
          <w:t>соглашения</w:t>
        </w:r>
      </w:hyperlink>
      <w:r>
        <w:t xml:space="preserve"> от 31.01.2023 N 1)</w:t>
      </w:r>
    </w:p>
    <w:p w:rsidR="00982BE3" w:rsidRDefault="00982BE3">
      <w:pPr>
        <w:pStyle w:val="ConsPlusNormal"/>
        <w:spacing w:before="200"/>
        <w:ind w:firstLine="540"/>
        <w:jc w:val="both"/>
      </w:pPr>
      <w:r>
        <w:t>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p>
    <w:p w:rsidR="00982BE3" w:rsidRDefault="00982BE3">
      <w:pPr>
        <w:pStyle w:val="ConsPlusNormal"/>
        <w:spacing w:before="200"/>
        <w:ind w:firstLine="540"/>
        <w:jc w:val="both"/>
      </w:pPr>
      <w:r>
        <w:t xml:space="preserve">3.8. Лечение по профилю "медицинская реабилитация"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при наличии </w:t>
      </w:r>
      <w:hyperlink r:id="rId74">
        <w:r>
          <w:rPr>
            <w:color w:val="0000FF"/>
          </w:rPr>
          <w:t>направления</w:t>
        </w:r>
      </w:hyperlink>
      <w:r>
        <w:t xml:space="preserve"> по форме N 057/у-04 "Направление на госпитализацию, восстановительное лечение, обследование, консультацию", утвержденной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w:t>
      </w:r>
    </w:p>
    <w:p w:rsidR="00982BE3" w:rsidRDefault="00982BE3">
      <w:pPr>
        <w:pStyle w:val="ConsPlusNormal"/>
        <w:spacing w:before="200"/>
        <w:ind w:firstLine="540"/>
        <w:jc w:val="both"/>
      </w:pPr>
      <w:r>
        <w:t>Отнесение к КСГ, охватывающим случаи оказания реабилитационной помощи, производится по коду сложных и комплексных услуг Номенклатуры медицинских услуг (раздел B) вне зависимости от диагноза.</w:t>
      </w:r>
    </w:p>
    <w:p w:rsidR="00982BE3" w:rsidRDefault="00982BE3">
      <w:pPr>
        <w:pStyle w:val="ConsPlusNormal"/>
        <w:spacing w:before="200"/>
        <w:ind w:firstLine="540"/>
        <w:jc w:val="both"/>
      </w:pPr>
      <w:r>
        <w:t>Для КСГ st37.001 - st37.013, st37.021 - st37.026 в условиях круглосуточного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3 балла по ШРМ медицинская реабилитация оказывается пациенту в условиях дневного стационара или в стационарных условиях в зависимости от состояния пациента. При оценке 4-5-6 баллов по ШРМ пациенту оказывается медицинская реабилитация в стационарных условиях.</w:t>
      </w:r>
    </w:p>
    <w:p w:rsidR="00982BE3" w:rsidRDefault="00982BE3">
      <w:pPr>
        <w:pStyle w:val="ConsPlusNormal"/>
        <w:spacing w:before="200"/>
        <w:ind w:firstLine="540"/>
        <w:jc w:val="both"/>
      </w:pPr>
      <w:r>
        <w:t xml:space="preserve">Оплата случаев перевода пациента после оказания специализированной (в т.ч. высокотехнологичной </w:t>
      </w:r>
      <w:r>
        <w:lastRenderedPageBreak/>
        <w:t>медицинской помощи) медицинской помощи в отделения реабилитации, в том числе в пределах одной медицинской организации, осуществляется отдельно, при условии выполнения порядка оказания медицинской помощи по профилю "Медицинская реабилитация".</w:t>
      </w:r>
    </w:p>
    <w:p w:rsidR="00982BE3" w:rsidRDefault="00982BE3">
      <w:pPr>
        <w:pStyle w:val="ConsPlusNormal"/>
        <w:spacing w:before="200"/>
        <w:ind w:firstLine="540"/>
        <w:jc w:val="both"/>
      </w:pPr>
      <w: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w:t>
      </w:r>
    </w:p>
    <w:p w:rsidR="00982BE3" w:rsidRDefault="00982BE3">
      <w:pPr>
        <w:pStyle w:val="ConsPlusNormal"/>
        <w:spacing w:before="200"/>
        <w:ind w:firstLine="540"/>
        <w:jc w:val="both"/>
      </w:pPr>
      <w:r>
        <w:t>В рамках КСГ st37.001-st37.003 "Медицинская реабилитация пациентов с заболеваниями центральной нервной системы (3, 4, 5 баллов по ШРМ)" выделяются клинико-статистические подгруппы с иным классификационным критерием "rob", связанные с применением роботизированной медицинской техники (роботизированная система для восстановления ходьбы с разгрузкой массы тела и с 2 (3) ортезами, экзоскелет и/или экзокисть, роботизированная механотерапия с функциональной электростимуляцией для верхних и/или нижних конечностей с биологической обратной связью, роботизированная механотерапия с функцией СРМ (непрерывная пассивная мобилизация) и с биологической обратной связью).</w:t>
      </w:r>
    </w:p>
    <w:p w:rsidR="00982BE3" w:rsidRDefault="00982BE3">
      <w:pPr>
        <w:pStyle w:val="ConsPlusNormal"/>
        <w:jc w:val="both"/>
      </w:pPr>
      <w:r>
        <w:t xml:space="preserve">(абзац введен дополнительным </w:t>
      </w:r>
      <w:hyperlink r:id="rId75">
        <w:r>
          <w:rPr>
            <w:color w:val="0000FF"/>
          </w:rPr>
          <w:t>соглашением</w:t>
        </w:r>
      </w:hyperlink>
      <w:r>
        <w:t xml:space="preserve"> от 28.02.2023 N 2)</w:t>
      </w:r>
    </w:p>
    <w:p w:rsidR="00982BE3" w:rsidRDefault="00982BE3">
      <w:pPr>
        <w:pStyle w:val="ConsPlusNormal"/>
        <w:spacing w:before="200"/>
        <w:ind w:firstLine="540"/>
        <w:jc w:val="both"/>
      </w:pPr>
      <w:r>
        <w:t>В рамках КСГ st37.006-st37.007 "Медицинская реабилитация пациентов с заболеваниями опорно-двигательного аппарата и периферической нервной системы (4, 5 баллов по ШРМ)" выделяются клинико-статистические подгруппы с иным классификационным критерием "rob", связанные с применением роботизированной медицинской техники (роботизированная механотерапия с функциональной электростимуляцией для верхних и/или нижних конечностей с биологической обратной связью, роботизированная механотерапия с функцией СРМ (непрерывная пассивная мобилизация) и с биологической обратной связью для верхних и/или нижних конечностей, стабилоплатформа с биологической обратной связью).</w:t>
      </w:r>
    </w:p>
    <w:p w:rsidR="00982BE3" w:rsidRDefault="00982BE3">
      <w:pPr>
        <w:pStyle w:val="ConsPlusNormal"/>
        <w:jc w:val="both"/>
      </w:pPr>
      <w:r>
        <w:t xml:space="preserve">(абзац введен дополнительным </w:t>
      </w:r>
      <w:hyperlink r:id="rId76">
        <w:r>
          <w:rPr>
            <w:color w:val="0000FF"/>
          </w:rPr>
          <w:t>соглашением</w:t>
        </w:r>
      </w:hyperlink>
      <w:r>
        <w:t xml:space="preserve"> от 28.02.2023 N 2)</w:t>
      </w:r>
    </w:p>
    <w:p w:rsidR="00982BE3" w:rsidRDefault="00982BE3">
      <w:pPr>
        <w:pStyle w:val="ConsPlusNormal"/>
        <w:spacing w:before="200"/>
        <w:ind w:firstLine="540"/>
        <w:jc w:val="both"/>
      </w:pPr>
      <w:r>
        <w:t>3.9. Особенности оплаты медицинской помощи по профилю "акушерство и гинекология".</w:t>
      </w:r>
    </w:p>
    <w:p w:rsidR="00982BE3" w:rsidRDefault="00982BE3">
      <w:pPr>
        <w:pStyle w:val="ConsPlusNormal"/>
        <w:spacing w:before="200"/>
        <w:ind w:firstLine="540"/>
        <w:jc w:val="both"/>
      </w:pPr>
      <w:bookmarkStart w:id="8" w:name="P364"/>
      <w:bookmarkEnd w:id="8"/>
      <w:r>
        <w:t xml:space="preserve">3.9.1. В случае дородовой госпитализации в отделение патологии беременности и пребывания в этом отделении менее 6 дней с последующим переводом в другое отделение для родоразрешения оплата осуществляется по одной КСГ с наибольшим размером оплаты, за исключением случаев, указанных в </w:t>
      </w:r>
      <w:hyperlink w:anchor="P366">
        <w:r>
          <w:rPr>
            <w:color w:val="0000FF"/>
          </w:rPr>
          <w:t>пункте 3.9.2</w:t>
        </w:r>
      </w:hyperlink>
      <w:r>
        <w:t xml:space="preserve"> Тарифного соглашения.</w:t>
      </w:r>
    </w:p>
    <w:p w:rsidR="00982BE3" w:rsidRDefault="00982BE3">
      <w:pPr>
        <w:pStyle w:val="ConsPlusNormal"/>
        <w:spacing w:before="200"/>
        <w:ind w:firstLine="540"/>
        <w:jc w:val="both"/>
      </w:pPr>
      <w:r>
        <w:t>В случае дородовой госпитализации в отделение патологии беременности и пребывания в этом отделении 6 дней и более с последующим переводом в другое отделение для родоразрешения оплата одного пролеченного случая осуществляется по двум КСГ: st02.001.1 - st02.001.3 "Осложнения, связанные с беременностью" и st02.003.1 "Родоразрешение", st02.001 "Осложнения, связанные с беременностью" и st02.004.1 "Кесарево сечение".</w:t>
      </w:r>
    </w:p>
    <w:p w:rsidR="00982BE3" w:rsidRDefault="00982BE3">
      <w:pPr>
        <w:pStyle w:val="ConsPlusNormal"/>
        <w:spacing w:before="200"/>
        <w:ind w:firstLine="540"/>
        <w:jc w:val="both"/>
      </w:pPr>
      <w:bookmarkStart w:id="9" w:name="P366"/>
      <w:bookmarkEnd w:id="9"/>
      <w:r>
        <w:t xml:space="preserve">3.9.2. В случае дородовой госпитализации в отделение патологии беременности и пребывания в этом отделении в течение 2 дней и более с последующим переводом в другое отделение для родоразрешения оплата одного пролеченного случая осуществляется по двум КСГ при оказании медицинской помощи по следующим </w:t>
      </w:r>
      <w:hyperlink r:id="rId77">
        <w:r>
          <w:rPr>
            <w:color w:val="0000FF"/>
          </w:rPr>
          <w:t>МКБ-10</w:t>
        </w:r>
      </w:hyperlink>
      <w:r>
        <w:t>:</w:t>
      </w:r>
    </w:p>
    <w:p w:rsidR="00982BE3" w:rsidRDefault="00982BE3">
      <w:pPr>
        <w:pStyle w:val="ConsPlusNormal"/>
        <w:spacing w:before="200"/>
        <w:ind w:firstLine="540"/>
        <w:jc w:val="both"/>
      </w:pPr>
      <w:r>
        <w:t>- O14.1 Тяжелая преэклампсия;</w:t>
      </w:r>
    </w:p>
    <w:p w:rsidR="00982BE3" w:rsidRDefault="00982BE3">
      <w:pPr>
        <w:pStyle w:val="ConsPlusNormal"/>
        <w:spacing w:before="200"/>
        <w:ind w:firstLine="540"/>
        <w:jc w:val="both"/>
      </w:pPr>
      <w:r>
        <w:t>- O34.2 Послеоперационный рубец матки, требующий предоставления медицинской помощи матери;</w:t>
      </w:r>
    </w:p>
    <w:p w:rsidR="00982BE3" w:rsidRDefault="00982BE3">
      <w:pPr>
        <w:pStyle w:val="ConsPlusNormal"/>
        <w:spacing w:before="200"/>
        <w:ind w:firstLine="540"/>
        <w:jc w:val="both"/>
      </w:pPr>
      <w:r>
        <w:t>- O36.3 Признаки внутриутробной гипоксии плода, требующие предоставления медицинской помощи матери;</w:t>
      </w:r>
    </w:p>
    <w:p w:rsidR="00982BE3" w:rsidRDefault="00982BE3">
      <w:pPr>
        <w:pStyle w:val="ConsPlusNormal"/>
        <w:spacing w:before="200"/>
        <w:ind w:firstLine="540"/>
        <w:jc w:val="both"/>
      </w:pPr>
      <w:r>
        <w:t>- O36.4 Внутриутробная гибель плода, требующая предоставления медицинской помощи матери;</w:t>
      </w:r>
    </w:p>
    <w:p w:rsidR="00982BE3" w:rsidRDefault="00982BE3">
      <w:pPr>
        <w:pStyle w:val="ConsPlusNormal"/>
        <w:spacing w:before="200"/>
        <w:ind w:firstLine="540"/>
        <w:jc w:val="both"/>
      </w:pPr>
      <w:r>
        <w:t>- O42.2 Преждевременный разрыв плодных оболочек, задержка родов, связанная с проводимой терапией.</w:t>
      </w:r>
    </w:p>
    <w:p w:rsidR="00982BE3" w:rsidRDefault="00982BE3">
      <w:pPr>
        <w:pStyle w:val="ConsPlusNormal"/>
        <w:spacing w:before="200"/>
        <w:ind w:firstLine="540"/>
        <w:jc w:val="both"/>
      </w:pPr>
      <w:r>
        <w:t>3.9.3. Случай госпитализации по КСГ st02.001.1 - st02.001.3 "Осложнения, связанные с беременностью" при условии последующего оказания медицинской помощи по КСГ st02.003.1 "Родоразрешение" или st02.004.1 "Кесарево сечение" подлежит оплате по следующим правилам:</w:t>
      </w:r>
    </w:p>
    <w:p w:rsidR="00982BE3" w:rsidRDefault="00982BE3">
      <w:pPr>
        <w:pStyle w:val="ConsPlusNormal"/>
        <w:spacing w:before="200"/>
        <w:ind w:firstLine="540"/>
        <w:jc w:val="both"/>
      </w:pPr>
      <w:r>
        <w:lastRenderedPageBreak/>
        <w:t>- при длительности лечения 3 дня и менее - 50% от стоимости;</w:t>
      </w:r>
    </w:p>
    <w:p w:rsidR="00982BE3" w:rsidRDefault="00982BE3">
      <w:pPr>
        <w:pStyle w:val="ConsPlusNormal"/>
        <w:spacing w:before="200"/>
        <w:ind w:firstLine="540"/>
        <w:jc w:val="both"/>
      </w:pPr>
      <w:r>
        <w:t>- при длительности лечения более 3 дней - 80% от стоимости.</w:t>
      </w:r>
    </w:p>
    <w:p w:rsidR="00982BE3" w:rsidRDefault="00982BE3">
      <w:pPr>
        <w:pStyle w:val="ConsPlusNormal"/>
        <w:spacing w:before="200"/>
        <w:ind w:firstLine="540"/>
        <w:jc w:val="both"/>
      </w:pPr>
      <w: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982BE3" w:rsidRDefault="00982BE3">
      <w:pPr>
        <w:pStyle w:val="ConsPlusNormal"/>
        <w:spacing w:before="200"/>
        <w:ind w:firstLine="540"/>
        <w:jc w:val="both"/>
      </w:pPr>
      <w:r>
        <w:t>3.9.4.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по профилю "Неонатология".</w:t>
      </w:r>
    </w:p>
    <w:p w:rsidR="00982BE3" w:rsidRDefault="00982BE3">
      <w:pPr>
        <w:pStyle w:val="ConsPlusNormal"/>
        <w:spacing w:before="200"/>
        <w:ind w:firstLine="540"/>
        <w:jc w:val="both"/>
      </w:pPr>
      <w:r>
        <w:t>3.9.5. В рамках КСГ st02.003 "Родоразрешение" и st02.004 "Кесарево сечение" предусмотрены подгруппы st02.003.2 "Родоразрешение (МНН Атозибан), 1-3 этапы/2-3 этапы" и st02.004.2 "Кесарево сечение (МНН Атозибан), 1-3 этапы/2-3 этапы", включающие в том числе оказание медицинской помощи в отделении патологии беременности с применением лекарственного препарата с МНН "Атозибан" с 1 по 3 этапы введения лекарственного препарата или со 2 по 3 этап.</w:t>
      </w:r>
    </w:p>
    <w:p w:rsidR="00982BE3" w:rsidRDefault="00982BE3">
      <w:pPr>
        <w:pStyle w:val="ConsPlusNormal"/>
        <w:spacing w:before="200"/>
        <w:ind w:firstLine="540"/>
        <w:jc w:val="both"/>
      </w:pPr>
      <w:r>
        <w:t>3.10. При выделении в структуре КСГ с учетом классификационных критериев подгрупп для которых установлен коэффициент относительной затратоемкости, отличный от коэффициента относительной затратоемкости базовой КСГ, оплата медицинской помощи осуществляется по стоимости подгруппы КСГ.</w:t>
      </w:r>
    </w:p>
    <w:p w:rsidR="00982BE3" w:rsidRDefault="00982BE3">
      <w:pPr>
        <w:pStyle w:val="ConsPlusNormal"/>
        <w:spacing w:before="200"/>
        <w:ind w:firstLine="540"/>
        <w:jc w:val="both"/>
      </w:pPr>
      <w:r>
        <w:t>3.11. Медицинская помощь, в том числе в неотложной форме,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по соответствующей КСГ.</w:t>
      </w:r>
    </w:p>
    <w:p w:rsidR="00982BE3" w:rsidRDefault="00982BE3">
      <w:pPr>
        <w:pStyle w:val="ConsPlusNormal"/>
        <w:spacing w:before="200"/>
        <w:ind w:firstLine="540"/>
        <w:jc w:val="both"/>
      </w:pPr>
      <w:r>
        <w:t>3.12. Учет и оплата случаев лечения в отделениях реанимации и интенсивной терапии (далее - ОРИТ) и в палатах интенсивной терапии (далее - ПИТ) при оказании специализированной медицинской помощи в условиях стационара по подгруппам КСГ "с ОРИТ и ПИТ" и "без ОРИТ и ПИТ".</w:t>
      </w:r>
    </w:p>
    <w:p w:rsidR="00982BE3" w:rsidRDefault="00982BE3">
      <w:pPr>
        <w:pStyle w:val="ConsPlusNormal"/>
        <w:spacing w:before="200"/>
        <w:ind w:firstLine="540"/>
        <w:jc w:val="both"/>
      </w:pPr>
      <w:r>
        <w:t>Учет услуг реанимации и интенсивной терапии, оказанных в ОРИТ и ПИТ, осуществляется в соответствии со следующими признаками реанимации и интенсивной терапии:</w:t>
      </w:r>
    </w:p>
    <w:p w:rsidR="00982BE3" w:rsidRDefault="00982BE3">
      <w:pPr>
        <w:pStyle w:val="ConsPlusNormal"/>
        <w:spacing w:before="200"/>
        <w:ind w:firstLine="540"/>
        <w:jc w:val="both"/>
      </w:pPr>
      <w:r>
        <w:t>Код1 - ОРИТ и ПИТ менее суток;</w:t>
      </w:r>
    </w:p>
    <w:p w:rsidR="00982BE3" w:rsidRDefault="00982BE3">
      <w:pPr>
        <w:pStyle w:val="ConsPlusNormal"/>
        <w:spacing w:before="200"/>
        <w:ind w:firstLine="540"/>
        <w:jc w:val="both"/>
      </w:pPr>
      <w:r>
        <w:t>Код2 - ОРИТ и ПИТ от суток до трех;</w:t>
      </w:r>
    </w:p>
    <w:p w:rsidR="00982BE3" w:rsidRDefault="00982BE3">
      <w:pPr>
        <w:pStyle w:val="ConsPlusNormal"/>
        <w:spacing w:before="200"/>
        <w:ind w:firstLine="540"/>
        <w:jc w:val="both"/>
      </w:pPr>
      <w:r>
        <w:t>Код3 - ОРИТ и ПИТ более 3 суток.</w:t>
      </w:r>
    </w:p>
    <w:p w:rsidR="00982BE3" w:rsidRDefault="00982BE3">
      <w:pPr>
        <w:pStyle w:val="ConsPlusNormal"/>
        <w:spacing w:before="200"/>
        <w:ind w:firstLine="540"/>
        <w:jc w:val="both"/>
      </w:pPr>
      <w:r>
        <w:t>Для случаев оказания стационарной медицинской помощи без учета лечения в отделениях реанимации и интенсивной терапии применяются, обязательным условием применения указанных подгрупп КСГ (без ОРИТ и ПИТ) являются следующие признаки:</w:t>
      </w:r>
    </w:p>
    <w:p w:rsidR="00982BE3" w:rsidRDefault="00982BE3">
      <w:pPr>
        <w:pStyle w:val="ConsPlusNormal"/>
        <w:spacing w:before="200"/>
        <w:ind w:firstLine="540"/>
        <w:jc w:val="both"/>
      </w:pPr>
      <w:r>
        <w:t>Код1 - ОРИТ и ПИТ менее суток или отсутствие признака реанимации.</w:t>
      </w:r>
    </w:p>
    <w:p w:rsidR="00982BE3" w:rsidRDefault="00982BE3">
      <w:pPr>
        <w:pStyle w:val="ConsPlusNormal"/>
        <w:spacing w:before="200"/>
        <w:ind w:firstLine="540"/>
        <w:jc w:val="both"/>
      </w:pPr>
      <w:r>
        <w:t>3.13. Учет и оплата случаев в рамках реанимационных КСГ.</w:t>
      </w:r>
    </w:p>
    <w:p w:rsidR="00982BE3" w:rsidRDefault="00982BE3">
      <w:pPr>
        <w:pStyle w:val="ConsPlusNormal"/>
        <w:spacing w:before="200"/>
        <w:ind w:firstLine="540"/>
        <w:jc w:val="both"/>
      </w:pPr>
      <w: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5"/>
        <w:gridCol w:w="5669"/>
      </w:tblGrid>
      <w:tr w:rsidR="00982BE3">
        <w:tc>
          <w:tcPr>
            <w:tcW w:w="2035" w:type="dxa"/>
          </w:tcPr>
          <w:p w:rsidR="00982BE3" w:rsidRDefault="00982BE3">
            <w:pPr>
              <w:pStyle w:val="ConsPlusNormal"/>
              <w:jc w:val="center"/>
            </w:pPr>
            <w:r>
              <w:t>Код услуги</w:t>
            </w:r>
          </w:p>
        </w:tc>
        <w:tc>
          <w:tcPr>
            <w:tcW w:w="5669" w:type="dxa"/>
          </w:tcPr>
          <w:p w:rsidR="00982BE3" w:rsidRDefault="00982BE3">
            <w:pPr>
              <w:pStyle w:val="ConsPlusNormal"/>
              <w:jc w:val="center"/>
            </w:pPr>
            <w:r>
              <w:t>Наименование услуги</w:t>
            </w:r>
          </w:p>
        </w:tc>
      </w:tr>
      <w:tr w:rsidR="00982BE3">
        <w:tc>
          <w:tcPr>
            <w:tcW w:w="2035" w:type="dxa"/>
          </w:tcPr>
          <w:p w:rsidR="00982BE3" w:rsidRDefault="00982BE3">
            <w:pPr>
              <w:pStyle w:val="ConsPlusNormal"/>
            </w:pPr>
            <w:r>
              <w:t>A16.20.078</w:t>
            </w:r>
          </w:p>
        </w:tc>
        <w:tc>
          <w:tcPr>
            <w:tcW w:w="5669" w:type="dxa"/>
          </w:tcPr>
          <w:p w:rsidR="00982BE3" w:rsidRDefault="00982BE3">
            <w:pPr>
              <w:pStyle w:val="ConsPlusNormal"/>
            </w:pPr>
            <w:r>
              <w:t>Реинфузия крови для аутологичной трансфузии (с использованием аппарата cell-saver)</w:t>
            </w:r>
          </w:p>
        </w:tc>
      </w:tr>
      <w:tr w:rsidR="00982BE3">
        <w:tc>
          <w:tcPr>
            <w:tcW w:w="2035" w:type="dxa"/>
          </w:tcPr>
          <w:p w:rsidR="00982BE3" w:rsidRDefault="00982BE3">
            <w:pPr>
              <w:pStyle w:val="ConsPlusNormal"/>
            </w:pPr>
            <w:r>
              <w:t>A16.12.030</w:t>
            </w:r>
          </w:p>
        </w:tc>
        <w:tc>
          <w:tcPr>
            <w:tcW w:w="5669" w:type="dxa"/>
          </w:tcPr>
          <w:p w:rsidR="00982BE3" w:rsidRDefault="00982BE3">
            <w:pPr>
              <w:pStyle w:val="ConsPlusNormal"/>
            </w:pPr>
            <w:r>
              <w:t>Баллонная внутриаортальная контрпульсация</w:t>
            </w:r>
          </w:p>
        </w:tc>
      </w:tr>
      <w:tr w:rsidR="00982BE3">
        <w:tc>
          <w:tcPr>
            <w:tcW w:w="2035" w:type="dxa"/>
          </w:tcPr>
          <w:p w:rsidR="00982BE3" w:rsidRDefault="00982BE3">
            <w:pPr>
              <w:pStyle w:val="ConsPlusNormal"/>
            </w:pPr>
            <w:r>
              <w:t>A16.10.021.001</w:t>
            </w:r>
          </w:p>
        </w:tc>
        <w:tc>
          <w:tcPr>
            <w:tcW w:w="5669" w:type="dxa"/>
          </w:tcPr>
          <w:p w:rsidR="00982BE3" w:rsidRDefault="00982BE3">
            <w:pPr>
              <w:pStyle w:val="ConsPlusNormal"/>
            </w:pPr>
            <w:r>
              <w:t>Экстракорпоральная мембранная оксигенация</w:t>
            </w:r>
          </w:p>
        </w:tc>
      </w:tr>
    </w:tbl>
    <w:p w:rsidR="00982BE3" w:rsidRDefault="00982BE3">
      <w:pPr>
        <w:pStyle w:val="ConsPlusNormal"/>
        <w:jc w:val="both"/>
      </w:pPr>
    </w:p>
    <w:p w:rsidR="00982BE3" w:rsidRDefault="00982BE3">
      <w:pPr>
        <w:pStyle w:val="ConsPlusNormal"/>
        <w:ind w:firstLine="540"/>
        <w:jc w:val="both"/>
      </w:pPr>
      <w:r>
        <w:lastRenderedPageBreak/>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st27.013 "Отравления и другие воздействия внешних причин с синдромом органной дисфункции" и КСГ st33.008 "Ожоги (уровень 4, 5) с синдромом органной дисфункции" осуществляется с учетом в том числе дополнительного классификационного критерия - "оценка состояния пациента" с кодом "it1".</w:t>
      </w:r>
    </w:p>
    <w:p w:rsidR="00982BE3" w:rsidRDefault="00982BE3">
      <w:pPr>
        <w:pStyle w:val="ConsPlusNormal"/>
        <w:spacing w:before="200"/>
        <w:ind w:firstLine="540"/>
        <w:jc w:val="both"/>
      </w:pPr>
      <w:r>
        <w:t>При этом необходимыми условиями кодирования случаев лечения пациентов с органной дисфункцией являются:</w:t>
      </w:r>
    </w:p>
    <w:p w:rsidR="00982BE3" w:rsidRDefault="00982BE3">
      <w:pPr>
        <w:pStyle w:val="ConsPlusNormal"/>
        <w:spacing w:before="200"/>
        <w:ind w:firstLine="540"/>
        <w:jc w:val="both"/>
      </w:pPr>
      <w:r>
        <w:t>Непрерывное проведение искусственной вентиляции легких в течение 72 часов и более.</w:t>
      </w:r>
    </w:p>
    <w:p w:rsidR="00982BE3" w:rsidRDefault="00982BE3">
      <w:pPr>
        <w:pStyle w:val="ConsPlusNormal"/>
        <w:spacing w:before="200"/>
        <w:ind w:firstLine="540"/>
        <w:jc w:val="both"/>
      </w:pPr>
      <w:r>
        <w:t>Оценка по Шкале органной недостаточности у пациентов, находящихся на интенсивной терапии (Sequential Organ Failure Assessment, SOFA), - не менее 5.</w:t>
      </w:r>
    </w:p>
    <w:p w:rsidR="00982BE3" w:rsidRDefault="00982BE3">
      <w:pPr>
        <w:pStyle w:val="ConsPlusNormal"/>
        <w:spacing w:before="200"/>
        <w:ind w:firstLine="540"/>
        <w:jc w:val="both"/>
      </w:pPr>
      <w:r>
        <w:t>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982BE3" w:rsidRDefault="00982BE3">
      <w:pPr>
        <w:pStyle w:val="ConsPlusNormal"/>
        <w:jc w:val="both"/>
      </w:pPr>
      <w:r>
        <w:t xml:space="preserve">(в ред. дополнительного </w:t>
      </w:r>
      <w:hyperlink r:id="rId78">
        <w:r>
          <w:rPr>
            <w:color w:val="0000FF"/>
          </w:rPr>
          <w:t>соглашения</w:t>
        </w:r>
      </w:hyperlink>
      <w:r>
        <w:t xml:space="preserve"> от 28.02.2023 N 2)</w:t>
      </w:r>
    </w:p>
    <w:p w:rsidR="00982BE3" w:rsidRDefault="00982BE3">
      <w:pPr>
        <w:pStyle w:val="ConsPlusNormal"/>
        <w:spacing w:before="200"/>
        <w:ind w:firstLine="540"/>
        <w:jc w:val="both"/>
      </w:pPr>
      <w:r>
        <w:t>Оценка состояния пациента по шкале SOFA или pSOFA (для лиц младше 18 лет)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982BE3" w:rsidRDefault="00982BE3">
      <w:pPr>
        <w:pStyle w:val="ConsPlusNormal"/>
        <w:jc w:val="both"/>
      </w:pPr>
      <w:r>
        <w:t xml:space="preserve">(в ред. дополнительного </w:t>
      </w:r>
      <w:hyperlink r:id="rId79">
        <w:r>
          <w:rPr>
            <w:color w:val="0000FF"/>
          </w:rPr>
          <w:t>соглашения</w:t>
        </w:r>
      </w:hyperlink>
      <w:r>
        <w:t xml:space="preserve"> от 28.02.2023 N 2)</w:t>
      </w:r>
    </w:p>
    <w:p w:rsidR="00982BE3" w:rsidRDefault="00982BE3">
      <w:pPr>
        <w:pStyle w:val="ConsPlusNormal"/>
        <w:spacing w:before="200"/>
        <w:ind w:firstLine="540"/>
        <w:jc w:val="both"/>
      </w:pPr>
      <w:r>
        <w:t>Градация оценок по шкале SOFA представлена в Методических рекомендациях.</w:t>
      </w:r>
    </w:p>
    <w:p w:rsidR="00982BE3" w:rsidRDefault="00982BE3">
      <w:pPr>
        <w:pStyle w:val="ConsPlusNormal"/>
        <w:spacing w:before="200"/>
        <w:ind w:firstLine="540"/>
        <w:jc w:val="both"/>
      </w:pPr>
      <w:r>
        <w:t>3.14. Особенности формирования КСГ по профилю "Офтальмология".</w:t>
      </w:r>
    </w:p>
    <w:p w:rsidR="00982BE3" w:rsidRDefault="00982BE3">
      <w:pPr>
        <w:pStyle w:val="ConsPlusNormal"/>
        <w:spacing w:before="200"/>
        <w:ind w:firstLine="540"/>
        <w:jc w:val="both"/>
      </w:pPr>
      <w:r>
        <w:t>Выполнение косметических процедур за счет средств ОМС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A16.26.046 "Кератэктомия".</w:t>
      </w:r>
    </w:p>
    <w:p w:rsidR="00982BE3" w:rsidRDefault="00982BE3">
      <w:pPr>
        <w:pStyle w:val="ConsPlusNormal"/>
        <w:spacing w:before="200"/>
        <w:ind w:firstLine="540"/>
        <w:jc w:val="both"/>
      </w:pPr>
      <w:r>
        <w:t>Кодирование медицинского вмешательства по коду услуги A16.26.093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982BE3" w:rsidRDefault="00982BE3">
      <w:pPr>
        <w:pStyle w:val="ConsPlusNormal"/>
        <w:spacing w:before="200"/>
        <w:ind w:firstLine="540"/>
        <w:jc w:val="both"/>
      </w:pPr>
      <w: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982BE3" w:rsidRDefault="00982BE3">
      <w:pPr>
        <w:pStyle w:val="ConsPlusNormal"/>
        <w:spacing w:before="200"/>
        <w:ind w:firstLine="540"/>
        <w:jc w:val="both"/>
      </w:pPr>
      <w:r>
        <w:t>Кодирование медицинского вмешательства по КСГ st21.006 "Операции на органе зрения (уровень 6)" по коду услуги A16.26.089 "Витреоэктомия" не допускается при проведении передней витреоэктомии - данные вмешательства должны кодироваться по КСГ st21.003 "Операции на органе зрения (уровень 3)" по коду услуги A16.26.089.001 "Витрэктомия передняя".</w:t>
      </w:r>
    </w:p>
    <w:p w:rsidR="00982BE3" w:rsidRDefault="00982BE3">
      <w:pPr>
        <w:pStyle w:val="ConsPlusNormal"/>
        <w:spacing w:before="200"/>
        <w:ind w:firstLine="540"/>
        <w:jc w:val="both"/>
      </w:pPr>
      <w:r>
        <w:t>3.15. В рамках КСГ st25.012 "Операции на сосудах (уровень 5)" выделяется 5 подгрупп:</w:t>
      </w:r>
    </w:p>
    <w:p w:rsidR="00982BE3" w:rsidRDefault="00982BE3">
      <w:pPr>
        <w:pStyle w:val="ConsPlusNormal"/>
        <w:spacing w:before="200"/>
        <w:ind w:firstLine="540"/>
        <w:jc w:val="both"/>
      </w:pPr>
      <w:r>
        <w:t>- st25.012.1 "Операции на сосудах (уровень 5.1)" (включает следующие медицинские услуги: A16.12.026.004 "Баллонная ангиопластика со стентированием подколенной артерии и магистральных артерий голени", A16.12.028 "Установка стента в сосуд", A16.12.028.001 "Механическая реканализация, баллонная ангиопластика со стентированием поверхностной бедренной артерии", A16.12.077 "Изолированная перфузия конечностей");</w:t>
      </w:r>
    </w:p>
    <w:p w:rsidR="00982BE3" w:rsidRDefault="00982BE3">
      <w:pPr>
        <w:pStyle w:val="ConsPlusNormal"/>
        <w:spacing w:before="200"/>
        <w:ind w:firstLine="540"/>
        <w:jc w:val="both"/>
      </w:pPr>
      <w:r>
        <w:t xml:space="preserve">- st25.012.2 "Операции на сосудах (уровень 5.2)" (включает следующие медицинские услуги: A16.12.026.003 "Баллонная ангиопластика со стентированием поверхностной бедренной артерии", A16.12.028.001 "Механическая реканализация, баллонная ангиопластика со стентированием поверхностной </w:t>
      </w:r>
      <w:r>
        <w:lastRenderedPageBreak/>
        <w:t>бедренной артерии", A16.12.041.006 "Эндоваскулярная окклюзирующая операция на сосудах печени", A16.12.051.001 "Эндоваскулярная эмболизация сосудов с помощью адгезивных агентов", A16.12.051.002 "Эндоваскулярная эмболизация сосудов микроэмболами");</w:t>
      </w:r>
    </w:p>
    <w:p w:rsidR="00982BE3" w:rsidRDefault="00982BE3">
      <w:pPr>
        <w:pStyle w:val="ConsPlusNormal"/>
        <w:spacing w:before="200"/>
        <w:ind w:firstLine="540"/>
        <w:jc w:val="both"/>
      </w:pPr>
      <w:r>
        <w:t>- st25.012.3 "Операции на сосудах (уровень 5.3)" (включает следующие медицинские услуги: A16.12.041 "Эндоваскулярные окклюзирующие операции", A16.12.051 "Эндоваскулярная эмболизация сосудов");</w:t>
      </w:r>
    </w:p>
    <w:p w:rsidR="00982BE3" w:rsidRDefault="00982BE3">
      <w:pPr>
        <w:pStyle w:val="ConsPlusNormal"/>
        <w:spacing w:before="200"/>
        <w:ind w:firstLine="540"/>
        <w:jc w:val="both"/>
      </w:pPr>
      <w:r>
        <w:t>- st25.012.4 "Операции на сосудах (уровень 5.4)" (включает следующие медицинские услуги: A16.12.041.001 "Эндоваскулярная окклюзия сосудов с помощью микроспиралей", A16.12.041.002 "Эндоваскулярная окклюзия полости аневризмы с помощью микроспиралей");</w:t>
      </w:r>
    </w:p>
    <w:p w:rsidR="00982BE3" w:rsidRDefault="00982BE3">
      <w:pPr>
        <w:pStyle w:val="ConsPlusNormal"/>
        <w:spacing w:before="200"/>
        <w:ind w:firstLine="540"/>
        <w:jc w:val="both"/>
      </w:pPr>
      <w:r>
        <w:t xml:space="preserve">- st25.012.5 "Операции на сосудах (уровень 5.5)" (включает следующие медицинские услуги: A16.23.034.013 "Локальная эндоваскулярная трансартериальная тромбоэкстракция" при диагнозах в соответствии с </w:t>
      </w:r>
      <w:hyperlink r:id="rId80">
        <w:r>
          <w:rPr>
            <w:color w:val="0000FF"/>
          </w:rPr>
          <w:t>МКБ-10</w:t>
        </w:r>
      </w:hyperlink>
      <w:r>
        <w:t>, за исключением I63);</w:t>
      </w:r>
    </w:p>
    <w:p w:rsidR="00982BE3" w:rsidRDefault="00982BE3">
      <w:pPr>
        <w:pStyle w:val="ConsPlusNormal"/>
        <w:spacing w:before="200"/>
        <w:ind w:firstLine="540"/>
        <w:jc w:val="both"/>
      </w:pPr>
      <w:r>
        <w:t xml:space="preserve">- st25.012.6 "Операции на сосудах (уровень 5.6)" (включает следующие медицинские услуги: A16.23.034.013 "Локальная эндоваскулярная трансартериальная тромбоэкстракция" при диагнозе </w:t>
      </w:r>
      <w:hyperlink r:id="rId81">
        <w:r>
          <w:rPr>
            <w:color w:val="0000FF"/>
          </w:rPr>
          <w:t>МКБ-10</w:t>
        </w:r>
      </w:hyperlink>
      <w:r>
        <w:t xml:space="preserve"> I63).</w:t>
      </w:r>
    </w:p>
    <w:p w:rsidR="00982BE3" w:rsidRDefault="00982BE3">
      <w:pPr>
        <w:pStyle w:val="ConsPlusNormal"/>
        <w:spacing w:before="200"/>
        <w:ind w:firstLine="540"/>
        <w:jc w:val="both"/>
      </w:pPr>
      <w:r>
        <w:t>3.16. В рамках КСГ круглосуточного стационара выделяется подгруппа st36.004.2, предусматривающая оказание медицинской помощи (за исключением пациентов со злокачественными новообразованиями) с применением лекарственных препаратов, полученных за счет бюджетных ассигнований федерального бюджета, а также иных источников, за исключением средств ОМС.</w:t>
      </w:r>
    </w:p>
    <w:p w:rsidR="00982BE3" w:rsidRDefault="00982BE3">
      <w:pPr>
        <w:pStyle w:val="ConsPlusNormal"/>
        <w:spacing w:before="200"/>
        <w:ind w:firstLine="540"/>
        <w:jc w:val="both"/>
      </w:pPr>
      <w:r>
        <w:t>Кроме того, для оказания медицинской помощи пациентам со злокачественными новообразованиями лимфоидной и кроветворной тканей предусмотрены КСГ st19.090 - st19.093, предусматривающие оказание медицинской помощи с применением лекарственных препаратов, полученных за счет бюджетных ассигнований федерального бюджета, а также иных источников, за исключением средств ОМС.</w:t>
      </w:r>
    </w:p>
    <w:p w:rsidR="00982BE3" w:rsidRDefault="00982BE3">
      <w:pPr>
        <w:pStyle w:val="ConsPlusNormal"/>
        <w:spacing w:before="200"/>
        <w:ind w:firstLine="540"/>
        <w:jc w:val="both"/>
      </w:pPr>
      <w:r>
        <w:t>3.17. В рамках КСГ круглосуточного стационара, связанным с лечением коронавирусной инфекции COVID-19, выделяются клинико-статистические подгруппы, связанные в том числе с назначением генно-инженерных биологических препаратов, приобретенных за счет иных источников (за исключением средств ОМС), с применением иного классификационного критерия "covlp":</w:t>
      </w:r>
    </w:p>
    <w:p w:rsidR="00982BE3" w:rsidRDefault="00982BE3">
      <w:pPr>
        <w:pStyle w:val="ConsPlusNormal"/>
        <w:spacing w:before="200"/>
        <w:ind w:firstLine="540"/>
        <w:jc w:val="both"/>
      </w:pPr>
      <w:r>
        <w:t>- КСГ st12.016.2 "Коронавирусная инфекция COVID-19 (уровень 2.2)";</w:t>
      </w:r>
    </w:p>
    <w:p w:rsidR="00982BE3" w:rsidRDefault="00982BE3">
      <w:pPr>
        <w:pStyle w:val="ConsPlusNormal"/>
        <w:spacing w:before="200"/>
        <w:ind w:firstLine="540"/>
        <w:jc w:val="both"/>
      </w:pPr>
      <w:r>
        <w:t>- КСГ st12.017.2 "Коронавирусная инфекция COVID-19 (уровень 3.2)";</w:t>
      </w:r>
    </w:p>
    <w:p w:rsidR="00982BE3" w:rsidRDefault="00982BE3">
      <w:pPr>
        <w:pStyle w:val="ConsPlusNormal"/>
        <w:spacing w:before="200"/>
        <w:ind w:firstLine="540"/>
        <w:jc w:val="both"/>
      </w:pPr>
      <w:r>
        <w:t>- КСГ st12.018.2 "Коронавирусная инфекция COVID-19 (уровень 4.2)".</w:t>
      </w:r>
    </w:p>
    <w:p w:rsidR="00982BE3" w:rsidRDefault="00982BE3">
      <w:pPr>
        <w:pStyle w:val="ConsPlusNormal"/>
        <w:spacing w:before="200"/>
        <w:ind w:firstLine="540"/>
        <w:jc w:val="both"/>
      </w:pPr>
      <w:r>
        <w:t>Кроме того, КСГ st12.016.2 "Коронавирусная инфекция COVID-19 (уровень 2.2)" используется в случае неприменения при оказании медицинской помощи следующих лекарственных препаратов "тоцилизумаб", "олокизумаб", "левилимаб", "анакинра" или "сарилумаб" (в данном случае в качестве иного классификационного критерия используется "covbezlp").</w:t>
      </w:r>
    </w:p>
    <w:p w:rsidR="00982BE3" w:rsidRDefault="00982BE3">
      <w:pPr>
        <w:pStyle w:val="ConsPlusNormal"/>
        <w:spacing w:before="200"/>
        <w:ind w:firstLine="540"/>
        <w:jc w:val="both"/>
      </w:pPr>
      <w:r>
        <w:t>КСГ st12.017.2 "Коронавирусная инфекция COVID-19 (уровень 3.2) и КСГ st12.018.2 "Коронавирусная инфекция COVID-19 (уровень 4.2)" используются в случае неприменения при оказании медицинской помощи генно-инженерных биологических препаратов ("олокизумаб", "левилимаб", "сарилумаб", "тоцилизумуб", "канакинумаб", "анакинра" и другие, предусмотренные схемами лечения в соответствии с Временными методическими рекомендациями Минздрава России "Профилактика, диагностика и лечение новой коронавирусной инфекции (COVID-19), при наличии противопоказаний у пациента к применению указанных препаратов (в данном случае в качестве иного классификационного критерия используется "covbezlp").</w:t>
      </w:r>
    </w:p>
    <w:p w:rsidR="00982BE3" w:rsidRDefault="00982BE3">
      <w:pPr>
        <w:pStyle w:val="ConsPlusNormal"/>
        <w:spacing w:before="200"/>
        <w:ind w:firstLine="540"/>
        <w:jc w:val="both"/>
      </w:pPr>
      <w:r>
        <w:t>3.17.1. Порядок кодирования случаев оказания медицинской помощи пациентам при наличии коронавирусной инфекции COVID-19.</w:t>
      </w:r>
    </w:p>
    <w:p w:rsidR="00982BE3" w:rsidRDefault="00982BE3">
      <w:pPr>
        <w:pStyle w:val="ConsPlusNormal"/>
        <w:spacing w:before="200"/>
        <w:ind w:firstLine="540"/>
        <w:jc w:val="both"/>
      </w:pPr>
      <w:r>
        <w:t xml:space="preserve">Коды </w:t>
      </w:r>
      <w:hyperlink r:id="rId82">
        <w:r>
          <w:rPr>
            <w:color w:val="0000FF"/>
          </w:rPr>
          <w:t>МКБ-10</w:t>
        </w:r>
      </w:hyperlink>
      <w:r>
        <w:t xml:space="preserve"> U07.1 и U07.2 возможно использовать в качестве основного кода </w:t>
      </w:r>
      <w:hyperlink r:id="rId83">
        <w:r>
          <w:rPr>
            <w:color w:val="0000FF"/>
          </w:rPr>
          <w:t>МКБ-10</w:t>
        </w:r>
      </w:hyperlink>
      <w:r>
        <w:t xml:space="preserve"> только к КСГ, напрямую связанным с лечением/долечиванием коронавирусной инфекции COVID-19: st12.015 "Коронавирусная инфекция COVID-19 (уровень 1)", st12.016.1 "Коронавирусная инфекция COVID-19 (уровень 2.1)", st12.016.2 "Коронавирусная инфекция COVID-19 (уровень 2.2)", st12.017.1 "Коронавирусная инфекция COVID-19 (уровень 3.1)", st12.017.2 "Коронавирусная инфекция COVID-19 (уровень 3.2)", st12.018.1 "Коронавирусная инфекция COVID-19 (уровень 4.1)", st12.018.2 "Коронавирусная инфекция COVID-19 (уровень 4.2)", st12.019.1 "Коронавирусная инфекция COVID-19 (долечивание) (длительность 6 дней и менее)", st12.019.2 "Коронавирусная инфекция COVID-19 (долечивание) (длительность от 7 дней включительно до 11 дней включительно)", st12.019.3 "Коронавирусная инфекция COVID-19 (долечивание) </w:t>
      </w:r>
      <w:r>
        <w:lastRenderedPageBreak/>
        <w:t xml:space="preserve">(длительность 12 дней и более)". При оказании медицинской помощи по иным КСГ в случае наличия у пациента коронавирусной инфекции COVID-19 коды </w:t>
      </w:r>
      <w:hyperlink r:id="rId84">
        <w:r>
          <w:rPr>
            <w:color w:val="0000FF"/>
          </w:rPr>
          <w:t>МКБ-10</w:t>
        </w:r>
      </w:hyperlink>
      <w:r>
        <w:t xml:space="preserve"> U07.1 и U07.2 используются в качестве сопутствующего заболевания.</w:t>
      </w:r>
    </w:p>
    <w:p w:rsidR="00982BE3" w:rsidRDefault="00982BE3">
      <w:pPr>
        <w:pStyle w:val="ConsPlusNormal"/>
        <w:spacing w:before="200"/>
        <w:ind w:firstLine="540"/>
        <w:jc w:val="both"/>
      </w:pPr>
      <w:r>
        <w:t>3.18. В рамках КСГ st19.105 "Лекарственная терапия при злокачественных новообразованиях (кроме лимфоидной и кроветворной тканей), взрослые (уровень 1)" выделяются подгруппы, связанные с назначением лекарственной терапии при злокачественных новообразованиях (кроме лимфоидной и кроветворной тканей).</w:t>
      </w:r>
    </w:p>
    <w:p w:rsidR="00982BE3" w:rsidRDefault="00982BE3">
      <w:pPr>
        <w:pStyle w:val="ConsPlusNormal"/>
        <w:spacing w:before="200"/>
        <w:ind w:firstLine="540"/>
        <w:jc w:val="both"/>
      </w:pPr>
      <w:r>
        <w:t>При этом случаи оказания медицинской помощи взрослым пациентам в условиях круглосуточного стационара, предусматривающие лечение лиц со злокачественными новообразованиями (кроме лимфоидной и кроветворной тканей), с применением лекарственных препаратов, полученных за счет бюджетных ассигнований регионального бюджета, а также иных источников, за исключением средств ОМС, подлежат оплате по КСГ st19.105 "Лекарственная терапия при злокачественных новообразованиях (кроме лимфоидной и кроветворной тканей), взрослые (уровень 1)" с указанием схемы лекарственной терапии sh9003 "Прочие схемы лекарственной терапии" и иного классификационного критерия "dlo".</w:t>
      </w:r>
    </w:p>
    <w:p w:rsidR="00982BE3" w:rsidRDefault="00982BE3">
      <w:pPr>
        <w:pStyle w:val="ConsPlusNormal"/>
        <w:spacing w:before="200"/>
        <w:ind w:firstLine="540"/>
        <w:jc w:val="both"/>
      </w:pPr>
      <w:r>
        <w:t>Отнесение к подгруппам КСГ случаев применения лекарственной терапии при злокачественных новообразованиях (кроме лимфоидной и кроветворной тканей) осуществляется на основании кода схемы лекарственной терапии, иного классификационного критерия, соответствующего дозировке (режиму) введения лекарственного препарата, представленного в таблице:</w:t>
      </w:r>
    </w:p>
    <w:p w:rsidR="00982BE3" w:rsidRDefault="00982BE3">
      <w:pPr>
        <w:pStyle w:val="ConsPlusNormal"/>
        <w:jc w:val="both"/>
      </w:pPr>
    </w:p>
    <w:p w:rsidR="00982BE3" w:rsidRDefault="00982BE3">
      <w:pPr>
        <w:pStyle w:val="ConsPlusNormal"/>
        <w:sectPr w:rsidR="00982BE3" w:rsidSect="002210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891"/>
        <w:gridCol w:w="1814"/>
        <w:gridCol w:w="1838"/>
        <w:gridCol w:w="3175"/>
      </w:tblGrid>
      <w:tr w:rsidR="00982BE3">
        <w:tc>
          <w:tcPr>
            <w:tcW w:w="1531" w:type="dxa"/>
          </w:tcPr>
          <w:p w:rsidR="00982BE3" w:rsidRDefault="00982BE3">
            <w:pPr>
              <w:pStyle w:val="ConsPlusNormal"/>
              <w:jc w:val="center"/>
            </w:pPr>
            <w:r>
              <w:lastRenderedPageBreak/>
              <w:t>Код КСГ</w:t>
            </w:r>
          </w:p>
        </w:tc>
        <w:tc>
          <w:tcPr>
            <w:tcW w:w="2891" w:type="dxa"/>
          </w:tcPr>
          <w:p w:rsidR="00982BE3" w:rsidRDefault="00982BE3">
            <w:pPr>
              <w:pStyle w:val="ConsPlusNormal"/>
              <w:jc w:val="center"/>
            </w:pPr>
            <w:r>
              <w:t>Код схемы лекарственной терапии</w:t>
            </w:r>
          </w:p>
        </w:tc>
        <w:tc>
          <w:tcPr>
            <w:tcW w:w="1814" w:type="dxa"/>
          </w:tcPr>
          <w:p w:rsidR="00982BE3" w:rsidRDefault="00982BE3">
            <w:pPr>
              <w:pStyle w:val="ConsPlusNormal"/>
              <w:jc w:val="center"/>
            </w:pPr>
            <w:r>
              <w:t>Иной классификационный критерий</w:t>
            </w:r>
          </w:p>
        </w:tc>
        <w:tc>
          <w:tcPr>
            <w:tcW w:w="1838" w:type="dxa"/>
          </w:tcPr>
          <w:p w:rsidR="00982BE3" w:rsidRDefault="00982BE3">
            <w:pPr>
              <w:pStyle w:val="ConsPlusNormal"/>
              <w:jc w:val="center"/>
            </w:pPr>
            <w:r>
              <w:t>Количество дней введения в тарифе</w:t>
            </w:r>
          </w:p>
        </w:tc>
        <w:tc>
          <w:tcPr>
            <w:tcW w:w="3175" w:type="dxa"/>
          </w:tcPr>
          <w:p w:rsidR="00982BE3" w:rsidRDefault="00982BE3">
            <w:pPr>
              <w:pStyle w:val="ConsPlusNormal"/>
              <w:jc w:val="center"/>
            </w:pPr>
            <w:r>
              <w:t>Описание классификационного критерия (МНН лекарственного препарата)</w:t>
            </w:r>
          </w:p>
        </w:tc>
      </w:tr>
      <w:tr w:rsidR="00982BE3">
        <w:tc>
          <w:tcPr>
            <w:tcW w:w="1531" w:type="dxa"/>
          </w:tcPr>
          <w:p w:rsidR="00982BE3" w:rsidRDefault="00982BE3">
            <w:pPr>
              <w:pStyle w:val="ConsPlusNormal"/>
            </w:pPr>
            <w:r>
              <w:t>st19.105.1</w:t>
            </w:r>
          </w:p>
        </w:tc>
        <w:tc>
          <w:tcPr>
            <w:tcW w:w="2891" w:type="dxa"/>
          </w:tcPr>
          <w:p w:rsidR="00982BE3" w:rsidRDefault="00982BE3">
            <w:pPr>
              <w:pStyle w:val="ConsPlusNormal"/>
            </w:pPr>
            <w:r>
              <w:t>Схемы в соответствии с расшифровкой для КСГ st19.105</w:t>
            </w:r>
          </w:p>
        </w:tc>
        <w:tc>
          <w:tcPr>
            <w:tcW w:w="1814" w:type="dxa"/>
          </w:tcPr>
          <w:p w:rsidR="00982BE3" w:rsidRDefault="00982BE3">
            <w:pPr>
              <w:pStyle w:val="ConsPlusNormal"/>
            </w:pPr>
          </w:p>
        </w:tc>
        <w:tc>
          <w:tcPr>
            <w:tcW w:w="1838" w:type="dxa"/>
          </w:tcPr>
          <w:p w:rsidR="00982BE3" w:rsidRDefault="00982BE3">
            <w:pPr>
              <w:pStyle w:val="ConsPlusNormal"/>
            </w:pPr>
          </w:p>
        </w:tc>
        <w:tc>
          <w:tcPr>
            <w:tcW w:w="3175" w:type="dxa"/>
          </w:tcPr>
          <w:p w:rsidR="00982BE3" w:rsidRDefault="00982BE3">
            <w:pPr>
              <w:pStyle w:val="ConsPlusNormal"/>
            </w:pPr>
          </w:p>
        </w:tc>
      </w:tr>
      <w:tr w:rsidR="00982BE3">
        <w:tc>
          <w:tcPr>
            <w:tcW w:w="1531" w:type="dxa"/>
          </w:tcPr>
          <w:p w:rsidR="00982BE3" w:rsidRDefault="00982BE3">
            <w:pPr>
              <w:pStyle w:val="ConsPlusNormal"/>
            </w:pPr>
            <w:r>
              <w:t>st19.105.2</w:t>
            </w:r>
          </w:p>
        </w:tc>
        <w:tc>
          <w:tcPr>
            <w:tcW w:w="2891" w:type="dxa"/>
          </w:tcPr>
          <w:p w:rsidR="00982BE3" w:rsidRDefault="00982BE3">
            <w:pPr>
              <w:pStyle w:val="ConsPlusNormal"/>
            </w:pPr>
            <w:r>
              <w:t>sh9003</w:t>
            </w:r>
          </w:p>
        </w:tc>
        <w:tc>
          <w:tcPr>
            <w:tcW w:w="1814" w:type="dxa"/>
          </w:tcPr>
          <w:p w:rsidR="00982BE3" w:rsidRDefault="00982BE3">
            <w:pPr>
              <w:pStyle w:val="ConsPlusNormal"/>
            </w:pPr>
            <w:r>
              <w:t>shdlo</w:t>
            </w:r>
          </w:p>
        </w:tc>
        <w:tc>
          <w:tcPr>
            <w:tcW w:w="1838" w:type="dxa"/>
          </w:tcPr>
          <w:p w:rsidR="00982BE3" w:rsidRDefault="00982BE3">
            <w:pPr>
              <w:pStyle w:val="ConsPlusNormal"/>
            </w:pPr>
            <w:r>
              <w:t>-</w:t>
            </w:r>
          </w:p>
        </w:tc>
        <w:tc>
          <w:tcPr>
            <w:tcW w:w="3175" w:type="dxa"/>
          </w:tcPr>
          <w:p w:rsidR="00982BE3" w:rsidRDefault="00982BE3">
            <w:pPr>
              <w:pStyle w:val="ConsPlusNormal"/>
            </w:pPr>
            <w:r>
              <w:t>Препарат получен за счет бюджетных ассигнований регионального бюджета, а также иных источников, за исключением средств ОМС</w:t>
            </w:r>
          </w:p>
        </w:tc>
      </w:tr>
      <w:tr w:rsidR="00982BE3">
        <w:tc>
          <w:tcPr>
            <w:tcW w:w="1531" w:type="dxa"/>
          </w:tcPr>
          <w:p w:rsidR="00982BE3" w:rsidRDefault="00982BE3">
            <w:pPr>
              <w:pStyle w:val="ConsPlusNormal"/>
            </w:pPr>
            <w:r>
              <w:t>st19.105.10</w:t>
            </w:r>
          </w:p>
        </w:tc>
        <w:tc>
          <w:tcPr>
            <w:tcW w:w="2891" w:type="dxa"/>
          </w:tcPr>
          <w:p w:rsidR="00982BE3" w:rsidRDefault="00982BE3">
            <w:pPr>
              <w:pStyle w:val="ConsPlusNormal"/>
            </w:pPr>
            <w:r>
              <w:t>sh9003</w:t>
            </w:r>
          </w:p>
        </w:tc>
        <w:tc>
          <w:tcPr>
            <w:tcW w:w="1814" w:type="dxa"/>
          </w:tcPr>
          <w:p w:rsidR="00982BE3" w:rsidRDefault="00982BE3">
            <w:pPr>
              <w:pStyle w:val="ConsPlusNormal"/>
            </w:pPr>
            <w:r>
              <w:t>shtrab</w:t>
            </w:r>
          </w:p>
        </w:tc>
        <w:tc>
          <w:tcPr>
            <w:tcW w:w="1838" w:type="dxa"/>
          </w:tcPr>
          <w:p w:rsidR="00982BE3" w:rsidRDefault="00982BE3">
            <w:pPr>
              <w:pStyle w:val="ConsPlusNormal"/>
            </w:pPr>
            <w:r>
              <w:t>1</w:t>
            </w:r>
          </w:p>
        </w:tc>
        <w:tc>
          <w:tcPr>
            <w:tcW w:w="3175" w:type="dxa"/>
          </w:tcPr>
          <w:p w:rsidR="00982BE3" w:rsidRDefault="00982BE3">
            <w:pPr>
              <w:pStyle w:val="ConsPlusNormal"/>
            </w:pPr>
            <w:r>
              <w:t>Трабектидин (Йонделис) 1,5 мг/м</w:t>
            </w:r>
            <w:r>
              <w:rPr>
                <w:vertAlign w:val="superscript"/>
              </w:rPr>
              <w:t>2</w:t>
            </w:r>
            <w:r>
              <w:t xml:space="preserve"> 1 раз в 3 недели</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Дозировки лекарственных препаратов указаны в расчете на 1 случай госпитализации в соответствии с Инструкциями по применению лекарственных препаратов.</w:t>
      </w:r>
    </w:p>
    <w:p w:rsidR="00982BE3" w:rsidRDefault="00982BE3">
      <w:pPr>
        <w:pStyle w:val="ConsPlusNormal"/>
        <w:spacing w:before="200"/>
        <w:ind w:firstLine="540"/>
        <w:jc w:val="both"/>
      </w:pPr>
      <w:r>
        <w:t>3.19. Случаи оказания медицинской помощи детям в условиях круглосуточного стационара, предусматривающие лечение лиц со злокачественными новообразованиями (кроме лимфоидной и кроветворной тканей), с применением лекарственных препаратов, полученных за счет бюджетных ассигнований регионального бюджета, а также иных источников, за исключением средств ОМС, подлежат оплате по КСГ st08.001.2 "Лекарственная терапия при злокачественных новообразованиях других локализаций (кроме лимфоидной и кроветворной тканей), дети (уровень 2)" с указанием иного классификационного критерия "dlo".</w:t>
      </w:r>
    </w:p>
    <w:p w:rsidR="00982BE3" w:rsidRDefault="00982BE3">
      <w:pPr>
        <w:pStyle w:val="ConsPlusNormal"/>
        <w:spacing w:before="200"/>
        <w:ind w:firstLine="540"/>
        <w:jc w:val="both"/>
      </w:pPr>
      <w:r>
        <w:t>3.20. Случаи оказания медицинской помощи при продолжении лечения пациентов в возрасте до 21 года при отдельных онкологических заболеваниях с целью продолжения лечения, которое начато в возрасте до 18 лет, в детской медицинской организации по схемам лекарственной терапии, описанным в клинических рекомендациях для возрастной категории, возможно предъявлять к оплате по КСГ, относящимся к профилю "Детская онкология" (st08.001 - st08.003).</w:t>
      </w:r>
    </w:p>
    <w:p w:rsidR="00982BE3" w:rsidRDefault="00982BE3">
      <w:pPr>
        <w:pStyle w:val="ConsPlusNormal"/>
        <w:spacing w:before="200"/>
        <w:ind w:firstLine="540"/>
        <w:jc w:val="both"/>
      </w:pPr>
      <w:r>
        <w:t>Данные случаи подлежат медико-экономической экспертизе и при необходимости экспертизе качества медицинской помощи.</w:t>
      </w:r>
    </w:p>
    <w:p w:rsidR="00982BE3" w:rsidRDefault="00982BE3">
      <w:pPr>
        <w:pStyle w:val="ConsPlusNormal"/>
        <w:spacing w:before="200"/>
        <w:ind w:firstLine="540"/>
        <w:jc w:val="both"/>
      </w:pPr>
      <w:r>
        <w:t>3.21. Особенности оплаты медицинской помощи пациентам со злокачественными новообразованиями лимфоидной и кроветворной тканей.</w:t>
      </w:r>
    </w:p>
    <w:p w:rsidR="00982BE3" w:rsidRDefault="00982BE3">
      <w:pPr>
        <w:pStyle w:val="ConsPlusNormal"/>
        <w:spacing w:before="200"/>
        <w:ind w:firstLine="540"/>
        <w:jc w:val="both"/>
      </w:pPr>
      <w:r>
        <w:t>Не допускается предъявление к оплате нескольких случаев оказания медицинской помощи пациенту со злокачественными новообразованиями лимфоидной и кроветворной тканей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982BE3" w:rsidRDefault="00982BE3">
      <w:pPr>
        <w:pStyle w:val="ConsPlusNormal"/>
        <w:spacing w:before="200"/>
        <w:ind w:firstLine="540"/>
        <w:jc w:val="both"/>
      </w:pPr>
      <w:r>
        <w:t>3.22. При наложении сроков проведения диализа пациенту в условиях дневного стационара и лечения по заболеванию (за исключением профиля "нефрология") в условиях круглосуточного стационара в иной медицинской организации, не имеющей возможности проведения диализа, к оплате подаются услуги диализа и случай лечения по соответствующей КСГ разными медицинскими организациями.</w:t>
      </w:r>
    </w:p>
    <w:p w:rsidR="00982BE3" w:rsidRDefault="00982BE3">
      <w:pPr>
        <w:pStyle w:val="ConsPlusNormal"/>
        <w:spacing w:before="200"/>
        <w:ind w:firstLine="540"/>
        <w:jc w:val="both"/>
      </w:pPr>
      <w:r>
        <w:t>3.23. Все случаи оказания медицинской помощи по одной и той же КСГ с повторным оказанием медицинской помощи в тот же день (или на следующий день) подлежат медико-экономической экспертизе и экспертизе качества медицинской помощи.</w:t>
      </w:r>
    </w:p>
    <w:p w:rsidR="00982BE3" w:rsidRDefault="00982BE3">
      <w:pPr>
        <w:pStyle w:val="ConsPlusNormal"/>
        <w:spacing w:before="200"/>
        <w:ind w:firstLine="540"/>
        <w:jc w:val="both"/>
      </w:pPr>
      <w:r>
        <w:t>3.24. Коэффициент уровня (подуровня) медицинской организации также учитывает расходы на проведение телемедицинских консультаций.</w:t>
      </w:r>
    </w:p>
    <w:p w:rsidR="00982BE3" w:rsidRDefault="00982BE3">
      <w:pPr>
        <w:pStyle w:val="ConsPlusNormal"/>
        <w:spacing w:before="200"/>
        <w:ind w:firstLine="540"/>
        <w:jc w:val="both"/>
      </w:pPr>
      <w:r>
        <w:t>3.25. 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982BE3" w:rsidRDefault="00982BE3">
      <w:pPr>
        <w:pStyle w:val="ConsPlusNormal"/>
        <w:spacing w:before="200"/>
        <w:ind w:firstLine="540"/>
        <w:jc w:val="both"/>
      </w:pPr>
      <w:r>
        <w:t>Обязательным условием для оплаты медицинской помощи по данной КСГ также является лечение на геронтологической профильной койке.</w:t>
      </w:r>
    </w:p>
    <w:p w:rsidR="00982BE3" w:rsidRDefault="00982BE3">
      <w:pPr>
        <w:pStyle w:val="ConsPlusNormal"/>
        <w:spacing w:before="200"/>
        <w:ind w:firstLine="540"/>
        <w:jc w:val="both"/>
      </w:pPr>
      <w:r>
        <w:t>3.26. В целях оплаты медицинской помощи, оказанной пациентам с ампутированными конечностями, учитывающей различную категорию сложности работы с культей, предусмотрены следующие клинико-статистические подгруппы:</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742"/>
        <w:gridCol w:w="2438"/>
        <w:gridCol w:w="1304"/>
      </w:tblGrid>
      <w:tr w:rsidR="00982BE3">
        <w:tc>
          <w:tcPr>
            <w:tcW w:w="1531" w:type="dxa"/>
          </w:tcPr>
          <w:p w:rsidR="00982BE3" w:rsidRDefault="00982BE3">
            <w:pPr>
              <w:pStyle w:val="ConsPlusNormal"/>
              <w:jc w:val="center"/>
            </w:pPr>
            <w:r>
              <w:t>Код КСГ</w:t>
            </w:r>
          </w:p>
        </w:tc>
        <w:tc>
          <w:tcPr>
            <w:tcW w:w="3742" w:type="dxa"/>
          </w:tcPr>
          <w:p w:rsidR="00982BE3" w:rsidRDefault="00982BE3">
            <w:pPr>
              <w:pStyle w:val="ConsPlusNormal"/>
              <w:jc w:val="center"/>
            </w:pPr>
            <w:r>
              <w:t>Наименование КСГ</w:t>
            </w:r>
          </w:p>
        </w:tc>
        <w:tc>
          <w:tcPr>
            <w:tcW w:w="2438" w:type="dxa"/>
          </w:tcPr>
          <w:p w:rsidR="00982BE3" w:rsidRDefault="00982BE3">
            <w:pPr>
              <w:pStyle w:val="ConsPlusNormal"/>
              <w:jc w:val="center"/>
            </w:pPr>
            <w:r>
              <w:t xml:space="preserve">Код </w:t>
            </w:r>
            <w:hyperlink r:id="rId85">
              <w:r>
                <w:rPr>
                  <w:color w:val="0000FF"/>
                </w:rPr>
                <w:t>МКБ-10</w:t>
              </w:r>
            </w:hyperlink>
          </w:p>
        </w:tc>
        <w:tc>
          <w:tcPr>
            <w:tcW w:w="1304" w:type="dxa"/>
          </w:tcPr>
          <w:p w:rsidR="00982BE3" w:rsidRDefault="00982BE3">
            <w:pPr>
              <w:pStyle w:val="ConsPlusNormal"/>
              <w:jc w:val="center"/>
            </w:pPr>
            <w:r>
              <w:t>Рекомендуемая длительность госпитализации, дни</w:t>
            </w:r>
          </w:p>
        </w:tc>
      </w:tr>
      <w:tr w:rsidR="00982BE3">
        <w:tc>
          <w:tcPr>
            <w:tcW w:w="1531" w:type="dxa"/>
          </w:tcPr>
          <w:p w:rsidR="00982BE3" w:rsidRDefault="00982BE3">
            <w:pPr>
              <w:pStyle w:val="ConsPlusNormal"/>
            </w:pPr>
            <w:r>
              <w:t>st29.009.2</w:t>
            </w:r>
          </w:p>
        </w:tc>
        <w:tc>
          <w:tcPr>
            <w:tcW w:w="3742" w:type="dxa"/>
          </w:tcPr>
          <w:p w:rsidR="00982BE3" w:rsidRDefault="00982BE3">
            <w:pPr>
              <w:pStyle w:val="ConsPlusNormal"/>
            </w:pPr>
            <w:r>
              <w:t xml:space="preserve">Операции на костно-мышечной системе и суставах (уровень 1, первичное экзопротезирование без порочности </w:t>
            </w:r>
            <w:r>
              <w:lastRenderedPageBreak/>
              <w:t>культи)</w:t>
            </w:r>
          </w:p>
        </w:tc>
        <w:tc>
          <w:tcPr>
            <w:tcW w:w="2438" w:type="dxa"/>
          </w:tcPr>
          <w:p w:rsidR="00982BE3" w:rsidRPr="00982BE3" w:rsidRDefault="00982BE3">
            <w:pPr>
              <w:pStyle w:val="ConsPlusNormal"/>
              <w:rPr>
                <w:lang w:val="en-US"/>
              </w:rPr>
            </w:pPr>
            <w:r w:rsidRPr="00982BE3">
              <w:rPr>
                <w:lang w:val="en-US"/>
              </w:rPr>
              <w:lastRenderedPageBreak/>
              <w:t xml:space="preserve">E10.5, I70.2, S48.0, S48.1, S58.0, S58.1, S68.4, S68.8, S78.0, S78.1, S88.0, S88.1, </w:t>
            </w:r>
            <w:r w:rsidRPr="00982BE3">
              <w:rPr>
                <w:lang w:val="en-US"/>
              </w:rPr>
              <w:lastRenderedPageBreak/>
              <w:t>S98.0</w:t>
            </w:r>
          </w:p>
        </w:tc>
        <w:tc>
          <w:tcPr>
            <w:tcW w:w="1304" w:type="dxa"/>
          </w:tcPr>
          <w:p w:rsidR="00982BE3" w:rsidRDefault="00982BE3">
            <w:pPr>
              <w:pStyle w:val="ConsPlusNormal"/>
            </w:pPr>
            <w:r>
              <w:lastRenderedPageBreak/>
              <w:t>15</w:t>
            </w:r>
          </w:p>
        </w:tc>
      </w:tr>
      <w:tr w:rsidR="00982BE3">
        <w:tc>
          <w:tcPr>
            <w:tcW w:w="1531" w:type="dxa"/>
          </w:tcPr>
          <w:p w:rsidR="00982BE3" w:rsidRDefault="00982BE3">
            <w:pPr>
              <w:pStyle w:val="ConsPlusNormal"/>
            </w:pPr>
            <w:r>
              <w:t>st29.009.3</w:t>
            </w:r>
          </w:p>
        </w:tc>
        <w:tc>
          <w:tcPr>
            <w:tcW w:w="3742"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односторонней ампутации с порочностью культи 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w:t>
            </w:r>
          </w:p>
        </w:tc>
        <w:tc>
          <w:tcPr>
            <w:tcW w:w="1304" w:type="dxa"/>
          </w:tcPr>
          <w:p w:rsidR="00982BE3" w:rsidRDefault="00982BE3">
            <w:pPr>
              <w:pStyle w:val="ConsPlusNormal"/>
            </w:pPr>
            <w:r>
              <w:t>30</w:t>
            </w:r>
          </w:p>
        </w:tc>
      </w:tr>
      <w:tr w:rsidR="00982BE3">
        <w:tc>
          <w:tcPr>
            <w:tcW w:w="1531" w:type="dxa"/>
          </w:tcPr>
          <w:p w:rsidR="00982BE3" w:rsidRDefault="00982BE3">
            <w:pPr>
              <w:pStyle w:val="ConsPlusNormal"/>
            </w:pPr>
            <w:r>
              <w:t>st29.009.4</w:t>
            </w:r>
          </w:p>
        </w:tc>
        <w:tc>
          <w:tcPr>
            <w:tcW w:w="3742"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 T05</w:t>
            </w:r>
          </w:p>
        </w:tc>
        <w:tc>
          <w:tcPr>
            <w:tcW w:w="1304" w:type="dxa"/>
          </w:tcPr>
          <w:p w:rsidR="00982BE3" w:rsidRDefault="00982BE3">
            <w:pPr>
              <w:pStyle w:val="ConsPlusNormal"/>
            </w:pPr>
            <w:r>
              <w:t>45</w:t>
            </w:r>
          </w:p>
        </w:tc>
      </w:tr>
      <w:tr w:rsidR="00982BE3">
        <w:tc>
          <w:tcPr>
            <w:tcW w:w="1531" w:type="dxa"/>
          </w:tcPr>
          <w:p w:rsidR="00982BE3" w:rsidRDefault="00982BE3">
            <w:pPr>
              <w:pStyle w:val="ConsPlusNormal"/>
            </w:pPr>
            <w:r>
              <w:t>st29.011.2</w:t>
            </w:r>
          </w:p>
        </w:tc>
        <w:tc>
          <w:tcPr>
            <w:tcW w:w="3742" w:type="dxa"/>
          </w:tcPr>
          <w:p w:rsidR="00982BE3" w:rsidRDefault="00982BE3">
            <w:pPr>
              <w:pStyle w:val="ConsPlusNormal"/>
            </w:pPr>
            <w:r>
              <w:t>Операции на костно-мышечной системе и суставах (уровень 3, первичное экзопротезирование без порочности культи)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w:t>
            </w:r>
          </w:p>
        </w:tc>
        <w:tc>
          <w:tcPr>
            <w:tcW w:w="1304" w:type="dxa"/>
          </w:tcPr>
          <w:p w:rsidR="00982BE3" w:rsidRDefault="00982BE3">
            <w:pPr>
              <w:pStyle w:val="ConsPlusNormal"/>
            </w:pPr>
            <w:r>
              <w:t>15</w:t>
            </w:r>
          </w:p>
        </w:tc>
      </w:tr>
      <w:tr w:rsidR="00982BE3">
        <w:tc>
          <w:tcPr>
            <w:tcW w:w="1531" w:type="dxa"/>
          </w:tcPr>
          <w:p w:rsidR="00982BE3" w:rsidRDefault="00982BE3">
            <w:pPr>
              <w:pStyle w:val="ConsPlusNormal"/>
            </w:pPr>
            <w:r>
              <w:t>st29.011.3</w:t>
            </w:r>
          </w:p>
        </w:tc>
        <w:tc>
          <w:tcPr>
            <w:tcW w:w="3742" w:type="dxa"/>
          </w:tcPr>
          <w:p w:rsidR="00982BE3" w:rsidRDefault="00982BE3">
            <w:pPr>
              <w:pStyle w:val="ConsPlusNormal"/>
            </w:pPr>
            <w:r>
              <w:t>Операции на костно-мышечной системе и суставах (уровень 3, первичное экзопротезирование больных после односторонней ампутации с порочностью культи 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w:t>
            </w:r>
          </w:p>
        </w:tc>
        <w:tc>
          <w:tcPr>
            <w:tcW w:w="1304" w:type="dxa"/>
          </w:tcPr>
          <w:p w:rsidR="00982BE3" w:rsidRDefault="00982BE3">
            <w:pPr>
              <w:pStyle w:val="ConsPlusNormal"/>
            </w:pPr>
            <w:r>
              <w:t>30</w:t>
            </w:r>
          </w:p>
        </w:tc>
      </w:tr>
      <w:tr w:rsidR="00982BE3">
        <w:tc>
          <w:tcPr>
            <w:tcW w:w="1531" w:type="dxa"/>
          </w:tcPr>
          <w:p w:rsidR="00982BE3" w:rsidRDefault="00982BE3">
            <w:pPr>
              <w:pStyle w:val="ConsPlusNormal"/>
            </w:pPr>
            <w:r>
              <w:t>st29.011.4</w:t>
            </w:r>
          </w:p>
        </w:tc>
        <w:tc>
          <w:tcPr>
            <w:tcW w:w="3742" w:type="dxa"/>
          </w:tcPr>
          <w:p w:rsidR="00982BE3" w:rsidRDefault="00982BE3">
            <w:pPr>
              <w:pStyle w:val="ConsPlusNormal"/>
            </w:pPr>
            <w:r>
              <w:t>Операции на костно-мышечной системе и суставах (уровень 3,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 T05</w:t>
            </w:r>
          </w:p>
        </w:tc>
        <w:tc>
          <w:tcPr>
            <w:tcW w:w="1304" w:type="dxa"/>
          </w:tcPr>
          <w:p w:rsidR="00982BE3" w:rsidRDefault="00982BE3">
            <w:pPr>
              <w:pStyle w:val="ConsPlusNormal"/>
            </w:pPr>
            <w:r>
              <w:t>45</w:t>
            </w:r>
          </w:p>
        </w:tc>
      </w:tr>
      <w:tr w:rsidR="00982BE3">
        <w:tc>
          <w:tcPr>
            <w:tcW w:w="1531" w:type="dxa"/>
          </w:tcPr>
          <w:p w:rsidR="00982BE3" w:rsidRDefault="00982BE3">
            <w:pPr>
              <w:pStyle w:val="ConsPlusNormal"/>
            </w:pPr>
            <w:r>
              <w:t>st31.002.2</w:t>
            </w:r>
          </w:p>
        </w:tc>
        <w:tc>
          <w:tcPr>
            <w:tcW w:w="3742" w:type="dxa"/>
          </w:tcPr>
          <w:p w:rsidR="00982BE3" w:rsidRDefault="00982BE3">
            <w:pPr>
              <w:pStyle w:val="ConsPlusNormal"/>
            </w:pPr>
            <w:r>
              <w:t>Операции на коже, подкожной клетчатке, придатках кожи (уровень 1, первичное экзопротезирование без порочности культи)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w:t>
            </w:r>
          </w:p>
        </w:tc>
        <w:tc>
          <w:tcPr>
            <w:tcW w:w="1304" w:type="dxa"/>
          </w:tcPr>
          <w:p w:rsidR="00982BE3" w:rsidRDefault="00982BE3">
            <w:pPr>
              <w:pStyle w:val="ConsPlusNormal"/>
            </w:pPr>
            <w:r>
              <w:t>15</w:t>
            </w:r>
          </w:p>
        </w:tc>
      </w:tr>
      <w:tr w:rsidR="00982BE3">
        <w:tc>
          <w:tcPr>
            <w:tcW w:w="1531" w:type="dxa"/>
          </w:tcPr>
          <w:p w:rsidR="00982BE3" w:rsidRDefault="00982BE3">
            <w:pPr>
              <w:pStyle w:val="ConsPlusNormal"/>
            </w:pPr>
            <w:r>
              <w:t>st31.002.3</w:t>
            </w:r>
          </w:p>
        </w:tc>
        <w:tc>
          <w:tcPr>
            <w:tcW w:w="3742"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односторонней ампутации с порочностью культи 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w:t>
            </w:r>
          </w:p>
        </w:tc>
        <w:tc>
          <w:tcPr>
            <w:tcW w:w="1304" w:type="dxa"/>
          </w:tcPr>
          <w:p w:rsidR="00982BE3" w:rsidRDefault="00982BE3">
            <w:pPr>
              <w:pStyle w:val="ConsPlusNormal"/>
            </w:pPr>
            <w:r>
              <w:t>30</w:t>
            </w:r>
          </w:p>
        </w:tc>
      </w:tr>
      <w:tr w:rsidR="00982BE3">
        <w:tc>
          <w:tcPr>
            <w:tcW w:w="1531" w:type="dxa"/>
          </w:tcPr>
          <w:p w:rsidR="00982BE3" w:rsidRDefault="00982BE3">
            <w:pPr>
              <w:pStyle w:val="ConsPlusNormal"/>
            </w:pPr>
            <w:r>
              <w:t>st31.002.4</w:t>
            </w:r>
          </w:p>
        </w:tc>
        <w:tc>
          <w:tcPr>
            <w:tcW w:w="3742"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2438" w:type="dxa"/>
          </w:tcPr>
          <w:p w:rsidR="00982BE3" w:rsidRPr="00982BE3" w:rsidRDefault="00982BE3">
            <w:pPr>
              <w:pStyle w:val="ConsPlusNormal"/>
              <w:rPr>
                <w:lang w:val="en-US"/>
              </w:rPr>
            </w:pPr>
            <w:r w:rsidRPr="00982BE3">
              <w:rPr>
                <w:lang w:val="en-US"/>
              </w:rPr>
              <w:t>E10.5, I70.2, S48.0, S48.1, S58.0, S58.1, S68.4, S68.8, S78.0, S78.1, S88.0, S88.1, S98.0, T05</w:t>
            </w:r>
          </w:p>
        </w:tc>
        <w:tc>
          <w:tcPr>
            <w:tcW w:w="1304" w:type="dxa"/>
          </w:tcPr>
          <w:p w:rsidR="00982BE3" w:rsidRDefault="00982BE3">
            <w:pPr>
              <w:pStyle w:val="ConsPlusNormal"/>
            </w:pPr>
            <w:r>
              <w:t>45</w:t>
            </w:r>
          </w:p>
        </w:tc>
      </w:tr>
    </w:tbl>
    <w:p w:rsidR="00982BE3" w:rsidRDefault="00982BE3">
      <w:pPr>
        <w:pStyle w:val="ConsPlusNormal"/>
        <w:jc w:val="both"/>
      </w:pPr>
    </w:p>
    <w:p w:rsidR="00982BE3" w:rsidRDefault="00982BE3">
      <w:pPr>
        <w:pStyle w:val="ConsPlusNormal"/>
        <w:ind w:firstLine="540"/>
        <w:jc w:val="both"/>
      </w:pPr>
      <w:r>
        <w:t>3.27. В рамках КСГ st32.015 "Операции по поводу грыж, взрослые (уровень 3)" выделяется подгруппа st32.015.4 с иным классификационным критерием "vidend", связанная с оперативным лечением грыж с использованием видеоэндоскопических технологий. Обязательным условием для оплаты медицинской помощи по данной КСГ является оказание медицинских услуг A16.30.004.010 "Лапароскопическая пластика передней брюшной стенки при грыжах", A16.30.001.001 "Оперативное лечение пахово-бедренной грыжи с использованием видеоэндоскопических технологий", A16.30.002.001 "Оперативное лечение пупочной грыжи с использованием видеоэндоскопических технологий".</w:t>
      </w:r>
    </w:p>
    <w:p w:rsidR="00982BE3" w:rsidRDefault="00982BE3">
      <w:pPr>
        <w:pStyle w:val="ConsPlusNormal"/>
        <w:jc w:val="both"/>
      </w:pPr>
      <w:r>
        <w:t xml:space="preserve">(п. 3.27 введен дополнительным </w:t>
      </w:r>
      <w:hyperlink r:id="rId86">
        <w:r>
          <w:rPr>
            <w:color w:val="0000FF"/>
          </w:rPr>
          <w:t>соглашением</w:t>
        </w:r>
      </w:hyperlink>
      <w:r>
        <w:t xml:space="preserve"> от 28.02.2023 N 2)</w:t>
      </w:r>
    </w:p>
    <w:p w:rsidR="00982BE3" w:rsidRDefault="00982BE3">
      <w:pPr>
        <w:pStyle w:val="ConsPlusNormal"/>
        <w:spacing w:before="200"/>
        <w:ind w:firstLine="540"/>
        <w:jc w:val="both"/>
      </w:pPr>
      <w:r>
        <w:t>4. Учет и оплата медицинской помощи, оказываемой в стационарных условиях и в условиях дневного стационара.</w:t>
      </w:r>
    </w:p>
    <w:p w:rsidR="00982BE3" w:rsidRDefault="00982BE3">
      <w:pPr>
        <w:pStyle w:val="ConsPlusNormal"/>
        <w:spacing w:before="200"/>
        <w:ind w:firstLine="540"/>
        <w:jc w:val="both"/>
      </w:pPr>
      <w:r>
        <w:t>4.1. Учет и оплата случаев лечения при оказании диализа.</w:t>
      </w:r>
    </w:p>
    <w:p w:rsidR="00982BE3" w:rsidRDefault="00982BE3">
      <w:pPr>
        <w:pStyle w:val="ConsPlusNormal"/>
        <w:spacing w:before="200"/>
        <w:ind w:firstLine="540"/>
        <w:jc w:val="both"/>
      </w:pPr>
      <w:r>
        <w:t>Медицинская помощь, связанная с оказанием услуг диализа, оказывается в условиях центров (отделений) гемодиализа при условии наличия направлений на проведение лечения диализом.</w:t>
      </w:r>
    </w:p>
    <w:p w:rsidR="00982BE3" w:rsidRDefault="00982BE3">
      <w:pPr>
        <w:pStyle w:val="ConsPlusNormal"/>
        <w:spacing w:before="200"/>
        <w:ind w:firstLine="540"/>
        <w:jc w:val="both"/>
      </w:pPr>
      <w:r>
        <w:t>Диализ может оказываться при нахождении больного:</w:t>
      </w:r>
    </w:p>
    <w:p w:rsidR="00982BE3" w:rsidRDefault="00982BE3">
      <w:pPr>
        <w:pStyle w:val="ConsPlusNormal"/>
        <w:spacing w:before="200"/>
        <w:ind w:firstLine="540"/>
        <w:jc w:val="both"/>
      </w:pPr>
      <w:r>
        <w:t xml:space="preserve">- на стационарном лечении в специализированных отделениях, учет медицинской помощи осуществляется по </w:t>
      </w:r>
      <w:hyperlink r:id="rId87">
        <w:r>
          <w:rPr>
            <w:color w:val="0000FF"/>
          </w:rPr>
          <w:t>форме N 066/у-02</w:t>
        </w:r>
      </w:hyperlink>
      <w:r>
        <w:t xml:space="preserve"> и оплачивается дополнительно к оплате по КСГ в рамках одного случая лечения за количество фактически проведенных сеансов (услуга подлежит учету во всех случаях ее применения);</w:t>
      </w:r>
    </w:p>
    <w:p w:rsidR="00982BE3" w:rsidRDefault="00982BE3">
      <w:pPr>
        <w:pStyle w:val="ConsPlusNormal"/>
        <w:spacing w:before="200"/>
        <w:ind w:firstLine="540"/>
        <w:jc w:val="both"/>
      </w:pPr>
      <w:r>
        <w:t>- на лечении в условиях дневных стационаров; при этом график работы дневного стационара, в котором пациент получает лечение по основному заболеванию на данный момент, не может совпадать с графиком работы дневного стационара, в котором пациент получает услугу "сеанс гемодиализ/гемодиафильтрация"; в случае совпадения графиков работы дневных стационаров пациенто-дни, совпадающие с получением услуги "сеанс гемодиализ/гемодиафильтрация" для дневного стационара, в котором пациент получает лечение по основному заболеванию, учету не подлежат;</w:t>
      </w:r>
    </w:p>
    <w:p w:rsidR="00982BE3" w:rsidRDefault="00982BE3">
      <w:pPr>
        <w:pStyle w:val="ConsPlusNormal"/>
        <w:spacing w:before="200"/>
        <w:ind w:firstLine="540"/>
        <w:jc w:val="both"/>
      </w:pPr>
      <w:r>
        <w:t>- на лечении в амбулаторных условиях.</w:t>
      </w:r>
    </w:p>
    <w:p w:rsidR="00982BE3" w:rsidRDefault="00982BE3">
      <w:pPr>
        <w:pStyle w:val="ConsPlusNormal"/>
        <w:spacing w:before="200"/>
        <w:ind w:firstLine="540"/>
        <w:jc w:val="both"/>
      </w:pPr>
      <w:r>
        <w:t>По окончании случая лечения с применением диализа в конце календарного месяца оформляется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с указанием количества услуг диализа в отчетном периоде.</w:t>
      </w:r>
    </w:p>
    <w:p w:rsidR="00982BE3" w:rsidRDefault="00982BE3">
      <w:pPr>
        <w:pStyle w:val="ConsPlusNormal"/>
        <w:spacing w:before="200"/>
        <w:ind w:firstLine="540"/>
        <w:jc w:val="both"/>
      </w:pPr>
      <w:r>
        <w:t>В случае оказания диализа пациенту, находящемуся на стационарном лечении, услуга фиксируется в "Медицинской карте стационарного больного" и при выписке пациента отмечается в Статистической карте выбывшего из стационара круглосуточного пребывания.</w:t>
      </w:r>
    </w:p>
    <w:p w:rsidR="00982BE3" w:rsidRDefault="00982BE3">
      <w:pPr>
        <w:pStyle w:val="ConsPlusNormal"/>
        <w:spacing w:before="200"/>
        <w:ind w:firstLine="540"/>
        <w:jc w:val="both"/>
      </w:pPr>
      <w:r>
        <w:t>Больные, направленные из дневного стационара в круглосуточный стационар для проведения гемодиализа и наоборот, считаются выписанными и поступившими соответственно, на них заполняются две статистические карты выбывшего, то же касается поступления и выписки в пределах одной медицинской организации.</w:t>
      </w:r>
    </w:p>
    <w:p w:rsidR="00982BE3" w:rsidRDefault="00982BE3">
      <w:pPr>
        <w:pStyle w:val="ConsPlusNormal"/>
        <w:spacing w:before="200"/>
        <w:ind w:firstLine="540"/>
        <w:jc w:val="both"/>
      </w:pPr>
      <w:r>
        <w:t>Для больных с диагнозом ХПН, находящихся на программном и перитонеальном диализе, правила контроля, объемов, сроков, качества и условий оказания медицинской помощи при повторных госпитализациях (обращениях) не применяются.</w:t>
      </w:r>
    </w:p>
    <w:p w:rsidR="00982BE3" w:rsidRDefault="00982BE3">
      <w:pPr>
        <w:pStyle w:val="ConsPlusNormal"/>
        <w:spacing w:before="200"/>
        <w:ind w:firstLine="540"/>
        <w:jc w:val="both"/>
      </w:pPr>
      <w:r>
        <w:t>4.2. Особенности формирования КСГ по профилю "Онкология", в том числе с применением лекарственной терапии при злокачественных новообразованиях (кроме лимфоидной и кроветворной тканей).</w:t>
      </w:r>
    </w:p>
    <w:p w:rsidR="00982BE3" w:rsidRDefault="00982BE3">
      <w:pPr>
        <w:pStyle w:val="ConsPlusNormal"/>
        <w:spacing w:before="200"/>
        <w:ind w:firstLine="540"/>
        <w:jc w:val="both"/>
      </w:pPr>
      <w:r>
        <w:t>Формирование КСГ по профилю "Онкология" с применением лекарственной терапии при злокачественных новообразованиях (кроме лимфоидной и кроветворной тканей) осуществляется на основании справочников схем лекарственной терапии при злокачественных новообразованиях (кроме лимфоидной и кроветворной тканей), содержащихся в файлах Расшифровки групп для дневного и круглосуточного стационаров (</w:t>
      </w:r>
      <w:hyperlink r:id="rId88">
        <w:r>
          <w:rPr>
            <w:color w:val="0000FF"/>
          </w:rPr>
          <w:t>приложения 6</w:t>
        </w:r>
      </w:hyperlink>
      <w:r>
        <w:t xml:space="preserve"> и </w:t>
      </w:r>
      <w:hyperlink r:id="rId89">
        <w:r>
          <w:rPr>
            <w:color w:val="0000FF"/>
          </w:rPr>
          <w:t>7</w:t>
        </w:r>
      </w:hyperlink>
      <w:r>
        <w:t xml:space="preserve"> к Методическим рекомендациям).</w:t>
      </w:r>
    </w:p>
    <w:p w:rsidR="00982BE3" w:rsidRDefault="00982BE3">
      <w:pPr>
        <w:pStyle w:val="ConsPlusNormal"/>
        <w:spacing w:before="200"/>
        <w:ind w:firstLine="540"/>
        <w:jc w:val="both"/>
      </w:pPr>
      <w:r>
        <w:t>Указанные справочники содержат схемы лекарственной терапии при злокачественных новообразованиях и соответствующие им номера КСГ, к которым относятся случаи госпитализации с применением данных схем.</w:t>
      </w:r>
    </w:p>
    <w:p w:rsidR="00982BE3" w:rsidRDefault="00982BE3">
      <w:pPr>
        <w:pStyle w:val="ConsPlusNormal"/>
        <w:spacing w:before="200"/>
        <w:ind w:firstLine="540"/>
        <w:jc w:val="both"/>
      </w:pPr>
      <w:r>
        <w:lastRenderedPageBreak/>
        <w:t>Описание состава справочников и особенности их использования приведены в Методических рекомендациях.</w:t>
      </w:r>
    </w:p>
    <w:p w:rsidR="00982BE3" w:rsidRDefault="00982BE3">
      <w:pPr>
        <w:pStyle w:val="ConsPlusNormal"/>
        <w:spacing w:before="200"/>
        <w:ind w:firstLine="540"/>
        <w:jc w:val="both"/>
      </w:pPr>
      <w:r>
        <w:t>Описание схем в справочниках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982BE3" w:rsidRDefault="00982BE3">
      <w:pPr>
        <w:pStyle w:val="ConsPlusNormal"/>
        <w:spacing w:before="200"/>
        <w:ind w:firstLine="540"/>
        <w:jc w:val="both"/>
      </w:pPr>
      <w:r>
        <w:t>За законченный случай лекарственной терапии злокачественных новообразований принимается госпитализация для осуществления одному больному определенного числа дней введения лекарственных препаратов, указанного в столбце "Количество дней введения в тарифе" листа "Схемы лекарственной терапии".</w:t>
      </w:r>
    </w:p>
    <w:p w:rsidR="00982BE3" w:rsidRDefault="00982BE3">
      <w:pPr>
        <w:pStyle w:val="ConsPlusNormal"/>
        <w:spacing w:before="200"/>
        <w:ind w:firstLine="540"/>
        <w:jc w:val="both"/>
      </w:pPr>
      <w: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rsidR="00982BE3" w:rsidRDefault="00982BE3">
      <w:pPr>
        <w:pStyle w:val="ConsPlusNormal"/>
        <w:spacing w:before="200"/>
        <w:ind w:firstLine="540"/>
        <w:jc w:val="both"/>
      </w:pPr>
      <w:r>
        <w:t>При снижении дозы химиотерапевтических препаратов и/или изменении дней введения (увеличение интервала между введениями) по сравнению с указанными в справочнике кодируется схема, указанная в Расшифровке групп, при соблюдении следующих условий, отраженных в первичной медицинской документации:</w:t>
      </w:r>
    </w:p>
    <w:p w:rsidR="00982BE3" w:rsidRDefault="00982BE3">
      <w:pPr>
        <w:pStyle w:val="ConsPlusNormal"/>
        <w:spacing w:before="200"/>
        <w:ind w:firstLine="540"/>
        <w:jc w:val="both"/>
      </w:pPr>
      <w: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982BE3" w:rsidRDefault="00982BE3">
      <w:pPr>
        <w:pStyle w:val="ConsPlusNormal"/>
        <w:spacing w:before="200"/>
        <w:ind w:firstLine="540"/>
        <w:jc w:val="both"/>
      </w:pPr>
      <w:r>
        <w:t>-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982BE3" w:rsidRDefault="00982BE3">
      <w:pPr>
        <w:pStyle w:val="ConsPlusNormal"/>
        <w:spacing w:before="200"/>
        <w:ind w:firstLine="540"/>
        <w:jc w:val="both"/>
      </w:pPr>
      <w:r>
        <w:t>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rsidR="00982BE3" w:rsidRDefault="00982BE3">
      <w:pPr>
        <w:pStyle w:val="ConsPlusNormal"/>
        <w:spacing w:before="200"/>
        <w:ind w:firstLine="540"/>
        <w:jc w:val="both"/>
      </w:pPr>
      <w:r>
        <w:t>Отнесение случаев лечения к лучевой терапии по соответствующей КСГ осуществляется на основании кода медицинской услуги в соответствии с Номенклатурой медицинских услуг и количества дней проведения лучевой терапии (числа фракций).</w:t>
      </w:r>
    </w:p>
    <w:p w:rsidR="00982BE3" w:rsidRDefault="00982BE3">
      <w:pPr>
        <w:pStyle w:val="ConsPlusNormal"/>
        <w:spacing w:before="200"/>
        <w:ind w:firstLine="540"/>
        <w:jc w:val="both"/>
      </w:pPr>
      <w:r>
        <w:t>Диапазон числа фракций:</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5329"/>
      </w:tblGrid>
      <w:tr w:rsidR="00982BE3">
        <w:tc>
          <w:tcPr>
            <w:tcW w:w="1304" w:type="dxa"/>
          </w:tcPr>
          <w:p w:rsidR="00982BE3" w:rsidRDefault="00982BE3">
            <w:pPr>
              <w:pStyle w:val="ConsPlusNormal"/>
              <w:jc w:val="center"/>
            </w:pPr>
            <w:r>
              <w:t>Диапазон фракций</w:t>
            </w:r>
          </w:p>
        </w:tc>
        <w:tc>
          <w:tcPr>
            <w:tcW w:w="5329" w:type="dxa"/>
          </w:tcPr>
          <w:p w:rsidR="00982BE3" w:rsidRDefault="00982BE3">
            <w:pPr>
              <w:pStyle w:val="ConsPlusNormal"/>
              <w:jc w:val="center"/>
            </w:pPr>
            <w:r>
              <w:t>Расшифровка</w:t>
            </w:r>
          </w:p>
        </w:tc>
      </w:tr>
      <w:tr w:rsidR="00982BE3">
        <w:tc>
          <w:tcPr>
            <w:tcW w:w="1304" w:type="dxa"/>
          </w:tcPr>
          <w:p w:rsidR="00982BE3" w:rsidRDefault="00982BE3">
            <w:pPr>
              <w:pStyle w:val="ConsPlusNormal"/>
            </w:pPr>
            <w:r>
              <w:t>fr01-05</w:t>
            </w:r>
          </w:p>
        </w:tc>
        <w:tc>
          <w:tcPr>
            <w:tcW w:w="5329" w:type="dxa"/>
          </w:tcPr>
          <w:p w:rsidR="00982BE3" w:rsidRDefault="00982BE3">
            <w:pPr>
              <w:pStyle w:val="ConsPlusNormal"/>
            </w:pPr>
            <w:r>
              <w:t>Количество фракций от 1 до 5 включительно</w:t>
            </w:r>
          </w:p>
        </w:tc>
      </w:tr>
      <w:tr w:rsidR="00982BE3">
        <w:tc>
          <w:tcPr>
            <w:tcW w:w="1304" w:type="dxa"/>
          </w:tcPr>
          <w:p w:rsidR="00982BE3" w:rsidRDefault="00982BE3">
            <w:pPr>
              <w:pStyle w:val="ConsPlusNormal"/>
            </w:pPr>
            <w:r>
              <w:t>fr06-07</w:t>
            </w:r>
          </w:p>
        </w:tc>
        <w:tc>
          <w:tcPr>
            <w:tcW w:w="5329" w:type="dxa"/>
          </w:tcPr>
          <w:p w:rsidR="00982BE3" w:rsidRDefault="00982BE3">
            <w:pPr>
              <w:pStyle w:val="ConsPlusNormal"/>
            </w:pPr>
            <w:r>
              <w:t>Количество фракций от 6 до 7 включительно</w:t>
            </w:r>
          </w:p>
        </w:tc>
      </w:tr>
      <w:tr w:rsidR="00982BE3">
        <w:tc>
          <w:tcPr>
            <w:tcW w:w="1304" w:type="dxa"/>
          </w:tcPr>
          <w:p w:rsidR="00982BE3" w:rsidRDefault="00982BE3">
            <w:pPr>
              <w:pStyle w:val="ConsPlusNormal"/>
            </w:pPr>
            <w:r>
              <w:t>fr08-10</w:t>
            </w:r>
          </w:p>
        </w:tc>
        <w:tc>
          <w:tcPr>
            <w:tcW w:w="5329" w:type="dxa"/>
          </w:tcPr>
          <w:p w:rsidR="00982BE3" w:rsidRDefault="00982BE3">
            <w:pPr>
              <w:pStyle w:val="ConsPlusNormal"/>
            </w:pPr>
            <w:r>
              <w:t>Количество фракций от 8 до 10 включительно</w:t>
            </w:r>
          </w:p>
        </w:tc>
      </w:tr>
      <w:tr w:rsidR="00982BE3">
        <w:tc>
          <w:tcPr>
            <w:tcW w:w="1304" w:type="dxa"/>
          </w:tcPr>
          <w:p w:rsidR="00982BE3" w:rsidRDefault="00982BE3">
            <w:pPr>
              <w:pStyle w:val="ConsPlusNormal"/>
            </w:pPr>
            <w:r>
              <w:t>fr11-20</w:t>
            </w:r>
          </w:p>
        </w:tc>
        <w:tc>
          <w:tcPr>
            <w:tcW w:w="5329" w:type="dxa"/>
          </w:tcPr>
          <w:p w:rsidR="00982BE3" w:rsidRDefault="00982BE3">
            <w:pPr>
              <w:pStyle w:val="ConsPlusNormal"/>
            </w:pPr>
            <w:r>
              <w:t>Количество фракций от 11 до 20 включительно</w:t>
            </w:r>
          </w:p>
        </w:tc>
      </w:tr>
      <w:tr w:rsidR="00982BE3">
        <w:tc>
          <w:tcPr>
            <w:tcW w:w="1304" w:type="dxa"/>
          </w:tcPr>
          <w:p w:rsidR="00982BE3" w:rsidRDefault="00982BE3">
            <w:pPr>
              <w:pStyle w:val="ConsPlusNormal"/>
            </w:pPr>
            <w:r>
              <w:t>fr21-29</w:t>
            </w:r>
          </w:p>
        </w:tc>
        <w:tc>
          <w:tcPr>
            <w:tcW w:w="5329" w:type="dxa"/>
          </w:tcPr>
          <w:p w:rsidR="00982BE3" w:rsidRDefault="00982BE3">
            <w:pPr>
              <w:pStyle w:val="ConsPlusNormal"/>
            </w:pPr>
            <w:r>
              <w:t>Количество фракций от 21 до 29 включительно</w:t>
            </w:r>
          </w:p>
        </w:tc>
      </w:tr>
      <w:tr w:rsidR="00982BE3">
        <w:tc>
          <w:tcPr>
            <w:tcW w:w="1304" w:type="dxa"/>
          </w:tcPr>
          <w:p w:rsidR="00982BE3" w:rsidRDefault="00982BE3">
            <w:pPr>
              <w:pStyle w:val="ConsPlusNormal"/>
            </w:pPr>
            <w:r>
              <w:t>fr30-32</w:t>
            </w:r>
          </w:p>
        </w:tc>
        <w:tc>
          <w:tcPr>
            <w:tcW w:w="5329" w:type="dxa"/>
          </w:tcPr>
          <w:p w:rsidR="00982BE3" w:rsidRDefault="00982BE3">
            <w:pPr>
              <w:pStyle w:val="ConsPlusNormal"/>
            </w:pPr>
            <w:r>
              <w:t>Количество фракций от 30 до 32 включительно</w:t>
            </w:r>
          </w:p>
        </w:tc>
      </w:tr>
      <w:tr w:rsidR="00982BE3">
        <w:tc>
          <w:tcPr>
            <w:tcW w:w="1304" w:type="dxa"/>
          </w:tcPr>
          <w:p w:rsidR="00982BE3" w:rsidRDefault="00982BE3">
            <w:pPr>
              <w:pStyle w:val="ConsPlusNormal"/>
            </w:pPr>
            <w:r>
              <w:t>fr33-99</w:t>
            </w:r>
          </w:p>
        </w:tc>
        <w:tc>
          <w:tcPr>
            <w:tcW w:w="5329" w:type="dxa"/>
          </w:tcPr>
          <w:p w:rsidR="00982BE3" w:rsidRDefault="00982BE3">
            <w:pPr>
              <w:pStyle w:val="ConsPlusNormal"/>
            </w:pPr>
            <w:r>
              <w:t>Количество фракций от 33 включительно и более</w:t>
            </w:r>
          </w:p>
        </w:tc>
      </w:tr>
    </w:tbl>
    <w:p w:rsidR="00982BE3" w:rsidRDefault="00982BE3">
      <w:pPr>
        <w:pStyle w:val="ConsPlusNormal"/>
        <w:jc w:val="both"/>
      </w:pPr>
    </w:p>
    <w:p w:rsidR="00982BE3" w:rsidRDefault="00982BE3">
      <w:pPr>
        <w:pStyle w:val="ConsPlusNormal"/>
        <w:ind w:firstLine="540"/>
        <w:jc w:val="both"/>
      </w:pPr>
      <w: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медицинских услуг с учетом количества дней проведения лучевой терапии (числа фракций), а также кода МНН лекарственных препаратов.</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90">
              <w:r>
                <w:rPr>
                  <w:color w:val="0000FF"/>
                </w:rPr>
                <w:t>соглашением</w:t>
              </w:r>
            </w:hyperlink>
            <w:r>
              <w:rPr>
                <w:color w:val="392C69"/>
              </w:rPr>
              <w:t xml:space="preserve"> от 31.01.2023 N 1, в абз. 15 п. 4.2, </w:t>
            </w:r>
            <w:hyperlink r:id="rId91">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lastRenderedPageBreak/>
        <w:t>Отнесение к хирургическим КСГ по профилю "онкология" производится при комбинации диагнозов C00-C80, C97 и D00-D09 (поле "MKB-1") и услуг, обозначающих выполнение оперативного вмешательства. При этом для указанных кодов МКБ-10 поле "MKB-0" является обязательным к заполнению.</w:t>
      </w:r>
    </w:p>
    <w:p w:rsidR="00982BE3" w:rsidRDefault="00982BE3">
      <w:pPr>
        <w:pStyle w:val="ConsPlusNormal"/>
        <w:jc w:val="both"/>
      </w:pPr>
      <w:r>
        <w:t xml:space="preserve">(в ред. дополнительного </w:t>
      </w:r>
      <w:hyperlink r:id="rId92">
        <w:r>
          <w:rPr>
            <w:color w:val="0000FF"/>
          </w:rPr>
          <w:t>соглашения</w:t>
        </w:r>
      </w:hyperlink>
      <w:r>
        <w:t xml:space="preserve"> от 31.01.2023 N 1)</w:t>
      </w:r>
    </w:p>
    <w:p w:rsidR="00982BE3" w:rsidRDefault="00982BE3">
      <w:pPr>
        <w:pStyle w:val="ConsPlusNormal"/>
        <w:spacing w:before="200"/>
        <w:ind w:firstLine="540"/>
        <w:jc w:val="both"/>
      </w:pPr>
      <w: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w:t>
      </w:r>
    </w:p>
    <w:p w:rsidR="00982BE3" w:rsidRDefault="00982BE3">
      <w:pPr>
        <w:pStyle w:val="ConsPlusNormal"/>
        <w:spacing w:before="200"/>
        <w:ind w:firstLine="540"/>
        <w:jc w:val="both"/>
      </w:pPr>
      <w:r>
        <w:t>Отнесение к КСГ st36.012 и ds36.006 "Злокачественное новообразование без специального противоопухолевого лечения"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 При проведении экспертизы качества медицинской помощи по данной КСГ необходимо осуществить проверку на обоснованность подобных госпитализаций.</w:t>
      </w:r>
    </w:p>
    <w:p w:rsidR="00982BE3" w:rsidRDefault="00982BE3">
      <w:pPr>
        <w:pStyle w:val="ConsPlusNormal"/>
        <w:spacing w:before="200"/>
        <w:ind w:firstLine="540"/>
        <w:jc w:val="both"/>
      </w:pPr>
      <w:r>
        <w:t>Отнесение случая к КСГ st27.014 "Госпитализация в диагностических целях с постановкой/подтверждением диагноза злокачественного новообразования" осуществляется с применением соответствующего кода Номенклатуры медицинских услуг из раздела "B". Данная группа предназначена в основном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rsidR="00982BE3" w:rsidRDefault="00982BE3">
      <w:pPr>
        <w:pStyle w:val="ConsPlusNormal"/>
        <w:spacing w:before="200"/>
        <w:ind w:firstLine="540"/>
        <w:jc w:val="both"/>
      </w:pPr>
      <w:r>
        <w:t xml:space="preserve">Отнесение к подгруппе ds19.029.1 "Госпитализация в диагностических целях с постановкой/подтверждением диагноза злокачественного новообразования с использованием ПЭТ КТ без контраста" осуществляется по коду </w:t>
      </w:r>
      <w:hyperlink r:id="rId93">
        <w:r>
          <w:rPr>
            <w:color w:val="0000FF"/>
          </w:rPr>
          <w:t>МКБ-10</w:t>
        </w:r>
      </w:hyperlink>
      <w:r>
        <w:t xml:space="preserve"> (C, D00-D09) в сочетании с кодом медицинской услуги A07.30.043 "Позитронная эмиссионная томография, совмещенная с компьютерной томографией с туморотропными РФП".</w:t>
      </w:r>
    </w:p>
    <w:p w:rsidR="00982BE3" w:rsidRDefault="00982BE3">
      <w:pPr>
        <w:pStyle w:val="ConsPlusNormal"/>
        <w:spacing w:before="200"/>
        <w:ind w:firstLine="540"/>
        <w:jc w:val="both"/>
      </w:pPr>
      <w:r>
        <w:t xml:space="preserve">Отнесение к подгруппам ds19.029.3 - ds19.029.8 "Госпитализация в диагностических целях с постановкой/подтверждением диагноза злокачественного новообразования с использованием ПЭТ КТ с контрастом" осуществляется по коду </w:t>
      </w:r>
      <w:hyperlink r:id="rId94">
        <w:r>
          <w:rPr>
            <w:color w:val="0000FF"/>
          </w:rPr>
          <w:t>МКБ-10</w:t>
        </w:r>
      </w:hyperlink>
      <w:r>
        <w:t xml:space="preserve"> (C, D00-D09) в сочетании со следующими кодами медицинских услуг и в зависимости от применяемых радиофармпрепаратов:</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4592"/>
        <w:gridCol w:w="1361"/>
        <w:gridCol w:w="2948"/>
      </w:tblGrid>
      <w:tr w:rsidR="00982BE3">
        <w:tc>
          <w:tcPr>
            <w:tcW w:w="1247" w:type="dxa"/>
          </w:tcPr>
          <w:p w:rsidR="00982BE3" w:rsidRDefault="00982BE3">
            <w:pPr>
              <w:pStyle w:val="ConsPlusNormal"/>
            </w:pPr>
            <w:r>
              <w:lastRenderedPageBreak/>
              <w:t>Код КСГ</w:t>
            </w:r>
          </w:p>
        </w:tc>
        <w:tc>
          <w:tcPr>
            <w:tcW w:w="4592" w:type="dxa"/>
          </w:tcPr>
          <w:p w:rsidR="00982BE3" w:rsidRDefault="00982BE3">
            <w:pPr>
              <w:pStyle w:val="ConsPlusNormal"/>
            </w:pPr>
            <w:r>
              <w:t>Медицинская услуга</w:t>
            </w:r>
          </w:p>
        </w:tc>
        <w:tc>
          <w:tcPr>
            <w:tcW w:w="1361" w:type="dxa"/>
          </w:tcPr>
          <w:p w:rsidR="00982BE3" w:rsidRDefault="00982BE3">
            <w:pPr>
              <w:pStyle w:val="ConsPlusNormal"/>
            </w:pPr>
            <w:r>
              <w:t>Иной класс. критерий</w:t>
            </w:r>
          </w:p>
        </w:tc>
        <w:tc>
          <w:tcPr>
            <w:tcW w:w="2948" w:type="dxa"/>
          </w:tcPr>
          <w:p w:rsidR="00982BE3" w:rsidRDefault="00982BE3">
            <w:pPr>
              <w:pStyle w:val="ConsPlusNormal"/>
            </w:pPr>
            <w:r>
              <w:t>Описание класс. критерия</w:t>
            </w:r>
          </w:p>
        </w:tc>
      </w:tr>
      <w:tr w:rsidR="00982BE3">
        <w:tc>
          <w:tcPr>
            <w:tcW w:w="1247" w:type="dxa"/>
            <w:vMerge w:val="restart"/>
          </w:tcPr>
          <w:p w:rsidR="00982BE3" w:rsidRDefault="00982BE3">
            <w:pPr>
              <w:pStyle w:val="ConsPlusNormal"/>
            </w:pPr>
            <w:r>
              <w:t>ds19.029.3</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Default="00982BE3">
            <w:pPr>
              <w:pStyle w:val="ConsPlusNormal"/>
            </w:pPr>
            <w:r>
              <w:t>shFDG</w:t>
            </w:r>
          </w:p>
        </w:tc>
        <w:tc>
          <w:tcPr>
            <w:tcW w:w="2948" w:type="dxa"/>
            <w:vMerge w:val="restart"/>
          </w:tcPr>
          <w:p w:rsidR="00982BE3" w:rsidRDefault="00982BE3">
            <w:pPr>
              <w:pStyle w:val="ConsPlusNormal"/>
            </w:pPr>
            <w:r>
              <w:t>ПЭТ/КТ с использованием фтордезоксиглюкозы (18F-FDG)</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A07.30.043.001 "Позитронная эмиссионная томография, совмещенная с компьютерной 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r w:rsidR="00982BE3">
        <w:tc>
          <w:tcPr>
            <w:tcW w:w="1247" w:type="dxa"/>
            <w:vMerge w:val="restart"/>
          </w:tcPr>
          <w:p w:rsidR="00982BE3" w:rsidRDefault="00982BE3">
            <w:pPr>
              <w:pStyle w:val="ConsPlusNormal"/>
            </w:pPr>
            <w:r>
              <w:t>ds19.029.4</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Default="00982BE3">
            <w:pPr>
              <w:pStyle w:val="ConsPlusNormal"/>
            </w:pPr>
            <w:r>
              <w:t>shFES</w:t>
            </w:r>
          </w:p>
        </w:tc>
        <w:tc>
          <w:tcPr>
            <w:tcW w:w="2948" w:type="dxa"/>
            <w:vMerge w:val="restart"/>
          </w:tcPr>
          <w:p w:rsidR="00982BE3" w:rsidRDefault="00982BE3">
            <w:pPr>
              <w:pStyle w:val="ConsPlusNormal"/>
            </w:pPr>
            <w:r>
              <w:t>ПЭТ/КТ с использованием фторэстрадиола (18F-FES)</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A07.30.043.001 "Позитронная эмиссионная томография, совмещенная с компьютерной 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r w:rsidR="00982BE3">
        <w:tc>
          <w:tcPr>
            <w:tcW w:w="1247" w:type="dxa"/>
            <w:vMerge w:val="restart"/>
          </w:tcPr>
          <w:p w:rsidR="00982BE3" w:rsidRDefault="00982BE3">
            <w:pPr>
              <w:pStyle w:val="ConsPlusNormal"/>
            </w:pPr>
            <w:r>
              <w:t>ds19.029.5</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Default="00982BE3">
            <w:pPr>
              <w:pStyle w:val="ConsPlusNormal"/>
            </w:pPr>
            <w:r>
              <w:t>shFET</w:t>
            </w:r>
          </w:p>
        </w:tc>
        <w:tc>
          <w:tcPr>
            <w:tcW w:w="2948" w:type="dxa"/>
            <w:vMerge w:val="restart"/>
          </w:tcPr>
          <w:p w:rsidR="00982BE3" w:rsidRDefault="00982BE3">
            <w:pPr>
              <w:pStyle w:val="ConsPlusNormal"/>
            </w:pPr>
            <w:r>
              <w:t>ПЭТ/КТ с использованием фторэтилтирозина (18F-FET)</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A07.30.043.001 "Позитронная эмиссионная томография, совмещенная с компьютерной 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r w:rsidR="00982BE3">
        <w:tc>
          <w:tcPr>
            <w:tcW w:w="1247" w:type="dxa"/>
            <w:vMerge w:val="restart"/>
          </w:tcPr>
          <w:p w:rsidR="00982BE3" w:rsidRDefault="00982BE3">
            <w:pPr>
              <w:pStyle w:val="ConsPlusNormal"/>
            </w:pPr>
            <w:r>
              <w:t>ds19.029.6</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Default="00982BE3">
            <w:pPr>
              <w:pStyle w:val="ConsPlusNormal"/>
            </w:pPr>
            <w:r>
              <w:t>shPSMA</w:t>
            </w:r>
          </w:p>
        </w:tc>
        <w:tc>
          <w:tcPr>
            <w:tcW w:w="2948" w:type="dxa"/>
            <w:vMerge w:val="restart"/>
          </w:tcPr>
          <w:p w:rsidR="00982BE3" w:rsidRDefault="00982BE3">
            <w:pPr>
              <w:pStyle w:val="ConsPlusNormal"/>
            </w:pPr>
            <w:r>
              <w:t>ПЭТ/КТ с использованием фтор-PSMA (18F-PSMA)</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 xml:space="preserve">A07.30.043.001 "Позитронная эмиссионная томография, совмещенная с компьютерной </w:t>
            </w:r>
            <w:r>
              <w:lastRenderedPageBreak/>
              <w:t>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r w:rsidR="00982BE3">
        <w:tc>
          <w:tcPr>
            <w:tcW w:w="1247" w:type="dxa"/>
            <w:vMerge w:val="restart"/>
          </w:tcPr>
          <w:p w:rsidR="00982BE3" w:rsidRDefault="00982BE3">
            <w:pPr>
              <w:pStyle w:val="ConsPlusNormal"/>
            </w:pPr>
            <w:r>
              <w:t>ds19.029.7</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Pr="00982BE3" w:rsidRDefault="00982BE3">
            <w:pPr>
              <w:pStyle w:val="ConsPlusNormal"/>
              <w:rPr>
                <w:lang w:val="en-US"/>
              </w:rPr>
            </w:pPr>
            <w:r w:rsidRPr="00982BE3">
              <w:rPr>
                <w:lang w:val="en-US"/>
              </w:rPr>
              <w:t>shC-holin</w:t>
            </w:r>
          </w:p>
          <w:p w:rsidR="00982BE3" w:rsidRPr="00982BE3" w:rsidRDefault="00982BE3">
            <w:pPr>
              <w:pStyle w:val="ConsPlusNormal"/>
              <w:rPr>
                <w:lang w:val="en-US"/>
              </w:rPr>
            </w:pPr>
            <w:r w:rsidRPr="00982BE3">
              <w:rPr>
                <w:lang w:val="en-US"/>
              </w:rPr>
              <w:t>shF-holin</w:t>
            </w:r>
          </w:p>
          <w:p w:rsidR="00982BE3" w:rsidRPr="00982BE3" w:rsidRDefault="00982BE3">
            <w:pPr>
              <w:pStyle w:val="ConsPlusNormal"/>
              <w:rPr>
                <w:lang w:val="en-US"/>
              </w:rPr>
            </w:pPr>
            <w:r w:rsidRPr="00982BE3">
              <w:rPr>
                <w:lang w:val="en-US"/>
              </w:rPr>
              <w:t>shC-metionin</w:t>
            </w:r>
          </w:p>
        </w:tc>
        <w:tc>
          <w:tcPr>
            <w:tcW w:w="2948" w:type="dxa"/>
            <w:vMerge w:val="restart"/>
          </w:tcPr>
          <w:p w:rsidR="00982BE3" w:rsidRDefault="00982BE3">
            <w:pPr>
              <w:pStyle w:val="ConsPlusNormal"/>
            </w:pPr>
            <w:r>
              <w:t>ПЭТ/КТ с использованием C-холина, F-холина или C-метионина</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A07.30.043.001 "Позитронная эмиссионная томография, совмещенная с компьютерной 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r w:rsidR="00982BE3">
        <w:tc>
          <w:tcPr>
            <w:tcW w:w="1247" w:type="dxa"/>
            <w:vMerge w:val="restart"/>
          </w:tcPr>
          <w:p w:rsidR="00982BE3" w:rsidRDefault="00982BE3">
            <w:pPr>
              <w:pStyle w:val="ConsPlusNormal"/>
            </w:pPr>
            <w:r>
              <w:t>ds19.029.8</w:t>
            </w:r>
          </w:p>
        </w:tc>
        <w:tc>
          <w:tcPr>
            <w:tcW w:w="4592" w:type="dxa"/>
          </w:tcPr>
          <w:p w:rsidR="00982BE3" w:rsidRDefault="00982BE3">
            <w:pPr>
              <w:pStyle w:val="ConsPlusNormal"/>
            </w:pPr>
            <w:r>
              <w:t>A07.23.008.001 "Позитронная эмиссионная томография, совмещенная с компьютерной томографией головного мозга с введением контрастного вещества"</w:t>
            </w:r>
          </w:p>
        </w:tc>
        <w:tc>
          <w:tcPr>
            <w:tcW w:w="1361" w:type="dxa"/>
            <w:vMerge w:val="restart"/>
          </w:tcPr>
          <w:p w:rsidR="00982BE3" w:rsidRDefault="00982BE3">
            <w:pPr>
              <w:pStyle w:val="ConsPlusNormal"/>
            </w:pPr>
            <w:r>
              <w:t>shDOPA</w:t>
            </w:r>
          </w:p>
        </w:tc>
        <w:tc>
          <w:tcPr>
            <w:tcW w:w="2948" w:type="dxa"/>
            <w:vMerge w:val="restart"/>
          </w:tcPr>
          <w:p w:rsidR="00982BE3" w:rsidRDefault="00982BE3">
            <w:pPr>
              <w:pStyle w:val="ConsPlusNormal"/>
            </w:pPr>
            <w:r>
              <w:t>ПЭТ/КТ с использованием F-фтородопы DOPA</w:t>
            </w:r>
          </w:p>
        </w:tc>
      </w:tr>
      <w:tr w:rsidR="00982BE3">
        <w:tc>
          <w:tcPr>
            <w:tcW w:w="1247" w:type="dxa"/>
            <w:vMerge/>
          </w:tcPr>
          <w:p w:rsidR="00982BE3" w:rsidRDefault="00982BE3">
            <w:pPr>
              <w:pStyle w:val="ConsPlusNormal"/>
            </w:pPr>
          </w:p>
        </w:tc>
        <w:tc>
          <w:tcPr>
            <w:tcW w:w="4592" w:type="dxa"/>
          </w:tcPr>
          <w:p w:rsidR="00982BE3" w:rsidRDefault="00982BE3">
            <w:pPr>
              <w:pStyle w:val="ConsPlusNormal"/>
            </w:pPr>
            <w:r>
              <w:t>A07.30.043.001 "Позитронная эмиссионная томография, совмещенная с компьютерной томографией с туморотропными РФП с контрастированием"</w:t>
            </w:r>
          </w:p>
        </w:tc>
        <w:tc>
          <w:tcPr>
            <w:tcW w:w="1361" w:type="dxa"/>
            <w:vMerge/>
          </w:tcPr>
          <w:p w:rsidR="00982BE3" w:rsidRDefault="00982BE3">
            <w:pPr>
              <w:pStyle w:val="ConsPlusNormal"/>
            </w:pPr>
          </w:p>
        </w:tc>
        <w:tc>
          <w:tcPr>
            <w:tcW w:w="2948" w:type="dxa"/>
            <w:vMerge/>
          </w:tcPr>
          <w:p w:rsidR="00982BE3" w:rsidRDefault="00982BE3">
            <w:pPr>
              <w:pStyle w:val="ConsPlusNormal"/>
            </w:pP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Тариф по данным подгруппам учитывает исследование нескольких областей, и выставление на оплату более одной подгруппы, связанной с проведением ПЭТ КТ за один день одному пациенту, недопустимо.</w:t>
      </w:r>
    </w:p>
    <w:p w:rsidR="00982BE3" w:rsidRDefault="00982BE3">
      <w:pPr>
        <w:pStyle w:val="ConsPlusNormal"/>
        <w:spacing w:before="200"/>
        <w:ind w:firstLine="540"/>
        <w:jc w:val="both"/>
      </w:pPr>
      <w:r>
        <w:t xml:space="preserve">При подаче реестров счетов на оплату медицинской помощи по КСГ ds19.029.1 - ds19.029.8 обязательным условием является заполнение поля "NUM_CONS", содержащего номер онкологического консилиума, на основании которого было назначено исследование, при всех кодах </w:t>
      </w:r>
      <w:hyperlink r:id="rId95">
        <w:r>
          <w:rPr>
            <w:color w:val="0000FF"/>
          </w:rPr>
          <w:t>МКБ-10</w:t>
        </w:r>
      </w:hyperlink>
      <w:r>
        <w:t>, за исключением C34, C37.9, C38.1, C38.2, C38.3, C43, C51, C60.9, C63.2, C69.0, C00-C26, C30-C32, C52, C53, C77, C78, C79, C45.0, C45.1, C45.2, C45.7, C45.9, C76-C80, C81, C82, C83.3, C83.7, C85.2, C91.8, C84.5, C84.6, C84.7, C84.9, C86.0, C86.5, C90, C90.0, C90.1, C90.2, C90.3, C91.0, C91.5, C91.7, C91.8, C91.9, C83.5, C83.701, C91.1.</w:t>
      </w:r>
    </w:p>
    <w:p w:rsidR="00982BE3" w:rsidRDefault="00982BE3">
      <w:pPr>
        <w:pStyle w:val="ConsPlusNormal"/>
        <w:spacing w:before="200"/>
        <w:ind w:firstLine="540"/>
        <w:jc w:val="both"/>
      </w:pPr>
      <w:r>
        <w:t>Отнесение к КСГ ds19.033 "Госпитализация в диагностических целях с проведением молекулярно-генетического и (или) иммуногистохимического исследования или иммунофенотипирования" осуществляется в соответствии с иными классификационными критериями "mgi" и "ftg", применяемыми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 или обязательным выполнением трепанобиопсии/или забора крови (другой биологической жидкости) с последующим проведением иммунофенотипирования методом проточной цитофлуориметрии.</w:t>
      </w:r>
    </w:p>
    <w:p w:rsidR="00982BE3" w:rsidRDefault="00982BE3">
      <w:pPr>
        <w:pStyle w:val="ConsPlusNormal"/>
        <w:spacing w:before="200"/>
        <w:ind w:firstLine="540"/>
        <w:jc w:val="both"/>
      </w:pPr>
      <w: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rsidR="00982BE3" w:rsidRDefault="00982BE3">
      <w:pPr>
        <w:pStyle w:val="ConsPlusNormal"/>
        <w:spacing w:before="200"/>
        <w:ind w:firstLine="540"/>
        <w:jc w:val="both"/>
      </w:pPr>
      <w:r>
        <w:t>Учет проведенных оперативных вмешательств в соответствии с КСГ осуществляется медицинскими организациями отдельно с применением специализированного программного обеспечения по формированию реестра счетов.</w:t>
      </w:r>
    </w:p>
    <w:p w:rsidR="00982BE3" w:rsidRDefault="00982BE3">
      <w:pPr>
        <w:pStyle w:val="ConsPlusNormal"/>
        <w:spacing w:before="200"/>
        <w:ind w:firstLine="540"/>
        <w:jc w:val="both"/>
      </w:pPr>
      <w:r>
        <w:t xml:space="preserve">Для учета случаев лечения в условиях стационара (круглосуточного или дневного любого типа) используется "Статистическая карта выбывшего из стационара" (форма N 066/у-02), в которой указывается код группы КСГ, соответствующий коду основного заболевания, виду медицинской помощи, возрасту пациента и выбранной клинической технологии диагностики и лечения, в графе "Вид оплаты" </w:t>
      </w:r>
      <w:hyperlink r:id="rId96">
        <w:r>
          <w:rPr>
            <w:color w:val="0000FF"/>
          </w:rPr>
          <w:t>таблицы 26</w:t>
        </w:r>
      </w:hyperlink>
      <w:r>
        <w:t xml:space="preserve"> "Движение пациента по отделениям" и </w:t>
      </w:r>
      <w:hyperlink r:id="rId97">
        <w:r>
          <w:rPr>
            <w:color w:val="0000FF"/>
          </w:rPr>
          <w:t>таблицы 27</w:t>
        </w:r>
      </w:hyperlink>
      <w:r>
        <w:t xml:space="preserve"> "Хирургические операции".</w:t>
      </w:r>
    </w:p>
    <w:p w:rsidR="00982BE3" w:rsidRDefault="00982BE3">
      <w:pPr>
        <w:pStyle w:val="ConsPlusNormal"/>
        <w:spacing w:before="200"/>
        <w:ind w:firstLine="540"/>
        <w:jc w:val="both"/>
      </w:pPr>
      <w:r>
        <w:t>4.3. При выделении в структуре КСГ с учетом классификационных критериев подгрупп, для которых установлен коэффициент относительной затратоемкости, отличный от коэффициента относительной затратоемкости базовой КСГ, оплата медицинской помощи осуществляется по стоимости подгруппы КСГ.</w:t>
      </w:r>
    </w:p>
    <w:p w:rsidR="00982BE3" w:rsidRDefault="00982BE3">
      <w:pPr>
        <w:pStyle w:val="ConsPlusNormal"/>
        <w:spacing w:before="200"/>
        <w:ind w:firstLine="540"/>
        <w:jc w:val="both"/>
      </w:pPr>
      <w:r>
        <w:t xml:space="preserve">4.4. Размеры коэффициентов сложности лечения пациента (КСЛП) установлены </w:t>
      </w:r>
      <w:hyperlink w:anchor="P29863">
        <w:r>
          <w:rPr>
            <w:color w:val="0000FF"/>
          </w:rPr>
          <w:t>приложением N 9б</w:t>
        </w:r>
      </w:hyperlink>
      <w:r>
        <w:t xml:space="preserve"> к Тарифному соглашению.</w:t>
      </w:r>
    </w:p>
    <w:p w:rsidR="00982BE3" w:rsidRDefault="00982BE3">
      <w:pPr>
        <w:pStyle w:val="ConsPlusNormal"/>
        <w:spacing w:before="200"/>
        <w:ind w:firstLine="540"/>
        <w:jc w:val="both"/>
      </w:pPr>
      <w: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rsidR="00982BE3" w:rsidRDefault="00982BE3">
      <w:pPr>
        <w:pStyle w:val="ConsPlusNormal"/>
        <w:spacing w:before="200"/>
        <w:ind w:firstLine="540"/>
        <w:jc w:val="both"/>
      </w:pPr>
      <w:r>
        <w:t>4.5. Случаи проведения дорогостоящей терапии, связанной с применением лекарственного препарата с МНН "Канакинумаб", оказанной в рамках КСГ st36.043-st36.047, ds36.030-ds36.034 "Лечение с применением генно-инженерных биологических препаратов и селективных иммунодепрессантов (уровень 16-20)", подлежат оплате при условии назначения лекарственного препарата с МНН "Канакинумаб" решением врачебной Комиссии, созданной на базе Государственного бюджетного учреждения здравоохранения Московской области "Московский областной научно-исследовательский клинический институт им. М.Ф. Владимирского", с участием главных внештатных специалистов Министерства здравоохранения Московской области.</w:t>
      </w:r>
    </w:p>
    <w:p w:rsidR="00982BE3" w:rsidRDefault="00982BE3">
      <w:pPr>
        <w:pStyle w:val="ConsPlusNormal"/>
        <w:jc w:val="both"/>
      </w:pPr>
      <w:r>
        <w:t xml:space="preserve">(п. 4.5 введен дополнительным </w:t>
      </w:r>
      <w:hyperlink r:id="rId98">
        <w:r>
          <w:rPr>
            <w:color w:val="0000FF"/>
          </w:rPr>
          <w:t>соглашением</w:t>
        </w:r>
      </w:hyperlink>
      <w:r>
        <w:t xml:space="preserve"> от 31.03.2023 N 3)</w:t>
      </w:r>
    </w:p>
    <w:p w:rsidR="00982BE3" w:rsidRDefault="00982BE3">
      <w:pPr>
        <w:pStyle w:val="ConsPlusNormal"/>
        <w:spacing w:before="200"/>
        <w:ind w:firstLine="540"/>
        <w:jc w:val="both"/>
      </w:pPr>
      <w:r>
        <w:t>5. Применение способов оплаты медицинской помощи, оказанной в условиях дневного стационара.</w:t>
      </w:r>
    </w:p>
    <w:p w:rsidR="00982BE3" w:rsidRDefault="00982BE3">
      <w:pPr>
        <w:pStyle w:val="ConsPlusNormal"/>
        <w:spacing w:before="200"/>
        <w:ind w:firstLine="540"/>
        <w:jc w:val="both"/>
      </w:pPr>
      <w:r>
        <w:t xml:space="preserve">5.1. </w:t>
      </w:r>
      <w:hyperlink w:anchor="P12318">
        <w:r>
          <w:rPr>
            <w:color w:val="0000FF"/>
          </w:rPr>
          <w:t>Перечень</w:t>
        </w:r>
      </w:hyperlink>
      <w:r>
        <w:t xml:space="preserve"> медицинских организаций (структурных подразделений медицинских организаций), оказывающих медицинскую помощь в условиях дневного стационара, представлен в приложении N 3 к Тарифному соглашению.</w:t>
      </w:r>
    </w:p>
    <w:p w:rsidR="00982BE3" w:rsidRDefault="00982BE3">
      <w:pPr>
        <w:pStyle w:val="ConsPlusNormal"/>
        <w:spacing w:before="200"/>
        <w:ind w:firstLine="540"/>
        <w:jc w:val="both"/>
      </w:pPr>
      <w:r>
        <w:t>5.2. Формирование КСГ, расчет средней стоимости законченного случая лечения, включенного в КСГ (базовой ставки), стоимости случая лечения и применение поправочных коэффициентов осуществляется в соответствии с Методическими рекомендациями.</w:t>
      </w:r>
    </w:p>
    <w:p w:rsidR="00982BE3" w:rsidRDefault="00982BE3">
      <w:pPr>
        <w:pStyle w:val="ConsPlusNormal"/>
        <w:spacing w:before="200"/>
        <w:ind w:firstLine="540"/>
        <w:jc w:val="both"/>
      </w:pPr>
      <w:r>
        <w:lastRenderedPageBreak/>
        <w:t>5.3. Особенности оплаты медицинской помощи в условиях дневного стационара.</w:t>
      </w:r>
    </w:p>
    <w:p w:rsidR="00982BE3" w:rsidRDefault="00982BE3">
      <w:pPr>
        <w:pStyle w:val="ConsPlusNormal"/>
        <w:spacing w:before="200"/>
        <w:ind w:firstLine="540"/>
        <w:jc w:val="both"/>
      </w:pPr>
      <w:r>
        <w:t xml:space="preserve">5.3.1. Порядок оплаты прерванных случаев оказания медицинской помощи в случаях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законченных случаев оказания медицинской помощи по группам заболеваний, состояний, с оптимальной длительностью лечения до 3 дней включительно, указанным в </w:t>
      </w:r>
      <w:hyperlink w:anchor="P35322">
        <w:r>
          <w:rPr>
            <w:color w:val="0000FF"/>
          </w:rPr>
          <w:t>приложении N 11в</w:t>
        </w:r>
      </w:hyperlink>
      <w:r>
        <w:t xml:space="preserve"> к Тарифному соглашению.</w:t>
      </w:r>
    </w:p>
    <w:p w:rsidR="00982BE3" w:rsidRDefault="00982BE3">
      <w:pPr>
        <w:pStyle w:val="ConsPlusNormal"/>
        <w:spacing w:before="200"/>
        <w:ind w:firstLine="540"/>
        <w:jc w:val="both"/>
      </w:pPr>
      <w:r>
        <w:t>В случае если пациенту было выполнено хирургическое вмешательство (в соответствии с Номенклатурой медицинских услуг) и (или) проведена тромболитическая терапия, являющиеся классификационными критериями отнесения данных случаев лечения к конкретным КСГ, случай оплачивается в размере:</w:t>
      </w:r>
    </w:p>
    <w:p w:rsidR="00982BE3" w:rsidRDefault="00982BE3">
      <w:pPr>
        <w:pStyle w:val="ConsPlusNormal"/>
        <w:spacing w:before="200"/>
        <w:ind w:firstLine="540"/>
        <w:jc w:val="both"/>
      </w:pPr>
      <w:r>
        <w:t>- при длительности лечения 3 дня и менее - 90% от стоимости КСГ;</w:t>
      </w:r>
    </w:p>
    <w:p w:rsidR="00982BE3" w:rsidRDefault="00982BE3">
      <w:pPr>
        <w:pStyle w:val="ConsPlusNormal"/>
        <w:spacing w:before="200"/>
        <w:ind w:firstLine="540"/>
        <w:jc w:val="both"/>
      </w:pPr>
      <w:r>
        <w:t>- при длительности лечения более 3 дней - 100% от стоимости КСГ.</w:t>
      </w:r>
    </w:p>
    <w:p w:rsidR="00982BE3" w:rsidRDefault="00982BE3">
      <w:pPr>
        <w:pStyle w:val="ConsPlusNormal"/>
        <w:spacing w:before="200"/>
        <w:ind w:firstLine="540"/>
        <w:jc w:val="both"/>
      </w:pPr>
      <w:r>
        <w:t>Если хирургическое вмешательство и (или) тромболитическая терапия не проводились, случай оплачивается в размере:</w:t>
      </w:r>
    </w:p>
    <w:p w:rsidR="00982BE3" w:rsidRDefault="00982BE3">
      <w:pPr>
        <w:pStyle w:val="ConsPlusNormal"/>
        <w:spacing w:before="200"/>
        <w:ind w:firstLine="540"/>
        <w:jc w:val="both"/>
      </w:pPr>
      <w:r>
        <w:t xml:space="preserve">- при длительности лечения 3 дня и менее - 50% от стоимости КСГ (за исключением случаев проведения лекарственной терапии, оплата по которым осуществляется в соответствии с </w:t>
      </w:r>
      <w:hyperlink w:anchor="P628">
        <w:r>
          <w:rPr>
            <w:color w:val="0000FF"/>
          </w:rPr>
          <w:t>пунктом 5.3.2</w:t>
        </w:r>
      </w:hyperlink>
      <w:r>
        <w:t>);</w:t>
      </w:r>
    </w:p>
    <w:p w:rsidR="00982BE3" w:rsidRDefault="00982BE3">
      <w:pPr>
        <w:pStyle w:val="ConsPlusNormal"/>
        <w:spacing w:before="200"/>
        <w:ind w:firstLine="540"/>
        <w:jc w:val="both"/>
      </w:pPr>
      <w:r>
        <w:t xml:space="preserve">- при длительности лечения более 3 дней - 80% от стоимости КСГ, за исключением случаев проведения лекарственной терапии, оплата по которым осуществляется в соответствии с </w:t>
      </w:r>
      <w:hyperlink w:anchor="P628">
        <w:r>
          <w:rPr>
            <w:color w:val="0000FF"/>
          </w:rPr>
          <w:t>пунктом 5.3.2</w:t>
        </w:r>
      </w:hyperlink>
      <w:r>
        <w:t>).</w:t>
      </w:r>
    </w:p>
    <w:p w:rsidR="00982BE3" w:rsidRDefault="00982BE3">
      <w:pPr>
        <w:pStyle w:val="ConsPlusNormal"/>
        <w:spacing w:before="200"/>
        <w:ind w:firstLine="540"/>
        <w:jc w:val="both"/>
      </w:pPr>
      <w:hyperlink w:anchor="P35793">
        <w:r>
          <w:rPr>
            <w:color w:val="0000FF"/>
          </w:rPr>
          <w:t>Перечень</w:t>
        </w:r>
      </w:hyperlink>
      <w:r>
        <w:t xml:space="preserve"> КСГ, которые предполагают хирургическое лечение в условиях дневного стационара, представлен в приложении N 11г к Тарифному соглашению.</w:t>
      </w:r>
    </w:p>
    <w:p w:rsidR="00982BE3" w:rsidRDefault="00982BE3">
      <w:pPr>
        <w:pStyle w:val="ConsPlusNormal"/>
        <w:spacing w:before="200"/>
        <w:ind w:firstLine="540"/>
        <w:jc w:val="both"/>
      </w:pPr>
      <w:r>
        <w:t>Случаи перевода пациента для продолжения лечения из круглосуточного стационара в дневной (и наоборот) в пределах одной медицинской организации подлежат учету и предъявляются к оплате отдельно по соответствующей КСГ.</w:t>
      </w:r>
    </w:p>
    <w:p w:rsidR="00982BE3" w:rsidRDefault="00982BE3">
      <w:pPr>
        <w:pStyle w:val="ConsPlusNormal"/>
        <w:spacing w:before="200"/>
        <w:ind w:firstLine="540"/>
        <w:jc w:val="both"/>
      </w:pPr>
      <w:r>
        <w:t xml:space="preserve">В случае перевода пациента в дневном стационаре из одного профильного отделения в другое в пределах одной медицинской организации, а заболевания относятся к одному классу </w:t>
      </w:r>
      <w:hyperlink r:id="rId99">
        <w:r>
          <w:rPr>
            <w:color w:val="0000FF"/>
          </w:rPr>
          <w:t>МКБ-10</w:t>
        </w:r>
      </w:hyperlink>
      <w:r>
        <w:t xml:space="preserve"> и (или) новое заболевание является следствием закономерного прогрессирования основного заболевания, внутрибольничной инфекции или осложнением основного заболевания, оплата производится в рамках одного случая лечения по КСГ с наибольшим размером оплаты.</w:t>
      </w:r>
    </w:p>
    <w:p w:rsidR="00982BE3" w:rsidRDefault="00982BE3">
      <w:pPr>
        <w:pStyle w:val="ConsPlusNormal"/>
        <w:spacing w:before="200"/>
        <w:ind w:firstLine="540"/>
        <w:jc w:val="both"/>
      </w:pPr>
      <w:r>
        <w:t xml:space="preserve">При переводе пациента из одного отделения медицинской организации в другое в рамках дневного стационара, если это обусловлено возникновением (наличием) нового заболевания или состояния, входящего в другой класс </w:t>
      </w:r>
      <w:hyperlink r:id="rId100">
        <w:r>
          <w:rPr>
            <w:color w:val="0000FF"/>
          </w:rPr>
          <w:t>МКБ-10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первый случай подлежит оплате как прерванный.</w:t>
      </w:r>
    </w:p>
    <w:p w:rsidR="00982BE3" w:rsidRDefault="00982BE3">
      <w:pPr>
        <w:pStyle w:val="ConsPlusNormal"/>
        <w:spacing w:before="200"/>
        <w:ind w:firstLine="540"/>
        <w:jc w:val="both"/>
      </w:pPr>
      <w:r>
        <w:t>Оплата прерванных случаев проведения лучевой терапии в сочетании с лекарственной терапией подлежит оплате аналогично случаям лечения, когда хирургическое лечение (или) тромболитическая терапия не проводилась.</w:t>
      </w:r>
    </w:p>
    <w:p w:rsidR="00982BE3" w:rsidRDefault="00982BE3">
      <w:pPr>
        <w:pStyle w:val="ConsPlusNormal"/>
        <w:spacing w:before="200"/>
        <w:ind w:firstLine="540"/>
        <w:jc w:val="both"/>
      </w:pPr>
      <w:r>
        <w:t>Оплата случаев лечения проведения лучевой терапии осуществляется путем отнесения его к соответствующей КСГ исходя из фактически проведенного количества дней облучения (фракций).</w:t>
      </w:r>
    </w:p>
    <w:p w:rsidR="00982BE3" w:rsidRDefault="00982BE3">
      <w:pPr>
        <w:pStyle w:val="ConsPlusNormal"/>
        <w:spacing w:before="200"/>
        <w:ind w:firstLine="540"/>
        <w:jc w:val="both"/>
      </w:pPr>
      <w:bookmarkStart w:id="10" w:name="P628"/>
      <w:bookmarkEnd w:id="10"/>
      <w:r>
        <w:t>5.3.2. Оплата случаев проведения лекарственной терапии при злокачественных новообразованиях (кроме лимфоидной и кроветворной тканей) пациенту старше 18 лет оплачивается по следующему порядку:</w:t>
      </w:r>
    </w:p>
    <w:p w:rsidR="00982BE3" w:rsidRDefault="00982BE3">
      <w:pPr>
        <w:pStyle w:val="ConsPlusNormal"/>
        <w:spacing w:before="200"/>
        <w:ind w:firstLine="540"/>
        <w:jc w:val="both"/>
      </w:pPr>
      <w:r>
        <w:t xml:space="preserve">- если фактическое количество дней введения в рамках случая соответствует количеству дней введения </w:t>
      </w:r>
      <w:r>
        <w:lastRenderedPageBreak/>
        <w:t>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982BE3" w:rsidRDefault="00982BE3">
      <w:pPr>
        <w:pStyle w:val="ConsPlusNormal"/>
        <w:spacing w:before="200"/>
        <w:ind w:firstLine="540"/>
        <w:jc w:val="both"/>
      </w:pPr>
      <w:r>
        <w:t>- если фактическое количество дней введения меньше предусмотренного в описании схемы лекарственной терапии, оплата осуществляется в размере:</w:t>
      </w:r>
    </w:p>
    <w:p w:rsidR="00982BE3" w:rsidRDefault="00982BE3">
      <w:pPr>
        <w:pStyle w:val="ConsPlusNormal"/>
        <w:spacing w:before="200"/>
        <w:ind w:firstLine="540"/>
        <w:jc w:val="both"/>
      </w:pPr>
      <w:r>
        <w:t>- при длительности лечения 3 дня и менее - 30% от стоимости КСГ;</w:t>
      </w:r>
    </w:p>
    <w:p w:rsidR="00982BE3" w:rsidRDefault="00982BE3">
      <w:pPr>
        <w:pStyle w:val="ConsPlusNormal"/>
        <w:spacing w:before="200"/>
        <w:ind w:firstLine="540"/>
        <w:jc w:val="both"/>
      </w:pPr>
      <w:r>
        <w:t>- при длительности свыше 3 дней, но менее длительности, предусмотренной схемой лечения, - 50% от стоимости КСГ.</w:t>
      </w:r>
    </w:p>
    <w:p w:rsidR="00982BE3" w:rsidRDefault="00982BE3">
      <w:pPr>
        <w:pStyle w:val="ConsPlusNormal"/>
        <w:spacing w:before="200"/>
        <w:ind w:firstLine="540"/>
        <w:jc w:val="both"/>
      </w:pPr>
      <w:r>
        <w:t>При оказании медицинской помощи по профилю "Онкология" случаи перевода пациентов из отделения хирургического профиля для дальнейшего лечения в химиотерапевтическое и/или отделение лучевой терапии предъявляются к оплате в рамках одного случая лечения по КСГ с наибольшим размером оплаты.</w:t>
      </w:r>
    </w:p>
    <w:p w:rsidR="00982BE3" w:rsidRDefault="00982BE3">
      <w:pPr>
        <w:pStyle w:val="ConsPlusNormal"/>
        <w:spacing w:before="200"/>
        <w:ind w:firstLine="540"/>
        <w:jc w:val="both"/>
      </w:pPr>
      <w:r>
        <w:t>5.4. Оплата по двум КСГ осуществляется в случаях лечения аналогично порядку оплаты в круглосуточном стационаре.</w:t>
      </w:r>
    </w:p>
    <w:p w:rsidR="00982BE3" w:rsidRDefault="00982BE3">
      <w:pPr>
        <w:pStyle w:val="ConsPlusNormal"/>
        <w:spacing w:before="200"/>
        <w:ind w:firstLine="540"/>
        <w:jc w:val="both"/>
      </w:pPr>
      <w:r>
        <w:t>При этом если один из случаев лечения является прерванным, его оплата осуществляется в соответствии с установленным порядком.</w:t>
      </w:r>
    </w:p>
    <w:p w:rsidR="00982BE3" w:rsidRDefault="00982BE3">
      <w:pPr>
        <w:pStyle w:val="ConsPlusNormal"/>
        <w:spacing w:before="200"/>
        <w:ind w:firstLine="540"/>
        <w:jc w:val="both"/>
      </w:pPr>
      <w:r>
        <w:t>5.5. При оказании медицинской помощи пациентам, получающим медицинскую помощь, связанную с оказанием диализа, оплата в условиях дневного стационара осуществляется за услугу диализа и при необходимости в сочетании с основной КСГ, учитывающей основное (сопутствующее заболевание). В целях учета выполненных объемов медицинской помощи в рамках реализации Программы ОМС за единицу объема в условиях дневного стационара принимается один месяц лечения.</w:t>
      </w:r>
    </w:p>
    <w:p w:rsidR="00982BE3" w:rsidRDefault="00982BE3">
      <w:pPr>
        <w:pStyle w:val="ConsPlusNormal"/>
        <w:spacing w:before="200"/>
        <w:ind w:firstLine="540"/>
        <w:jc w:val="both"/>
      </w:pPr>
      <w:r>
        <w:t xml:space="preserve">5.6. При проведении в дневном стационаре допускаются и оплачиваются комплексные услуги по проведению пренатальной диагностики нарушений внутриутробного развития плода, оказываемые в амбулаторных условиях медицинскими организациями, имеющими в своем составе кабинеты пренатальной диагностики, установленные </w:t>
      </w:r>
      <w:hyperlink w:anchor="P19825">
        <w:r>
          <w:rPr>
            <w:color w:val="0000FF"/>
          </w:rPr>
          <w:t>приложением N 6в</w:t>
        </w:r>
      </w:hyperlink>
      <w:r>
        <w:t xml:space="preserve"> к Тарифному соглашению, за исключением генетического обследования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rsidR="00982BE3" w:rsidRDefault="00982BE3">
      <w:pPr>
        <w:pStyle w:val="ConsPlusNormal"/>
        <w:spacing w:before="200"/>
        <w:ind w:firstLine="540"/>
        <w:jc w:val="both"/>
      </w:pPr>
      <w:r>
        <w:t>5.7. Лечение по профилю "медицинская реабилитация"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982BE3" w:rsidRDefault="00982BE3">
      <w:pPr>
        <w:pStyle w:val="ConsPlusNormal"/>
        <w:spacing w:before="200"/>
        <w:ind w:firstLine="540"/>
        <w:jc w:val="both"/>
      </w:pPr>
      <w:r>
        <w:t>Для подгрупп, включенных в КСГ N ds37.001 - ds37.008, ds37.015 - ds37.016,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w:t>
      </w:r>
    </w:p>
    <w:p w:rsidR="00982BE3" w:rsidRDefault="00982BE3">
      <w:pPr>
        <w:pStyle w:val="ConsPlusNormal"/>
        <w:spacing w:before="200"/>
        <w:ind w:firstLine="540"/>
        <w:jc w:val="both"/>
      </w:pPr>
      <w:r>
        <w:t xml:space="preserve">Шкала реабилитационной маршрутизации представлена в </w:t>
      </w:r>
      <w:hyperlink r:id="rId101">
        <w:r>
          <w:rPr>
            <w:color w:val="0000FF"/>
          </w:rPr>
          <w:t>порядке</w:t>
        </w:r>
      </w:hyperlink>
      <w:r>
        <w:t xml:space="preserve"> организации медицинской реабилитации взрослых, утвержденном приказом Минздрава России от 31.07.2020 N 788н.</w:t>
      </w:r>
    </w:p>
    <w:p w:rsidR="00982BE3" w:rsidRDefault="00982BE3">
      <w:pPr>
        <w:pStyle w:val="ConsPlusNormal"/>
        <w:spacing w:before="200"/>
        <w:ind w:firstLine="540"/>
        <w:jc w:val="both"/>
      </w:pPr>
      <w: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легкой степени тяжести указанных заболеваний ребенок получает медицинскую реабилитацию в условиях дневного стационара.</w:t>
      </w:r>
    </w:p>
    <w:p w:rsidR="00982BE3" w:rsidRDefault="00982BE3">
      <w:pPr>
        <w:pStyle w:val="ConsPlusNormal"/>
        <w:spacing w:before="200"/>
        <w:ind w:firstLine="540"/>
        <w:jc w:val="both"/>
      </w:pPr>
      <w:r>
        <w:t>5.8. Учет и оплата случаев лечения при хронических вирусных гепатитах в условиях дневного стационара с применением лекарственной терапии.</w:t>
      </w:r>
    </w:p>
    <w:p w:rsidR="00982BE3" w:rsidRDefault="00982BE3">
      <w:pPr>
        <w:pStyle w:val="ConsPlusNormal"/>
        <w:spacing w:before="200"/>
        <w:ind w:firstLine="540"/>
        <w:jc w:val="both"/>
      </w:pPr>
      <w:r>
        <w:t>Оплата случаев лекарственной терапии по поводу хронического вирусного гепатита C осуществляется по клинико-статистическим подгруппам на основании иного классификационного критерия из диапазона "thc01" - "thc18", соответствующего МНН лекарственного препарата.</w:t>
      </w:r>
    </w:p>
    <w:p w:rsidR="00982BE3" w:rsidRDefault="00982BE3">
      <w:pPr>
        <w:pStyle w:val="ConsPlusNormal"/>
        <w:spacing w:before="200"/>
        <w:ind w:firstLine="540"/>
        <w:jc w:val="both"/>
      </w:pPr>
      <w:r>
        <w:t xml:space="preserve">Коэффициенты затратоемкости для КСГ приведены в расчете на усредненные затраты на 1 месяц </w:t>
      </w:r>
      <w:r>
        <w:lastRenderedPageBreak/>
        <w:t>терапии.</w:t>
      </w:r>
    </w:p>
    <w:p w:rsidR="00982BE3" w:rsidRDefault="00982BE3">
      <w:pPr>
        <w:pStyle w:val="ConsPlusNormal"/>
        <w:spacing w:before="200"/>
        <w:ind w:firstLine="540"/>
        <w:jc w:val="both"/>
      </w:pPr>
      <w:r>
        <w:t>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982BE3" w:rsidRDefault="00982BE3">
      <w:pPr>
        <w:pStyle w:val="ConsPlusNormal"/>
        <w:spacing w:before="200"/>
        <w:ind w:firstLine="540"/>
        <w:jc w:val="both"/>
      </w:pPr>
      <w:r>
        <w:t>При этом в случае использования лекарственного препарата, режим непрерывного введения которого в соответствии с инструкцией к нему составляет, например, 12 недель, возможно включение в реестр счетов случаев лечения длительностью 4 недели с целью равномерной оплаты указанных случаев.</w:t>
      </w:r>
    </w:p>
    <w:p w:rsidR="00982BE3" w:rsidRDefault="00982BE3">
      <w:pPr>
        <w:pStyle w:val="ConsPlusNormal"/>
        <w:spacing w:before="200"/>
        <w:ind w:firstLine="540"/>
        <w:jc w:val="both"/>
      </w:pPr>
      <w:r>
        <w:t>5.9. Оплата случаев лечения, оказываемых в условиях дневного стационара, медицинскими организациями, находящимися на территории закрытых административных территориальных образований (далее - ЗАТО), осуществляется с применением коэффициента специфики оказания медицинской помощи в значении 1,2.</w:t>
      </w:r>
    </w:p>
    <w:p w:rsidR="00982BE3" w:rsidRDefault="00982BE3">
      <w:pPr>
        <w:pStyle w:val="ConsPlusNormal"/>
        <w:spacing w:before="200"/>
        <w:ind w:firstLine="540"/>
        <w:jc w:val="both"/>
      </w:pPr>
      <w:hyperlink w:anchor="P12318">
        <w:r>
          <w:rPr>
            <w:color w:val="0000FF"/>
          </w:rPr>
          <w:t>Перечень</w:t>
        </w:r>
      </w:hyperlink>
      <w:r>
        <w:t xml:space="preserve"> медицинских организаций, оказывающих медицинскую помощь в условиях дневного стационара, находящихся на территории ЗАТО, представлен в приложении N 3 к Тарифному соглашению.</w:t>
      </w:r>
    </w:p>
    <w:p w:rsidR="00982BE3" w:rsidRDefault="00982BE3">
      <w:pPr>
        <w:pStyle w:val="ConsPlusNormal"/>
        <w:spacing w:before="200"/>
        <w:ind w:firstLine="540"/>
        <w:jc w:val="both"/>
      </w:pPr>
      <w:r>
        <w:t xml:space="preserve">5.10. Оплата процедур экстракорпорального оплодотворения осуществляется в зависимости от этапа по соответствующим КСГ, установленным в </w:t>
      </w:r>
      <w:hyperlink w:anchor="P32136">
        <w:r>
          <w:rPr>
            <w:color w:val="0000FF"/>
          </w:rPr>
          <w:t>приложении N 11а</w:t>
        </w:r>
      </w:hyperlink>
      <w:r>
        <w:t xml:space="preserve"> к Тарифному соглашению.</w:t>
      </w:r>
    </w:p>
    <w:p w:rsidR="00982BE3" w:rsidRDefault="00982BE3">
      <w:pPr>
        <w:pStyle w:val="ConsPlusNormal"/>
        <w:spacing w:before="200"/>
        <w:ind w:firstLine="540"/>
        <w:jc w:val="both"/>
      </w:pPr>
      <w:r>
        <w:t>Случаи оказания медицинской помощи в дневном стационаре с использованием вспомогательных репродуктивных технологий подлежат оплате независимо от фактов предшествующего или последующего перевода в круглосуточный стационар.</w:t>
      </w:r>
    </w:p>
    <w:p w:rsidR="00982BE3" w:rsidRDefault="00982BE3">
      <w:pPr>
        <w:pStyle w:val="ConsPlusNormal"/>
        <w:spacing w:before="200"/>
        <w:ind w:firstLine="540"/>
        <w:jc w:val="both"/>
      </w:pPr>
      <w:r>
        <w:t>Оплата хранения криоконсервированных эмбрионов за счет средств ОМС не осуществляется.</w:t>
      </w:r>
    </w:p>
    <w:p w:rsidR="00982BE3" w:rsidRDefault="00982BE3">
      <w:pPr>
        <w:pStyle w:val="ConsPlusNormal"/>
        <w:spacing w:before="200"/>
        <w:ind w:firstLine="540"/>
        <w:jc w:val="both"/>
      </w:pPr>
      <w:r>
        <w:t>5.11. В период лечения в дневном стационаре по основному заболеванию допускаются и оплачиваются амбулаторные посещения к специалистам другого профиля вне графика пребывания пациента в дневном стационаре в случае, если данное посещение не относится к обследованию и лечению по основному заболеванию.</w:t>
      </w:r>
    </w:p>
    <w:p w:rsidR="00982BE3" w:rsidRDefault="00982BE3">
      <w:pPr>
        <w:pStyle w:val="ConsPlusNormal"/>
        <w:spacing w:before="200"/>
        <w:ind w:firstLine="540"/>
        <w:jc w:val="both"/>
      </w:pPr>
      <w:r>
        <w:t>5.12. В рамках КСГ дневного стационара выделяется подгруппа ds36.003.2, предусматривающая оказание медицинской помощи (за исключением пациентов со злокачественными новообразованиями) с применением лекарственных препаратов, полученных за счет бюджетных ассигнований федерального бюджета, а также иных источников, за исключением средств ОМС.</w:t>
      </w:r>
    </w:p>
    <w:p w:rsidR="00982BE3" w:rsidRDefault="00982BE3">
      <w:pPr>
        <w:pStyle w:val="ConsPlusNormal"/>
        <w:spacing w:before="200"/>
        <w:ind w:firstLine="540"/>
        <w:jc w:val="both"/>
      </w:pPr>
      <w:r>
        <w:t>5.13. Для оказания медицинской помощи пациентам со злокачественными новообразованиями лимфоидной и кроветворной тканей предусмотрены КСГ ds19.063 - ds19.066, предусматривающие оказание медицинской помощи с применением лекарственных препаратов, полученных за счет бюджетных ассигнований федерального бюджета, а также иных источников, за исключением средств ОМС.</w:t>
      </w:r>
    </w:p>
    <w:p w:rsidR="00982BE3" w:rsidRDefault="00982BE3">
      <w:pPr>
        <w:pStyle w:val="ConsPlusNormal"/>
        <w:spacing w:before="200"/>
        <w:ind w:firstLine="540"/>
        <w:jc w:val="both"/>
      </w:pPr>
      <w:r>
        <w:t>5.14. В рамках КСГ ds19.080 "Лекарственная терапия при злокачественных новообразованиях (кроме лимфоидной и кроветворной тканей), взрослые (уровень 1)" выделяются подгруппы, связанные с назначением лекарственной терапии при злокачественных новообразованиях (кроме лимфоидной и кроветворной тканей).</w:t>
      </w:r>
    </w:p>
    <w:p w:rsidR="00982BE3" w:rsidRDefault="00982BE3">
      <w:pPr>
        <w:pStyle w:val="ConsPlusNormal"/>
        <w:spacing w:before="200"/>
        <w:ind w:firstLine="540"/>
        <w:jc w:val="both"/>
      </w:pPr>
      <w:r>
        <w:t>Случаи оказания медицинской помощи в условиях дневного стационара, предусматривающие лечение лиц со злокачественными новообразованиями (кроме лимфоидной и кроветворной тканей), с применением лекарственных препаратов, полученных за счет бюджетных ассигнований регионального бюджета, а также иных источников, за исключением средств ОМС, подлежат оплате по КСГ ds19.080 "Лекарственная терапия при злокачественных новообразованиях (кроме лимфоидной и кроветворной тканей), взрослые (уровень 1)" с указанием схемы лекарственной терапии sh9003 "Прочие схемы лекарственной терапии" и иного классификационного критерия "dlo".</w:t>
      </w:r>
    </w:p>
    <w:p w:rsidR="00982BE3" w:rsidRDefault="00982BE3">
      <w:pPr>
        <w:pStyle w:val="ConsPlusNormal"/>
        <w:spacing w:before="200"/>
        <w:ind w:firstLine="540"/>
        <w:jc w:val="both"/>
      </w:pPr>
      <w:r>
        <w:t>Отнесение к подгруппам КСГ случаев применения лекарственной терапии при злокачественных новообразованиях (кроме лимфоидной и кроветворной тканей) осуществляется на основании кода схемы лекарственной терапии, иного классификационного критерия, соответствующего дозировке (режиму) введения лекарственного препарата, представленного в таблице:</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835"/>
        <w:gridCol w:w="1587"/>
        <w:gridCol w:w="1587"/>
        <w:gridCol w:w="3175"/>
      </w:tblGrid>
      <w:tr w:rsidR="00982BE3">
        <w:tc>
          <w:tcPr>
            <w:tcW w:w="1757" w:type="dxa"/>
          </w:tcPr>
          <w:p w:rsidR="00982BE3" w:rsidRDefault="00982BE3">
            <w:pPr>
              <w:pStyle w:val="ConsPlusNormal"/>
              <w:jc w:val="center"/>
            </w:pPr>
            <w:r>
              <w:lastRenderedPageBreak/>
              <w:t>Код КСГ</w:t>
            </w:r>
          </w:p>
        </w:tc>
        <w:tc>
          <w:tcPr>
            <w:tcW w:w="2835" w:type="dxa"/>
          </w:tcPr>
          <w:p w:rsidR="00982BE3" w:rsidRDefault="00982BE3">
            <w:pPr>
              <w:pStyle w:val="ConsPlusNormal"/>
              <w:jc w:val="center"/>
            </w:pPr>
            <w:r>
              <w:t>Код схемы лекарственной терапии</w:t>
            </w:r>
          </w:p>
        </w:tc>
        <w:tc>
          <w:tcPr>
            <w:tcW w:w="1587" w:type="dxa"/>
          </w:tcPr>
          <w:p w:rsidR="00982BE3" w:rsidRDefault="00982BE3">
            <w:pPr>
              <w:pStyle w:val="ConsPlusNormal"/>
              <w:jc w:val="center"/>
            </w:pPr>
            <w:r>
              <w:t>Иной классификационный критерий</w:t>
            </w:r>
          </w:p>
        </w:tc>
        <w:tc>
          <w:tcPr>
            <w:tcW w:w="1587" w:type="dxa"/>
          </w:tcPr>
          <w:p w:rsidR="00982BE3" w:rsidRDefault="00982BE3">
            <w:pPr>
              <w:pStyle w:val="ConsPlusNormal"/>
              <w:jc w:val="center"/>
            </w:pPr>
            <w:r>
              <w:t>Количество дней введения в тарифе</w:t>
            </w:r>
          </w:p>
        </w:tc>
        <w:tc>
          <w:tcPr>
            <w:tcW w:w="3175" w:type="dxa"/>
          </w:tcPr>
          <w:p w:rsidR="00982BE3" w:rsidRDefault="00982BE3">
            <w:pPr>
              <w:pStyle w:val="ConsPlusNormal"/>
              <w:jc w:val="center"/>
            </w:pPr>
            <w:r>
              <w:t>Описание классификационного критерия (МНН лекарственного препарата)</w:t>
            </w:r>
          </w:p>
        </w:tc>
      </w:tr>
      <w:tr w:rsidR="00982BE3">
        <w:tc>
          <w:tcPr>
            <w:tcW w:w="1757" w:type="dxa"/>
          </w:tcPr>
          <w:p w:rsidR="00982BE3" w:rsidRDefault="00982BE3">
            <w:pPr>
              <w:pStyle w:val="ConsPlusNormal"/>
            </w:pPr>
            <w:r>
              <w:t>ds19.080.1</w:t>
            </w:r>
          </w:p>
        </w:tc>
        <w:tc>
          <w:tcPr>
            <w:tcW w:w="2835" w:type="dxa"/>
          </w:tcPr>
          <w:p w:rsidR="00982BE3" w:rsidRDefault="00982BE3">
            <w:pPr>
              <w:pStyle w:val="ConsPlusNormal"/>
            </w:pPr>
            <w:r>
              <w:t>Схемы в соответствии с расшифровкой для КСГ ds19.080</w:t>
            </w:r>
          </w:p>
        </w:tc>
        <w:tc>
          <w:tcPr>
            <w:tcW w:w="1587" w:type="dxa"/>
          </w:tcPr>
          <w:p w:rsidR="00982BE3" w:rsidRDefault="00982BE3">
            <w:pPr>
              <w:pStyle w:val="ConsPlusNormal"/>
            </w:pPr>
          </w:p>
        </w:tc>
        <w:tc>
          <w:tcPr>
            <w:tcW w:w="1587" w:type="dxa"/>
          </w:tcPr>
          <w:p w:rsidR="00982BE3" w:rsidRDefault="00982BE3">
            <w:pPr>
              <w:pStyle w:val="ConsPlusNormal"/>
            </w:pPr>
          </w:p>
        </w:tc>
        <w:tc>
          <w:tcPr>
            <w:tcW w:w="3175" w:type="dxa"/>
          </w:tcPr>
          <w:p w:rsidR="00982BE3" w:rsidRDefault="00982BE3">
            <w:pPr>
              <w:pStyle w:val="ConsPlusNormal"/>
            </w:pPr>
          </w:p>
        </w:tc>
      </w:tr>
      <w:tr w:rsidR="00982BE3">
        <w:tc>
          <w:tcPr>
            <w:tcW w:w="1757" w:type="dxa"/>
          </w:tcPr>
          <w:p w:rsidR="00982BE3" w:rsidRDefault="00982BE3">
            <w:pPr>
              <w:pStyle w:val="ConsPlusNormal"/>
            </w:pPr>
            <w:r>
              <w:t>ds19.080.2</w:t>
            </w:r>
          </w:p>
        </w:tc>
        <w:tc>
          <w:tcPr>
            <w:tcW w:w="2835" w:type="dxa"/>
          </w:tcPr>
          <w:p w:rsidR="00982BE3" w:rsidRDefault="00982BE3">
            <w:pPr>
              <w:pStyle w:val="ConsPlusNormal"/>
            </w:pPr>
            <w:r>
              <w:t>sh9003</w:t>
            </w:r>
          </w:p>
        </w:tc>
        <w:tc>
          <w:tcPr>
            <w:tcW w:w="1587" w:type="dxa"/>
          </w:tcPr>
          <w:p w:rsidR="00982BE3" w:rsidRDefault="00982BE3">
            <w:pPr>
              <w:pStyle w:val="ConsPlusNormal"/>
            </w:pPr>
            <w:r>
              <w:t>Shdlo</w:t>
            </w:r>
          </w:p>
        </w:tc>
        <w:tc>
          <w:tcPr>
            <w:tcW w:w="1587" w:type="dxa"/>
          </w:tcPr>
          <w:p w:rsidR="00982BE3" w:rsidRDefault="00982BE3">
            <w:pPr>
              <w:pStyle w:val="ConsPlusNormal"/>
            </w:pPr>
            <w:r>
              <w:t>-</w:t>
            </w:r>
          </w:p>
        </w:tc>
        <w:tc>
          <w:tcPr>
            <w:tcW w:w="3175" w:type="dxa"/>
          </w:tcPr>
          <w:p w:rsidR="00982BE3" w:rsidRDefault="00982BE3">
            <w:pPr>
              <w:pStyle w:val="ConsPlusNormal"/>
            </w:pPr>
            <w:r>
              <w:t>Препараты, полученные за счет бюджетных ассигнований регионального бюджета, а также иных источников, за исключением средств ОМС</w:t>
            </w:r>
          </w:p>
        </w:tc>
      </w:tr>
      <w:tr w:rsidR="00982BE3">
        <w:tc>
          <w:tcPr>
            <w:tcW w:w="1757" w:type="dxa"/>
          </w:tcPr>
          <w:p w:rsidR="00982BE3" w:rsidRDefault="00982BE3">
            <w:pPr>
              <w:pStyle w:val="ConsPlusNormal"/>
            </w:pPr>
            <w:r>
              <w:t>ds19.080.10</w:t>
            </w:r>
          </w:p>
        </w:tc>
        <w:tc>
          <w:tcPr>
            <w:tcW w:w="2835" w:type="dxa"/>
          </w:tcPr>
          <w:p w:rsidR="00982BE3" w:rsidRDefault="00982BE3">
            <w:pPr>
              <w:pStyle w:val="ConsPlusNormal"/>
            </w:pPr>
            <w:r>
              <w:t>sh9003</w:t>
            </w:r>
          </w:p>
        </w:tc>
        <w:tc>
          <w:tcPr>
            <w:tcW w:w="1587" w:type="dxa"/>
          </w:tcPr>
          <w:p w:rsidR="00982BE3" w:rsidRDefault="00982BE3">
            <w:pPr>
              <w:pStyle w:val="ConsPlusNormal"/>
            </w:pPr>
            <w:r>
              <w:t>Shtrab</w:t>
            </w:r>
          </w:p>
        </w:tc>
        <w:tc>
          <w:tcPr>
            <w:tcW w:w="1587" w:type="dxa"/>
          </w:tcPr>
          <w:p w:rsidR="00982BE3" w:rsidRDefault="00982BE3">
            <w:pPr>
              <w:pStyle w:val="ConsPlusNormal"/>
            </w:pPr>
            <w:r>
              <w:t>1</w:t>
            </w:r>
          </w:p>
        </w:tc>
        <w:tc>
          <w:tcPr>
            <w:tcW w:w="3175" w:type="dxa"/>
          </w:tcPr>
          <w:p w:rsidR="00982BE3" w:rsidRDefault="00982BE3">
            <w:pPr>
              <w:pStyle w:val="ConsPlusNormal"/>
            </w:pPr>
            <w:r>
              <w:t>Трабектидин (Йонделис) 1,5 мг/м</w:t>
            </w:r>
            <w:r>
              <w:rPr>
                <w:vertAlign w:val="superscript"/>
              </w:rPr>
              <w:t>2</w:t>
            </w:r>
            <w:r>
              <w:t xml:space="preserve"> 1 раз в 3 недели</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Дозировки лекарственных препаратов указаны в расчете на 1 случай лечения в соответствии с Инструкциями по применению лекарственных препаратов.</w:t>
      </w:r>
    </w:p>
    <w:p w:rsidR="00982BE3" w:rsidRDefault="00982BE3">
      <w:pPr>
        <w:pStyle w:val="ConsPlusNormal"/>
        <w:spacing w:before="200"/>
        <w:ind w:firstLine="540"/>
        <w:jc w:val="both"/>
      </w:pPr>
      <w:r>
        <w:t>5.15. Случаи оказания медицинской помощи детям в условиях дневного стационара, предусматривающие лечение лиц со злокачественными новообразованиями (кроме лимфоидной и кроветворной тканей), с применением лекарственных препаратов, полученных за счет бюджетных ассигнований регионального бюджета, а также иных источников, за исключением средств ОМС, подлежат оплате по КСГ ds08.001.2 "Лекарственная терапия при злокачественных новообразованиях других локализаций (кроме лимфоидной и кроветворной тканей), дети (уровень 2)" с указанием иного классификационного критерия "dlo".</w:t>
      </w:r>
    </w:p>
    <w:p w:rsidR="00982BE3" w:rsidRDefault="00982BE3">
      <w:pPr>
        <w:pStyle w:val="ConsPlusNormal"/>
        <w:spacing w:before="200"/>
        <w:ind w:firstLine="540"/>
        <w:jc w:val="both"/>
      </w:pPr>
      <w:r>
        <w:t>5.16. Случаи оказания медицинской помощи при продолжении лечения пациентов в возрасте до 21 года при отдельных онкологических заболеваниях с целью продолжения лечения, которое начато в возрасте до 18 лет, в детской медицинской организации по схемам лекарственной терапии, описанным в клинических рекомендациях для возрастной категории, возможно предъявлять к оплате по КСГ, относящимся к профилю "Детская онкология" (ds08.001 - ds08.003).</w:t>
      </w:r>
    </w:p>
    <w:p w:rsidR="00982BE3" w:rsidRDefault="00982BE3">
      <w:pPr>
        <w:pStyle w:val="ConsPlusNormal"/>
        <w:spacing w:before="200"/>
        <w:ind w:firstLine="540"/>
        <w:jc w:val="both"/>
      </w:pPr>
      <w:r>
        <w:t>Данные случаи подлежат медико-экономической экспертизе и при необходимости экспертизе качества медицинской помощи.</w:t>
      </w:r>
    </w:p>
    <w:p w:rsidR="00982BE3" w:rsidRDefault="00982BE3">
      <w:pPr>
        <w:pStyle w:val="ConsPlusNormal"/>
        <w:spacing w:before="200"/>
        <w:ind w:firstLine="540"/>
        <w:jc w:val="both"/>
      </w:pPr>
      <w:r>
        <w:t>5.17. Особенности оплаты медицинской помощи пациентам со злокачественными новообразованиями лимфоидной и кроветворной тканей.</w:t>
      </w:r>
    </w:p>
    <w:p w:rsidR="00982BE3" w:rsidRDefault="00982BE3">
      <w:pPr>
        <w:pStyle w:val="ConsPlusNormal"/>
        <w:spacing w:before="200"/>
        <w:ind w:firstLine="540"/>
        <w:jc w:val="both"/>
      </w:pPr>
      <w:r>
        <w:t>Не допускается предъявление к оплате нескольких случаев оказания медицинской помощи пациенту со злокачественными новообразованиями лимфоидной и кроветворной тканей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982BE3" w:rsidRDefault="00982BE3">
      <w:pPr>
        <w:pStyle w:val="ConsPlusNormal"/>
        <w:spacing w:before="200"/>
        <w:ind w:firstLine="540"/>
        <w:jc w:val="both"/>
      </w:pPr>
      <w:r>
        <w:t xml:space="preserve">5.18. В рамках КСГ ds29.004 "Заболевания опорно-двигательного аппарата, травмы, болезни мягких тканей" выделяется подгруппа ds29.004.2 "Заболевания опорно-двигательного аппарата, травмы, болезни мягких тканей (Диагностика при заболеваниях </w:t>
      </w:r>
      <w:hyperlink r:id="rId102">
        <w:r>
          <w:rPr>
            <w:color w:val="0000FF"/>
          </w:rPr>
          <w:t>МКБ-10</w:t>
        </w:r>
      </w:hyperlink>
      <w:r>
        <w:t xml:space="preserve">: S72.0, S72.1, M16, M87.0, M84.1)", предусмотренная для оплаты медицинской помощи, связанной с диагностикой перед плановой госпитализацией по поводу эндопротезирования пациентам с заболеваниями </w:t>
      </w:r>
      <w:hyperlink r:id="rId103">
        <w:r>
          <w:rPr>
            <w:color w:val="0000FF"/>
          </w:rPr>
          <w:t>МКБ-10</w:t>
        </w:r>
      </w:hyperlink>
      <w:r>
        <w:t>: S72.0, S72.1, M16, M87.0, M84.1 в соответствии со стандартами и порядками оказания медицинской помощи. В качестве иного классификационного критерия в данном случае следует указывать "diag".</w:t>
      </w:r>
    </w:p>
    <w:p w:rsidR="00982BE3" w:rsidRDefault="00982BE3">
      <w:pPr>
        <w:pStyle w:val="ConsPlusNormal"/>
        <w:spacing w:before="200"/>
        <w:ind w:firstLine="540"/>
        <w:jc w:val="both"/>
      </w:pPr>
      <w:r>
        <w:t xml:space="preserve">5.19. Размеры коэффициентов сложности лечения пациента (КСЛП) установлены </w:t>
      </w:r>
      <w:hyperlink w:anchor="P35233">
        <w:r>
          <w:rPr>
            <w:color w:val="0000FF"/>
          </w:rPr>
          <w:t>приложением N 11б</w:t>
        </w:r>
      </w:hyperlink>
      <w:r>
        <w:t xml:space="preserve"> к Тарифному соглашению.</w:t>
      </w:r>
    </w:p>
    <w:p w:rsidR="00982BE3" w:rsidRDefault="00982BE3">
      <w:pPr>
        <w:pStyle w:val="ConsPlusNormal"/>
        <w:spacing w:before="200"/>
        <w:ind w:firstLine="540"/>
        <w:jc w:val="both"/>
      </w:pPr>
      <w:r>
        <w:t>6. Применение способов оплаты скорой медицинской помощи, оказанной вне медицинской организации.</w:t>
      </w:r>
    </w:p>
    <w:p w:rsidR="00982BE3" w:rsidRDefault="00982BE3">
      <w:pPr>
        <w:pStyle w:val="ConsPlusNormal"/>
        <w:spacing w:before="200"/>
        <w:ind w:firstLine="540"/>
        <w:jc w:val="both"/>
      </w:pPr>
      <w:r>
        <w:t xml:space="preserve">6.1. </w:t>
      </w:r>
      <w:hyperlink w:anchor="P13171">
        <w:r>
          <w:rPr>
            <w:color w:val="0000FF"/>
          </w:rPr>
          <w:t>Перечень</w:t>
        </w:r>
      </w:hyperlink>
      <w:r>
        <w:t xml:space="preserve"> медицинских организаций (структурных подразделений медицинских организаций), оказывающих скорую медицинскую помощь вне медицинских организаций, в том числе перечень медицинских организаций (структурных подразделений медицинских организаций), оплата медицинской помощи в которых осуществляется по подушевому нормативу финансирования скорой медицинской помощи, оказываемой вне медицинской организации, в сочетании с оплатой за вызов скорой медицинской помощи, устанавливается приложением N 4 к Тарифному соглашению.</w:t>
      </w:r>
    </w:p>
    <w:p w:rsidR="00982BE3" w:rsidRDefault="00982BE3">
      <w:pPr>
        <w:pStyle w:val="ConsPlusNormal"/>
        <w:spacing w:before="200"/>
        <w:ind w:firstLine="540"/>
        <w:jc w:val="both"/>
      </w:pPr>
      <w:r>
        <w:t>6.2.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982BE3" w:rsidRDefault="00982BE3">
      <w:pPr>
        <w:pStyle w:val="ConsPlusNormal"/>
        <w:spacing w:before="200"/>
        <w:ind w:firstLine="540"/>
        <w:jc w:val="both"/>
      </w:pPr>
      <w:r>
        <w:t>6.3. По подушевому нормативу финансирования осуществляется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оказываемой в экстренной и неотложной формах, за исключением:</w:t>
      </w:r>
    </w:p>
    <w:p w:rsidR="00982BE3" w:rsidRDefault="00982BE3">
      <w:pPr>
        <w:pStyle w:val="ConsPlusNormal"/>
        <w:spacing w:before="200"/>
        <w:ind w:firstLine="540"/>
        <w:jc w:val="both"/>
      </w:pPr>
      <w:r>
        <w:t>-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ОМС.</w:t>
      </w:r>
    </w:p>
    <w:p w:rsidR="00982BE3" w:rsidRDefault="00982BE3">
      <w:pPr>
        <w:pStyle w:val="ConsPlusNormal"/>
        <w:spacing w:before="200"/>
        <w:ind w:firstLine="540"/>
        <w:jc w:val="both"/>
      </w:pPr>
      <w:r>
        <w:lastRenderedPageBreak/>
        <w:t xml:space="preserve">Коэффициенты специфики оказания медицинской помощи, применяемые для расчета дифференцированного подушевого норматива, установленного в </w:t>
      </w:r>
      <w:hyperlink w:anchor="P36162">
        <w:r>
          <w:rPr>
            <w:color w:val="0000FF"/>
          </w:rPr>
          <w:t>приложении N 13а</w:t>
        </w:r>
      </w:hyperlink>
      <w:r>
        <w:t xml:space="preserve"> к Тарифному соглашению, рассчитаны для медицинских организаций исходя из значений половозрастного коэффициента дифференциации подушевого норматива.</w:t>
      </w:r>
    </w:p>
    <w:p w:rsidR="00982BE3" w:rsidRDefault="00982BE3">
      <w:pPr>
        <w:pStyle w:val="ConsPlusNormal"/>
        <w:spacing w:before="200"/>
        <w:ind w:firstLine="540"/>
        <w:jc w:val="both"/>
      </w:pPr>
      <w:r>
        <w:t>6.4. Оплата дежурств бригад скорой медицинской помощи при проведении массовых мероприятий (спортивных, культурных и др.) за счет средств ОМС не осуществляется.</w:t>
      </w:r>
    </w:p>
    <w:p w:rsidR="00982BE3" w:rsidRDefault="00982BE3">
      <w:pPr>
        <w:pStyle w:val="ConsPlusNormal"/>
        <w:spacing w:before="200"/>
        <w:ind w:firstLine="540"/>
        <w:jc w:val="both"/>
      </w:pPr>
      <w:r>
        <w:t>6.5. Учет и оплата скорой и неотложной медицинской помощи.</w:t>
      </w:r>
    </w:p>
    <w:p w:rsidR="00982BE3" w:rsidRDefault="00982BE3">
      <w:pPr>
        <w:pStyle w:val="ConsPlusNormal"/>
        <w:spacing w:before="200"/>
        <w:ind w:firstLine="540"/>
        <w:jc w:val="both"/>
      </w:pPr>
      <w:r>
        <w:t xml:space="preserve">Учет медицинской помощи, оказываемой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как вызов бригады скорой медицинской помощи и отражается в учетной </w:t>
      </w:r>
      <w:hyperlink r:id="rId104">
        <w:r>
          <w:rPr>
            <w:color w:val="0000FF"/>
          </w:rPr>
          <w:t>форме N 110/у</w:t>
        </w:r>
      </w:hyperlink>
      <w:r>
        <w:t xml:space="preserve"> "Карта вызова скорой медицинской помощи" &lt;2&gt;.</w:t>
      </w:r>
    </w:p>
    <w:p w:rsidR="00982BE3" w:rsidRDefault="00982BE3">
      <w:pPr>
        <w:pStyle w:val="ConsPlusNormal"/>
        <w:spacing w:before="200"/>
        <w:ind w:firstLine="540"/>
        <w:jc w:val="both"/>
      </w:pPr>
      <w:r>
        <w:t>--------------------------------</w:t>
      </w:r>
    </w:p>
    <w:p w:rsidR="00982BE3" w:rsidRDefault="00982BE3">
      <w:pPr>
        <w:pStyle w:val="ConsPlusNormal"/>
        <w:spacing w:before="200"/>
        <w:ind w:firstLine="540"/>
        <w:jc w:val="both"/>
      </w:pPr>
      <w:r>
        <w:t xml:space="preserve">&lt;2&gt; Форма утверждена </w:t>
      </w:r>
      <w:hyperlink r:id="rId105">
        <w:r>
          <w:rPr>
            <w:color w:val="0000FF"/>
          </w:rPr>
          <w:t>приказом</w:t>
        </w:r>
      </w:hyperlink>
      <w:r>
        <w:t xml:space="preserve"> Минздравсоцразвития России от 02.12.2009 N 942 "Об утверждении статистического инструментария станции (отделения) больницы скорой медицинской помощи".</w:t>
      </w:r>
    </w:p>
    <w:p w:rsidR="00982BE3" w:rsidRDefault="00982BE3">
      <w:pPr>
        <w:pStyle w:val="ConsPlusNormal"/>
        <w:jc w:val="both"/>
      </w:pPr>
    </w:p>
    <w:p w:rsidR="00982BE3" w:rsidRDefault="00982BE3">
      <w:pPr>
        <w:pStyle w:val="ConsPlusNormal"/>
        <w:ind w:firstLine="540"/>
        <w:jc w:val="both"/>
      </w:pPr>
      <w:r>
        <w:t>В рамках реализации Программы ОМС оплате за счет средств ОМС подлежат вызовы врачебной общепрофильной бригады, врачебной специализированной бригады (педиатрической, анестезиологическо-реанимационной, педиатрической анестезиологическо-реанимационной, экстренной консультативной бригады), фельдшерской общепрофильной бригады.</w:t>
      </w:r>
    </w:p>
    <w:p w:rsidR="00982BE3" w:rsidRDefault="00982BE3">
      <w:pPr>
        <w:pStyle w:val="ConsPlusNormal"/>
        <w:spacing w:before="200"/>
        <w:ind w:firstLine="540"/>
        <w:jc w:val="both"/>
      </w:pPr>
      <w:r>
        <w:t>При оказании скорой медицинской помощи без выезда оплата осуществляется по тарифам посещения врача/фельдшера неотложной медицинской помощи в амбулаторно-поликлиническом отделении.</w:t>
      </w:r>
    </w:p>
    <w:p w:rsidR="00982BE3" w:rsidRDefault="00982BE3">
      <w:pPr>
        <w:pStyle w:val="ConsPlusNormal"/>
        <w:jc w:val="both"/>
      </w:pPr>
    </w:p>
    <w:p w:rsidR="00982BE3" w:rsidRDefault="00982BE3">
      <w:pPr>
        <w:pStyle w:val="ConsPlusTitle"/>
        <w:jc w:val="center"/>
        <w:outlineLvl w:val="1"/>
      </w:pPr>
      <w:r>
        <w:t>III. Размер и структура тарифов на оплату медицинской помощи</w:t>
      </w:r>
    </w:p>
    <w:p w:rsidR="00982BE3" w:rsidRDefault="00982BE3">
      <w:pPr>
        <w:pStyle w:val="ConsPlusNormal"/>
        <w:jc w:val="both"/>
      </w:pPr>
    </w:p>
    <w:p w:rsidR="00982BE3" w:rsidRDefault="00982BE3">
      <w:pPr>
        <w:pStyle w:val="ConsPlusNormal"/>
        <w:ind w:firstLine="540"/>
        <w:jc w:val="both"/>
      </w:pPr>
      <w:r>
        <w:t>1. Тарифы на оплату медицинской помощи формируются в пределах бюджетных ассигнований, предусмотренных бюджетом ТФОМС МО на финансовое обеспечение Программы ОМС, с учетом федеральных нормативов объемов медицинской помощи и нормативов финансовых затрат на единицу объема, установленных Программой ОМС.</w:t>
      </w:r>
    </w:p>
    <w:p w:rsidR="00982BE3" w:rsidRDefault="00982BE3">
      <w:pPr>
        <w:pStyle w:val="ConsPlusNormal"/>
        <w:spacing w:before="200"/>
        <w:ind w:firstLine="540"/>
        <w:jc w:val="both"/>
      </w:pPr>
      <w:r>
        <w:t>Структура тарифа на оплату медицинской помощи, оказываемой по Программе ОМС,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82BE3" w:rsidRDefault="00982BE3">
      <w:pPr>
        <w:pStyle w:val="ConsPlusNormal"/>
        <w:spacing w:before="200"/>
        <w:ind w:firstLine="540"/>
        <w:jc w:val="both"/>
      </w:pPr>
      <w:r>
        <w:t xml:space="preserve">Размер и структура тарифов 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 установленной </w:t>
      </w:r>
      <w:hyperlink r:id="rId106">
        <w:r>
          <w:rPr>
            <w:color w:val="0000FF"/>
          </w:rPr>
          <w:t>разделом XI</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982BE3" w:rsidRDefault="00982BE3">
      <w:pPr>
        <w:pStyle w:val="ConsPlusNormal"/>
        <w:spacing w:before="200"/>
        <w:ind w:firstLine="540"/>
        <w:jc w:val="both"/>
      </w:pPr>
      <w:r>
        <w:t>Тарифы на оплату медицинской помощи в рамках Московской областной программой ОМС включают расходы медицинских организаций в соответствии с порядком применения бюджетной классификации Российской Федерации: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421"/>
        <w:gridCol w:w="6406"/>
      </w:tblGrid>
      <w:tr w:rsidR="00982BE3">
        <w:tc>
          <w:tcPr>
            <w:tcW w:w="1134" w:type="dxa"/>
          </w:tcPr>
          <w:p w:rsidR="00982BE3" w:rsidRDefault="00982BE3">
            <w:pPr>
              <w:pStyle w:val="ConsPlusNormal"/>
              <w:jc w:val="center"/>
            </w:pPr>
            <w:r>
              <w:t>Код статьи</w:t>
            </w:r>
          </w:p>
        </w:tc>
        <w:tc>
          <w:tcPr>
            <w:tcW w:w="1421" w:type="dxa"/>
          </w:tcPr>
          <w:p w:rsidR="00982BE3" w:rsidRDefault="00982BE3">
            <w:pPr>
              <w:pStyle w:val="ConsPlusNormal"/>
              <w:jc w:val="center"/>
            </w:pPr>
            <w:r>
              <w:t>Код подстатьи</w:t>
            </w:r>
          </w:p>
        </w:tc>
        <w:tc>
          <w:tcPr>
            <w:tcW w:w="6406" w:type="dxa"/>
          </w:tcPr>
          <w:p w:rsidR="00982BE3" w:rsidRDefault="00982BE3">
            <w:pPr>
              <w:pStyle w:val="ConsPlusNormal"/>
              <w:jc w:val="center"/>
            </w:pPr>
            <w:r>
              <w:t>Наименование статьи (подстатьи)</w:t>
            </w:r>
          </w:p>
        </w:tc>
      </w:tr>
      <w:tr w:rsidR="00982BE3">
        <w:tc>
          <w:tcPr>
            <w:tcW w:w="1134" w:type="dxa"/>
          </w:tcPr>
          <w:p w:rsidR="00982BE3" w:rsidRDefault="00982BE3">
            <w:pPr>
              <w:pStyle w:val="ConsPlusNormal"/>
            </w:pPr>
            <w:r>
              <w:lastRenderedPageBreak/>
              <w:t>210</w:t>
            </w:r>
          </w:p>
        </w:tc>
        <w:tc>
          <w:tcPr>
            <w:tcW w:w="1421" w:type="dxa"/>
          </w:tcPr>
          <w:p w:rsidR="00982BE3" w:rsidRDefault="00982BE3">
            <w:pPr>
              <w:pStyle w:val="ConsPlusNormal"/>
            </w:pPr>
          </w:p>
        </w:tc>
        <w:tc>
          <w:tcPr>
            <w:tcW w:w="6406" w:type="dxa"/>
          </w:tcPr>
          <w:p w:rsidR="00982BE3" w:rsidRDefault="00982BE3">
            <w:pPr>
              <w:pStyle w:val="ConsPlusNormal"/>
            </w:pPr>
            <w:r>
              <w:t>Оплата труда и начисления на выплаты по оплате труда</w:t>
            </w:r>
          </w:p>
        </w:tc>
      </w:tr>
      <w:tr w:rsidR="00982BE3">
        <w:tc>
          <w:tcPr>
            <w:tcW w:w="1134" w:type="dxa"/>
          </w:tcPr>
          <w:p w:rsidR="00982BE3" w:rsidRDefault="00982BE3">
            <w:pPr>
              <w:pStyle w:val="ConsPlusNormal"/>
            </w:pPr>
          </w:p>
        </w:tc>
        <w:tc>
          <w:tcPr>
            <w:tcW w:w="1421" w:type="dxa"/>
          </w:tcPr>
          <w:p w:rsidR="00982BE3" w:rsidRDefault="00982BE3">
            <w:pPr>
              <w:pStyle w:val="ConsPlusNormal"/>
            </w:pPr>
            <w:r>
              <w:t>211</w:t>
            </w:r>
          </w:p>
        </w:tc>
        <w:tc>
          <w:tcPr>
            <w:tcW w:w="6406" w:type="dxa"/>
          </w:tcPr>
          <w:p w:rsidR="00982BE3" w:rsidRDefault="00982BE3">
            <w:pPr>
              <w:pStyle w:val="ConsPlusNormal"/>
            </w:pPr>
            <w:r>
              <w:t>Заработная плата</w:t>
            </w:r>
          </w:p>
        </w:tc>
      </w:tr>
      <w:tr w:rsidR="00982BE3">
        <w:tc>
          <w:tcPr>
            <w:tcW w:w="1134" w:type="dxa"/>
          </w:tcPr>
          <w:p w:rsidR="00982BE3" w:rsidRDefault="00982BE3">
            <w:pPr>
              <w:pStyle w:val="ConsPlusNormal"/>
            </w:pPr>
          </w:p>
        </w:tc>
        <w:tc>
          <w:tcPr>
            <w:tcW w:w="1421" w:type="dxa"/>
          </w:tcPr>
          <w:p w:rsidR="00982BE3" w:rsidRDefault="00982BE3">
            <w:pPr>
              <w:pStyle w:val="ConsPlusNormal"/>
            </w:pPr>
            <w:r>
              <w:t>212</w:t>
            </w:r>
          </w:p>
        </w:tc>
        <w:tc>
          <w:tcPr>
            <w:tcW w:w="6406" w:type="dxa"/>
          </w:tcPr>
          <w:p w:rsidR="00982BE3" w:rsidRDefault="00982BE3">
            <w:pPr>
              <w:pStyle w:val="ConsPlusNormal"/>
            </w:pPr>
            <w:r>
              <w:t>Прочие выплаты</w:t>
            </w:r>
          </w:p>
        </w:tc>
      </w:tr>
      <w:tr w:rsidR="00982BE3">
        <w:tc>
          <w:tcPr>
            <w:tcW w:w="1134" w:type="dxa"/>
          </w:tcPr>
          <w:p w:rsidR="00982BE3" w:rsidRDefault="00982BE3">
            <w:pPr>
              <w:pStyle w:val="ConsPlusNormal"/>
            </w:pPr>
          </w:p>
        </w:tc>
        <w:tc>
          <w:tcPr>
            <w:tcW w:w="1421" w:type="dxa"/>
          </w:tcPr>
          <w:p w:rsidR="00982BE3" w:rsidRDefault="00982BE3">
            <w:pPr>
              <w:pStyle w:val="ConsPlusNormal"/>
            </w:pPr>
            <w:r>
              <w:t>213</w:t>
            </w:r>
          </w:p>
        </w:tc>
        <w:tc>
          <w:tcPr>
            <w:tcW w:w="6406" w:type="dxa"/>
          </w:tcPr>
          <w:p w:rsidR="00982BE3" w:rsidRDefault="00982BE3">
            <w:pPr>
              <w:pStyle w:val="ConsPlusNormal"/>
            </w:pPr>
            <w:r>
              <w:t>Начисления на выплаты по оплате труда</w:t>
            </w:r>
          </w:p>
        </w:tc>
      </w:tr>
      <w:tr w:rsidR="00982BE3">
        <w:tc>
          <w:tcPr>
            <w:tcW w:w="1134" w:type="dxa"/>
          </w:tcPr>
          <w:p w:rsidR="00982BE3" w:rsidRDefault="00982BE3">
            <w:pPr>
              <w:pStyle w:val="ConsPlusNormal"/>
            </w:pPr>
            <w:r>
              <w:t>220</w:t>
            </w:r>
          </w:p>
        </w:tc>
        <w:tc>
          <w:tcPr>
            <w:tcW w:w="1421" w:type="dxa"/>
          </w:tcPr>
          <w:p w:rsidR="00982BE3" w:rsidRDefault="00982BE3">
            <w:pPr>
              <w:pStyle w:val="ConsPlusNormal"/>
            </w:pPr>
          </w:p>
        </w:tc>
        <w:tc>
          <w:tcPr>
            <w:tcW w:w="6406" w:type="dxa"/>
          </w:tcPr>
          <w:p w:rsidR="00982BE3" w:rsidRDefault="00982BE3">
            <w:pPr>
              <w:pStyle w:val="ConsPlusNormal"/>
            </w:pPr>
            <w:r>
              <w:t>Оплата работ, услуг</w:t>
            </w:r>
          </w:p>
        </w:tc>
      </w:tr>
      <w:tr w:rsidR="00982BE3">
        <w:tc>
          <w:tcPr>
            <w:tcW w:w="1134" w:type="dxa"/>
          </w:tcPr>
          <w:p w:rsidR="00982BE3" w:rsidRDefault="00982BE3">
            <w:pPr>
              <w:pStyle w:val="ConsPlusNormal"/>
            </w:pPr>
          </w:p>
        </w:tc>
        <w:tc>
          <w:tcPr>
            <w:tcW w:w="1421" w:type="dxa"/>
          </w:tcPr>
          <w:p w:rsidR="00982BE3" w:rsidRDefault="00982BE3">
            <w:pPr>
              <w:pStyle w:val="ConsPlusNormal"/>
            </w:pPr>
            <w:r>
              <w:t>221</w:t>
            </w:r>
          </w:p>
        </w:tc>
        <w:tc>
          <w:tcPr>
            <w:tcW w:w="6406" w:type="dxa"/>
          </w:tcPr>
          <w:p w:rsidR="00982BE3" w:rsidRDefault="00982BE3">
            <w:pPr>
              <w:pStyle w:val="ConsPlusNormal"/>
            </w:pPr>
            <w:r>
              <w:t>Услуги связи</w:t>
            </w:r>
          </w:p>
        </w:tc>
      </w:tr>
      <w:tr w:rsidR="00982BE3">
        <w:tc>
          <w:tcPr>
            <w:tcW w:w="1134" w:type="dxa"/>
          </w:tcPr>
          <w:p w:rsidR="00982BE3" w:rsidRDefault="00982BE3">
            <w:pPr>
              <w:pStyle w:val="ConsPlusNormal"/>
            </w:pPr>
          </w:p>
        </w:tc>
        <w:tc>
          <w:tcPr>
            <w:tcW w:w="1421" w:type="dxa"/>
          </w:tcPr>
          <w:p w:rsidR="00982BE3" w:rsidRDefault="00982BE3">
            <w:pPr>
              <w:pStyle w:val="ConsPlusNormal"/>
            </w:pPr>
            <w:r>
              <w:t>222</w:t>
            </w:r>
          </w:p>
        </w:tc>
        <w:tc>
          <w:tcPr>
            <w:tcW w:w="6406" w:type="dxa"/>
          </w:tcPr>
          <w:p w:rsidR="00982BE3" w:rsidRDefault="00982BE3">
            <w:pPr>
              <w:pStyle w:val="ConsPlusNormal"/>
            </w:pPr>
            <w:r>
              <w:t>Транспортные услуги</w:t>
            </w:r>
          </w:p>
        </w:tc>
      </w:tr>
      <w:tr w:rsidR="00982BE3">
        <w:tc>
          <w:tcPr>
            <w:tcW w:w="1134" w:type="dxa"/>
          </w:tcPr>
          <w:p w:rsidR="00982BE3" w:rsidRDefault="00982BE3">
            <w:pPr>
              <w:pStyle w:val="ConsPlusNormal"/>
            </w:pPr>
          </w:p>
        </w:tc>
        <w:tc>
          <w:tcPr>
            <w:tcW w:w="1421" w:type="dxa"/>
          </w:tcPr>
          <w:p w:rsidR="00982BE3" w:rsidRDefault="00982BE3">
            <w:pPr>
              <w:pStyle w:val="ConsPlusNormal"/>
            </w:pPr>
            <w:r>
              <w:t>223</w:t>
            </w:r>
          </w:p>
        </w:tc>
        <w:tc>
          <w:tcPr>
            <w:tcW w:w="6406" w:type="dxa"/>
          </w:tcPr>
          <w:p w:rsidR="00982BE3" w:rsidRDefault="00982BE3">
            <w:pPr>
              <w:pStyle w:val="ConsPlusNormal"/>
            </w:pPr>
            <w:r>
              <w:t>Коммунальные услуги</w:t>
            </w:r>
          </w:p>
        </w:tc>
      </w:tr>
      <w:tr w:rsidR="00982BE3">
        <w:tc>
          <w:tcPr>
            <w:tcW w:w="1134" w:type="dxa"/>
          </w:tcPr>
          <w:p w:rsidR="00982BE3" w:rsidRDefault="00982BE3">
            <w:pPr>
              <w:pStyle w:val="ConsPlusNormal"/>
            </w:pPr>
          </w:p>
        </w:tc>
        <w:tc>
          <w:tcPr>
            <w:tcW w:w="1421" w:type="dxa"/>
          </w:tcPr>
          <w:p w:rsidR="00982BE3" w:rsidRDefault="00982BE3">
            <w:pPr>
              <w:pStyle w:val="ConsPlusNormal"/>
            </w:pPr>
            <w:r>
              <w:t>224</w:t>
            </w:r>
          </w:p>
        </w:tc>
        <w:tc>
          <w:tcPr>
            <w:tcW w:w="6406" w:type="dxa"/>
          </w:tcPr>
          <w:p w:rsidR="00982BE3" w:rsidRDefault="00982BE3">
            <w:pPr>
              <w:pStyle w:val="ConsPlusNormal"/>
            </w:pPr>
            <w:r>
              <w:t>Арендная плата за пользование имуществом</w:t>
            </w:r>
          </w:p>
        </w:tc>
      </w:tr>
      <w:tr w:rsidR="00982BE3">
        <w:tc>
          <w:tcPr>
            <w:tcW w:w="1134" w:type="dxa"/>
          </w:tcPr>
          <w:p w:rsidR="00982BE3" w:rsidRDefault="00982BE3">
            <w:pPr>
              <w:pStyle w:val="ConsPlusNormal"/>
            </w:pPr>
          </w:p>
        </w:tc>
        <w:tc>
          <w:tcPr>
            <w:tcW w:w="1421" w:type="dxa"/>
          </w:tcPr>
          <w:p w:rsidR="00982BE3" w:rsidRDefault="00982BE3">
            <w:pPr>
              <w:pStyle w:val="ConsPlusNormal"/>
            </w:pPr>
            <w:r>
              <w:t>225</w:t>
            </w:r>
          </w:p>
        </w:tc>
        <w:tc>
          <w:tcPr>
            <w:tcW w:w="6406" w:type="dxa"/>
          </w:tcPr>
          <w:p w:rsidR="00982BE3" w:rsidRDefault="00982BE3">
            <w:pPr>
              <w:pStyle w:val="ConsPlusNormal"/>
            </w:pPr>
            <w:r>
              <w:t>Работы, услуги по содержанию имущества (кроме капитального ремонта)</w:t>
            </w:r>
          </w:p>
        </w:tc>
      </w:tr>
      <w:tr w:rsidR="00982BE3">
        <w:tc>
          <w:tcPr>
            <w:tcW w:w="1134" w:type="dxa"/>
          </w:tcPr>
          <w:p w:rsidR="00982BE3" w:rsidRDefault="00982BE3">
            <w:pPr>
              <w:pStyle w:val="ConsPlusNormal"/>
            </w:pPr>
          </w:p>
        </w:tc>
        <w:tc>
          <w:tcPr>
            <w:tcW w:w="1421" w:type="dxa"/>
          </w:tcPr>
          <w:p w:rsidR="00982BE3" w:rsidRDefault="00982BE3">
            <w:pPr>
              <w:pStyle w:val="ConsPlusNormal"/>
            </w:pPr>
            <w:r>
              <w:t>226</w:t>
            </w:r>
          </w:p>
        </w:tc>
        <w:tc>
          <w:tcPr>
            <w:tcW w:w="6406" w:type="dxa"/>
          </w:tcPr>
          <w:p w:rsidR="00982BE3" w:rsidRDefault="00982BE3">
            <w:pPr>
              <w:pStyle w:val="ConsPlusNormal"/>
            </w:pPr>
            <w:r>
              <w:t>Прочие работы, услуги</w:t>
            </w:r>
          </w:p>
        </w:tc>
      </w:tr>
      <w:tr w:rsidR="00982BE3">
        <w:tc>
          <w:tcPr>
            <w:tcW w:w="1134" w:type="dxa"/>
          </w:tcPr>
          <w:p w:rsidR="00982BE3" w:rsidRDefault="00982BE3">
            <w:pPr>
              <w:pStyle w:val="ConsPlusNormal"/>
            </w:pPr>
            <w:r>
              <w:t>260</w:t>
            </w:r>
          </w:p>
        </w:tc>
        <w:tc>
          <w:tcPr>
            <w:tcW w:w="1421" w:type="dxa"/>
          </w:tcPr>
          <w:p w:rsidR="00982BE3" w:rsidRDefault="00982BE3">
            <w:pPr>
              <w:pStyle w:val="ConsPlusNormal"/>
            </w:pPr>
          </w:p>
        </w:tc>
        <w:tc>
          <w:tcPr>
            <w:tcW w:w="6406" w:type="dxa"/>
          </w:tcPr>
          <w:p w:rsidR="00982BE3" w:rsidRDefault="00982BE3">
            <w:pPr>
              <w:pStyle w:val="ConsPlusNormal"/>
            </w:pPr>
            <w:r>
              <w:t>Социальное обеспечение</w:t>
            </w:r>
          </w:p>
        </w:tc>
      </w:tr>
      <w:tr w:rsidR="00982BE3">
        <w:tc>
          <w:tcPr>
            <w:tcW w:w="1134" w:type="dxa"/>
          </w:tcPr>
          <w:p w:rsidR="00982BE3" w:rsidRDefault="00982BE3">
            <w:pPr>
              <w:pStyle w:val="ConsPlusNormal"/>
            </w:pPr>
          </w:p>
        </w:tc>
        <w:tc>
          <w:tcPr>
            <w:tcW w:w="1421" w:type="dxa"/>
          </w:tcPr>
          <w:p w:rsidR="00982BE3" w:rsidRDefault="00982BE3">
            <w:pPr>
              <w:pStyle w:val="ConsPlusNormal"/>
            </w:pPr>
            <w:r>
              <w:t>262</w:t>
            </w:r>
          </w:p>
        </w:tc>
        <w:tc>
          <w:tcPr>
            <w:tcW w:w="6406" w:type="dxa"/>
          </w:tcPr>
          <w:p w:rsidR="00982BE3" w:rsidRDefault="00982BE3">
            <w:pPr>
              <w:pStyle w:val="ConsPlusNormal"/>
            </w:pPr>
            <w:r>
              <w:t>Пособия по социальной помощи населению</w:t>
            </w:r>
          </w:p>
        </w:tc>
      </w:tr>
      <w:tr w:rsidR="00982BE3">
        <w:tc>
          <w:tcPr>
            <w:tcW w:w="1134" w:type="dxa"/>
          </w:tcPr>
          <w:p w:rsidR="00982BE3" w:rsidRDefault="00982BE3">
            <w:pPr>
              <w:pStyle w:val="ConsPlusNormal"/>
            </w:pPr>
            <w:r>
              <w:t>290</w:t>
            </w:r>
          </w:p>
        </w:tc>
        <w:tc>
          <w:tcPr>
            <w:tcW w:w="1421" w:type="dxa"/>
          </w:tcPr>
          <w:p w:rsidR="00982BE3" w:rsidRDefault="00982BE3">
            <w:pPr>
              <w:pStyle w:val="ConsPlusNormal"/>
            </w:pPr>
          </w:p>
        </w:tc>
        <w:tc>
          <w:tcPr>
            <w:tcW w:w="6406" w:type="dxa"/>
          </w:tcPr>
          <w:p w:rsidR="00982BE3" w:rsidRDefault="00982BE3">
            <w:pPr>
              <w:pStyle w:val="ConsPlusNormal"/>
            </w:pPr>
            <w:r>
              <w:t>Прочие расходы</w:t>
            </w:r>
          </w:p>
        </w:tc>
      </w:tr>
      <w:tr w:rsidR="00982BE3">
        <w:tc>
          <w:tcPr>
            <w:tcW w:w="1134" w:type="dxa"/>
          </w:tcPr>
          <w:p w:rsidR="00982BE3" w:rsidRDefault="00982BE3">
            <w:pPr>
              <w:pStyle w:val="ConsPlusNormal"/>
            </w:pPr>
            <w:r>
              <w:t>310</w:t>
            </w:r>
          </w:p>
        </w:tc>
        <w:tc>
          <w:tcPr>
            <w:tcW w:w="1421" w:type="dxa"/>
          </w:tcPr>
          <w:p w:rsidR="00982BE3" w:rsidRDefault="00982BE3">
            <w:pPr>
              <w:pStyle w:val="ConsPlusNormal"/>
            </w:pPr>
          </w:p>
        </w:tc>
        <w:tc>
          <w:tcPr>
            <w:tcW w:w="6406" w:type="dxa"/>
          </w:tcPr>
          <w:p w:rsidR="00982BE3" w:rsidRDefault="00982BE3">
            <w:pPr>
              <w:pStyle w:val="ConsPlusNormal"/>
            </w:pPr>
            <w:r>
              <w:t>Увеличение стоимости основных средств (оборудование, производственный и хозяйственный инвентарь стоимостью до ста тысяч рублей за единицу)</w:t>
            </w:r>
          </w:p>
        </w:tc>
      </w:tr>
      <w:tr w:rsidR="00982BE3">
        <w:tc>
          <w:tcPr>
            <w:tcW w:w="1134" w:type="dxa"/>
          </w:tcPr>
          <w:p w:rsidR="00982BE3" w:rsidRDefault="00982BE3">
            <w:pPr>
              <w:pStyle w:val="ConsPlusNormal"/>
            </w:pPr>
            <w:r>
              <w:t>340</w:t>
            </w:r>
          </w:p>
        </w:tc>
        <w:tc>
          <w:tcPr>
            <w:tcW w:w="1421" w:type="dxa"/>
          </w:tcPr>
          <w:p w:rsidR="00982BE3" w:rsidRDefault="00982BE3">
            <w:pPr>
              <w:pStyle w:val="ConsPlusNormal"/>
            </w:pPr>
          </w:p>
        </w:tc>
        <w:tc>
          <w:tcPr>
            <w:tcW w:w="6406" w:type="dxa"/>
          </w:tcPr>
          <w:p w:rsidR="00982BE3" w:rsidRDefault="00982BE3">
            <w:pPr>
              <w:pStyle w:val="ConsPlusNormal"/>
            </w:pPr>
            <w:r>
              <w:t>Увеличение стоимости материальных запасов</w:t>
            </w:r>
          </w:p>
        </w:tc>
      </w:tr>
    </w:tbl>
    <w:p w:rsidR="00982BE3" w:rsidRDefault="00982BE3">
      <w:pPr>
        <w:pStyle w:val="ConsPlusNormal"/>
        <w:jc w:val="both"/>
      </w:pPr>
    </w:p>
    <w:p w:rsidR="00982BE3" w:rsidRDefault="00982BE3">
      <w:pPr>
        <w:pStyle w:val="ConsPlusNormal"/>
        <w:ind w:firstLine="540"/>
        <w:jc w:val="both"/>
      </w:pPr>
      <w:r>
        <w:t>При определении направлений расходования средств МО следует руководствоваться:</w:t>
      </w:r>
    </w:p>
    <w:p w:rsidR="00982BE3" w:rsidRDefault="00982BE3">
      <w:pPr>
        <w:pStyle w:val="ConsPlusNormal"/>
        <w:spacing w:before="200"/>
        <w:ind w:firstLine="540"/>
        <w:jc w:val="both"/>
      </w:pPr>
      <w:r>
        <w:t xml:space="preserve">- указаниями о </w:t>
      </w:r>
      <w:hyperlink r:id="rId107">
        <w:r>
          <w:rPr>
            <w:color w:val="0000FF"/>
          </w:rPr>
          <w:t>порядке</w:t>
        </w:r>
      </w:hyperlink>
      <w:r>
        <w:t xml:space="preserve"> применения бюджетной классификации Российской Федерации, утвержденными приказом Минфина России от 29.11.2017 N 209н "Об утверждении Порядка применения классификации операций сектора государственного управления";</w:t>
      </w:r>
    </w:p>
    <w:p w:rsidR="00982BE3" w:rsidRDefault="00982BE3">
      <w:pPr>
        <w:pStyle w:val="ConsPlusNormal"/>
        <w:spacing w:before="200"/>
        <w:ind w:firstLine="540"/>
        <w:jc w:val="both"/>
      </w:pPr>
      <w:r>
        <w:t xml:space="preserve">- Градостроительным кодексом Российской Федерации </w:t>
      </w:r>
      <w:hyperlink r:id="rId108">
        <w:r>
          <w:rPr>
            <w:color w:val="0000FF"/>
          </w:rPr>
          <w:t>(пункт 14.2 статьи 1)</w:t>
        </w:r>
      </w:hyperlink>
      <w:r>
        <w:t xml:space="preserve"> при определении понятия капитального ремонта объектов капитального строительства;</w:t>
      </w:r>
    </w:p>
    <w:p w:rsidR="00982BE3" w:rsidRDefault="00982BE3">
      <w:pPr>
        <w:pStyle w:val="ConsPlusNormal"/>
        <w:spacing w:before="200"/>
        <w:ind w:firstLine="540"/>
        <w:jc w:val="both"/>
      </w:pPr>
      <w:r>
        <w:t xml:space="preserve">- </w:t>
      </w:r>
      <w:hyperlink r:id="rId109">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982BE3" w:rsidRDefault="00982BE3">
      <w:pPr>
        <w:pStyle w:val="ConsPlusNormal"/>
        <w:spacing w:before="200"/>
        <w:ind w:firstLine="540"/>
        <w:jc w:val="both"/>
      </w:pPr>
      <w:r>
        <w:t xml:space="preserve">- общероссийским </w:t>
      </w:r>
      <w:hyperlink r:id="rId110">
        <w:r>
          <w:rPr>
            <w:color w:val="0000FF"/>
          </w:rPr>
          <w:t>классификатором</w:t>
        </w:r>
      </w:hyperlink>
      <w:r>
        <w:t xml:space="preserve"> основных фондов ОК 013-94, утвержденным постановлением Госстандарта России от 26.12.94 N 359.</w:t>
      </w:r>
    </w:p>
    <w:p w:rsidR="00982BE3" w:rsidRDefault="00982BE3">
      <w:pPr>
        <w:pStyle w:val="ConsPlusNormal"/>
        <w:spacing w:before="200"/>
        <w:ind w:firstLine="540"/>
        <w:jc w:val="both"/>
      </w:pPr>
      <w:r>
        <w:t>Расходы государственных медицинских организаций в части капитального ремонта и проектно-сметной документации для его проведения, приобретения оборудования, производственного и хозяйственного инвентаря стоимостью выше 100 тысяч рублей за единицу осуществляются за счет бюджетных ассигнований соответствующих бюджетов и не входят в средний подушевой норматив финансирования, установленный территориальной программой ОМС.</w:t>
      </w:r>
    </w:p>
    <w:p w:rsidR="00982BE3" w:rsidRDefault="00982BE3">
      <w:pPr>
        <w:pStyle w:val="ConsPlusNormal"/>
        <w:spacing w:before="200"/>
        <w:ind w:firstLine="540"/>
        <w:jc w:val="both"/>
      </w:pPr>
      <w:r>
        <w:t>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ОМС, осуществляется за счет средств ОМС.</w:t>
      </w:r>
    </w:p>
    <w:p w:rsidR="00982BE3" w:rsidRDefault="00982BE3">
      <w:pPr>
        <w:pStyle w:val="ConsPlusNormal"/>
        <w:spacing w:before="200"/>
        <w:ind w:firstLine="540"/>
        <w:jc w:val="both"/>
      </w:pPr>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w:t>
      </w:r>
    </w:p>
    <w:p w:rsidR="00982BE3" w:rsidRDefault="00982BE3">
      <w:pPr>
        <w:pStyle w:val="ConsPlusNormal"/>
        <w:spacing w:before="200"/>
        <w:ind w:firstLine="540"/>
        <w:jc w:val="both"/>
      </w:pPr>
      <w:r>
        <w:lastRenderedPageBreak/>
        <w:t>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w:t>
      </w:r>
    </w:p>
    <w:p w:rsidR="00982BE3" w:rsidRDefault="00982BE3">
      <w:pPr>
        <w:pStyle w:val="ConsPlusNormal"/>
        <w:spacing w:before="200"/>
        <w:ind w:firstLine="540"/>
        <w:jc w:val="both"/>
      </w:pPr>
      <w:r>
        <w:t>Порядок отнесения затрат на содержание медицинской организации устанавливается локальным нормативным актом (учетной политикой). Решение о распределении (перераспределении) конкретного объема финансовых затрат между предметными статьями (подстатьями) принимается руководителем медицинской организации.</w:t>
      </w:r>
    </w:p>
    <w:p w:rsidR="00982BE3" w:rsidRDefault="00982BE3">
      <w:pPr>
        <w:pStyle w:val="ConsPlusNormal"/>
        <w:spacing w:before="200"/>
        <w:ind w:firstLine="540"/>
        <w:jc w:val="both"/>
      </w:pPr>
      <w:r>
        <w:t>Расходы, включенные в тариф, осуществляются в пределах объема финансовых средств, утвержденных Планом финансово-хозяйственной деятельности медицинской организации в части средств ОМС, с учетом выполнения плановых объемов, определенных Программой ОМС.</w:t>
      </w:r>
    </w:p>
    <w:p w:rsidR="00982BE3" w:rsidRDefault="00982BE3">
      <w:pPr>
        <w:pStyle w:val="ConsPlusNormal"/>
        <w:spacing w:before="200"/>
        <w:ind w:firstLine="540"/>
        <w:jc w:val="both"/>
      </w:pPr>
      <w:r>
        <w:t>2. Тарифы на оплату медицинской помощи, оказываемой в амбулаторных условиях.</w:t>
      </w:r>
    </w:p>
    <w:p w:rsidR="00982BE3" w:rsidRDefault="00982BE3">
      <w:pPr>
        <w:pStyle w:val="ConsPlusNormal"/>
        <w:spacing w:before="200"/>
        <w:ind w:firstLine="540"/>
        <w:jc w:val="both"/>
      </w:pPr>
      <w:r>
        <w:t>2.1. Размер среднего подушевого норматива финансирования медицинской помощи, оказываемой в амбулаторных условиях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6270,47 руб. по всем единицам объема.</w:t>
      </w:r>
    </w:p>
    <w:p w:rsidR="00982BE3" w:rsidRDefault="00982BE3">
      <w:pPr>
        <w:pStyle w:val="ConsPlusNormal"/>
        <w:spacing w:before="200"/>
        <w:ind w:firstLine="540"/>
        <w:jc w:val="both"/>
      </w:pPr>
      <w:r>
        <w:t>2.2. Размер базового подушевого норматива финансирования медицинских организаций при оплате медицинской помощи, оказываемой в амбулаторных условиях, - 178,69 руб. в месяц.</w:t>
      </w:r>
    </w:p>
    <w:p w:rsidR="00982BE3" w:rsidRDefault="00982BE3">
      <w:pPr>
        <w:pStyle w:val="ConsPlusNormal"/>
        <w:spacing w:before="200"/>
        <w:ind w:firstLine="540"/>
        <w:jc w:val="both"/>
      </w:pPr>
      <w:r>
        <w:t xml:space="preserve">2.3. </w:t>
      </w:r>
      <w:hyperlink w:anchor="P13774">
        <w:r>
          <w:rPr>
            <w:color w:val="0000FF"/>
          </w:rPr>
          <w:t>Коэффициенты</w:t>
        </w:r>
      </w:hyperlink>
      <w:r>
        <w:t xml:space="preserve"> специфики и коэффициенты уровня медицинской организации, применяемые для расчета фактических дифференцированных подушевых нормативов финансирования амбулаторно-поликлинической помощи, установлены приложением N 5а к Тарифному соглашению.</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В официальном тексте документа, видимо, допущена опечатка: приложение N 6е в тексте документа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 xml:space="preserve">2.4. Тарифы на оплату единицы объема амбулаторной медицинской помощи в части базовой программы ОМС, применяемые в том числе для осуществления межтерриториальных расчетов, установлены </w:t>
      </w:r>
      <w:hyperlink w:anchor="P13935">
        <w:r>
          <w:rPr>
            <w:color w:val="0000FF"/>
          </w:rPr>
          <w:t>приложениями N 6а</w:t>
        </w:r>
      </w:hyperlink>
      <w:r>
        <w:t xml:space="preserve">, </w:t>
      </w:r>
      <w:hyperlink w:anchor="P14687">
        <w:r>
          <w:rPr>
            <w:color w:val="0000FF"/>
          </w:rPr>
          <w:t>6б</w:t>
        </w:r>
      </w:hyperlink>
      <w:r>
        <w:t xml:space="preserve">, </w:t>
      </w:r>
      <w:hyperlink w:anchor="P19825">
        <w:r>
          <w:rPr>
            <w:color w:val="0000FF"/>
          </w:rPr>
          <w:t>6в</w:t>
        </w:r>
      </w:hyperlink>
      <w:r>
        <w:t xml:space="preserve">, </w:t>
      </w:r>
      <w:hyperlink w:anchor="P20135">
        <w:r>
          <w:rPr>
            <w:color w:val="0000FF"/>
          </w:rPr>
          <w:t>6г</w:t>
        </w:r>
      </w:hyperlink>
      <w:r>
        <w:t xml:space="preserve">, </w:t>
      </w:r>
      <w:hyperlink w:anchor="P20241">
        <w:r>
          <w:rPr>
            <w:color w:val="0000FF"/>
          </w:rPr>
          <w:t>6д</w:t>
        </w:r>
      </w:hyperlink>
      <w:r>
        <w:t xml:space="preserve">, 6е, </w:t>
      </w:r>
      <w:hyperlink w:anchor="P20289">
        <w:r>
          <w:rPr>
            <w:color w:val="0000FF"/>
          </w:rPr>
          <w:t>6ж</w:t>
        </w:r>
      </w:hyperlink>
      <w:r>
        <w:t xml:space="preserve">, </w:t>
      </w:r>
      <w:hyperlink w:anchor="P20785">
        <w:r>
          <w:rPr>
            <w:color w:val="0000FF"/>
          </w:rPr>
          <w:t>6з</w:t>
        </w:r>
      </w:hyperlink>
      <w:r>
        <w:t xml:space="preserve">, </w:t>
      </w:r>
      <w:hyperlink w:anchor="P20874">
        <w:r>
          <w:rPr>
            <w:color w:val="0000FF"/>
          </w:rPr>
          <w:t>6и</w:t>
        </w:r>
      </w:hyperlink>
      <w:r>
        <w:t xml:space="preserve"> к Тарифному соглашению.</w:t>
      </w:r>
    </w:p>
    <w:p w:rsidR="00982BE3" w:rsidRDefault="00982BE3">
      <w:pPr>
        <w:pStyle w:val="ConsPlusNormal"/>
        <w:spacing w:before="200"/>
        <w:ind w:firstLine="540"/>
        <w:jc w:val="both"/>
      </w:pPr>
      <w:r>
        <w:t xml:space="preserve">2.5. Тарифы на оплату медицинской помощи в рамках мероприятий по диспансеризации и профилактическим осмотрам отдельных категорий граждан, применяемые в том числе для осуществления межтерриториальных расчетов, устанавливаются </w:t>
      </w:r>
      <w:hyperlink w:anchor="P22592">
        <w:r>
          <w:rPr>
            <w:color w:val="0000FF"/>
          </w:rPr>
          <w:t>приложениями N 8</w:t>
        </w:r>
      </w:hyperlink>
      <w:r>
        <w:t xml:space="preserve">, </w:t>
      </w:r>
      <w:hyperlink w:anchor="P23623">
        <w:r>
          <w:rPr>
            <w:color w:val="0000FF"/>
          </w:rPr>
          <w:t>N 8а</w:t>
        </w:r>
      </w:hyperlink>
      <w:r>
        <w:t xml:space="preserve"> и </w:t>
      </w:r>
      <w:hyperlink w:anchor="P24656">
        <w:r>
          <w:rPr>
            <w:color w:val="0000FF"/>
          </w:rPr>
          <w:t>N 8б</w:t>
        </w:r>
      </w:hyperlink>
      <w:r>
        <w:t xml:space="preserve"> к Тарифному соглашению.</w:t>
      </w:r>
    </w:p>
    <w:p w:rsidR="00982BE3" w:rsidRDefault="00982BE3">
      <w:pPr>
        <w:pStyle w:val="ConsPlusNormal"/>
        <w:spacing w:before="200"/>
        <w:ind w:firstLine="540"/>
        <w:jc w:val="both"/>
      </w:pPr>
      <w:r>
        <w:t xml:space="preserve">2.6. Стоимость УЕТ, применяемая в том числе для осуществления межтерриториальных расчетов, и классификатор медицинских услуг по оказанию первичной медико-санитарной специализированной стоматологической помощи, выраженной в УЕТ, устанавливаются </w:t>
      </w:r>
      <w:hyperlink w:anchor="P21116">
        <w:r>
          <w:rPr>
            <w:color w:val="0000FF"/>
          </w:rPr>
          <w:t>приложением N 7</w:t>
        </w:r>
      </w:hyperlink>
      <w:r>
        <w:t xml:space="preserve"> к Тарифному соглашению.</w:t>
      </w:r>
    </w:p>
    <w:p w:rsidR="00982BE3" w:rsidRDefault="00982BE3">
      <w:pPr>
        <w:pStyle w:val="ConsPlusNormal"/>
        <w:spacing w:before="200"/>
        <w:ind w:firstLine="540"/>
        <w:jc w:val="both"/>
      </w:pPr>
      <w:r>
        <w:t>2.7. Размер базового подушевого норматива финансирования медицинских организаций при оплате медицинской помощи, оказываемой в амбулаторных условиях, условиях круглосуточного и дневного стационаров, составляет 721,48 руб. в месяц.</w:t>
      </w:r>
    </w:p>
    <w:p w:rsidR="00982BE3" w:rsidRDefault="00982BE3">
      <w:pPr>
        <w:pStyle w:val="ConsPlusNormal"/>
        <w:spacing w:before="200"/>
        <w:ind w:firstLine="540"/>
        <w:jc w:val="both"/>
      </w:pPr>
      <w:r>
        <w:t xml:space="preserve">2.8. Коэффициенты специфики и коэффициенты уровня медицинской организации, применяемые для расчета дифференцированных подушевых нормативов финансирования медицинской помощи, оказываемой в амбулаторных условиях, условиях круглосуточного и дневного стационаров, установлены </w:t>
      </w:r>
      <w:hyperlink w:anchor="P13774">
        <w:r>
          <w:rPr>
            <w:color w:val="0000FF"/>
          </w:rPr>
          <w:t>приложением N 5а</w:t>
        </w:r>
      </w:hyperlink>
      <w:r>
        <w:t xml:space="preserve"> к Тарифному соглашению.</w:t>
      </w:r>
    </w:p>
    <w:p w:rsidR="00982BE3" w:rsidRDefault="00982BE3">
      <w:pPr>
        <w:pStyle w:val="ConsPlusNormal"/>
        <w:spacing w:before="200"/>
        <w:ind w:firstLine="540"/>
        <w:jc w:val="both"/>
      </w:pPr>
      <w:r>
        <w:t>3. Тарифы на оплату медицинской помощи, оказываемой в стационарных условиях.</w:t>
      </w:r>
    </w:p>
    <w:p w:rsidR="00982BE3" w:rsidRDefault="00982BE3">
      <w:pPr>
        <w:pStyle w:val="ConsPlusNormal"/>
        <w:spacing w:before="200"/>
        <w:ind w:firstLine="540"/>
        <w:jc w:val="both"/>
      </w:pPr>
      <w:r>
        <w:t xml:space="preserve">3.1. Размер средней стоимости законченного случая лечения (базовая ставка) составляет 28123,86 руб. с учетом коэффициента дифференциации в значении 1,083, рассчитанного в соответствии с </w:t>
      </w:r>
      <w:hyperlink r:id="rId11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 (далее - коэффициент дифференциации) (25968,48 руб. без учета коэффициента дифференциации).</w:t>
      </w:r>
    </w:p>
    <w:p w:rsidR="00982BE3" w:rsidRDefault="00982BE3">
      <w:pPr>
        <w:pStyle w:val="ConsPlusNormal"/>
        <w:spacing w:before="200"/>
        <w:ind w:firstLine="540"/>
        <w:jc w:val="both"/>
      </w:pPr>
      <w:r>
        <w:t>3.2. Средний норматив финансовых затрат на единицу объема предоставления медицинской помощи в стационарных условиях в соответствии с Программой ОМС составляет 43267,47 руб.</w:t>
      </w:r>
    </w:p>
    <w:p w:rsidR="00982BE3" w:rsidRDefault="00982BE3">
      <w:pPr>
        <w:pStyle w:val="ConsPlusNormal"/>
        <w:spacing w:before="200"/>
        <w:ind w:firstLine="540"/>
        <w:jc w:val="both"/>
      </w:pPr>
      <w:r>
        <w:t>3.3. Коэффициент приведения норматива финансовых затрат на 1 случай госпитализации, установленный Программой ОМС, к базовой ставке установлен в значении 0,65.</w:t>
      </w:r>
    </w:p>
    <w:p w:rsidR="00982BE3" w:rsidRDefault="00982BE3">
      <w:pPr>
        <w:pStyle w:val="ConsPlusNormal"/>
        <w:spacing w:before="200"/>
        <w:ind w:firstLine="540"/>
        <w:jc w:val="both"/>
      </w:pPr>
      <w:r>
        <w:t xml:space="preserve">3.4. </w:t>
      </w:r>
      <w:hyperlink w:anchor="P24717">
        <w:r>
          <w:rPr>
            <w:color w:val="0000FF"/>
          </w:rPr>
          <w:t>Перечень</w:t>
        </w:r>
      </w:hyperlink>
      <w:r>
        <w:t xml:space="preserve"> КСГ и коэффициенты относительной затратоемкости, коэффициенты специфики оказания медицинской помощи, применяемые к КСГ, а также доли заработной платы и прочих расходов в структуре затрат по перечню КСГ круглосуточного стационара установлены приложением N 9а к Тарифному соглашению.</w:t>
      </w:r>
    </w:p>
    <w:p w:rsidR="00982BE3" w:rsidRDefault="00982BE3">
      <w:pPr>
        <w:pStyle w:val="ConsPlusNormal"/>
        <w:spacing w:before="200"/>
        <w:ind w:firstLine="540"/>
        <w:jc w:val="both"/>
      </w:pPr>
      <w:r>
        <w:t xml:space="preserve">3.5. </w:t>
      </w:r>
      <w:hyperlink w:anchor="P29863">
        <w:r>
          <w:rPr>
            <w:color w:val="0000FF"/>
          </w:rPr>
          <w:t>Коэффициенты</w:t>
        </w:r>
      </w:hyperlink>
      <w:r>
        <w:t xml:space="preserve"> сложности лечения пациентов, применяемые при расчете стоимости случая лечения заболевания, включенного в КСГ, установлены приложением N 9б к Тарифному соглашению.</w:t>
      </w:r>
    </w:p>
    <w:p w:rsidR="00982BE3" w:rsidRDefault="00982BE3">
      <w:pPr>
        <w:pStyle w:val="ConsPlusNormal"/>
        <w:spacing w:before="200"/>
        <w:ind w:firstLine="540"/>
        <w:jc w:val="both"/>
      </w:pPr>
      <w:r>
        <w:t xml:space="preserve">3.6. Коэффициенты уровня и подуровня медицинских организаций установлены </w:t>
      </w:r>
      <w:hyperlink w:anchor="P10256">
        <w:r>
          <w:rPr>
            <w:color w:val="0000FF"/>
          </w:rPr>
          <w:t>приложением N 2а</w:t>
        </w:r>
      </w:hyperlink>
      <w:r>
        <w:t xml:space="preserve"> к Тарифному соглашению.</w:t>
      </w:r>
    </w:p>
    <w:p w:rsidR="00982BE3" w:rsidRDefault="00982BE3">
      <w:pPr>
        <w:pStyle w:val="ConsPlusNormal"/>
        <w:spacing w:before="200"/>
        <w:ind w:firstLine="540"/>
        <w:jc w:val="both"/>
      </w:pPr>
      <w:r>
        <w:t xml:space="preserve">3.7. </w:t>
      </w:r>
      <w:hyperlink w:anchor="P31845">
        <w:r>
          <w:rPr>
            <w:color w:val="0000FF"/>
          </w:rPr>
          <w:t>Тарифы</w:t>
        </w:r>
      </w:hyperlink>
      <w:r>
        <w:t xml:space="preserve"> на оплату случаев лечения с применением методов высокотехнологичной медицинской помощи, применяемые в том числе для осуществления межтерриториальных расчетов, установлены приложением N 10 к Тарифному соглашению.</w:t>
      </w:r>
    </w:p>
    <w:p w:rsidR="00982BE3" w:rsidRDefault="00982BE3">
      <w:pPr>
        <w:pStyle w:val="ConsPlusNormal"/>
        <w:spacing w:before="200"/>
        <w:ind w:firstLine="540"/>
        <w:jc w:val="both"/>
      </w:pPr>
      <w:r>
        <w:t xml:space="preserve">3.8. </w:t>
      </w:r>
      <w:hyperlink w:anchor="P35917">
        <w:r>
          <w:rPr>
            <w:color w:val="0000FF"/>
          </w:rPr>
          <w:t>Тарифы</w:t>
        </w:r>
      </w:hyperlink>
      <w:r>
        <w:t xml:space="preserve"> на оплату услуг, связанных с проведением диализа, применяемые в том числе для осуществления межтерриториальных расчетов, установлены приложением N 12 к Тарифному соглашению.</w:t>
      </w:r>
    </w:p>
    <w:p w:rsidR="00982BE3" w:rsidRDefault="00982BE3">
      <w:pPr>
        <w:pStyle w:val="ConsPlusNormal"/>
        <w:spacing w:before="200"/>
        <w:ind w:firstLine="540"/>
        <w:jc w:val="both"/>
      </w:pPr>
      <w:r>
        <w:t>4. Тарифы на оплату медицинской помощи, оказываемой в условиях дневного стационара.</w:t>
      </w:r>
    </w:p>
    <w:p w:rsidR="00982BE3" w:rsidRDefault="00982BE3">
      <w:pPr>
        <w:pStyle w:val="ConsPlusNormal"/>
        <w:spacing w:before="200"/>
        <w:ind w:firstLine="540"/>
        <w:jc w:val="both"/>
      </w:pPr>
      <w:r>
        <w:t>4.1. Размер средней стоимости законченного случая лечения, включенного в КСГ/КПГ (базовая ставка), составляет 16276,52 руб. с учетом коэффициента дифференциации в значении 1,083 (15029,10 руб. без учета коэффициента дифференциации).</w:t>
      </w:r>
    </w:p>
    <w:p w:rsidR="00982BE3" w:rsidRDefault="00982BE3">
      <w:pPr>
        <w:pStyle w:val="ConsPlusNormal"/>
        <w:spacing w:before="200"/>
        <w:ind w:firstLine="540"/>
        <w:jc w:val="both"/>
      </w:pPr>
      <w:r>
        <w:t>4.2. Средний норматив финансовых затрат на единицу объема предоставления медицинской помощи в стационарных условиях в соответствии с Программой ОМС составляет 27127,53 руб.</w:t>
      </w:r>
    </w:p>
    <w:p w:rsidR="00982BE3" w:rsidRDefault="00982BE3">
      <w:pPr>
        <w:pStyle w:val="ConsPlusNormal"/>
        <w:spacing w:before="200"/>
        <w:ind w:firstLine="540"/>
        <w:jc w:val="both"/>
      </w:pPr>
      <w:r>
        <w:t>4.3. Коэффициент приведения норматива финансовых затрат на 1 случай лечения, установленный Программой ОМС, к базовой ставке установлен в значении 0,6.</w:t>
      </w:r>
    </w:p>
    <w:p w:rsidR="00982BE3" w:rsidRDefault="00982BE3">
      <w:pPr>
        <w:pStyle w:val="ConsPlusNormal"/>
        <w:spacing w:before="200"/>
        <w:ind w:firstLine="540"/>
        <w:jc w:val="both"/>
      </w:pPr>
      <w:r>
        <w:t xml:space="preserve">4.4. </w:t>
      </w:r>
      <w:hyperlink w:anchor="P32136">
        <w:r>
          <w:rPr>
            <w:color w:val="0000FF"/>
          </w:rPr>
          <w:t>Перечень</w:t>
        </w:r>
      </w:hyperlink>
      <w:r>
        <w:t xml:space="preserve"> КСГ/КПГ и коэффициенты относительной затратоемкости, коэффициенты специфики оказания медицинской помощи, применяемые к КСГ, а также доли заработной платы и прочих расходов в структуре затрат по перечню КСГ дневного стационара установлены приложением N 11а к Тарифному соглашению.</w:t>
      </w:r>
    </w:p>
    <w:p w:rsidR="00982BE3" w:rsidRDefault="00982BE3">
      <w:pPr>
        <w:pStyle w:val="ConsPlusNormal"/>
        <w:spacing w:before="200"/>
        <w:ind w:firstLine="540"/>
        <w:jc w:val="both"/>
      </w:pPr>
      <w:r>
        <w:t xml:space="preserve">4.5. </w:t>
      </w:r>
      <w:hyperlink w:anchor="P35917">
        <w:r>
          <w:rPr>
            <w:color w:val="0000FF"/>
          </w:rPr>
          <w:t>Тарифы</w:t>
        </w:r>
      </w:hyperlink>
      <w:r>
        <w:t xml:space="preserve"> на оплату КСГ, связанных с проведением диализа, применяемые в том числе при оказании медицинской помощи лицам, застрахованным на территории других субъектов Российской Федерации, установлены приложением N 12 к Тарифному соглашению.</w:t>
      </w:r>
    </w:p>
    <w:p w:rsidR="00982BE3" w:rsidRDefault="00982BE3">
      <w:pPr>
        <w:pStyle w:val="ConsPlusNormal"/>
        <w:spacing w:before="200"/>
        <w:ind w:firstLine="540"/>
        <w:jc w:val="both"/>
      </w:pPr>
      <w:r>
        <w:t>5. Тарифы на оплату скорой медицинской помощи, оказываемой вне медицинской организации.</w:t>
      </w:r>
    </w:p>
    <w:p w:rsidR="00982BE3" w:rsidRDefault="00982BE3">
      <w:pPr>
        <w:pStyle w:val="ConsPlusNormal"/>
        <w:spacing w:before="200"/>
        <w:ind w:firstLine="540"/>
        <w:jc w:val="both"/>
      </w:pPr>
      <w:r>
        <w:t>5.1. Тарифы и подушевые нормативы финансирования скорой медицинской помощи в части расходов на заработную плату включают финансовое обеспечение выплат стимулирующего характера: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82BE3" w:rsidRDefault="00982BE3">
      <w:pPr>
        <w:pStyle w:val="ConsPlusNormal"/>
        <w:spacing w:before="200"/>
        <w:ind w:firstLine="540"/>
        <w:jc w:val="both"/>
      </w:pPr>
      <w:r>
        <w:t>5.2. Размер среднего подушевого норматива финансирования скорой медицинской помощи, оказываемой медицинскими организациями, участвующими в реализации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Программой ОМС, составляет 964,8 руб.</w:t>
      </w:r>
    </w:p>
    <w:p w:rsidR="00982BE3" w:rsidRDefault="00982BE3">
      <w:pPr>
        <w:pStyle w:val="ConsPlusNormal"/>
        <w:spacing w:before="200"/>
        <w:ind w:firstLine="540"/>
        <w:jc w:val="both"/>
      </w:pPr>
      <w:r>
        <w:t>5.3. Размер базового подушевого норматива финансирования скорой медицинской помощи составляет 80,4 руб. в месяц (964,8 руб. в год).</w:t>
      </w:r>
    </w:p>
    <w:p w:rsidR="00982BE3" w:rsidRDefault="00982BE3">
      <w:pPr>
        <w:pStyle w:val="ConsPlusNormal"/>
        <w:spacing w:before="200"/>
        <w:ind w:firstLine="540"/>
        <w:jc w:val="both"/>
      </w:pPr>
      <w:r>
        <w:t xml:space="preserve">5.4. </w:t>
      </w:r>
      <w:hyperlink w:anchor="P36162">
        <w:r>
          <w:rPr>
            <w:color w:val="0000FF"/>
          </w:rPr>
          <w:t>Коэффициенты</w:t>
        </w:r>
      </w:hyperlink>
      <w:r>
        <w:t xml:space="preserve"> специфики и коэффициенты уровня медицинской организации, применяемые для расчета дифференцированных подушевых нормативов финансирования скорой медицинской помощи, </w:t>
      </w:r>
      <w:r>
        <w:lastRenderedPageBreak/>
        <w:t>устанавливаются приложением N 13а к Тарифному соглашению.</w:t>
      </w:r>
    </w:p>
    <w:p w:rsidR="00982BE3" w:rsidRDefault="00982BE3">
      <w:pPr>
        <w:pStyle w:val="ConsPlusNormal"/>
        <w:spacing w:before="200"/>
        <w:ind w:firstLine="540"/>
        <w:jc w:val="both"/>
      </w:pPr>
      <w:r>
        <w:t xml:space="preserve">5.5. </w:t>
      </w:r>
      <w:hyperlink w:anchor="P36271">
        <w:r>
          <w:rPr>
            <w:color w:val="0000FF"/>
          </w:rPr>
          <w:t>Тарифы</w:t>
        </w:r>
      </w:hyperlink>
      <w:r>
        <w:t xml:space="preserve"> на оплату вызова скорой медицинской помощи, в том числе при оказании медицинской помощи лицам, застрахованным на территории других субъектов Российской Федерации, устанавливаются приложением N 13б к Тарифному соглашению.</w:t>
      </w:r>
    </w:p>
    <w:p w:rsidR="00982BE3" w:rsidRDefault="00982BE3">
      <w:pPr>
        <w:pStyle w:val="ConsPlusNormal"/>
        <w:jc w:val="both"/>
      </w:pPr>
    </w:p>
    <w:p w:rsidR="00982BE3" w:rsidRDefault="00982BE3">
      <w:pPr>
        <w:pStyle w:val="ConsPlusTitle"/>
        <w:jc w:val="center"/>
        <w:outlineLvl w:val="1"/>
      </w:pPr>
      <w:r>
        <w:t>IV. Размер неоплаты или неполной оплаты затрат на оказание</w:t>
      </w:r>
    </w:p>
    <w:p w:rsidR="00982BE3" w:rsidRDefault="00982BE3">
      <w:pPr>
        <w:pStyle w:val="ConsPlusTitle"/>
        <w:jc w:val="center"/>
      </w:pPr>
      <w:r>
        <w:t>медицинской помощи, а также уплаты медицинской организацией</w:t>
      </w:r>
    </w:p>
    <w:p w:rsidR="00982BE3" w:rsidRDefault="00982BE3">
      <w:pPr>
        <w:pStyle w:val="ConsPlusTitle"/>
        <w:jc w:val="center"/>
      </w:pPr>
      <w:r>
        <w:t>штрафов за неоказание, несвоевременное оказание медицинской</w:t>
      </w:r>
    </w:p>
    <w:p w:rsidR="00982BE3" w:rsidRDefault="00982BE3">
      <w:pPr>
        <w:pStyle w:val="ConsPlusTitle"/>
        <w:jc w:val="center"/>
      </w:pPr>
      <w:r>
        <w:t>помощи ненадлежащего качества</w:t>
      </w:r>
    </w:p>
    <w:p w:rsidR="00982BE3" w:rsidRDefault="00982BE3">
      <w:pPr>
        <w:pStyle w:val="ConsPlusNormal"/>
        <w:jc w:val="both"/>
      </w:pPr>
    </w:p>
    <w:p w:rsidR="00982BE3" w:rsidRDefault="00982BE3">
      <w:pPr>
        <w:pStyle w:val="ConsPlusNormal"/>
        <w:ind w:firstLine="540"/>
        <w:jc w:val="both"/>
      </w:pPr>
      <w:r>
        <w:t xml:space="preserve">В целях реализации </w:t>
      </w:r>
      <w:hyperlink r:id="rId112">
        <w:r>
          <w:rPr>
            <w:color w:val="0000FF"/>
          </w:rPr>
          <w:t>приказа</w:t>
        </w:r>
      </w:hyperlink>
      <w:r>
        <w:t xml:space="preserve"> Министерства здравоохранения Российской Федерации от 28.02.2019 N 108н "Об утверждении Правил обязательного медицинского страхования", </w:t>
      </w:r>
      <w:hyperlink r:id="rId113">
        <w:r>
          <w:rPr>
            <w:color w:val="0000FF"/>
          </w:rPr>
          <w:t>приказа</w:t>
        </w:r>
      </w:hyperlink>
      <w:r>
        <w:t xml:space="preserve"> Министерства здравоохранения Российской Федерации от 19.03.2021 N 231н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настоящим Тарифным соглашением устанавливается </w:t>
      </w:r>
      <w:hyperlink w:anchor="P36336">
        <w:r>
          <w:rPr>
            <w:color w:val="0000FF"/>
          </w:rPr>
          <w:t>Перечень</w:t>
        </w:r>
      </w:hyperlink>
      <w:r>
        <w:t xml:space="preserve"> оснований для отказа в оплате медицинской помощи (уменьшения оплаты медицинской помощи), а также уплаты медицинской организацией штрафа, в том числе за неоказание, несвоевременное оказание либо оказание медицинской помощи ненадлежащего качества (приложение N 14).</w:t>
      </w:r>
    </w:p>
    <w:p w:rsidR="00982BE3" w:rsidRDefault="00982BE3">
      <w:pPr>
        <w:pStyle w:val="ConsPlusNormal"/>
        <w:spacing w:before="200"/>
        <w:ind w:firstLine="540"/>
        <w:jc w:val="both"/>
      </w:pPr>
      <w:r>
        <w:t>Размеры подушевых нормативов в разрезе условий оказания медицинской помощи, применяемые для расчета штрафных санкций в рамках базовой программы ОМС:</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982BE3">
        <w:tc>
          <w:tcPr>
            <w:tcW w:w="1984" w:type="dxa"/>
          </w:tcPr>
          <w:p w:rsidR="00982BE3" w:rsidRDefault="00982BE3">
            <w:pPr>
              <w:pStyle w:val="ConsPlusNormal"/>
            </w:pPr>
            <w:r>
              <w:t>6550,13 руб.</w:t>
            </w:r>
          </w:p>
        </w:tc>
        <w:tc>
          <w:tcPr>
            <w:tcW w:w="7087" w:type="dxa"/>
          </w:tcPr>
          <w:p w:rsidR="00982BE3" w:rsidRDefault="00982BE3">
            <w:pPr>
              <w:pStyle w:val="ConsPlusNormal"/>
            </w:pPr>
            <w:r>
              <w:t>Размер подушевого норматива финансирования медицинской организации при оплате медицинской помощи, оказываемой в амбулаторных условиях, в соответствии с территориальной программой ОМС</w:t>
            </w:r>
          </w:p>
        </w:tc>
      </w:tr>
      <w:tr w:rsidR="00982BE3">
        <w:tc>
          <w:tcPr>
            <w:tcW w:w="1984" w:type="dxa"/>
          </w:tcPr>
          <w:p w:rsidR="00982BE3" w:rsidRDefault="00982BE3">
            <w:pPr>
              <w:pStyle w:val="ConsPlusNormal"/>
            </w:pPr>
            <w:r>
              <w:t>1036,45 руб.</w:t>
            </w:r>
          </w:p>
        </w:tc>
        <w:tc>
          <w:tcPr>
            <w:tcW w:w="7087" w:type="dxa"/>
          </w:tcPr>
          <w:p w:rsidR="00982BE3" w:rsidRDefault="00982BE3">
            <w:pPr>
              <w:pStyle w:val="ConsPlusNormal"/>
            </w:pPr>
            <w:r>
              <w:t>Размер подушевого норматива финансирования скорой медицинской помощи в соответствии с территориальной программой ОМС</w:t>
            </w:r>
          </w:p>
        </w:tc>
      </w:tr>
      <w:tr w:rsidR="00982BE3">
        <w:tc>
          <w:tcPr>
            <w:tcW w:w="1984" w:type="dxa"/>
          </w:tcPr>
          <w:p w:rsidR="00982BE3" w:rsidRDefault="00982BE3">
            <w:pPr>
              <w:pStyle w:val="ConsPlusNormal"/>
            </w:pPr>
            <w:r>
              <w:t>7401,83 руб.</w:t>
            </w:r>
          </w:p>
        </w:tc>
        <w:tc>
          <w:tcPr>
            <w:tcW w:w="7087" w:type="dxa"/>
          </w:tcPr>
          <w:p w:rsidR="00982BE3" w:rsidRDefault="00982BE3">
            <w:pPr>
              <w:pStyle w:val="ConsPlusNormal"/>
            </w:pPr>
            <w:r>
              <w:t>Размер подушевого норматива финансирования при оказании медицинской помощи в условиях стационара, установленный в соответствии с территориальной программой ОМС</w:t>
            </w:r>
          </w:p>
        </w:tc>
      </w:tr>
      <w:tr w:rsidR="00982BE3">
        <w:tc>
          <w:tcPr>
            <w:tcW w:w="1984" w:type="dxa"/>
          </w:tcPr>
          <w:p w:rsidR="00982BE3" w:rsidRDefault="00982BE3">
            <w:pPr>
              <w:pStyle w:val="ConsPlusNormal"/>
            </w:pPr>
            <w:r>
              <w:t>1914,79 руб.</w:t>
            </w:r>
          </w:p>
        </w:tc>
        <w:tc>
          <w:tcPr>
            <w:tcW w:w="7087" w:type="dxa"/>
          </w:tcPr>
          <w:p w:rsidR="00982BE3" w:rsidRDefault="00982BE3">
            <w:pPr>
              <w:pStyle w:val="ConsPlusNormal"/>
            </w:pPr>
            <w:r>
              <w:t>Размер подушевого норматива финансирования при оказании медицинской помощи в условиях дневного стационара, установленный в соответствии с территориальной программой ОМС</w:t>
            </w:r>
          </w:p>
        </w:tc>
      </w:tr>
    </w:tbl>
    <w:p w:rsidR="00982BE3" w:rsidRDefault="00982BE3">
      <w:pPr>
        <w:pStyle w:val="ConsPlusNormal"/>
        <w:jc w:val="both"/>
      </w:pPr>
    </w:p>
    <w:p w:rsidR="00982BE3" w:rsidRDefault="00982BE3">
      <w:pPr>
        <w:pStyle w:val="ConsPlusTitle"/>
        <w:jc w:val="center"/>
        <w:outlineLvl w:val="1"/>
      </w:pPr>
      <w:r>
        <w:t>V. Заключительные положения</w:t>
      </w:r>
    </w:p>
    <w:p w:rsidR="00982BE3" w:rsidRDefault="00982BE3">
      <w:pPr>
        <w:pStyle w:val="ConsPlusNormal"/>
        <w:jc w:val="both"/>
      </w:pPr>
    </w:p>
    <w:p w:rsidR="00982BE3" w:rsidRDefault="00982BE3">
      <w:pPr>
        <w:pStyle w:val="ConsPlusNormal"/>
        <w:ind w:firstLine="540"/>
        <w:jc w:val="both"/>
      </w:pPr>
      <w:r>
        <w:t>1. Настоящее Тарифное соглашение распространяется на всех участников обязательного медицинского страхования, реализующих Программу ОМС.</w:t>
      </w:r>
    </w:p>
    <w:p w:rsidR="00982BE3" w:rsidRDefault="00982BE3">
      <w:pPr>
        <w:pStyle w:val="ConsPlusNormal"/>
        <w:spacing w:before="200"/>
        <w:ind w:firstLine="540"/>
        <w:jc w:val="both"/>
      </w:pPr>
      <w:r>
        <w:t>2. Настоящее Тарифное соглашение вступает в силу с 1 января 2023 года и действует по 31 декабря 2023 года.</w:t>
      </w:r>
    </w:p>
    <w:p w:rsidR="00982BE3" w:rsidRDefault="00982BE3">
      <w:pPr>
        <w:pStyle w:val="ConsPlusNormal"/>
        <w:spacing w:before="200"/>
        <w:ind w:firstLine="540"/>
        <w:jc w:val="both"/>
      </w:pPr>
      <w:r>
        <w:t>3. Внесение изменений в Тарифное соглашение:</w:t>
      </w:r>
    </w:p>
    <w:p w:rsidR="00982BE3" w:rsidRDefault="00982BE3">
      <w:pPr>
        <w:pStyle w:val="ConsPlusNormal"/>
        <w:spacing w:before="200"/>
        <w:ind w:firstLine="540"/>
        <w:jc w:val="both"/>
      </w:pPr>
      <w:r>
        <w:t>3.1. Все изменения в настоящее Тарифное соглашение рассматриваются на заседании Комиссии.</w:t>
      </w:r>
    </w:p>
    <w:p w:rsidR="00982BE3" w:rsidRDefault="00982BE3">
      <w:pPr>
        <w:pStyle w:val="ConsPlusNormal"/>
        <w:spacing w:before="200"/>
        <w:ind w:firstLine="540"/>
        <w:jc w:val="both"/>
      </w:pPr>
      <w:r>
        <w:t>3.2. Внесение изменений в настоящее Тарифное соглашение производится путем заключения дополнительных соглашений к нему в том же порядке, в котором заключено настоящее Тарифное соглашение.</w:t>
      </w:r>
    </w:p>
    <w:p w:rsidR="00982BE3" w:rsidRDefault="00982BE3">
      <w:pPr>
        <w:pStyle w:val="ConsPlusNormal"/>
        <w:spacing w:before="200"/>
        <w:ind w:firstLine="540"/>
        <w:jc w:val="both"/>
      </w:pPr>
      <w:r>
        <w:t>4. Корректировка (индексация) тарифов на оплату медицинской помощи производится в соответствии с изменением доходной части бюджета ТФОМС МО на 2023 год и на плановый период 2024 и 2025 годов, за исключением доходов, имеющих целевое назначение.</w:t>
      </w:r>
    </w:p>
    <w:p w:rsidR="00982BE3" w:rsidRDefault="00982BE3">
      <w:pPr>
        <w:pStyle w:val="ConsPlusNormal"/>
        <w:spacing w:before="200"/>
        <w:ind w:firstLine="540"/>
        <w:jc w:val="both"/>
      </w:pPr>
      <w:r>
        <w:t>5. К настоящему Тарифному соглашению прилагаются и являются его неотъемлемой частью следующие приложения:</w:t>
      </w:r>
    </w:p>
    <w:p w:rsidR="00982BE3" w:rsidRDefault="00982BE3">
      <w:pPr>
        <w:pStyle w:val="ConsPlusNormal"/>
        <w:spacing w:before="200"/>
        <w:ind w:firstLine="540"/>
        <w:jc w:val="both"/>
      </w:pPr>
      <w:r>
        <w:t xml:space="preserve">Приложение N 1а. </w:t>
      </w:r>
      <w:hyperlink w:anchor="P917">
        <w:r>
          <w:rPr>
            <w:color w:val="0000FF"/>
          </w:rPr>
          <w:t>Перечень</w:t>
        </w:r>
      </w:hyperlink>
      <w:r>
        <w:t xml:space="preserve"> медицинских организаций, имеющих прикрепившихся лиц, оплата амбулаторно-поликлинической медицинской помощи в которых осуществляется по подушевому нормативу финансирования с учетом показателей результативности.</w:t>
      </w:r>
    </w:p>
    <w:p w:rsidR="00982BE3" w:rsidRDefault="00982BE3">
      <w:pPr>
        <w:pStyle w:val="ConsPlusNormal"/>
        <w:spacing w:before="200"/>
        <w:ind w:firstLine="540"/>
        <w:jc w:val="both"/>
      </w:pPr>
      <w:r>
        <w:lastRenderedPageBreak/>
        <w:t xml:space="preserve">Приложение N 1а.1. </w:t>
      </w:r>
      <w:hyperlink w:anchor="P1364">
        <w:r>
          <w:rPr>
            <w:color w:val="0000FF"/>
          </w:rPr>
          <w:t>Перечень</w:t>
        </w:r>
      </w:hyperlink>
      <w:r>
        <w:t xml:space="preserve"> медицинских организаций, имеющих прикрепившихся лиц, оплата медицинской помощи в которых осуществляется по подушевому нормативу финансирования, включая оплату медицинской помощи по всем видам и условиям предоставляемой указанными медицинскими организациями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82BE3" w:rsidRDefault="00982BE3">
      <w:pPr>
        <w:pStyle w:val="ConsPlusNormal"/>
        <w:spacing w:before="200"/>
        <w:ind w:firstLine="540"/>
        <w:jc w:val="both"/>
      </w:pPr>
      <w:r>
        <w:t xml:space="preserve">Приложение N 1б. </w:t>
      </w:r>
      <w:hyperlink w:anchor="P1469">
        <w:r>
          <w:rPr>
            <w:color w:val="0000FF"/>
          </w:rPr>
          <w:t>Перечень</w:t>
        </w:r>
      </w:hyperlink>
      <w:r>
        <w:t xml:space="preserve"> медицинских организаций, не имеющих прикрепившихся лиц, оплата амбулаторно-поликлинической медицинской помощи в которых осуществляется за единицу объема медицинской помощи.</w:t>
      </w:r>
    </w:p>
    <w:p w:rsidR="00982BE3" w:rsidRDefault="00982BE3">
      <w:pPr>
        <w:pStyle w:val="ConsPlusNormal"/>
        <w:spacing w:before="200"/>
        <w:ind w:firstLine="540"/>
        <w:jc w:val="both"/>
      </w:pPr>
      <w:r>
        <w:t xml:space="preserve">Приложение N 1в. </w:t>
      </w:r>
      <w:hyperlink w:anchor="P2632">
        <w:r>
          <w:rPr>
            <w:color w:val="0000FF"/>
          </w:rPr>
          <w:t>Перечень</w:t>
        </w:r>
      </w:hyperlink>
      <w:r>
        <w:t xml:space="preserve"> медицинских организаций, имеющих в составе консультативно-диагностический центр (КДЦ).</w:t>
      </w:r>
    </w:p>
    <w:p w:rsidR="00982BE3" w:rsidRDefault="00982BE3">
      <w:pPr>
        <w:pStyle w:val="ConsPlusNormal"/>
        <w:spacing w:before="200"/>
        <w:ind w:firstLine="540"/>
        <w:jc w:val="both"/>
      </w:pPr>
      <w:r>
        <w:t xml:space="preserve">Приложение N 1д. </w:t>
      </w:r>
      <w:hyperlink w:anchor="P2872">
        <w:r>
          <w:rPr>
            <w:color w:val="0000FF"/>
          </w:rPr>
          <w:t>Перечень</w:t>
        </w:r>
      </w:hyperlink>
      <w:r>
        <w:t xml:space="preserve"> фельдшерских и фельдшерско-акушерских пунктов, дифференцированных по численности обслуживаемого населения.</w:t>
      </w:r>
    </w:p>
    <w:p w:rsidR="00982BE3" w:rsidRDefault="00982BE3">
      <w:pPr>
        <w:pStyle w:val="ConsPlusNormal"/>
        <w:spacing w:before="200"/>
        <w:ind w:firstLine="540"/>
        <w:jc w:val="both"/>
      </w:pPr>
      <w:r>
        <w:t xml:space="preserve">Приложение N 1е. </w:t>
      </w:r>
      <w:hyperlink w:anchor="P8561">
        <w:r>
          <w:rPr>
            <w:color w:val="0000FF"/>
          </w:rPr>
          <w:t>Перечень</w:t>
        </w:r>
      </w:hyperlink>
      <w:r>
        <w:t xml:space="preserve"> медицинских организаций и их структурных подразделений, расположенных в сельской местности, отдаленных территориях, поселках городского типа и малых городах с численностью населения до 50 тыс. человек.</w:t>
      </w:r>
    </w:p>
    <w:p w:rsidR="00982BE3" w:rsidRDefault="00982BE3">
      <w:pPr>
        <w:pStyle w:val="ConsPlusNormal"/>
        <w:spacing w:before="200"/>
        <w:ind w:firstLine="540"/>
        <w:jc w:val="both"/>
      </w:pPr>
      <w:r>
        <w:t xml:space="preserve">Приложение N 2а. </w:t>
      </w:r>
      <w:hyperlink w:anchor="P10256">
        <w:r>
          <w:rPr>
            <w:color w:val="0000FF"/>
          </w:rPr>
          <w:t>Перечень</w:t>
        </w:r>
      </w:hyperlink>
      <w:r>
        <w:t xml:space="preserve"> медицинских организаций, оказывающих медицинскую помощь в стационарных условиях, и коэффициенты уровней медицинских организаций.</w:t>
      </w:r>
    </w:p>
    <w:p w:rsidR="00982BE3" w:rsidRDefault="00982BE3">
      <w:pPr>
        <w:pStyle w:val="ConsPlusNormal"/>
        <w:spacing w:before="200"/>
        <w:ind w:firstLine="540"/>
        <w:jc w:val="both"/>
      </w:pPr>
      <w:r>
        <w:t xml:space="preserve">Приложение N 2б. </w:t>
      </w:r>
      <w:hyperlink w:anchor="P12066">
        <w:r>
          <w:rPr>
            <w:color w:val="0000FF"/>
          </w:rPr>
          <w:t>Перечень</w:t>
        </w:r>
      </w:hyperlink>
      <w:r>
        <w:t xml:space="preserve"> медицинских организаций, оказывающих высокотехнологичную медицинскую помощь.</w:t>
      </w:r>
    </w:p>
    <w:p w:rsidR="00982BE3" w:rsidRDefault="00982BE3">
      <w:pPr>
        <w:pStyle w:val="ConsPlusNormal"/>
        <w:spacing w:before="200"/>
        <w:ind w:firstLine="540"/>
        <w:jc w:val="both"/>
      </w:pPr>
      <w:r>
        <w:t xml:space="preserve">Приложение N 3. </w:t>
      </w:r>
      <w:hyperlink w:anchor="P12318">
        <w:r>
          <w:rPr>
            <w:color w:val="0000FF"/>
          </w:rPr>
          <w:t>Перечень</w:t>
        </w:r>
      </w:hyperlink>
      <w:r>
        <w:t xml:space="preserve"> медицинских организаций, оказывающих медицинскую помощь в условиях дневного стационара.</w:t>
      </w:r>
    </w:p>
    <w:p w:rsidR="00982BE3" w:rsidRDefault="00982BE3">
      <w:pPr>
        <w:pStyle w:val="ConsPlusNormal"/>
        <w:spacing w:before="200"/>
        <w:ind w:firstLine="540"/>
        <w:jc w:val="both"/>
      </w:pPr>
      <w:r>
        <w:t xml:space="preserve">Приложение N 3а. </w:t>
      </w:r>
      <w:hyperlink w:anchor="P13038">
        <w:r>
          <w:rPr>
            <w:color w:val="0000FF"/>
          </w:rPr>
          <w:t>Перечень</w:t>
        </w:r>
      </w:hyperlink>
      <w:r>
        <w:t xml:space="preserve"> медицинских организаций, оказывающих услуги диализа.</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 xml:space="preserve">2. Приложение N 4. </w:t>
      </w:r>
      <w:hyperlink w:anchor="P13171">
        <w:r>
          <w:rPr>
            <w:color w:val="0000FF"/>
          </w:rPr>
          <w:t>Перечень</w:t>
        </w:r>
      </w:hyperlink>
      <w:r>
        <w:t xml:space="preserve"> медицинских организаций, оказывающих скорую медицинскую помощь вне медицинских организаций, оплата медицинской помощи в которых осуществляется по подушевому нормативу финансирования в сочетании с оплатой за вызов скорой медицинской помощи.</w:t>
      </w:r>
    </w:p>
    <w:p w:rsidR="00982BE3" w:rsidRDefault="00982BE3">
      <w:pPr>
        <w:pStyle w:val="ConsPlusNormal"/>
        <w:spacing w:before="200"/>
        <w:ind w:firstLine="540"/>
        <w:jc w:val="both"/>
      </w:pPr>
      <w:r>
        <w:t xml:space="preserve">Приложение N 5. </w:t>
      </w:r>
      <w:hyperlink w:anchor="P13214">
        <w:r>
          <w:rPr>
            <w:color w:val="0000FF"/>
          </w:rPr>
          <w:t>Коэффициенты</w:t>
        </w:r>
      </w:hyperlink>
      <w:r>
        <w:t xml:space="preserve"> дифференциации и размер дифференцированных подушевых нормативов финансирования на прикрепившихся лиц (амбулаторно-поликлиническая помощь).</w:t>
      </w:r>
    </w:p>
    <w:p w:rsidR="00982BE3" w:rsidRDefault="00982BE3">
      <w:pPr>
        <w:pStyle w:val="ConsPlusNormal"/>
        <w:spacing w:before="200"/>
        <w:ind w:firstLine="540"/>
        <w:jc w:val="both"/>
      </w:pPr>
      <w:r>
        <w:t xml:space="preserve">Приложение N 5а. </w:t>
      </w:r>
      <w:hyperlink w:anchor="P13774">
        <w:r>
          <w:rPr>
            <w:color w:val="0000FF"/>
          </w:rPr>
          <w:t>Коэффициенты</w:t>
        </w:r>
      </w:hyperlink>
      <w:r>
        <w:t xml:space="preserve"> дифференциации и размер дифференцированных подушевых нормативов финансирования на прикрепившихся лиц (по всем видам и условиям).</w:t>
      </w:r>
    </w:p>
    <w:p w:rsidR="00982BE3" w:rsidRDefault="00982BE3">
      <w:pPr>
        <w:pStyle w:val="ConsPlusNormal"/>
        <w:spacing w:before="200"/>
        <w:ind w:firstLine="540"/>
        <w:jc w:val="both"/>
      </w:pPr>
      <w:r>
        <w:t xml:space="preserve">Приложение N 6а. </w:t>
      </w:r>
      <w:hyperlink w:anchor="P13935">
        <w:r>
          <w:rPr>
            <w:color w:val="0000FF"/>
          </w:rPr>
          <w:t>Тарифы</w:t>
        </w:r>
      </w:hyperlink>
      <w:r>
        <w:t xml:space="preserve"> на оплату медицинской помощи по обязательному медицинскому страхованию, оказываемой в амбулаторных условиях при обращении по поводу заболевания, посещении с профилактической и иной целью,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6б. </w:t>
      </w:r>
      <w:hyperlink w:anchor="P14687">
        <w:r>
          <w:rPr>
            <w:color w:val="0000FF"/>
          </w:rPr>
          <w:t>Тарифы</w:t>
        </w:r>
      </w:hyperlink>
      <w:r>
        <w:t xml:space="preserve"> на проведение диагностических (лабораторных) исследований, оказываемых в амбулаторных условиях,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6в. </w:t>
      </w:r>
      <w:hyperlink w:anchor="P19825">
        <w:r>
          <w:rPr>
            <w:color w:val="0000FF"/>
          </w:rPr>
          <w:t>Тарифы</w:t>
        </w:r>
      </w:hyperlink>
      <w:r>
        <w:t xml:space="preserve"> на комплексные медицинские услуги, оказываемые в амбулаторных условиях,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6г. </w:t>
      </w:r>
      <w:hyperlink w:anchor="P20135">
        <w:r>
          <w:rPr>
            <w:color w:val="0000FF"/>
          </w:rPr>
          <w:t>Тарифы</w:t>
        </w:r>
      </w:hyperlink>
      <w:r>
        <w:t xml:space="preserve"> на неотложную медицинскую помощь, оказываемую в амбулаторных условиях,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6д. </w:t>
      </w:r>
      <w:hyperlink w:anchor="P20241">
        <w:r>
          <w:rPr>
            <w:color w:val="0000FF"/>
          </w:rPr>
          <w:t>Тарифы</w:t>
        </w:r>
      </w:hyperlink>
      <w:r>
        <w:t xml:space="preserve"> на медицинские услуги, оказываемые в Центрах здоровья в амбулаторных условиях,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lastRenderedPageBreak/>
        <w:t>Приложение N 6е. Тарифы на медицинские услуги, связанные с применением телемедицинских технологий и оказываемые в амбулаторных условиях,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6ж. </w:t>
      </w:r>
      <w:hyperlink w:anchor="P20289">
        <w:r>
          <w:rPr>
            <w:color w:val="0000FF"/>
          </w:rPr>
          <w:t>Тарифы</w:t>
        </w:r>
      </w:hyperlink>
      <w:r>
        <w:t xml:space="preserve"> на медицинские услуги, оказываемые центрами амбулаторной онкологической помощи,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6з. </w:t>
      </w:r>
      <w:hyperlink w:anchor="P20785">
        <w:r>
          <w:rPr>
            <w:color w:val="0000FF"/>
          </w:rPr>
          <w:t>Тарифы</w:t>
        </w:r>
      </w:hyperlink>
      <w:r>
        <w:t xml:space="preserve"> на медицинские услуги, оказываемые мобильным комплексом "Эндомобиль",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6и. </w:t>
      </w:r>
      <w:hyperlink w:anchor="P20874">
        <w:r>
          <w:rPr>
            <w:color w:val="0000FF"/>
          </w:rPr>
          <w:t>Тарифы</w:t>
        </w:r>
      </w:hyperlink>
      <w:r>
        <w:t xml:space="preserve"> на медицинские услуги, оказываемые детским мобильным комплексом,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7. </w:t>
      </w:r>
      <w:hyperlink w:anchor="P21116">
        <w:r>
          <w:rPr>
            <w:color w:val="0000FF"/>
          </w:rPr>
          <w:t>Стоимость</w:t>
        </w:r>
      </w:hyperlink>
      <w:r>
        <w:t xml:space="preserve"> УЕТ и классификатор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УЕТ,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8. </w:t>
      </w:r>
      <w:hyperlink w:anchor="P22592">
        <w:r>
          <w:rPr>
            <w:color w:val="0000FF"/>
          </w:rPr>
          <w:t>Тарифы</w:t>
        </w:r>
      </w:hyperlink>
      <w:r>
        <w:t xml:space="preserve"> на оплату медицинской помощи в рамках мероприятий по диспансеризации и профилактическим осмотрам отдельных категорий граждан,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8а. </w:t>
      </w:r>
      <w:hyperlink w:anchor="P23623">
        <w:r>
          <w:rPr>
            <w:color w:val="0000FF"/>
          </w:rPr>
          <w:t>Тарифы</w:t>
        </w:r>
      </w:hyperlink>
      <w:r>
        <w:t xml:space="preserve"> на оплату медицинской помощи в рамках мероприятий по диспансеризации и профилактическим осмотрам отдельных категорий граждан, в том числе при оказании медицинской помощи лицам, застрахованным на территории других субъектов Российской Федерации, проводимых мобильными медицинскими бригадами (мобильными комплексами).</w:t>
      </w:r>
    </w:p>
    <w:p w:rsidR="00982BE3" w:rsidRDefault="00982BE3">
      <w:pPr>
        <w:pStyle w:val="ConsPlusNormal"/>
        <w:spacing w:before="200"/>
        <w:ind w:firstLine="540"/>
        <w:jc w:val="both"/>
      </w:pPr>
      <w:r>
        <w:t xml:space="preserve">Приложение N 8б. </w:t>
      </w:r>
      <w:hyperlink w:anchor="P24656">
        <w:r>
          <w:rPr>
            <w:color w:val="0000FF"/>
          </w:rPr>
          <w:t>Тарифы</w:t>
        </w:r>
      </w:hyperlink>
      <w:r>
        <w:t xml:space="preserve"> на оплату медицинской помощи в рамках мероприятий по углубленной диспансеризации отдельных категорий граждан,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9а. </w:t>
      </w:r>
      <w:hyperlink w:anchor="P24717">
        <w:r>
          <w:rPr>
            <w:color w:val="0000FF"/>
          </w:rPr>
          <w:t>Перечень</w:t>
        </w:r>
      </w:hyperlink>
      <w:r>
        <w:t xml:space="preserve"> КСГ/КПГ и коэффициенты относительной затратоемкости КСГ (круглосуточный стационар).</w:t>
      </w:r>
    </w:p>
    <w:p w:rsidR="00982BE3" w:rsidRDefault="00982BE3">
      <w:pPr>
        <w:pStyle w:val="ConsPlusNormal"/>
        <w:spacing w:before="200"/>
        <w:ind w:firstLine="540"/>
        <w:jc w:val="both"/>
      </w:pPr>
      <w:r>
        <w:t xml:space="preserve">Приложение N 9б. </w:t>
      </w:r>
      <w:hyperlink w:anchor="P29863">
        <w:r>
          <w:rPr>
            <w:color w:val="0000FF"/>
          </w:rPr>
          <w:t>Коэффициенты</w:t>
        </w:r>
      </w:hyperlink>
      <w:r>
        <w:t xml:space="preserve"> сложности лечения пациентов, применяемые при расчете стоимости случая лечения заболевания, включенного в КСГ (круглосуточный стационар).</w:t>
      </w:r>
    </w:p>
    <w:p w:rsidR="00982BE3" w:rsidRDefault="00982BE3">
      <w:pPr>
        <w:pStyle w:val="ConsPlusNormal"/>
        <w:spacing w:before="200"/>
        <w:ind w:firstLine="540"/>
        <w:jc w:val="both"/>
      </w:pPr>
      <w:r>
        <w:t xml:space="preserve">Приложение N 9в. </w:t>
      </w:r>
      <w:hyperlink w:anchor="P30039">
        <w:r>
          <w:rPr>
            <w:color w:val="0000FF"/>
          </w:rPr>
          <w:t>Перечень</w:t>
        </w:r>
      </w:hyperlink>
      <w:r>
        <w:t xml:space="preserve"> КСГ, по которым оплата медицинской помощи осуществляется в полном объеме при длительности госпитализации 3 дня и менее (круглосуточный стационар).</w:t>
      </w:r>
    </w:p>
    <w:p w:rsidR="00982BE3" w:rsidRDefault="00982BE3">
      <w:pPr>
        <w:pStyle w:val="ConsPlusNormal"/>
        <w:spacing w:before="200"/>
        <w:ind w:firstLine="540"/>
        <w:jc w:val="both"/>
      </w:pPr>
      <w:r>
        <w:t xml:space="preserve">Приложение N 9д. </w:t>
      </w:r>
      <w:hyperlink w:anchor="P30770">
        <w:r>
          <w:rPr>
            <w:color w:val="0000FF"/>
          </w:rPr>
          <w:t>Перечень</w:t>
        </w:r>
      </w:hyperlink>
      <w:r>
        <w:t xml:space="preserve"> КСГ круглосуточного стационара, которые предполагают хирургическое лечение или тромболитическую терапию.</w:t>
      </w:r>
    </w:p>
    <w:p w:rsidR="00982BE3" w:rsidRDefault="00982BE3">
      <w:pPr>
        <w:pStyle w:val="ConsPlusNormal"/>
        <w:spacing w:before="200"/>
        <w:ind w:firstLine="540"/>
        <w:jc w:val="both"/>
      </w:pPr>
      <w:r>
        <w:t xml:space="preserve">Приложение N 9е. </w:t>
      </w:r>
      <w:hyperlink w:anchor="P31141">
        <w:r>
          <w:rPr>
            <w:color w:val="0000FF"/>
          </w:rPr>
          <w:t>Проведение</w:t>
        </w:r>
      </w:hyperlink>
      <w:r>
        <w:t xml:space="preserve"> сочетанных хирургических вмешательств.</w:t>
      </w:r>
    </w:p>
    <w:p w:rsidR="00982BE3" w:rsidRDefault="00982BE3">
      <w:pPr>
        <w:pStyle w:val="ConsPlusNormal"/>
        <w:spacing w:before="200"/>
        <w:ind w:firstLine="540"/>
        <w:jc w:val="both"/>
      </w:pPr>
      <w:r>
        <w:t xml:space="preserve">Приложение N 9ж. </w:t>
      </w:r>
      <w:hyperlink w:anchor="P31721">
        <w:r>
          <w:rPr>
            <w:color w:val="0000FF"/>
          </w:rPr>
          <w:t>Проведение</w:t>
        </w:r>
      </w:hyperlink>
      <w:r>
        <w:t xml:space="preserve"> однотипных операций на парных органах.</w:t>
      </w:r>
    </w:p>
    <w:p w:rsidR="00982BE3" w:rsidRDefault="00982BE3">
      <w:pPr>
        <w:pStyle w:val="ConsPlusNormal"/>
        <w:spacing w:before="200"/>
        <w:ind w:firstLine="540"/>
        <w:jc w:val="both"/>
      </w:pPr>
      <w:r>
        <w:t xml:space="preserve">Приложение N 10. </w:t>
      </w:r>
      <w:hyperlink w:anchor="P31845">
        <w:r>
          <w:rPr>
            <w:color w:val="0000FF"/>
          </w:rPr>
          <w:t>Тарифы</w:t>
        </w:r>
      </w:hyperlink>
      <w:r>
        <w:t xml:space="preserve"> случаев лечения по видам высокотехнологичной медицинской помощи в соответствии с перечнем видов высокотехнологичной медицинской помощи, включенных в базовую программу обязательного медицинского страхования,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11а. </w:t>
      </w:r>
      <w:hyperlink w:anchor="P32136">
        <w:r>
          <w:rPr>
            <w:color w:val="0000FF"/>
          </w:rPr>
          <w:t>Перечень</w:t>
        </w:r>
      </w:hyperlink>
      <w:r>
        <w:t xml:space="preserve"> КСГ/КПГ и коэффициенты относительной затратоемкости КСГ/КПГ (дневной стационар).</w:t>
      </w:r>
    </w:p>
    <w:p w:rsidR="00982BE3" w:rsidRDefault="00982BE3">
      <w:pPr>
        <w:pStyle w:val="ConsPlusNormal"/>
        <w:spacing w:before="200"/>
        <w:ind w:firstLine="540"/>
        <w:jc w:val="both"/>
      </w:pPr>
      <w:r>
        <w:t xml:space="preserve">Приложение N 11б. </w:t>
      </w:r>
      <w:hyperlink w:anchor="P35233">
        <w:r>
          <w:rPr>
            <w:color w:val="0000FF"/>
          </w:rPr>
          <w:t>Коэффициенты</w:t>
        </w:r>
      </w:hyperlink>
      <w:r>
        <w:t xml:space="preserve"> сложности лечения пациентов, применяемые при расчете стоимости случая лечения заболевания, включенного в КСГ (дневной стационар).</w:t>
      </w:r>
    </w:p>
    <w:p w:rsidR="00982BE3" w:rsidRDefault="00982BE3">
      <w:pPr>
        <w:pStyle w:val="ConsPlusNormal"/>
        <w:spacing w:before="200"/>
        <w:ind w:firstLine="540"/>
        <w:jc w:val="both"/>
      </w:pPr>
      <w:r>
        <w:t xml:space="preserve">Приложение N 11в. </w:t>
      </w:r>
      <w:hyperlink w:anchor="P35322">
        <w:r>
          <w:rPr>
            <w:color w:val="0000FF"/>
          </w:rPr>
          <w:t>Перечень</w:t>
        </w:r>
      </w:hyperlink>
      <w:r>
        <w:t xml:space="preserve"> КСГ, по которым оплата медицинской помощи осуществляется в полном объеме при длительности госпитализации 3 дня и менее (дневной стационар).</w:t>
      </w:r>
    </w:p>
    <w:p w:rsidR="00982BE3" w:rsidRDefault="00982BE3">
      <w:pPr>
        <w:pStyle w:val="ConsPlusNormal"/>
        <w:spacing w:before="200"/>
        <w:ind w:firstLine="540"/>
        <w:jc w:val="both"/>
      </w:pPr>
      <w:r>
        <w:t xml:space="preserve">Приложение N 11г. </w:t>
      </w:r>
      <w:hyperlink w:anchor="P35793">
        <w:r>
          <w:rPr>
            <w:color w:val="0000FF"/>
          </w:rPr>
          <w:t>Перечень</w:t>
        </w:r>
      </w:hyperlink>
      <w:r>
        <w:t xml:space="preserve"> КСГ дневного стационара, которые предполагают хирургическое </w:t>
      </w:r>
      <w:r>
        <w:lastRenderedPageBreak/>
        <w:t>лечение.</w:t>
      </w:r>
    </w:p>
    <w:p w:rsidR="00982BE3" w:rsidRDefault="00982BE3">
      <w:pPr>
        <w:pStyle w:val="ConsPlusNormal"/>
        <w:spacing w:before="200"/>
        <w:ind w:firstLine="540"/>
        <w:jc w:val="both"/>
      </w:pPr>
      <w:r>
        <w:t xml:space="preserve">Приложение N 12. </w:t>
      </w:r>
      <w:hyperlink w:anchor="P35917">
        <w:r>
          <w:rPr>
            <w:color w:val="0000FF"/>
          </w:rPr>
          <w:t>Тарифы</w:t>
        </w:r>
      </w:hyperlink>
      <w:r>
        <w:t xml:space="preserve"> на медицинские услуги при проведении услуг диализа,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13а. </w:t>
      </w:r>
      <w:hyperlink w:anchor="P36162">
        <w:r>
          <w:rPr>
            <w:color w:val="0000FF"/>
          </w:rPr>
          <w:t>Коэффициенты</w:t>
        </w:r>
      </w:hyperlink>
      <w:r>
        <w:t xml:space="preserve"> специфики и размер дифференцированных подушевых нормативов финансирования скорой медицинской помощи.</w:t>
      </w:r>
    </w:p>
    <w:p w:rsidR="00982BE3" w:rsidRDefault="00982BE3">
      <w:pPr>
        <w:pStyle w:val="ConsPlusNormal"/>
        <w:spacing w:before="200"/>
        <w:ind w:firstLine="540"/>
        <w:jc w:val="both"/>
      </w:pPr>
      <w:r>
        <w:t xml:space="preserve">Приложение N 13б. </w:t>
      </w:r>
      <w:hyperlink w:anchor="P36271">
        <w:r>
          <w:rPr>
            <w:color w:val="0000FF"/>
          </w:rPr>
          <w:t>Тарифы</w:t>
        </w:r>
      </w:hyperlink>
      <w:r>
        <w:t xml:space="preserve"> на оплату вызова скорой медицинской помощи, в том числе при оказании медицинской помощи лицам, застрахованным на территории других субъектов Российской Федерации.</w:t>
      </w:r>
    </w:p>
    <w:p w:rsidR="00982BE3" w:rsidRDefault="00982BE3">
      <w:pPr>
        <w:pStyle w:val="ConsPlusNormal"/>
        <w:spacing w:before="200"/>
        <w:ind w:firstLine="540"/>
        <w:jc w:val="both"/>
      </w:pPr>
      <w:r>
        <w:t xml:space="preserve">Приложение N 14. </w:t>
      </w:r>
      <w:hyperlink w:anchor="P36336">
        <w:r>
          <w:rPr>
            <w:color w:val="0000FF"/>
          </w:rPr>
          <w:t>Перечень</w:t>
        </w:r>
      </w:hyperlink>
      <w:r>
        <w:t xml:space="preserve"> оснований для отказа в оплате медицинской помощи (уменьшения оплаты медицинской помощи), а также уплаты медицинской организацией.</w:t>
      </w:r>
    </w:p>
    <w:p w:rsidR="00982BE3" w:rsidRDefault="00982BE3">
      <w:pPr>
        <w:pStyle w:val="ConsPlusNormal"/>
        <w:spacing w:before="200"/>
        <w:ind w:firstLine="540"/>
        <w:jc w:val="both"/>
      </w:pPr>
      <w:r>
        <w:t xml:space="preserve">Приложение N 15. </w:t>
      </w:r>
      <w:hyperlink w:anchor="P36679">
        <w:r>
          <w:rPr>
            <w:color w:val="0000FF"/>
          </w:rPr>
          <w:t>Показатели</w:t>
        </w:r>
      </w:hyperlink>
      <w:r>
        <w:t xml:space="preserve"> результативности деятельности медицинских организаций, а также критерии и методика оценки результативности медицинских организаций, имеющих прикрепившихся лиц, оплата медицинской помощи в которых осуществляется по подушевому нормативу финансирования с учетом показателей результативности деятельности медицинской организации (включая показатели объема медицинской помощи).</w:t>
      </w:r>
    </w:p>
    <w:p w:rsidR="00982BE3" w:rsidRDefault="00982BE3">
      <w:pPr>
        <w:pStyle w:val="ConsPlusNormal"/>
        <w:jc w:val="both"/>
      </w:pPr>
    </w:p>
    <w:p w:rsidR="00982BE3" w:rsidRDefault="00982BE3">
      <w:pPr>
        <w:pStyle w:val="ConsPlusTitle"/>
        <w:jc w:val="center"/>
        <w:outlineLvl w:val="1"/>
      </w:pPr>
      <w:r>
        <w:t>Подписи Сторон</w:t>
      </w:r>
    </w:p>
    <w:p w:rsidR="00982BE3" w:rsidRDefault="00982BE3">
      <w:pPr>
        <w:pStyle w:val="ConsPlusNormal"/>
        <w:jc w:val="both"/>
      </w:pPr>
    </w:p>
    <w:p w:rsidR="00982BE3" w:rsidRDefault="00982BE3">
      <w:pPr>
        <w:pStyle w:val="ConsPlusNormal"/>
        <w:jc w:val="right"/>
      </w:pPr>
      <w:r>
        <w:t>Министр здравоохранения</w:t>
      </w:r>
    </w:p>
    <w:p w:rsidR="00982BE3" w:rsidRDefault="00982BE3">
      <w:pPr>
        <w:pStyle w:val="ConsPlusNormal"/>
        <w:jc w:val="right"/>
      </w:pPr>
      <w:r>
        <w:t>Московской области</w:t>
      </w:r>
    </w:p>
    <w:p w:rsidR="00982BE3" w:rsidRDefault="00982BE3">
      <w:pPr>
        <w:pStyle w:val="ConsPlusNormal"/>
        <w:jc w:val="right"/>
      </w:pPr>
      <w:r>
        <w:t>А.И. Сапанюк</w:t>
      </w:r>
    </w:p>
    <w:p w:rsidR="00982BE3" w:rsidRDefault="00982BE3">
      <w:pPr>
        <w:pStyle w:val="ConsPlusNormal"/>
        <w:jc w:val="both"/>
      </w:pPr>
    </w:p>
    <w:p w:rsidR="00982BE3" w:rsidRDefault="00982BE3">
      <w:pPr>
        <w:pStyle w:val="ConsPlusNormal"/>
        <w:jc w:val="right"/>
      </w:pPr>
      <w:r>
        <w:t>Директор Территориального фонда</w:t>
      </w:r>
    </w:p>
    <w:p w:rsidR="00982BE3" w:rsidRDefault="00982BE3">
      <w:pPr>
        <w:pStyle w:val="ConsPlusNormal"/>
        <w:jc w:val="right"/>
      </w:pPr>
      <w:r>
        <w:t>обязательного медицинского страхования</w:t>
      </w:r>
    </w:p>
    <w:p w:rsidR="00982BE3" w:rsidRDefault="00982BE3">
      <w:pPr>
        <w:pStyle w:val="ConsPlusNormal"/>
        <w:jc w:val="right"/>
      </w:pPr>
      <w:r>
        <w:t>Московской области</w:t>
      </w:r>
    </w:p>
    <w:p w:rsidR="00982BE3" w:rsidRDefault="00982BE3">
      <w:pPr>
        <w:pStyle w:val="ConsPlusNormal"/>
        <w:jc w:val="right"/>
      </w:pPr>
      <w:r>
        <w:t>Л.П. Данилова</w:t>
      </w:r>
    </w:p>
    <w:p w:rsidR="00982BE3" w:rsidRDefault="00982BE3">
      <w:pPr>
        <w:pStyle w:val="ConsPlusNormal"/>
        <w:jc w:val="both"/>
      </w:pPr>
    </w:p>
    <w:p w:rsidR="00982BE3" w:rsidRDefault="00982BE3">
      <w:pPr>
        <w:pStyle w:val="ConsPlusNormal"/>
        <w:jc w:val="right"/>
      </w:pPr>
      <w:r>
        <w:t>Председатель Московской</w:t>
      </w:r>
    </w:p>
    <w:p w:rsidR="00982BE3" w:rsidRDefault="00982BE3">
      <w:pPr>
        <w:pStyle w:val="ConsPlusNormal"/>
        <w:jc w:val="right"/>
      </w:pPr>
      <w:r>
        <w:t>областной организации профсоюза</w:t>
      </w:r>
    </w:p>
    <w:p w:rsidR="00982BE3" w:rsidRDefault="00982BE3">
      <w:pPr>
        <w:pStyle w:val="ConsPlusNormal"/>
        <w:jc w:val="right"/>
      </w:pPr>
      <w:r>
        <w:t>работников здравоохранения</w:t>
      </w:r>
    </w:p>
    <w:p w:rsidR="00982BE3" w:rsidRDefault="00982BE3">
      <w:pPr>
        <w:pStyle w:val="ConsPlusNormal"/>
        <w:jc w:val="right"/>
      </w:pPr>
      <w:r>
        <w:t>Российской Федерации</w:t>
      </w:r>
    </w:p>
    <w:p w:rsidR="00982BE3" w:rsidRDefault="00982BE3">
      <w:pPr>
        <w:pStyle w:val="ConsPlusNormal"/>
        <w:jc w:val="right"/>
      </w:pPr>
      <w:r>
        <w:t>Н.В. Суслонова</w:t>
      </w:r>
    </w:p>
    <w:p w:rsidR="00982BE3" w:rsidRDefault="00982BE3">
      <w:pPr>
        <w:pStyle w:val="ConsPlusNormal"/>
        <w:jc w:val="both"/>
      </w:pPr>
    </w:p>
    <w:p w:rsidR="00982BE3" w:rsidRDefault="00982BE3">
      <w:pPr>
        <w:pStyle w:val="ConsPlusNormal"/>
        <w:jc w:val="right"/>
      </w:pPr>
      <w:r>
        <w:t>Председатель Правления</w:t>
      </w:r>
    </w:p>
    <w:p w:rsidR="00982BE3" w:rsidRDefault="00982BE3">
      <w:pPr>
        <w:pStyle w:val="ConsPlusNormal"/>
        <w:jc w:val="right"/>
      </w:pPr>
      <w:r>
        <w:t>Ассоциации "Врачебная Палата</w:t>
      </w:r>
    </w:p>
    <w:p w:rsidR="00982BE3" w:rsidRDefault="00982BE3">
      <w:pPr>
        <w:pStyle w:val="ConsPlusNormal"/>
        <w:jc w:val="right"/>
      </w:pPr>
      <w:r>
        <w:t>Московской области"</w:t>
      </w:r>
    </w:p>
    <w:p w:rsidR="00982BE3" w:rsidRDefault="00982BE3">
      <w:pPr>
        <w:pStyle w:val="ConsPlusNormal"/>
        <w:jc w:val="right"/>
      </w:pPr>
      <w:r>
        <w:t>С.А. Лившиц</w:t>
      </w:r>
    </w:p>
    <w:p w:rsidR="00982BE3" w:rsidRDefault="00982BE3">
      <w:pPr>
        <w:pStyle w:val="ConsPlusNormal"/>
        <w:jc w:val="both"/>
      </w:pPr>
    </w:p>
    <w:p w:rsidR="00982BE3" w:rsidRDefault="00982BE3">
      <w:pPr>
        <w:pStyle w:val="ConsPlusNormal"/>
        <w:jc w:val="right"/>
      </w:pPr>
      <w:r>
        <w:t>Заместитель директора по экономике</w:t>
      </w:r>
    </w:p>
    <w:p w:rsidR="00982BE3" w:rsidRDefault="00982BE3">
      <w:pPr>
        <w:pStyle w:val="ConsPlusNormal"/>
        <w:jc w:val="right"/>
      </w:pPr>
      <w:r>
        <w:t>ОМС Московской дирекции</w:t>
      </w:r>
    </w:p>
    <w:p w:rsidR="00982BE3" w:rsidRDefault="00982BE3">
      <w:pPr>
        <w:pStyle w:val="ConsPlusNormal"/>
        <w:jc w:val="right"/>
      </w:pPr>
      <w:r>
        <w:t>АО Страховая компания "СОГАЗ-МЕД"</w:t>
      </w:r>
    </w:p>
    <w:p w:rsidR="00982BE3" w:rsidRDefault="00982BE3">
      <w:pPr>
        <w:pStyle w:val="ConsPlusNormal"/>
        <w:jc w:val="right"/>
      </w:pPr>
      <w:r>
        <w:t>Ю.А. Алексеева</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1" w:name="P917"/>
      <w:bookmarkEnd w:id="11"/>
      <w:r>
        <w:t>ПЕРЕЧЕНЬ</w:t>
      </w:r>
    </w:p>
    <w:p w:rsidR="00982BE3" w:rsidRDefault="00982BE3">
      <w:pPr>
        <w:pStyle w:val="ConsPlusTitle"/>
        <w:jc w:val="center"/>
      </w:pPr>
      <w:r>
        <w:lastRenderedPageBreak/>
        <w:t>МЕДИЦИНСКИХ ОРГАНИЗАЦИЙ, ИМЕЮЩИХ ПРИКРЕПИВШИХСЯ ЛИЦ, ОПЛАТА</w:t>
      </w:r>
    </w:p>
    <w:p w:rsidR="00982BE3" w:rsidRDefault="00982BE3">
      <w:pPr>
        <w:pStyle w:val="ConsPlusTitle"/>
        <w:jc w:val="center"/>
      </w:pPr>
      <w:r>
        <w:t>АМБУЛАТОРНО-ПОЛИКЛИНИЧЕСКОЙ МЕДИЦИНСКОЙ ПОМОЩИ В КОТОРЫХ</w:t>
      </w:r>
    </w:p>
    <w:p w:rsidR="00982BE3" w:rsidRDefault="00982BE3">
      <w:pPr>
        <w:pStyle w:val="ConsPlusTitle"/>
        <w:jc w:val="center"/>
      </w:pPr>
      <w:r>
        <w:t>ОСУЩЕСТВЛЯЕТСЯ ПО ПОДУШЕВОМУ НОРМАТИВУ С УЧЕТОМ</w:t>
      </w:r>
    </w:p>
    <w:p w:rsidR="00982BE3" w:rsidRDefault="00982BE3">
      <w:pPr>
        <w:pStyle w:val="ConsPlusTitle"/>
        <w:jc w:val="center"/>
      </w:pPr>
      <w:r>
        <w:t>ПОКАЗАТЕЛЕЙ РЕЗУЛЬТАТИВНОСТИ</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44"/>
        <w:gridCol w:w="1304"/>
        <w:gridCol w:w="1531"/>
        <w:gridCol w:w="4876"/>
        <w:gridCol w:w="1644"/>
        <w:gridCol w:w="1468"/>
      </w:tblGrid>
      <w:tr w:rsidR="00982BE3">
        <w:tc>
          <w:tcPr>
            <w:tcW w:w="624" w:type="dxa"/>
          </w:tcPr>
          <w:p w:rsidR="00982BE3" w:rsidRDefault="00982BE3">
            <w:pPr>
              <w:pStyle w:val="ConsPlusNormal"/>
              <w:jc w:val="center"/>
            </w:pPr>
            <w:r>
              <w:lastRenderedPageBreak/>
              <w:t>N п/п</w:t>
            </w:r>
          </w:p>
        </w:tc>
        <w:tc>
          <w:tcPr>
            <w:tcW w:w="1044" w:type="dxa"/>
          </w:tcPr>
          <w:p w:rsidR="00982BE3" w:rsidRDefault="00982BE3">
            <w:pPr>
              <w:pStyle w:val="ConsPlusNormal"/>
              <w:jc w:val="center"/>
            </w:pPr>
            <w:r>
              <w:t>Уровень медицинской организации/структурного подразделения</w:t>
            </w:r>
          </w:p>
        </w:tc>
        <w:tc>
          <w:tcPr>
            <w:tcW w:w="1304" w:type="dxa"/>
          </w:tcPr>
          <w:p w:rsidR="00982BE3" w:rsidRDefault="00982BE3">
            <w:pPr>
              <w:pStyle w:val="ConsPlusNormal"/>
              <w:jc w:val="center"/>
            </w:pPr>
            <w:r>
              <w:t>Код МО в кодировке единого реестра МО</w:t>
            </w:r>
          </w:p>
        </w:tc>
        <w:tc>
          <w:tcPr>
            <w:tcW w:w="1531" w:type="dxa"/>
          </w:tcPr>
          <w:p w:rsidR="00982BE3" w:rsidRDefault="00982BE3">
            <w:pPr>
              <w:pStyle w:val="ConsPlusNormal"/>
              <w:jc w:val="center"/>
            </w:pPr>
            <w:r>
              <w:t>Код медицинской организации</w:t>
            </w:r>
          </w:p>
        </w:tc>
        <w:tc>
          <w:tcPr>
            <w:tcW w:w="4876" w:type="dxa"/>
          </w:tcPr>
          <w:p w:rsidR="00982BE3" w:rsidRDefault="00982BE3">
            <w:pPr>
              <w:pStyle w:val="ConsPlusNormal"/>
              <w:jc w:val="center"/>
            </w:pPr>
            <w:r>
              <w:t>Наименование медицинской организации</w:t>
            </w:r>
          </w:p>
        </w:tc>
        <w:tc>
          <w:tcPr>
            <w:tcW w:w="1644" w:type="dxa"/>
          </w:tcPr>
          <w:p w:rsidR="00982BE3" w:rsidRDefault="00982BE3">
            <w:pPr>
              <w:pStyle w:val="ConsPlusNormal"/>
              <w:jc w:val="center"/>
            </w:pPr>
            <w:r>
              <w:t>Примечания</w:t>
            </w:r>
          </w:p>
        </w:tc>
        <w:tc>
          <w:tcPr>
            <w:tcW w:w="1468" w:type="dxa"/>
          </w:tcPr>
          <w:p w:rsidR="00982BE3" w:rsidRDefault="00982BE3">
            <w:pPr>
              <w:pStyle w:val="ConsPlusNormal"/>
              <w:jc w:val="center"/>
            </w:pPr>
            <w:r>
              <w:t>Уровень применения тарифов</w:t>
            </w:r>
          </w:p>
        </w:tc>
      </w:tr>
      <w:tr w:rsidR="00982BE3">
        <w:tc>
          <w:tcPr>
            <w:tcW w:w="624" w:type="dxa"/>
          </w:tcPr>
          <w:p w:rsidR="00982BE3" w:rsidRDefault="00982BE3">
            <w:pPr>
              <w:pStyle w:val="ConsPlusNormal"/>
            </w:pPr>
            <w:r>
              <w:t>1</w:t>
            </w:r>
          </w:p>
        </w:tc>
        <w:tc>
          <w:tcPr>
            <w:tcW w:w="1044" w:type="dxa"/>
          </w:tcPr>
          <w:p w:rsidR="00982BE3" w:rsidRDefault="00982BE3">
            <w:pPr>
              <w:pStyle w:val="ConsPlusNormal"/>
            </w:pPr>
            <w:r>
              <w:t>2</w:t>
            </w:r>
          </w:p>
        </w:tc>
        <w:tc>
          <w:tcPr>
            <w:tcW w:w="1304" w:type="dxa"/>
          </w:tcPr>
          <w:p w:rsidR="00982BE3" w:rsidRDefault="00982BE3">
            <w:pPr>
              <w:pStyle w:val="ConsPlusNormal"/>
            </w:pPr>
            <w:r>
              <w:t>503901</w:t>
            </w:r>
          </w:p>
        </w:tc>
        <w:tc>
          <w:tcPr>
            <w:tcW w:w="1531" w:type="dxa"/>
          </w:tcPr>
          <w:p w:rsidR="00982BE3" w:rsidRDefault="00982BE3">
            <w:pPr>
              <w:pStyle w:val="ConsPlusNormal"/>
            </w:pPr>
            <w:r>
              <w:t>390101</w:t>
            </w:r>
          </w:p>
        </w:tc>
        <w:tc>
          <w:tcPr>
            <w:tcW w:w="4876"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w:t>
            </w:r>
          </w:p>
        </w:tc>
        <w:tc>
          <w:tcPr>
            <w:tcW w:w="1044" w:type="dxa"/>
          </w:tcPr>
          <w:p w:rsidR="00982BE3" w:rsidRDefault="00982BE3">
            <w:pPr>
              <w:pStyle w:val="ConsPlusNormal"/>
            </w:pPr>
            <w:r>
              <w:t>2</w:t>
            </w:r>
          </w:p>
        </w:tc>
        <w:tc>
          <w:tcPr>
            <w:tcW w:w="1304" w:type="dxa"/>
          </w:tcPr>
          <w:p w:rsidR="00982BE3" w:rsidRDefault="00982BE3">
            <w:pPr>
              <w:pStyle w:val="ConsPlusNormal"/>
            </w:pPr>
            <w:r>
              <w:t>502801</w:t>
            </w:r>
          </w:p>
        </w:tc>
        <w:tc>
          <w:tcPr>
            <w:tcW w:w="1531" w:type="dxa"/>
          </w:tcPr>
          <w:p w:rsidR="00982BE3" w:rsidRDefault="00982BE3">
            <w:pPr>
              <w:pStyle w:val="ConsPlusNormal"/>
            </w:pPr>
            <w:r>
              <w:t>280101</w:t>
            </w:r>
          </w:p>
        </w:tc>
        <w:tc>
          <w:tcPr>
            <w:tcW w:w="4876"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3</w:t>
            </w:r>
          </w:p>
        </w:tc>
        <w:tc>
          <w:tcPr>
            <w:tcW w:w="1044" w:type="dxa"/>
          </w:tcPr>
          <w:p w:rsidR="00982BE3" w:rsidRDefault="00982BE3">
            <w:pPr>
              <w:pStyle w:val="ConsPlusNormal"/>
            </w:pPr>
            <w:r>
              <w:t>2</w:t>
            </w:r>
          </w:p>
        </w:tc>
        <w:tc>
          <w:tcPr>
            <w:tcW w:w="1304" w:type="dxa"/>
          </w:tcPr>
          <w:p w:rsidR="00982BE3" w:rsidRDefault="00982BE3">
            <w:pPr>
              <w:pStyle w:val="ConsPlusNormal"/>
            </w:pPr>
            <w:r>
              <w:t>502301</w:t>
            </w:r>
          </w:p>
        </w:tc>
        <w:tc>
          <w:tcPr>
            <w:tcW w:w="1531" w:type="dxa"/>
          </w:tcPr>
          <w:p w:rsidR="00982BE3" w:rsidRDefault="00982BE3">
            <w:pPr>
              <w:pStyle w:val="ConsPlusNormal"/>
            </w:pPr>
            <w:r>
              <w:t>230101</w:t>
            </w:r>
          </w:p>
        </w:tc>
        <w:tc>
          <w:tcPr>
            <w:tcW w:w="4876" w:type="dxa"/>
          </w:tcPr>
          <w:p w:rsidR="00982BE3" w:rsidRDefault="00982BE3">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w:t>
            </w:r>
          </w:p>
        </w:tc>
        <w:tc>
          <w:tcPr>
            <w:tcW w:w="1044" w:type="dxa"/>
          </w:tcPr>
          <w:p w:rsidR="00982BE3" w:rsidRDefault="00982BE3">
            <w:pPr>
              <w:pStyle w:val="ConsPlusNormal"/>
            </w:pPr>
            <w:r>
              <w:t>2</w:t>
            </w:r>
          </w:p>
        </w:tc>
        <w:tc>
          <w:tcPr>
            <w:tcW w:w="1304" w:type="dxa"/>
          </w:tcPr>
          <w:p w:rsidR="00982BE3" w:rsidRDefault="00982BE3">
            <w:pPr>
              <w:pStyle w:val="ConsPlusNormal"/>
            </w:pPr>
            <w:r>
              <w:t>500416</w:t>
            </w:r>
          </w:p>
        </w:tc>
        <w:tc>
          <w:tcPr>
            <w:tcW w:w="1531" w:type="dxa"/>
          </w:tcPr>
          <w:p w:rsidR="00982BE3" w:rsidRDefault="00982BE3">
            <w:pPr>
              <w:pStyle w:val="ConsPlusNormal"/>
            </w:pPr>
            <w:r>
              <w:t>41601</w:t>
            </w:r>
          </w:p>
        </w:tc>
        <w:tc>
          <w:tcPr>
            <w:tcW w:w="4876"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5</w:t>
            </w:r>
          </w:p>
        </w:tc>
        <w:tc>
          <w:tcPr>
            <w:tcW w:w="1044" w:type="dxa"/>
          </w:tcPr>
          <w:p w:rsidR="00982BE3" w:rsidRDefault="00982BE3">
            <w:pPr>
              <w:pStyle w:val="ConsPlusNormal"/>
            </w:pPr>
            <w:r>
              <w:t>2</w:t>
            </w:r>
          </w:p>
        </w:tc>
        <w:tc>
          <w:tcPr>
            <w:tcW w:w="1304" w:type="dxa"/>
          </w:tcPr>
          <w:p w:rsidR="00982BE3" w:rsidRDefault="00982BE3">
            <w:pPr>
              <w:pStyle w:val="ConsPlusNormal"/>
            </w:pPr>
            <w:r>
              <w:t>500501</w:t>
            </w:r>
          </w:p>
        </w:tc>
        <w:tc>
          <w:tcPr>
            <w:tcW w:w="1531" w:type="dxa"/>
          </w:tcPr>
          <w:p w:rsidR="00982BE3" w:rsidRDefault="00982BE3">
            <w:pPr>
              <w:pStyle w:val="ConsPlusNormal"/>
            </w:pPr>
            <w:r>
              <w:t>50101</w:t>
            </w:r>
          </w:p>
        </w:tc>
        <w:tc>
          <w:tcPr>
            <w:tcW w:w="4876"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6</w:t>
            </w:r>
          </w:p>
        </w:tc>
        <w:tc>
          <w:tcPr>
            <w:tcW w:w="1044" w:type="dxa"/>
          </w:tcPr>
          <w:p w:rsidR="00982BE3" w:rsidRDefault="00982BE3">
            <w:pPr>
              <w:pStyle w:val="ConsPlusNormal"/>
            </w:pPr>
            <w:r>
              <w:t>2</w:t>
            </w:r>
          </w:p>
        </w:tc>
        <w:tc>
          <w:tcPr>
            <w:tcW w:w="1304" w:type="dxa"/>
          </w:tcPr>
          <w:p w:rsidR="00982BE3" w:rsidRDefault="00982BE3">
            <w:pPr>
              <w:pStyle w:val="ConsPlusNormal"/>
            </w:pPr>
            <w:r>
              <w:t>500601</w:t>
            </w:r>
          </w:p>
        </w:tc>
        <w:tc>
          <w:tcPr>
            <w:tcW w:w="1531" w:type="dxa"/>
          </w:tcPr>
          <w:p w:rsidR="00982BE3" w:rsidRDefault="00982BE3">
            <w:pPr>
              <w:pStyle w:val="ConsPlusNormal"/>
            </w:pPr>
            <w:r>
              <w:t>60101</w:t>
            </w:r>
          </w:p>
        </w:tc>
        <w:tc>
          <w:tcPr>
            <w:tcW w:w="4876"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7</w:t>
            </w:r>
          </w:p>
        </w:tc>
        <w:tc>
          <w:tcPr>
            <w:tcW w:w="1044" w:type="dxa"/>
          </w:tcPr>
          <w:p w:rsidR="00982BE3" w:rsidRDefault="00982BE3">
            <w:pPr>
              <w:pStyle w:val="ConsPlusNormal"/>
            </w:pPr>
            <w:r>
              <w:t>2</w:t>
            </w:r>
          </w:p>
        </w:tc>
        <w:tc>
          <w:tcPr>
            <w:tcW w:w="1304" w:type="dxa"/>
          </w:tcPr>
          <w:p w:rsidR="00982BE3" w:rsidRDefault="00982BE3">
            <w:pPr>
              <w:pStyle w:val="ConsPlusNormal"/>
            </w:pPr>
            <w:r>
              <w:t>500701</w:t>
            </w:r>
          </w:p>
        </w:tc>
        <w:tc>
          <w:tcPr>
            <w:tcW w:w="1531" w:type="dxa"/>
          </w:tcPr>
          <w:p w:rsidR="00982BE3" w:rsidRDefault="00982BE3">
            <w:pPr>
              <w:pStyle w:val="ConsPlusNormal"/>
            </w:pPr>
            <w:r>
              <w:t>70101</w:t>
            </w:r>
          </w:p>
        </w:tc>
        <w:tc>
          <w:tcPr>
            <w:tcW w:w="4876" w:type="dxa"/>
          </w:tcPr>
          <w:p w:rsidR="00982BE3" w:rsidRDefault="00982BE3">
            <w:pPr>
              <w:pStyle w:val="ConsPlusNormal"/>
            </w:pPr>
            <w:r>
              <w:t xml:space="preserve">ГОСУДАРСТВЕННОЕ АВТОНОМНОЕ </w:t>
            </w:r>
            <w:r>
              <w:lastRenderedPageBreak/>
              <w:t>УЧРЕЖДЕНИЕ ЗДРАВООХРАНЕНИЯ МОСКОВСКОЙ ОБЛАСТИ "ДУБНЕНСКАЯ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8</w:t>
            </w:r>
          </w:p>
        </w:tc>
        <w:tc>
          <w:tcPr>
            <w:tcW w:w="1044" w:type="dxa"/>
          </w:tcPr>
          <w:p w:rsidR="00982BE3" w:rsidRDefault="00982BE3">
            <w:pPr>
              <w:pStyle w:val="ConsPlusNormal"/>
            </w:pPr>
            <w:r>
              <w:t>2</w:t>
            </w:r>
          </w:p>
        </w:tc>
        <w:tc>
          <w:tcPr>
            <w:tcW w:w="1304" w:type="dxa"/>
          </w:tcPr>
          <w:p w:rsidR="00982BE3" w:rsidRDefault="00982BE3">
            <w:pPr>
              <w:pStyle w:val="ConsPlusNormal"/>
            </w:pPr>
            <w:r>
              <w:t>500702</w:t>
            </w:r>
          </w:p>
        </w:tc>
        <w:tc>
          <w:tcPr>
            <w:tcW w:w="1531" w:type="dxa"/>
          </w:tcPr>
          <w:p w:rsidR="00982BE3" w:rsidRDefault="00982BE3">
            <w:pPr>
              <w:pStyle w:val="ConsPlusNormal"/>
            </w:pPr>
            <w:r>
              <w:t>70301</w:t>
            </w:r>
          </w:p>
        </w:tc>
        <w:tc>
          <w:tcPr>
            <w:tcW w:w="4876" w:type="dxa"/>
          </w:tcPr>
          <w:p w:rsidR="00982BE3" w:rsidRDefault="00982BE3">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9</w:t>
            </w:r>
          </w:p>
        </w:tc>
        <w:tc>
          <w:tcPr>
            <w:tcW w:w="1044" w:type="dxa"/>
          </w:tcPr>
          <w:p w:rsidR="00982BE3" w:rsidRDefault="00982BE3">
            <w:pPr>
              <w:pStyle w:val="ConsPlusNormal"/>
            </w:pPr>
            <w:r>
              <w:t>2</w:t>
            </w:r>
          </w:p>
        </w:tc>
        <w:tc>
          <w:tcPr>
            <w:tcW w:w="1304" w:type="dxa"/>
          </w:tcPr>
          <w:p w:rsidR="00982BE3" w:rsidRDefault="00982BE3">
            <w:pPr>
              <w:pStyle w:val="ConsPlusNormal"/>
            </w:pPr>
            <w:r>
              <w:t>501001</w:t>
            </w:r>
          </w:p>
        </w:tc>
        <w:tc>
          <w:tcPr>
            <w:tcW w:w="1531" w:type="dxa"/>
          </w:tcPr>
          <w:p w:rsidR="00982BE3" w:rsidRDefault="00982BE3">
            <w:pPr>
              <w:pStyle w:val="ConsPlusNormal"/>
            </w:pPr>
            <w:r>
              <w:t>100101</w:t>
            </w:r>
          </w:p>
        </w:tc>
        <w:tc>
          <w:tcPr>
            <w:tcW w:w="4876"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10</w:t>
            </w:r>
          </w:p>
        </w:tc>
        <w:tc>
          <w:tcPr>
            <w:tcW w:w="1044" w:type="dxa"/>
          </w:tcPr>
          <w:p w:rsidR="00982BE3" w:rsidRDefault="00982BE3">
            <w:pPr>
              <w:pStyle w:val="ConsPlusNormal"/>
            </w:pPr>
            <w:r>
              <w:t>1</w:t>
            </w:r>
          </w:p>
        </w:tc>
        <w:tc>
          <w:tcPr>
            <w:tcW w:w="1304" w:type="dxa"/>
          </w:tcPr>
          <w:p w:rsidR="00982BE3" w:rsidRDefault="00982BE3">
            <w:pPr>
              <w:pStyle w:val="ConsPlusNormal"/>
            </w:pPr>
            <w:r>
              <w:t>500040</w:t>
            </w:r>
          </w:p>
        </w:tc>
        <w:tc>
          <w:tcPr>
            <w:tcW w:w="1531" w:type="dxa"/>
          </w:tcPr>
          <w:p w:rsidR="00982BE3" w:rsidRDefault="00982BE3">
            <w:pPr>
              <w:pStyle w:val="ConsPlusNormal"/>
            </w:pPr>
            <w:r>
              <w:t>100901</w:t>
            </w:r>
          </w:p>
        </w:tc>
        <w:tc>
          <w:tcPr>
            <w:tcW w:w="4876" w:type="dxa"/>
          </w:tcPr>
          <w:p w:rsidR="00982BE3" w:rsidRDefault="00982BE3">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11</w:t>
            </w:r>
          </w:p>
        </w:tc>
        <w:tc>
          <w:tcPr>
            <w:tcW w:w="1044" w:type="dxa"/>
          </w:tcPr>
          <w:p w:rsidR="00982BE3" w:rsidRDefault="00982BE3">
            <w:pPr>
              <w:pStyle w:val="ConsPlusNormal"/>
            </w:pPr>
            <w:r>
              <w:t>1</w:t>
            </w:r>
          </w:p>
        </w:tc>
        <w:tc>
          <w:tcPr>
            <w:tcW w:w="1304" w:type="dxa"/>
          </w:tcPr>
          <w:p w:rsidR="00982BE3" w:rsidRDefault="00982BE3">
            <w:pPr>
              <w:pStyle w:val="ConsPlusNormal"/>
            </w:pPr>
            <w:r>
              <w:t>501003</w:t>
            </w:r>
          </w:p>
        </w:tc>
        <w:tc>
          <w:tcPr>
            <w:tcW w:w="1531" w:type="dxa"/>
          </w:tcPr>
          <w:p w:rsidR="00982BE3" w:rsidRDefault="00982BE3">
            <w:pPr>
              <w:pStyle w:val="ConsPlusNormal"/>
            </w:pPr>
            <w:r>
              <w:t>100301</w:t>
            </w:r>
          </w:p>
        </w:tc>
        <w:tc>
          <w:tcPr>
            <w:tcW w:w="4876" w:type="dxa"/>
          </w:tcPr>
          <w:p w:rsidR="00982BE3" w:rsidRDefault="00982BE3">
            <w:pPr>
              <w:pStyle w:val="ConsPlusNormal"/>
            </w:pPr>
            <w:r>
              <w:t>ОТКРЫТОЕ АКЦИОНЕРНОЕ ОБЩЕСТВО "ЛЕТНО-ИССЛЕДОВАТЕЛЬСКИЙ ИНСТИТУТ ИМЕНИ М.М. ГРОМОВА"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12</w:t>
            </w:r>
          </w:p>
        </w:tc>
        <w:tc>
          <w:tcPr>
            <w:tcW w:w="1044" w:type="dxa"/>
          </w:tcPr>
          <w:p w:rsidR="00982BE3" w:rsidRDefault="00982BE3">
            <w:pPr>
              <w:pStyle w:val="ConsPlusNormal"/>
            </w:pPr>
            <w:r>
              <w:t>2</w:t>
            </w:r>
          </w:p>
        </w:tc>
        <w:tc>
          <w:tcPr>
            <w:tcW w:w="1304" w:type="dxa"/>
          </w:tcPr>
          <w:p w:rsidR="00982BE3" w:rsidRDefault="00982BE3">
            <w:pPr>
              <w:pStyle w:val="ConsPlusNormal"/>
            </w:pPr>
            <w:r>
              <w:t>501501</w:t>
            </w:r>
          </w:p>
        </w:tc>
        <w:tc>
          <w:tcPr>
            <w:tcW w:w="1531" w:type="dxa"/>
          </w:tcPr>
          <w:p w:rsidR="00982BE3" w:rsidRDefault="00982BE3">
            <w:pPr>
              <w:pStyle w:val="ConsPlusNormal"/>
            </w:pPr>
            <w:r>
              <w:t>150101</w:t>
            </w:r>
          </w:p>
        </w:tc>
        <w:tc>
          <w:tcPr>
            <w:tcW w:w="4876"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 N 1"</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13</w:t>
            </w:r>
          </w:p>
        </w:tc>
        <w:tc>
          <w:tcPr>
            <w:tcW w:w="1044" w:type="dxa"/>
          </w:tcPr>
          <w:p w:rsidR="00982BE3" w:rsidRDefault="00982BE3">
            <w:pPr>
              <w:pStyle w:val="ConsPlusNormal"/>
            </w:pPr>
            <w:r>
              <w:t>2</w:t>
            </w:r>
          </w:p>
        </w:tc>
        <w:tc>
          <w:tcPr>
            <w:tcW w:w="1304" w:type="dxa"/>
          </w:tcPr>
          <w:p w:rsidR="00982BE3" w:rsidRDefault="00982BE3">
            <w:pPr>
              <w:pStyle w:val="ConsPlusNormal"/>
            </w:pPr>
            <w:r>
              <w:t>501601</w:t>
            </w:r>
          </w:p>
        </w:tc>
        <w:tc>
          <w:tcPr>
            <w:tcW w:w="1531" w:type="dxa"/>
          </w:tcPr>
          <w:p w:rsidR="00982BE3" w:rsidRDefault="00982BE3">
            <w:pPr>
              <w:pStyle w:val="ConsPlusNormal"/>
            </w:pPr>
            <w:r>
              <w:t>160101</w:t>
            </w:r>
          </w:p>
        </w:tc>
        <w:tc>
          <w:tcPr>
            <w:tcW w:w="4876" w:type="dxa"/>
          </w:tcPr>
          <w:p w:rsidR="00982BE3" w:rsidRDefault="00982BE3">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14</w:t>
            </w:r>
          </w:p>
        </w:tc>
        <w:tc>
          <w:tcPr>
            <w:tcW w:w="1044" w:type="dxa"/>
          </w:tcPr>
          <w:p w:rsidR="00982BE3" w:rsidRDefault="00982BE3">
            <w:pPr>
              <w:pStyle w:val="ConsPlusNormal"/>
            </w:pPr>
            <w:r>
              <w:t>1</w:t>
            </w:r>
          </w:p>
        </w:tc>
        <w:tc>
          <w:tcPr>
            <w:tcW w:w="1304" w:type="dxa"/>
          </w:tcPr>
          <w:p w:rsidR="00982BE3" w:rsidRDefault="00982BE3">
            <w:pPr>
              <w:pStyle w:val="ConsPlusNormal"/>
            </w:pPr>
            <w:r>
              <w:t>501602</w:t>
            </w:r>
          </w:p>
        </w:tc>
        <w:tc>
          <w:tcPr>
            <w:tcW w:w="1531" w:type="dxa"/>
          </w:tcPr>
          <w:p w:rsidR="00982BE3" w:rsidRDefault="00982BE3">
            <w:pPr>
              <w:pStyle w:val="ConsPlusNormal"/>
            </w:pPr>
            <w:r>
              <w:t>160201</w:t>
            </w:r>
          </w:p>
        </w:tc>
        <w:tc>
          <w:tcPr>
            <w:tcW w:w="4876" w:type="dxa"/>
          </w:tcPr>
          <w:p w:rsidR="00982BE3" w:rsidRDefault="00982BE3">
            <w:pPr>
              <w:pStyle w:val="ConsPlusNormal"/>
            </w:pPr>
            <w:r>
              <w:t>ЧАСТНОЕ УЧРЕЖДЕНИЕ ЗДРАВООХРАНЕНИЯ "ПОЛИКЛИНИКА "РЖД-МЕДИЦИНА" МИКРОРАЙОНА ОЖЕРЕЛЬЕ ГОРОДА КАШИРА"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15</w:t>
            </w:r>
          </w:p>
        </w:tc>
        <w:tc>
          <w:tcPr>
            <w:tcW w:w="1044" w:type="dxa"/>
          </w:tcPr>
          <w:p w:rsidR="00982BE3" w:rsidRDefault="00982BE3">
            <w:pPr>
              <w:pStyle w:val="ConsPlusNormal"/>
            </w:pPr>
            <w:r>
              <w:t>2</w:t>
            </w:r>
          </w:p>
        </w:tc>
        <w:tc>
          <w:tcPr>
            <w:tcW w:w="1304" w:type="dxa"/>
          </w:tcPr>
          <w:p w:rsidR="00982BE3" w:rsidRDefault="00982BE3">
            <w:pPr>
              <w:pStyle w:val="ConsPlusNormal"/>
            </w:pPr>
            <w:r>
              <w:t>501701</w:t>
            </w:r>
          </w:p>
        </w:tc>
        <w:tc>
          <w:tcPr>
            <w:tcW w:w="1531" w:type="dxa"/>
          </w:tcPr>
          <w:p w:rsidR="00982BE3" w:rsidRDefault="00982BE3">
            <w:pPr>
              <w:pStyle w:val="ConsPlusNormal"/>
            </w:pPr>
            <w:r>
              <w:t>170101</w:t>
            </w:r>
          </w:p>
        </w:tc>
        <w:tc>
          <w:tcPr>
            <w:tcW w:w="4876"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lastRenderedPageBreak/>
              <w:t>16</w:t>
            </w:r>
          </w:p>
        </w:tc>
        <w:tc>
          <w:tcPr>
            <w:tcW w:w="1044" w:type="dxa"/>
          </w:tcPr>
          <w:p w:rsidR="00982BE3" w:rsidRDefault="00982BE3">
            <w:pPr>
              <w:pStyle w:val="ConsPlusNormal"/>
            </w:pPr>
            <w:r>
              <w:t>2</w:t>
            </w:r>
          </w:p>
        </w:tc>
        <w:tc>
          <w:tcPr>
            <w:tcW w:w="1304" w:type="dxa"/>
          </w:tcPr>
          <w:p w:rsidR="00982BE3" w:rsidRDefault="00982BE3">
            <w:pPr>
              <w:pStyle w:val="ConsPlusNormal"/>
            </w:pPr>
            <w:r>
              <w:t>500054</w:t>
            </w:r>
          </w:p>
        </w:tc>
        <w:tc>
          <w:tcPr>
            <w:tcW w:w="1531" w:type="dxa"/>
          </w:tcPr>
          <w:p w:rsidR="00982BE3" w:rsidRDefault="00982BE3">
            <w:pPr>
              <w:pStyle w:val="ConsPlusNormal"/>
            </w:pPr>
            <w:r>
              <w:t>191901</w:t>
            </w:r>
          </w:p>
        </w:tc>
        <w:tc>
          <w:tcPr>
            <w:tcW w:w="4876" w:type="dxa"/>
          </w:tcPr>
          <w:p w:rsidR="00982BE3" w:rsidRDefault="00982BE3">
            <w:pPr>
              <w:pStyle w:val="ConsPlusNormal"/>
            </w:pPr>
            <w:r>
              <w:t>ГОСУДАРСТВЕННОЕ БЮДЖЕТНОЕ УЧРЕЖДЕНИЕ ЗДРАВООХРАНЕНИЯ МОСКОВСКОЙ ОБЛАСТИ "КОЛОМЕНСКАЯ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17</w:t>
            </w:r>
          </w:p>
        </w:tc>
        <w:tc>
          <w:tcPr>
            <w:tcW w:w="1044" w:type="dxa"/>
          </w:tcPr>
          <w:p w:rsidR="00982BE3" w:rsidRDefault="00982BE3">
            <w:pPr>
              <w:pStyle w:val="ConsPlusNormal"/>
            </w:pPr>
            <w:r>
              <w:t>2</w:t>
            </w:r>
          </w:p>
        </w:tc>
        <w:tc>
          <w:tcPr>
            <w:tcW w:w="1304" w:type="dxa"/>
          </w:tcPr>
          <w:p w:rsidR="00982BE3" w:rsidRDefault="00982BE3">
            <w:pPr>
              <w:pStyle w:val="ConsPlusNormal"/>
            </w:pPr>
            <w:r>
              <w:t>500055</w:t>
            </w:r>
          </w:p>
        </w:tc>
        <w:tc>
          <w:tcPr>
            <w:tcW w:w="1531" w:type="dxa"/>
          </w:tcPr>
          <w:p w:rsidR="00982BE3" w:rsidRDefault="00982BE3">
            <w:pPr>
              <w:pStyle w:val="ConsPlusNormal"/>
            </w:pPr>
            <w:r>
              <w:t>202401</w:t>
            </w:r>
          </w:p>
        </w:tc>
        <w:tc>
          <w:tcPr>
            <w:tcW w:w="4876"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18</w:t>
            </w:r>
          </w:p>
        </w:tc>
        <w:tc>
          <w:tcPr>
            <w:tcW w:w="1044" w:type="dxa"/>
          </w:tcPr>
          <w:p w:rsidR="00982BE3" w:rsidRDefault="00982BE3">
            <w:pPr>
              <w:pStyle w:val="ConsPlusNormal"/>
            </w:pPr>
            <w:r>
              <w:t>2</w:t>
            </w:r>
          </w:p>
        </w:tc>
        <w:tc>
          <w:tcPr>
            <w:tcW w:w="1304" w:type="dxa"/>
          </w:tcPr>
          <w:p w:rsidR="00982BE3" w:rsidRDefault="00982BE3">
            <w:pPr>
              <w:pStyle w:val="ConsPlusNormal"/>
            </w:pPr>
            <w:r>
              <w:t>502101</w:t>
            </w:r>
          </w:p>
        </w:tc>
        <w:tc>
          <w:tcPr>
            <w:tcW w:w="1531" w:type="dxa"/>
          </w:tcPr>
          <w:p w:rsidR="00982BE3" w:rsidRDefault="00982BE3">
            <w:pPr>
              <w:pStyle w:val="ConsPlusNormal"/>
            </w:pPr>
            <w:r>
              <w:t>210101</w:t>
            </w:r>
          </w:p>
        </w:tc>
        <w:tc>
          <w:tcPr>
            <w:tcW w:w="4876"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19</w:t>
            </w:r>
          </w:p>
        </w:tc>
        <w:tc>
          <w:tcPr>
            <w:tcW w:w="1044" w:type="dxa"/>
          </w:tcPr>
          <w:p w:rsidR="00982BE3" w:rsidRDefault="00982BE3">
            <w:pPr>
              <w:pStyle w:val="ConsPlusNormal"/>
            </w:pPr>
            <w:r>
              <w:t>2</w:t>
            </w:r>
          </w:p>
        </w:tc>
        <w:tc>
          <w:tcPr>
            <w:tcW w:w="1304" w:type="dxa"/>
          </w:tcPr>
          <w:p w:rsidR="00982BE3" w:rsidRDefault="00982BE3">
            <w:pPr>
              <w:pStyle w:val="ConsPlusNormal"/>
            </w:pPr>
            <w:r>
              <w:t>502401</w:t>
            </w:r>
          </w:p>
        </w:tc>
        <w:tc>
          <w:tcPr>
            <w:tcW w:w="1531" w:type="dxa"/>
          </w:tcPr>
          <w:p w:rsidR="00982BE3" w:rsidRDefault="00982BE3">
            <w:pPr>
              <w:pStyle w:val="ConsPlusNormal"/>
            </w:pPr>
            <w:r>
              <w:t>240101</w:t>
            </w:r>
          </w:p>
        </w:tc>
        <w:tc>
          <w:tcPr>
            <w:tcW w:w="4876"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20</w:t>
            </w:r>
          </w:p>
        </w:tc>
        <w:tc>
          <w:tcPr>
            <w:tcW w:w="1044" w:type="dxa"/>
          </w:tcPr>
          <w:p w:rsidR="00982BE3" w:rsidRDefault="00982BE3">
            <w:pPr>
              <w:pStyle w:val="ConsPlusNormal"/>
            </w:pPr>
            <w:r>
              <w:t>2</w:t>
            </w:r>
          </w:p>
        </w:tc>
        <w:tc>
          <w:tcPr>
            <w:tcW w:w="1304" w:type="dxa"/>
          </w:tcPr>
          <w:p w:rsidR="00982BE3" w:rsidRDefault="00982BE3">
            <w:pPr>
              <w:pStyle w:val="ConsPlusNormal"/>
            </w:pPr>
            <w:r>
              <w:t>502630</w:t>
            </w:r>
          </w:p>
        </w:tc>
        <w:tc>
          <w:tcPr>
            <w:tcW w:w="1531" w:type="dxa"/>
          </w:tcPr>
          <w:p w:rsidR="00982BE3" w:rsidRDefault="00982BE3">
            <w:pPr>
              <w:pStyle w:val="ConsPlusNormal"/>
            </w:pPr>
            <w:r>
              <w:t>263001</w:t>
            </w:r>
          </w:p>
        </w:tc>
        <w:tc>
          <w:tcPr>
            <w:tcW w:w="4876"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21</w:t>
            </w:r>
          </w:p>
        </w:tc>
        <w:tc>
          <w:tcPr>
            <w:tcW w:w="1044" w:type="dxa"/>
          </w:tcPr>
          <w:p w:rsidR="00982BE3" w:rsidRDefault="00982BE3">
            <w:pPr>
              <w:pStyle w:val="ConsPlusNormal"/>
            </w:pPr>
            <w:r>
              <w:t>2</w:t>
            </w:r>
          </w:p>
        </w:tc>
        <w:tc>
          <w:tcPr>
            <w:tcW w:w="1304" w:type="dxa"/>
          </w:tcPr>
          <w:p w:rsidR="00982BE3" w:rsidRDefault="00982BE3">
            <w:pPr>
              <w:pStyle w:val="ConsPlusNormal"/>
            </w:pPr>
            <w:r>
              <w:t>502916</w:t>
            </w:r>
          </w:p>
        </w:tc>
        <w:tc>
          <w:tcPr>
            <w:tcW w:w="1531" w:type="dxa"/>
          </w:tcPr>
          <w:p w:rsidR="00982BE3" w:rsidRDefault="00982BE3">
            <w:pPr>
              <w:pStyle w:val="ConsPlusNormal"/>
            </w:pPr>
            <w:r>
              <w:t>291601</w:t>
            </w:r>
          </w:p>
        </w:tc>
        <w:tc>
          <w:tcPr>
            <w:tcW w:w="4876" w:type="dxa"/>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22</w:t>
            </w:r>
          </w:p>
        </w:tc>
        <w:tc>
          <w:tcPr>
            <w:tcW w:w="1044" w:type="dxa"/>
          </w:tcPr>
          <w:p w:rsidR="00982BE3" w:rsidRDefault="00982BE3">
            <w:pPr>
              <w:pStyle w:val="ConsPlusNormal"/>
            </w:pPr>
            <w:r>
              <w:t>2</w:t>
            </w:r>
          </w:p>
        </w:tc>
        <w:tc>
          <w:tcPr>
            <w:tcW w:w="1304" w:type="dxa"/>
          </w:tcPr>
          <w:p w:rsidR="00982BE3" w:rsidRDefault="00982BE3">
            <w:pPr>
              <w:pStyle w:val="ConsPlusNormal"/>
            </w:pPr>
            <w:r>
              <w:t>503001</w:t>
            </w:r>
          </w:p>
        </w:tc>
        <w:tc>
          <w:tcPr>
            <w:tcW w:w="1531" w:type="dxa"/>
          </w:tcPr>
          <w:p w:rsidR="00982BE3" w:rsidRDefault="00982BE3">
            <w:pPr>
              <w:pStyle w:val="ConsPlusNormal"/>
            </w:pPr>
            <w:r>
              <w:t>300101</w:t>
            </w:r>
          </w:p>
        </w:tc>
        <w:tc>
          <w:tcPr>
            <w:tcW w:w="4876" w:type="dxa"/>
          </w:tcPr>
          <w:p w:rsidR="00982BE3" w:rsidRDefault="00982BE3">
            <w:pPr>
              <w:pStyle w:val="ConsPlusNormal"/>
            </w:pPr>
            <w:r>
              <w:t>ГОСУДАРСТВЕННОЕ БЮДЖЕТНОЕ УЧРЕЖДЕНИЕ ЗДРАВООХРАНЕНИЯ МОСКОВСКОЙ ОБЛАСТИ "НОГИНСКАЯ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23</w:t>
            </w:r>
          </w:p>
        </w:tc>
        <w:tc>
          <w:tcPr>
            <w:tcW w:w="1044" w:type="dxa"/>
          </w:tcPr>
          <w:p w:rsidR="00982BE3" w:rsidRDefault="00982BE3">
            <w:pPr>
              <w:pStyle w:val="ConsPlusNormal"/>
            </w:pPr>
            <w:r>
              <w:t>2</w:t>
            </w:r>
          </w:p>
        </w:tc>
        <w:tc>
          <w:tcPr>
            <w:tcW w:w="1304" w:type="dxa"/>
          </w:tcPr>
          <w:p w:rsidR="00982BE3" w:rsidRDefault="00982BE3">
            <w:pPr>
              <w:pStyle w:val="ConsPlusNormal"/>
            </w:pPr>
            <w:r>
              <w:t>508816</w:t>
            </w:r>
          </w:p>
        </w:tc>
        <w:tc>
          <w:tcPr>
            <w:tcW w:w="1531" w:type="dxa"/>
          </w:tcPr>
          <w:p w:rsidR="00982BE3" w:rsidRDefault="00982BE3">
            <w:pPr>
              <w:pStyle w:val="ConsPlusNormal"/>
            </w:pPr>
            <w:r>
              <w:t>310401</w:t>
            </w:r>
          </w:p>
        </w:tc>
        <w:tc>
          <w:tcPr>
            <w:tcW w:w="4876" w:type="dxa"/>
          </w:tcPr>
          <w:p w:rsidR="00982BE3" w:rsidRDefault="00982BE3">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24</w:t>
            </w:r>
          </w:p>
        </w:tc>
        <w:tc>
          <w:tcPr>
            <w:tcW w:w="1044" w:type="dxa"/>
          </w:tcPr>
          <w:p w:rsidR="00982BE3" w:rsidRDefault="00982BE3">
            <w:pPr>
              <w:pStyle w:val="ConsPlusNormal"/>
            </w:pPr>
            <w:r>
              <w:t>1</w:t>
            </w:r>
          </w:p>
        </w:tc>
        <w:tc>
          <w:tcPr>
            <w:tcW w:w="1304" w:type="dxa"/>
          </w:tcPr>
          <w:p w:rsidR="00982BE3" w:rsidRDefault="00982BE3">
            <w:pPr>
              <w:pStyle w:val="ConsPlusNormal"/>
            </w:pPr>
            <w:r>
              <w:t>506505</w:t>
            </w:r>
          </w:p>
        </w:tc>
        <w:tc>
          <w:tcPr>
            <w:tcW w:w="1531" w:type="dxa"/>
          </w:tcPr>
          <w:p w:rsidR="00982BE3" w:rsidRDefault="00982BE3">
            <w:pPr>
              <w:pStyle w:val="ConsPlusNormal"/>
            </w:pPr>
            <w:r>
              <w:t>332201</w:t>
            </w:r>
          </w:p>
        </w:tc>
        <w:tc>
          <w:tcPr>
            <w:tcW w:w="4876" w:type="dxa"/>
          </w:tcPr>
          <w:p w:rsidR="00982BE3" w:rsidRDefault="00982BE3">
            <w:pPr>
              <w:pStyle w:val="ConsPlusNormal"/>
            </w:pPr>
            <w:r>
              <w:t>ЧАСТНОЕ УЧРЕЖДЕНИЕ ЗДРАВООХРАНЕНИЯ "ПОЛИКЛИНИКА "РЖД-МЕДИЦИНА" ГОРОДА ОРЕХОВО-ЗУЕВО"</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lastRenderedPageBreak/>
              <w:t>25</w:t>
            </w:r>
          </w:p>
        </w:tc>
        <w:tc>
          <w:tcPr>
            <w:tcW w:w="1044" w:type="dxa"/>
          </w:tcPr>
          <w:p w:rsidR="00982BE3" w:rsidRDefault="00982BE3">
            <w:pPr>
              <w:pStyle w:val="ConsPlusNormal"/>
            </w:pPr>
            <w:r>
              <w:t>2</w:t>
            </w:r>
          </w:p>
        </w:tc>
        <w:tc>
          <w:tcPr>
            <w:tcW w:w="1304" w:type="dxa"/>
          </w:tcPr>
          <w:p w:rsidR="00982BE3" w:rsidRDefault="00982BE3">
            <w:pPr>
              <w:pStyle w:val="ConsPlusNormal"/>
            </w:pPr>
            <w:r>
              <w:t>500002</w:t>
            </w:r>
          </w:p>
        </w:tc>
        <w:tc>
          <w:tcPr>
            <w:tcW w:w="1531" w:type="dxa"/>
          </w:tcPr>
          <w:p w:rsidR="00982BE3" w:rsidRDefault="00982BE3">
            <w:pPr>
              <w:pStyle w:val="ConsPlusNormal"/>
            </w:pPr>
            <w:r>
              <w:t>334801</w:t>
            </w:r>
          </w:p>
        </w:tc>
        <w:tc>
          <w:tcPr>
            <w:tcW w:w="4876" w:type="dxa"/>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26</w:t>
            </w:r>
          </w:p>
        </w:tc>
        <w:tc>
          <w:tcPr>
            <w:tcW w:w="1044" w:type="dxa"/>
          </w:tcPr>
          <w:p w:rsidR="00982BE3" w:rsidRDefault="00982BE3">
            <w:pPr>
              <w:pStyle w:val="ConsPlusNormal"/>
            </w:pPr>
            <w:r>
              <w:t>2</w:t>
            </w:r>
          </w:p>
        </w:tc>
        <w:tc>
          <w:tcPr>
            <w:tcW w:w="1304" w:type="dxa"/>
          </w:tcPr>
          <w:p w:rsidR="00982BE3" w:rsidRDefault="00982BE3">
            <w:pPr>
              <w:pStyle w:val="ConsPlusNormal"/>
            </w:pPr>
            <w:r>
              <w:t>500039</w:t>
            </w:r>
          </w:p>
        </w:tc>
        <w:tc>
          <w:tcPr>
            <w:tcW w:w="1531" w:type="dxa"/>
          </w:tcPr>
          <w:p w:rsidR="00982BE3" w:rsidRDefault="00982BE3">
            <w:pPr>
              <w:pStyle w:val="ConsPlusNormal"/>
            </w:pPr>
            <w:r>
              <w:t>371702</w:t>
            </w:r>
          </w:p>
        </w:tc>
        <w:tc>
          <w:tcPr>
            <w:tcW w:w="4876"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27</w:t>
            </w:r>
          </w:p>
        </w:tc>
        <w:tc>
          <w:tcPr>
            <w:tcW w:w="1044" w:type="dxa"/>
          </w:tcPr>
          <w:p w:rsidR="00982BE3" w:rsidRDefault="00982BE3">
            <w:pPr>
              <w:pStyle w:val="ConsPlusNormal"/>
            </w:pPr>
            <w:r>
              <w:t>2</w:t>
            </w:r>
          </w:p>
        </w:tc>
        <w:tc>
          <w:tcPr>
            <w:tcW w:w="1304" w:type="dxa"/>
          </w:tcPr>
          <w:p w:rsidR="00982BE3" w:rsidRDefault="00982BE3">
            <w:pPr>
              <w:pStyle w:val="ConsPlusNormal"/>
            </w:pPr>
            <w:r>
              <w:t>503814</w:t>
            </w:r>
          </w:p>
        </w:tc>
        <w:tc>
          <w:tcPr>
            <w:tcW w:w="1531" w:type="dxa"/>
          </w:tcPr>
          <w:p w:rsidR="00982BE3" w:rsidRDefault="00982BE3">
            <w:pPr>
              <w:pStyle w:val="ConsPlusNormal"/>
            </w:pPr>
            <w:r>
              <w:t>381401</w:t>
            </w:r>
          </w:p>
        </w:tc>
        <w:tc>
          <w:tcPr>
            <w:tcW w:w="4876"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28</w:t>
            </w:r>
          </w:p>
        </w:tc>
        <w:tc>
          <w:tcPr>
            <w:tcW w:w="1044" w:type="dxa"/>
          </w:tcPr>
          <w:p w:rsidR="00982BE3" w:rsidRDefault="00982BE3">
            <w:pPr>
              <w:pStyle w:val="ConsPlusNormal"/>
            </w:pPr>
            <w:r>
              <w:t>2</w:t>
            </w:r>
          </w:p>
        </w:tc>
        <w:tc>
          <w:tcPr>
            <w:tcW w:w="1304" w:type="dxa"/>
          </w:tcPr>
          <w:p w:rsidR="00982BE3" w:rsidRDefault="00982BE3">
            <w:pPr>
              <w:pStyle w:val="ConsPlusNormal"/>
            </w:pPr>
            <w:r>
              <w:t>504101</w:t>
            </w:r>
          </w:p>
        </w:tc>
        <w:tc>
          <w:tcPr>
            <w:tcW w:w="1531" w:type="dxa"/>
          </w:tcPr>
          <w:p w:rsidR="00982BE3" w:rsidRDefault="00982BE3">
            <w:pPr>
              <w:pStyle w:val="ConsPlusNormal"/>
            </w:pPr>
            <w:r>
              <w:t>410101</w:t>
            </w:r>
          </w:p>
        </w:tc>
        <w:tc>
          <w:tcPr>
            <w:tcW w:w="4876"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29</w:t>
            </w:r>
          </w:p>
        </w:tc>
        <w:tc>
          <w:tcPr>
            <w:tcW w:w="1044" w:type="dxa"/>
          </w:tcPr>
          <w:p w:rsidR="00982BE3" w:rsidRDefault="00982BE3">
            <w:pPr>
              <w:pStyle w:val="ConsPlusNormal"/>
            </w:pPr>
            <w:r>
              <w:t>2</w:t>
            </w:r>
          </w:p>
        </w:tc>
        <w:tc>
          <w:tcPr>
            <w:tcW w:w="1304" w:type="dxa"/>
          </w:tcPr>
          <w:p w:rsidR="00982BE3" w:rsidRDefault="00982BE3">
            <w:pPr>
              <w:pStyle w:val="ConsPlusNormal"/>
            </w:pPr>
            <w:r>
              <w:t>504106</w:t>
            </w:r>
          </w:p>
        </w:tc>
        <w:tc>
          <w:tcPr>
            <w:tcW w:w="1531" w:type="dxa"/>
          </w:tcPr>
          <w:p w:rsidR="00982BE3" w:rsidRDefault="00982BE3">
            <w:pPr>
              <w:pStyle w:val="ConsPlusNormal"/>
            </w:pPr>
            <w:r>
              <w:t>410601</w:t>
            </w:r>
          </w:p>
        </w:tc>
        <w:tc>
          <w:tcPr>
            <w:tcW w:w="4876"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30</w:t>
            </w:r>
          </w:p>
        </w:tc>
        <w:tc>
          <w:tcPr>
            <w:tcW w:w="1044" w:type="dxa"/>
          </w:tcPr>
          <w:p w:rsidR="00982BE3" w:rsidRDefault="00982BE3">
            <w:pPr>
              <w:pStyle w:val="ConsPlusNormal"/>
            </w:pPr>
            <w:r>
              <w:t>1</w:t>
            </w:r>
          </w:p>
        </w:tc>
        <w:tc>
          <w:tcPr>
            <w:tcW w:w="1304" w:type="dxa"/>
          </w:tcPr>
          <w:p w:rsidR="00982BE3" w:rsidRDefault="00982BE3">
            <w:pPr>
              <w:pStyle w:val="ConsPlusNormal"/>
            </w:pPr>
            <w:r>
              <w:t>504301</w:t>
            </w:r>
          </w:p>
        </w:tc>
        <w:tc>
          <w:tcPr>
            <w:tcW w:w="1531" w:type="dxa"/>
          </w:tcPr>
          <w:p w:rsidR="00982BE3" w:rsidRDefault="00982BE3">
            <w:pPr>
              <w:pStyle w:val="ConsPlusNormal"/>
            </w:pPr>
            <w:r>
              <w:t>430101</w:t>
            </w:r>
          </w:p>
        </w:tc>
        <w:tc>
          <w:tcPr>
            <w:tcW w:w="4876" w:type="dxa"/>
          </w:tcPr>
          <w:p w:rsidR="00982BE3" w:rsidRDefault="00982BE3">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31</w:t>
            </w:r>
          </w:p>
        </w:tc>
        <w:tc>
          <w:tcPr>
            <w:tcW w:w="1044" w:type="dxa"/>
          </w:tcPr>
          <w:p w:rsidR="00982BE3" w:rsidRDefault="00982BE3">
            <w:pPr>
              <w:pStyle w:val="ConsPlusNormal"/>
            </w:pPr>
            <w:r>
              <w:t>1</w:t>
            </w:r>
          </w:p>
        </w:tc>
        <w:tc>
          <w:tcPr>
            <w:tcW w:w="1304" w:type="dxa"/>
          </w:tcPr>
          <w:p w:rsidR="00982BE3" w:rsidRDefault="00982BE3">
            <w:pPr>
              <w:pStyle w:val="ConsPlusNormal"/>
            </w:pPr>
            <w:r>
              <w:t>504407</w:t>
            </w:r>
          </w:p>
        </w:tc>
        <w:tc>
          <w:tcPr>
            <w:tcW w:w="1531" w:type="dxa"/>
          </w:tcPr>
          <w:p w:rsidR="00982BE3" w:rsidRDefault="00982BE3">
            <w:pPr>
              <w:pStyle w:val="ConsPlusNormal"/>
            </w:pPr>
            <w:r>
              <w:t>440201</w:t>
            </w:r>
          </w:p>
        </w:tc>
        <w:tc>
          <w:tcPr>
            <w:tcW w:w="4876" w:type="dxa"/>
          </w:tcPr>
          <w:p w:rsidR="00982BE3" w:rsidRDefault="00982BE3">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32</w:t>
            </w:r>
          </w:p>
        </w:tc>
        <w:tc>
          <w:tcPr>
            <w:tcW w:w="1044" w:type="dxa"/>
          </w:tcPr>
          <w:p w:rsidR="00982BE3" w:rsidRDefault="00982BE3">
            <w:pPr>
              <w:pStyle w:val="ConsPlusNormal"/>
            </w:pPr>
            <w:r>
              <w:t>2</w:t>
            </w:r>
          </w:p>
        </w:tc>
        <w:tc>
          <w:tcPr>
            <w:tcW w:w="1304" w:type="dxa"/>
          </w:tcPr>
          <w:p w:rsidR="00982BE3" w:rsidRDefault="00982BE3">
            <w:pPr>
              <w:pStyle w:val="ConsPlusNormal"/>
            </w:pPr>
            <w:r>
              <w:t>504507</w:t>
            </w:r>
          </w:p>
        </w:tc>
        <w:tc>
          <w:tcPr>
            <w:tcW w:w="1531" w:type="dxa"/>
          </w:tcPr>
          <w:p w:rsidR="00982BE3" w:rsidRDefault="00982BE3">
            <w:pPr>
              <w:pStyle w:val="ConsPlusNormal"/>
            </w:pPr>
            <w:r>
              <w:t>450701</w:t>
            </w:r>
          </w:p>
        </w:tc>
        <w:tc>
          <w:tcPr>
            <w:tcW w:w="4876"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lastRenderedPageBreak/>
              <w:t>33</w:t>
            </w:r>
          </w:p>
        </w:tc>
        <w:tc>
          <w:tcPr>
            <w:tcW w:w="1044" w:type="dxa"/>
          </w:tcPr>
          <w:p w:rsidR="00982BE3" w:rsidRDefault="00982BE3">
            <w:pPr>
              <w:pStyle w:val="ConsPlusNormal"/>
            </w:pPr>
            <w:r>
              <w:t>2</w:t>
            </w:r>
          </w:p>
        </w:tc>
        <w:tc>
          <w:tcPr>
            <w:tcW w:w="1304" w:type="dxa"/>
          </w:tcPr>
          <w:p w:rsidR="00982BE3" w:rsidRDefault="00982BE3">
            <w:pPr>
              <w:pStyle w:val="ConsPlusNormal"/>
            </w:pPr>
            <w:r>
              <w:t>504615</w:t>
            </w:r>
          </w:p>
        </w:tc>
        <w:tc>
          <w:tcPr>
            <w:tcW w:w="1531" w:type="dxa"/>
          </w:tcPr>
          <w:p w:rsidR="00982BE3" w:rsidRDefault="00982BE3">
            <w:pPr>
              <w:pStyle w:val="ConsPlusNormal"/>
            </w:pPr>
            <w:r>
              <w:t>461501</w:t>
            </w:r>
          </w:p>
        </w:tc>
        <w:tc>
          <w:tcPr>
            <w:tcW w:w="4876" w:type="dxa"/>
          </w:tcPr>
          <w:p w:rsidR="00982BE3" w:rsidRDefault="00982BE3">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34</w:t>
            </w:r>
          </w:p>
        </w:tc>
        <w:tc>
          <w:tcPr>
            <w:tcW w:w="1044" w:type="dxa"/>
          </w:tcPr>
          <w:p w:rsidR="00982BE3" w:rsidRDefault="00982BE3">
            <w:pPr>
              <w:pStyle w:val="ConsPlusNormal"/>
            </w:pPr>
            <w:r>
              <w:t>2</w:t>
            </w:r>
          </w:p>
        </w:tc>
        <w:tc>
          <w:tcPr>
            <w:tcW w:w="1304" w:type="dxa"/>
          </w:tcPr>
          <w:p w:rsidR="00982BE3" w:rsidRDefault="00982BE3">
            <w:pPr>
              <w:pStyle w:val="ConsPlusNormal"/>
            </w:pPr>
            <w:r>
              <w:t>504701</w:t>
            </w:r>
          </w:p>
        </w:tc>
        <w:tc>
          <w:tcPr>
            <w:tcW w:w="1531" w:type="dxa"/>
          </w:tcPr>
          <w:p w:rsidR="00982BE3" w:rsidRDefault="00982BE3">
            <w:pPr>
              <w:pStyle w:val="ConsPlusNormal"/>
            </w:pPr>
            <w:r>
              <w:t>470101</w:t>
            </w:r>
          </w:p>
        </w:tc>
        <w:tc>
          <w:tcPr>
            <w:tcW w:w="4876" w:type="dxa"/>
          </w:tcPr>
          <w:p w:rsidR="00982BE3" w:rsidRDefault="00982BE3">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35</w:t>
            </w:r>
          </w:p>
        </w:tc>
        <w:tc>
          <w:tcPr>
            <w:tcW w:w="1044" w:type="dxa"/>
          </w:tcPr>
          <w:p w:rsidR="00982BE3" w:rsidRDefault="00982BE3">
            <w:pPr>
              <w:pStyle w:val="ConsPlusNormal"/>
            </w:pPr>
            <w:r>
              <w:t>2</w:t>
            </w:r>
          </w:p>
        </w:tc>
        <w:tc>
          <w:tcPr>
            <w:tcW w:w="1304" w:type="dxa"/>
          </w:tcPr>
          <w:p w:rsidR="00982BE3" w:rsidRDefault="00982BE3">
            <w:pPr>
              <w:pStyle w:val="ConsPlusNormal"/>
            </w:pPr>
            <w:r>
              <w:t>505001</w:t>
            </w:r>
          </w:p>
        </w:tc>
        <w:tc>
          <w:tcPr>
            <w:tcW w:w="1531" w:type="dxa"/>
          </w:tcPr>
          <w:p w:rsidR="00982BE3" w:rsidRDefault="00982BE3">
            <w:pPr>
              <w:pStyle w:val="ConsPlusNormal"/>
            </w:pPr>
            <w:r>
              <w:t>500101</w:t>
            </w:r>
          </w:p>
        </w:tc>
        <w:tc>
          <w:tcPr>
            <w:tcW w:w="4876" w:type="dxa"/>
          </w:tcPr>
          <w:p w:rsidR="00982BE3" w:rsidRDefault="00982BE3">
            <w:pPr>
              <w:pStyle w:val="ConsPlusNormal"/>
            </w:pPr>
            <w:r>
              <w:t>ГОСУДАРСТВЕННОЕ АВТОНОМНОЕ УЧРЕЖДЕНИЕ ЗДРАВООХРАНЕНИЯ МОСКОВСКОЙ ОБЛАСТИ "ХИМКИНСКАЯ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36</w:t>
            </w:r>
          </w:p>
        </w:tc>
        <w:tc>
          <w:tcPr>
            <w:tcW w:w="1044" w:type="dxa"/>
          </w:tcPr>
          <w:p w:rsidR="00982BE3" w:rsidRDefault="00982BE3">
            <w:pPr>
              <w:pStyle w:val="ConsPlusNormal"/>
            </w:pPr>
            <w:r>
              <w:t>1</w:t>
            </w:r>
          </w:p>
        </w:tc>
        <w:tc>
          <w:tcPr>
            <w:tcW w:w="1304" w:type="dxa"/>
          </w:tcPr>
          <w:p w:rsidR="00982BE3" w:rsidRDefault="00982BE3">
            <w:pPr>
              <w:pStyle w:val="ConsPlusNormal"/>
            </w:pPr>
            <w:r>
              <w:t>505105</w:t>
            </w:r>
          </w:p>
        </w:tc>
        <w:tc>
          <w:tcPr>
            <w:tcW w:w="1531" w:type="dxa"/>
          </w:tcPr>
          <w:p w:rsidR="00982BE3" w:rsidRDefault="00982BE3">
            <w:pPr>
              <w:pStyle w:val="ConsPlusNormal"/>
            </w:pPr>
            <w:r>
              <w:t>510501</w:t>
            </w:r>
          </w:p>
        </w:tc>
        <w:tc>
          <w:tcPr>
            <w:tcW w:w="4876" w:type="dxa"/>
          </w:tcPr>
          <w:p w:rsidR="00982BE3" w:rsidRDefault="00982BE3">
            <w:pPr>
              <w:pStyle w:val="ConsPlusNormal"/>
            </w:pPr>
            <w:r>
              <w:t>ФЕДЕРАЛЬНОЕ КАЗЕННОЕ УЧРЕЖДЕНИЕ "ВОЙСКОВАЯ ЧАСТЬ 52583"</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37</w:t>
            </w:r>
          </w:p>
        </w:tc>
        <w:tc>
          <w:tcPr>
            <w:tcW w:w="1044" w:type="dxa"/>
          </w:tcPr>
          <w:p w:rsidR="00982BE3" w:rsidRDefault="00982BE3">
            <w:pPr>
              <w:pStyle w:val="ConsPlusNormal"/>
            </w:pPr>
            <w:r>
              <w:t>2</w:t>
            </w:r>
          </w:p>
        </w:tc>
        <w:tc>
          <w:tcPr>
            <w:tcW w:w="1304" w:type="dxa"/>
          </w:tcPr>
          <w:p w:rsidR="00982BE3" w:rsidRDefault="00982BE3">
            <w:pPr>
              <w:pStyle w:val="ConsPlusNormal"/>
            </w:pPr>
            <w:r>
              <w:t>505213</w:t>
            </w:r>
          </w:p>
        </w:tc>
        <w:tc>
          <w:tcPr>
            <w:tcW w:w="1531" w:type="dxa"/>
          </w:tcPr>
          <w:p w:rsidR="00982BE3" w:rsidRDefault="00982BE3">
            <w:pPr>
              <w:pStyle w:val="ConsPlusNormal"/>
            </w:pPr>
            <w:r>
              <w:t>521301</w:t>
            </w:r>
          </w:p>
        </w:tc>
        <w:tc>
          <w:tcPr>
            <w:tcW w:w="4876" w:type="dxa"/>
          </w:tcPr>
          <w:p w:rsidR="00982BE3" w:rsidRDefault="00982BE3">
            <w:pPr>
              <w:pStyle w:val="ConsPlusNormal"/>
            </w:pPr>
            <w:r>
              <w:t>ГОСУДАРСТВЕННОЕ БЮДЖЕТНОЕ УЧРЕЖДЕНИЕ ЗДРАВООХРАНЕНИЯ МОСКОВСКОЙ ОБЛАСТИ "ШАТУРСКАЯ ОБЛАСТНАЯ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38</w:t>
            </w:r>
          </w:p>
        </w:tc>
        <w:tc>
          <w:tcPr>
            <w:tcW w:w="1044" w:type="dxa"/>
          </w:tcPr>
          <w:p w:rsidR="00982BE3" w:rsidRDefault="00982BE3">
            <w:pPr>
              <w:pStyle w:val="ConsPlusNormal"/>
            </w:pPr>
            <w:r>
              <w:t>2</w:t>
            </w:r>
          </w:p>
        </w:tc>
        <w:tc>
          <w:tcPr>
            <w:tcW w:w="1304" w:type="dxa"/>
          </w:tcPr>
          <w:p w:rsidR="00982BE3" w:rsidRDefault="00982BE3">
            <w:pPr>
              <w:pStyle w:val="ConsPlusNormal"/>
            </w:pPr>
            <w:r>
              <w:t>500070</w:t>
            </w:r>
          </w:p>
        </w:tc>
        <w:tc>
          <w:tcPr>
            <w:tcW w:w="1531" w:type="dxa"/>
          </w:tcPr>
          <w:p w:rsidR="00982BE3" w:rsidRDefault="00982BE3">
            <w:pPr>
              <w:pStyle w:val="ConsPlusNormal"/>
            </w:pPr>
            <w:r>
              <w:t>543001</w:t>
            </w:r>
          </w:p>
        </w:tc>
        <w:tc>
          <w:tcPr>
            <w:tcW w:w="4876" w:type="dxa"/>
          </w:tcPr>
          <w:p w:rsidR="00982BE3" w:rsidRDefault="00982BE3">
            <w:pPr>
              <w:pStyle w:val="ConsPlusNormal"/>
            </w:pPr>
            <w:r>
              <w:t>ГОСУДАРСТВЕННОЕ БЮДЖЕТНОЕ УЧРЕЖДЕНИЕ ЗДРАВООХРАНЕНИЯ МОСКОВСКОЙ ОБЛАСТИ "ЩЕЛКОВСКАЯ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39</w:t>
            </w:r>
          </w:p>
        </w:tc>
        <w:tc>
          <w:tcPr>
            <w:tcW w:w="1044" w:type="dxa"/>
          </w:tcPr>
          <w:p w:rsidR="00982BE3" w:rsidRDefault="00982BE3">
            <w:pPr>
              <w:pStyle w:val="ConsPlusNormal"/>
            </w:pPr>
            <w:r>
              <w:t>1</w:t>
            </w:r>
          </w:p>
        </w:tc>
        <w:tc>
          <w:tcPr>
            <w:tcW w:w="1304" w:type="dxa"/>
          </w:tcPr>
          <w:p w:rsidR="00982BE3" w:rsidRDefault="00982BE3">
            <w:pPr>
              <w:pStyle w:val="ConsPlusNormal"/>
            </w:pPr>
            <w:r>
              <w:t>505504</w:t>
            </w:r>
          </w:p>
        </w:tc>
        <w:tc>
          <w:tcPr>
            <w:tcW w:w="1531" w:type="dxa"/>
          </w:tcPr>
          <w:p w:rsidR="00982BE3" w:rsidRDefault="00982BE3">
            <w:pPr>
              <w:pStyle w:val="ConsPlusNormal"/>
            </w:pPr>
            <w:r>
              <w:t>550501</w:t>
            </w:r>
          </w:p>
        </w:tc>
        <w:tc>
          <w:tcPr>
            <w:tcW w:w="4876" w:type="dxa"/>
          </w:tcPr>
          <w:p w:rsidR="00982BE3" w:rsidRDefault="00982BE3">
            <w:pPr>
              <w:pStyle w:val="ConsPlusNormal"/>
            </w:pPr>
            <w:r>
              <w:t>АКЦИОНЕРНОЕ ОБЩЕСТВО "МЕТАЛЛУРГИЧЕСКИЙ ЗАВОД "ЭЛЕКТРОСТАЛЬ"</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40</w:t>
            </w:r>
          </w:p>
        </w:tc>
        <w:tc>
          <w:tcPr>
            <w:tcW w:w="1044" w:type="dxa"/>
          </w:tcPr>
          <w:p w:rsidR="00982BE3" w:rsidRDefault="00982BE3">
            <w:pPr>
              <w:pStyle w:val="ConsPlusNormal"/>
            </w:pPr>
            <w:r>
              <w:t>2</w:t>
            </w:r>
          </w:p>
        </w:tc>
        <w:tc>
          <w:tcPr>
            <w:tcW w:w="1304" w:type="dxa"/>
          </w:tcPr>
          <w:p w:rsidR="00982BE3" w:rsidRDefault="00982BE3">
            <w:pPr>
              <w:pStyle w:val="ConsPlusNormal"/>
            </w:pPr>
            <w:r>
              <w:t>505601</w:t>
            </w:r>
          </w:p>
        </w:tc>
        <w:tc>
          <w:tcPr>
            <w:tcW w:w="1531" w:type="dxa"/>
          </w:tcPr>
          <w:p w:rsidR="00982BE3" w:rsidRDefault="00982BE3">
            <w:pPr>
              <w:pStyle w:val="ConsPlusNormal"/>
            </w:pPr>
            <w:r>
              <w:t>560101</w:t>
            </w:r>
          </w:p>
        </w:tc>
        <w:tc>
          <w:tcPr>
            <w:tcW w:w="4876"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41</w:t>
            </w:r>
          </w:p>
        </w:tc>
        <w:tc>
          <w:tcPr>
            <w:tcW w:w="1044" w:type="dxa"/>
          </w:tcPr>
          <w:p w:rsidR="00982BE3" w:rsidRDefault="00982BE3">
            <w:pPr>
              <w:pStyle w:val="ConsPlusNormal"/>
            </w:pPr>
            <w:r>
              <w:t>1</w:t>
            </w:r>
          </w:p>
        </w:tc>
        <w:tc>
          <w:tcPr>
            <w:tcW w:w="1304" w:type="dxa"/>
          </w:tcPr>
          <w:p w:rsidR="00982BE3" w:rsidRDefault="00982BE3">
            <w:pPr>
              <w:pStyle w:val="ConsPlusNormal"/>
            </w:pPr>
            <w:r>
              <w:t>506002</w:t>
            </w:r>
          </w:p>
        </w:tc>
        <w:tc>
          <w:tcPr>
            <w:tcW w:w="1531" w:type="dxa"/>
          </w:tcPr>
          <w:p w:rsidR="00982BE3" w:rsidRDefault="00982BE3">
            <w:pPr>
              <w:pStyle w:val="ConsPlusNormal"/>
            </w:pPr>
            <w:r>
              <w:t>600202</w:t>
            </w:r>
          </w:p>
        </w:tc>
        <w:tc>
          <w:tcPr>
            <w:tcW w:w="4876" w:type="dxa"/>
          </w:tcPr>
          <w:p w:rsidR="00982BE3" w:rsidRDefault="00982BE3">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lastRenderedPageBreak/>
              <w:t>42</w:t>
            </w:r>
          </w:p>
        </w:tc>
        <w:tc>
          <w:tcPr>
            <w:tcW w:w="1044" w:type="dxa"/>
          </w:tcPr>
          <w:p w:rsidR="00982BE3" w:rsidRDefault="00982BE3">
            <w:pPr>
              <w:pStyle w:val="ConsPlusNormal"/>
            </w:pPr>
            <w:r>
              <w:t>2</w:t>
            </w:r>
          </w:p>
        </w:tc>
        <w:tc>
          <w:tcPr>
            <w:tcW w:w="1304" w:type="dxa"/>
          </w:tcPr>
          <w:p w:rsidR="00982BE3" w:rsidRDefault="00982BE3">
            <w:pPr>
              <w:pStyle w:val="ConsPlusNormal"/>
            </w:pPr>
            <w:r>
              <w:t>506101</w:t>
            </w:r>
          </w:p>
        </w:tc>
        <w:tc>
          <w:tcPr>
            <w:tcW w:w="1531" w:type="dxa"/>
          </w:tcPr>
          <w:p w:rsidR="00982BE3" w:rsidRDefault="00982BE3">
            <w:pPr>
              <w:pStyle w:val="ConsPlusNormal"/>
            </w:pPr>
            <w:r>
              <w:t>610101</w:t>
            </w:r>
          </w:p>
        </w:tc>
        <w:tc>
          <w:tcPr>
            <w:tcW w:w="4876" w:type="dxa"/>
          </w:tcPr>
          <w:p w:rsidR="00982BE3" w:rsidRDefault="00982BE3">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43</w:t>
            </w:r>
          </w:p>
        </w:tc>
        <w:tc>
          <w:tcPr>
            <w:tcW w:w="1044" w:type="dxa"/>
          </w:tcPr>
          <w:p w:rsidR="00982BE3" w:rsidRDefault="00982BE3">
            <w:pPr>
              <w:pStyle w:val="ConsPlusNormal"/>
            </w:pPr>
            <w:r>
              <w:t>1</w:t>
            </w:r>
          </w:p>
        </w:tc>
        <w:tc>
          <w:tcPr>
            <w:tcW w:w="1304" w:type="dxa"/>
          </w:tcPr>
          <w:p w:rsidR="00982BE3" w:rsidRDefault="00982BE3">
            <w:pPr>
              <w:pStyle w:val="ConsPlusNormal"/>
            </w:pPr>
            <w:r>
              <w:t>508807</w:t>
            </w:r>
          </w:p>
        </w:tc>
        <w:tc>
          <w:tcPr>
            <w:tcW w:w="1531" w:type="dxa"/>
          </w:tcPr>
          <w:p w:rsidR="00982BE3" w:rsidRDefault="00982BE3">
            <w:pPr>
              <w:pStyle w:val="ConsPlusNormal"/>
            </w:pPr>
            <w:r>
              <w:t>880705</w:t>
            </w:r>
          </w:p>
        </w:tc>
        <w:tc>
          <w:tcPr>
            <w:tcW w:w="4876"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44</w:t>
            </w:r>
          </w:p>
        </w:tc>
        <w:tc>
          <w:tcPr>
            <w:tcW w:w="1044" w:type="dxa"/>
          </w:tcPr>
          <w:p w:rsidR="00982BE3" w:rsidRDefault="00982BE3">
            <w:pPr>
              <w:pStyle w:val="ConsPlusNormal"/>
            </w:pPr>
            <w:r>
              <w:t>2</w:t>
            </w:r>
          </w:p>
        </w:tc>
        <w:tc>
          <w:tcPr>
            <w:tcW w:w="1304" w:type="dxa"/>
          </w:tcPr>
          <w:p w:rsidR="00982BE3" w:rsidRDefault="00982BE3">
            <w:pPr>
              <w:pStyle w:val="ConsPlusNormal"/>
            </w:pPr>
            <w:r>
              <w:t>509101</w:t>
            </w:r>
          </w:p>
        </w:tc>
        <w:tc>
          <w:tcPr>
            <w:tcW w:w="1531" w:type="dxa"/>
          </w:tcPr>
          <w:p w:rsidR="00982BE3" w:rsidRDefault="00982BE3">
            <w:pPr>
              <w:pStyle w:val="ConsPlusNormal"/>
            </w:pPr>
            <w:r>
              <w:t>910201</w:t>
            </w:r>
          </w:p>
        </w:tc>
        <w:tc>
          <w:tcPr>
            <w:tcW w:w="4876"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45</w:t>
            </w:r>
          </w:p>
        </w:tc>
        <w:tc>
          <w:tcPr>
            <w:tcW w:w="1044" w:type="dxa"/>
          </w:tcPr>
          <w:p w:rsidR="00982BE3" w:rsidRDefault="00982BE3">
            <w:pPr>
              <w:pStyle w:val="ConsPlusNormal"/>
            </w:pPr>
            <w:r>
              <w:t>2</w:t>
            </w:r>
          </w:p>
        </w:tc>
        <w:tc>
          <w:tcPr>
            <w:tcW w:w="1304" w:type="dxa"/>
          </w:tcPr>
          <w:p w:rsidR="00982BE3" w:rsidRDefault="00982BE3">
            <w:pPr>
              <w:pStyle w:val="ConsPlusNormal"/>
            </w:pPr>
            <w:r>
              <w:t>505112</w:t>
            </w:r>
          </w:p>
        </w:tc>
        <w:tc>
          <w:tcPr>
            <w:tcW w:w="1531" w:type="dxa"/>
          </w:tcPr>
          <w:p w:rsidR="00982BE3" w:rsidRDefault="00982BE3">
            <w:pPr>
              <w:pStyle w:val="ConsPlusNormal"/>
            </w:pPr>
            <w:r>
              <w:t>510112</w:t>
            </w:r>
          </w:p>
        </w:tc>
        <w:tc>
          <w:tcPr>
            <w:tcW w:w="4876" w:type="dxa"/>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46</w:t>
            </w:r>
          </w:p>
        </w:tc>
        <w:tc>
          <w:tcPr>
            <w:tcW w:w="1044" w:type="dxa"/>
          </w:tcPr>
          <w:p w:rsidR="00982BE3" w:rsidRDefault="00982BE3">
            <w:pPr>
              <w:pStyle w:val="ConsPlusNormal"/>
            </w:pPr>
            <w:r>
              <w:t>2</w:t>
            </w:r>
          </w:p>
        </w:tc>
        <w:tc>
          <w:tcPr>
            <w:tcW w:w="1304" w:type="dxa"/>
          </w:tcPr>
          <w:p w:rsidR="00982BE3" w:rsidRDefault="00982BE3">
            <w:pPr>
              <w:pStyle w:val="ConsPlusNormal"/>
            </w:pPr>
            <w:r>
              <w:t>500101</w:t>
            </w:r>
          </w:p>
        </w:tc>
        <w:tc>
          <w:tcPr>
            <w:tcW w:w="1531" w:type="dxa"/>
          </w:tcPr>
          <w:p w:rsidR="00982BE3" w:rsidRDefault="00982BE3">
            <w:pPr>
              <w:pStyle w:val="ConsPlusNormal"/>
            </w:pPr>
            <w:r>
              <w:t>10101</w:t>
            </w:r>
          </w:p>
        </w:tc>
        <w:tc>
          <w:tcPr>
            <w:tcW w:w="4876" w:type="dxa"/>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47</w:t>
            </w:r>
          </w:p>
        </w:tc>
        <w:tc>
          <w:tcPr>
            <w:tcW w:w="1044" w:type="dxa"/>
          </w:tcPr>
          <w:p w:rsidR="00982BE3" w:rsidRDefault="00982BE3">
            <w:pPr>
              <w:pStyle w:val="ConsPlusNormal"/>
            </w:pPr>
            <w:r>
              <w:t>2</w:t>
            </w:r>
          </w:p>
        </w:tc>
        <w:tc>
          <w:tcPr>
            <w:tcW w:w="1304" w:type="dxa"/>
          </w:tcPr>
          <w:p w:rsidR="00982BE3" w:rsidRDefault="00982BE3">
            <w:pPr>
              <w:pStyle w:val="ConsPlusNormal"/>
            </w:pPr>
            <w:r>
              <w:t>500801</w:t>
            </w:r>
          </w:p>
        </w:tc>
        <w:tc>
          <w:tcPr>
            <w:tcW w:w="1531" w:type="dxa"/>
          </w:tcPr>
          <w:p w:rsidR="00982BE3" w:rsidRDefault="00982BE3">
            <w:pPr>
              <w:pStyle w:val="ConsPlusNormal"/>
            </w:pPr>
            <w:r>
              <w:t>80101</w:t>
            </w:r>
          </w:p>
        </w:tc>
        <w:tc>
          <w:tcPr>
            <w:tcW w:w="4876"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48</w:t>
            </w:r>
          </w:p>
        </w:tc>
        <w:tc>
          <w:tcPr>
            <w:tcW w:w="1044" w:type="dxa"/>
          </w:tcPr>
          <w:p w:rsidR="00982BE3" w:rsidRDefault="00982BE3">
            <w:pPr>
              <w:pStyle w:val="ConsPlusNormal"/>
            </w:pPr>
            <w:r>
              <w:t>2</w:t>
            </w:r>
          </w:p>
        </w:tc>
        <w:tc>
          <w:tcPr>
            <w:tcW w:w="1304" w:type="dxa"/>
          </w:tcPr>
          <w:p w:rsidR="00982BE3" w:rsidRDefault="00982BE3">
            <w:pPr>
              <w:pStyle w:val="ConsPlusNormal"/>
            </w:pPr>
            <w:r>
              <w:t>501101</w:t>
            </w:r>
          </w:p>
        </w:tc>
        <w:tc>
          <w:tcPr>
            <w:tcW w:w="1531" w:type="dxa"/>
          </w:tcPr>
          <w:p w:rsidR="00982BE3" w:rsidRDefault="00982BE3">
            <w:pPr>
              <w:pStyle w:val="ConsPlusNormal"/>
            </w:pPr>
            <w:r>
              <w:t>110101</w:t>
            </w:r>
          </w:p>
        </w:tc>
        <w:tc>
          <w:tcPr>
            <w:tcW w:w="4876" w:type="dxa"/>
          </w:tcPr>
          <w:p w:rsidR="00982BE3" w:rsidRDefault="00982BE3">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49</w:t>
            </w:r>
          </w:p>
        </w:tc>
        <w:tc>
          <w:tcPr>
            <w:tcW w:w="1044" w:type="dxa"/>
          </w:tcPr>
          <w:p w:rsidR="00982BE3" w:rsidRDefault="00982BE3">
            <w:pPr>
              <w:pStyle w:val="ConsPlusNormal"/>
            </w:pPr>
            <w:r>
              <w:t>2</w:t>
            </w:r>
          </w:p>
        </w:tc>
        <w:tc>
          <w:tcPr>
            <w:tcW w:w="1304" w:type="dxa"/>
          </w:tcPr>
          <w:p w:rsidR="00982BE3" w:rsidRDefault="00982BE3">
            <w:pPr>
              <w:pStyle w:val="ConsPlusNormal"/>
            </w:pPr>
            <w:r>
              <w:t>503630</w:t>
            </w:r>
          </w:p>
        </w:tc>
        <w:tc>
          <w:tcPr>
            <w:tcW w:w="1531" w:type="dxa"/>
          </w:tcPr>
          <w:p w:rsidR="00982BE3" w:rsidRDefault="00982BE3">
            <w:pPr>
              <w:pStyle w:val="ConsPlusNormal"/>
            </w:pPr>
            <w:r>
              <w:t>363001</w:t>
            </w:r>
          </w:p>
        </w:tc>
        <w:tc>
          <w:tcPr>
            <w:tcW w:w="4876" w:type="dxa"/>
          </w:tcPr>
          <w:p w:rsidR="00982BE3" w:rsidRDefault="00982BE3">
            <w:pPr>
              <w:pStyle w:val="ConsPlusNormal"/>
            </w:pPr>
            <w:r>
              <w:t xml:space="preserve">ГОСУДАРСТВЕННОЕ БЮДЖЕТНОЕ УЧРЕЖДЕНИЕ ЗДРАВООХРАНЕНИЯ МОСКОВСКОЙ ОБЛАСТИ </w:t>
            </w:r>
            <w:r>
              <w:lastRenderedPageBreak/>
              <w:t>"ПОДОЛЬСКАЯ ОБЛАСТНАЯ КЛИНИЧЕСКАЯ БОЛЬНИЦА"</w:t>
            </w:r>
          </w:p>
        </w:tc>
        <w:tc>
          <w:tcPr>
            <w:tcW w:w="1644" w:type="dxa"/>
          </w:tcPr>
          <w:p w:rsidR="00982BE3" w:rsidRDefault="00982BE3">
            <w:pPr>
              <w:pStyle w:val="ConsPlusNormal"/>
            </w:pPr>
            <w:r>
              <w:lastRenderedPageBreak/>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50</w:t>
            </w:r>
          </w:p>
        </w:tc>
        <w:tc>
          <w:tcPr>
            <w:tcW w:w="1044" w:type="dxa"/>
          </w:tcPr>
          <w:p w:rsidR="00982BE3" w:rsidRDefault="00982BE3">
            <w:pPr>
              <w:pStyle w:val="ConsPlusNormal"/>
            </w:pPr>
            <w:r>
              <w:t>1</w:t>
            </w:r>
          </w:p>
        </w:tc>
        <w:tc>
          <w:tcPr>
            <w:tcW w:w="1304" w:type="dxa"/>
          </w:tcPr>
          <w:p w:rsidR="00982BE3" w:rsidRDefault="00982BE3">
            <w:pPr>
              <w:pStyle w:val="ConsPlusNormal"/>
            </w:pPr>
            <w:r>
              <w:t>506901</w:t>
            </w:r>
          </w:p>
        </w:tc>
        <w:tc>
          <w:tcPr>
            <w:tcW w:w="1531" w:type="dxa"/>
          </w:tcPr>
          <w:p w:rsidR="00982BE3" w:rsidRDefault="00982BE3">
            <w:pPr>
              <w:pStyle w:val="ConsPlusNormal"/>
            </w:pPr>
            <w:r>
              <w:t>261501</w:t>
            </w:r>
          </w:p>
        </w:tc>
        <w:tc>
          <w:tcPr>
            <w:tcW w:w="4876" w:type="dxa"/>
          </w:tcPr>
          <w:p w:rsidR="00982BE3" w:rsidRDefault="00982BE3">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51</w:t>
            </w:r>
          </w:p>
        </w:tc>
        <w:tc>
          <w:tcPr>
            <w:tcW w:w="1044" w:type="dxa"/>
          </w:tcPr>
          <w:p w:rsidR="00982BE3" w:rsidRDefault="00982BE3">
            <w:pPr>
              <w:pStyle w:val="ConsPlusNormal"/>
            </w:pPr>
            <w:r>
              <w:t>2</w:t>
            </w:r>
          </w:p>
        </w:tc>
        <w:tc>
          <w:tcPr>
            <w:tcW w:w="1304" w:type="dxa"/>
          </w:tcPr>
          <w:p w:rsidR="00982BE3" w:rsidRDefault="00982BE3">
            <w:pPr>
              <w:pStyle w:val="ConsPlusNormal"/>
            </w:pPr>
            <w:r>
              <w:t>502606</w:t>
            </w:r>
          </w:p>
        </w:tc>
        <w:tc>
          <w:tcPr>
            <w:tcW w:w="1531" w:type="dxa"/>
          </w:tcPr>
          <w:p w:rsidR="00982BE3" w:rsidRDefault="00982BE3">
            <w:pPr>
              <w:pStyle w:val="ConsPlusNormal"/>
            </w:pPr>
            <w:r>
              <w:t>262101</w:t>
            </w:r>
          </w:p>
        </w:tc>
        <w:tc>
          <w:tcPr>
            <w:tcW w:w="4876"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52</w:t>
            </w:r>
          </w:p>
        </w:tc>
        <w:tc>
          <w:tcPr>
            <w:tcW w:w="1044" w:type="dxa"/>
          </w:tcPr>
          <w:p w:rsidR="00982BE3" w:rsidRDefault="00982BE3">
            <w:pPr>
              <w:pStyle w:val="ConsPlusNormal"/>
            </w:pPr>
            <w:r>
              <w:t>2</w:t>
            </w:r>
          </w:p>
        </w:tc>
        <w:tc>
          <w:tcPr>
            <w:tcW w:w="1304" w:type="dxa"/>
          </w:tcPr>
          <w:p w:rsidR="00982BE3" w:rsidRDefault="00982BE3">
            <w:pPr>
              <w:pStyle w:val="ConsPlusNormal"/>
            </w:pPr>
            <w:r>
              <w:t>503133</w:t>
            </w:r>
          </w:p>
        </w:tc>
        <w:tc>
          <w:tcPr>
            <w:tcW w:w="1531" w:type="dxa"/>
          </w:tcPr>
          <w:p w:rsidR="00982BE3" w:rsidRDefault="00982BE3">
            <w:pPr>
              <w:pStyle w:val="ConsPlusNormal"/>
            </w:pPr>
            <w:r>
              <w:t>313301</w:t>
            </w:r>
          </w:p>
        </w:tc>
        <w:tc>
          <w:tcPr>
            <w:tcW w:w="4876" w:type="dxa"/>
          </w:tcPr>
          <w:p w:rsidR="00982BE3" w:rsidRDefault="00982BE3">
            <w:pPr>
              <w:pStyle w:val="ConsPlusNormal"/>
            </w:pPr>
            <w:r>
              <w:t>ГОСУДАРСТВЕННОЕ БЮДЖЕТНОЕ УЧРЕЖДЕНИЕ ЗДРАВООХРАНЕНИЯ МОСКОВСКОЙ ОБЛАСТИ "ОДИНЦОВСКАЯ ОБЛАСТНАЯ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53</w:t>
            </w:r>
          </w:p>
        </w:tc>
        <w:tc>
          <w:tcPr>
            <w:tcW w:w="1044" w:type="dxa"/>
          </w:tcPr>
          <w:p w:rsidR="00982BE3" w:rsidRDefault="00982BE3">
            <w:pPr>
              <w:pStyle w:val="ConsPlusNormal"/>
            </w:pPr>
            <w:r>
              <w:t>2</w:t>
            </w:r>
          </w:p>
        </w:tc>
        <w:tc>
          <w:tcPr>
            <w:tcW w:w="1304" w:type="dxa"/>
          </w:tcPr>
          <w:p w:rsidR="00982BE3" w:rsidRDefault="00982BE3">
            <w:pPr>
              <w:pStyle w:val="ConsPlusNormal"/>
            </w:pPr>
            <w:r>
              <w:t>503602</w:t>
            </w:r>
          </w:p>
        </w:tc>
        <w:tc>
          <w:tcPr>
            <w:tcW w:w="1531" w:type="dxa"/>
          </w:tcPr>
          <w:p w:rsidR="00982BE3" w:rsidRDefault="00982BE3">
            <w:pPr>
              <w:pStyle w:val="ConsPlusNormal"/>
            </w:pPr>
            <w:r>
              <w:t>360201</w:t>
            </w:r>
          </w:p>
        </w:tc>
        <w:tc>
          <w:tcPr>
            <w:tcW w:w="4876" w:type="dxa"/>
          </w:tcPr>
          <w:p w:rsidR="00982BE3" w:rsidRDefault="00982BE3">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54</w:t>
            </w:r>
          </w:p>
        </w:tc>
        <w:tc>
          <w:tcPr>
            <w:tcW w:w="1044" w:type="dxa"/>
          </w:tcPr>
          <w:p w:rsidR="00982BE3" w:rsidRDefault="00982BE3">
            <w:pPr>
              <w:pStyle w:val="ConsPlusNormal"/>
            </w:pPr>
            <w:r>
              <w:t>2</w:t>
            </w:r>
          </w:p>
        </w:tc>
        <w:tc>
          <w:tcPr>
            <w:tcW w:w="1304" w:type="dxa"/>
          </w:tcPr>
          <w:p w:rsidR="00982BE3" w:rsidRDefault="00982BE3">
            <w:pPr>
              <w:pStyle w:val="ConsPlusNormal"/>
            </w:pPr>
            <w:r>
              <w:t>505502</w:t>
            </w:r>
          </w:p>
        </w:tc>
        <w:tc>
          <w:tcPr>
            <w:tcW w:w="1531" w:type="dxa"/>
          </w:tcPr>
          <w:p w:rsidR="00982BE3" w:rsidRDefault="00982BE3">
            <w:pPr>
              <w:pStyle w:val="ConsPlusNormal"/>
            </w:pPr>
            <w:r>
              <w:t>550201</w:t>
            </w:r>
          </w:p>
        </w:tc>
        <w:tc>
          <w:tcPr>
            <w:tcW w:w="4876"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55</w:t>
            </w:r>
          </w:p>
        </w:tc>
        <w:tc>
          <w:tcPr>
            <w:tcW w:w="1044" w:type="dxa"/>
          </w:tcPr>
          <w:p w:rsidR="00982BE3" w:rsidRDefault="00982BE3">
            <w:pPr>
              <w:pStyle w:val="ConsPlusNormal"/>
            </w:pPr>
            <w:r>
              <w:t>2</w:t>
            </w:r>
          </w:p>
        </w:tc>
        <w:tc>
          <w:tcPr>
            <w:tcW w:w="1304" w:type="dxa"/>
          </w:tcPr>
          <w:p w:rsidR="00982BE3" w:rsidRDefault="00982BE3">
            <w:pPr>
              <w:pStyle w:val="ConsPlusNormal"/>
            </w:pPr>
            <w:r>
              <w:t>505501</w:t>
            </w:r>
          </w:p>
        </w:tc>
        <w:tc>
          <w:tcPr>
            <w:tcW w:w="1531" w:type="dxa"/>
          </w:tcPr>
          <w:p w:rsidR="00982BE3" w:rsidRDefault="00982BE3">
            <w:pPr>
              <w:pStyle w:val="ConsPlusNormal"/>
            </w:pPr>
            <w:r>
              <w:t>550101</w:t>
            </w:r>
          </w:p>
        </w:tc>
        <w:tc>
          <w:tcPr>
            <w:tcW w:w="4876" w:type="dxa"/>
          </w:tcPr>
          <w:p w:rsidR="00982BE3" w:rsidRDefault="00982BE3">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644" w:type="dxa"/>
          </w:tcPr>
          <w:p w:rsidR="00982BE3" w:rsidRDefault="00982BE3">
            <w:pPr>
              <w:pStyle w:val="ConsPlusNormal"/>
            </w:pPr>
            <w:r>
              <w:t>КДЦ</w:t>
            </w:r>
          </w:p>
        </w:tc>
        <w:tc>
          <w:tcPr>
            <w:tcW w:w="1468" w:type="dxa"/>
          </w:tcPr>
          <w:p w:rsidR="00982BE3" w:rsidRDefault="00982BE3">
            <w:pPr>
              <w:pStyle w:val="ConsPlusNormal"/>
            </w:pPr>
            <w:r>
              <w:t>2.2-3</w:t>
            </w:r>
          </w:p>
        </w:tc>
      </w:tr>
      <w:tr w:rsidR="00982BE3">
        <w:tc>
          <w:tcPr>
            <w:tcW w:w="624" w:type="dxa"/>
          </w:tcPr>
          <w:p w:rsidR="00982BE3" w:rsidRDefault="00982BE3">
            <w:pPr>
              <w:pStyle w:val="ConsPlusNormal"/>
            </w:pPr>
            <w:r>
              <w:t>56</w:t>
            </w:r>
          </w:p>
        </w:tc>
        <w:tc>
          <w:tcPr>
            <w:tcW w:w="1044" w:type="dxa"/>
          </w:tcPr>
          <w:p w:rsidR="00982BE3" w:rsidRDefault="00982BE3">
            <w:pPr>
              <w:pStyle w:val="ConsPlusNormal"/>
            </w:pPr>
            <w:r>
              <w:t>2</w:t>
            </w:r>
          </w:p>
        </w:tc>
        <w:tc>
          <w:tcPr>
            <w:tcW w:w="1304" w:type="dxa"/>
          </w:tcPr>
          <w:p w:rsidR="00982BE3" w:rsidRDefault="00982BE3">
            <w:pPr>
              <w:pStyle w:val="ConsPlusNormal"/>
            </w:pPr>
            <w:r>
              <w:t>500003</w:t>
            </w:r>
          </w:p>
        </w:tc>
        <w:tc>
          <w:tcPr>
            <w:tcW w:w="1531" w:type="dxa"/>
          </w:tcPr>
          <w:p w:rsidR="00982BE3" w:rsidRDefault="00982BE3">
            <w:pPr>
              <w:pStyle w:val="ConsPlusNormal"/>
            </w:pPr>
            <w:r>
              <w:t>31801</w:t>
            </w:r>
          </w:p>
        </w:tc>
        <w:tc>
          <w:tcPr>
            <w:tcW w:w="4876" w:type="dxa"/>
          </w:tcPr>
          <w:p w:rsidR="00982BE3" w:rsidRDefault="00982BE3">
            <w:pPr>
              <w:pStyle w:val="ConsPlusNormal"/>
            </w:pPr>
            <w:r>
              <w:t>ГОСУДАРСТВЕННОЕ АВТОНОМНОЕ УЧРЕЖДЕНИЕ ЗДРАВООХРАНЕНИЯ МОСКОВСКОЙ ОБЛАСТИ "ВОСКРЕСЕНСКАЯ ОБЛАСТНАЯ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57</w:t>
            </w:r>
          </w:p>
        </w:tc>
        <w:tc>
          <w:tcPr>
            <w:tcW w:w="1044" w:type="dxa"/>
          </w:tcPr>
          <w:p w:rsidR="00982BE3" w:rsidRDefault="00982BE3">
            <w:pPr>
              <w:pStyle w:val="ConsPlusNormal"/>
            </w:pPr>
            <w:r>
              <w:t>2</w:t>
            </w:r>
          </w:p>
        </w:tc>
        <w:tc>
          <w:tcPr>
            <w:tcW w:w="1304" w:type="dxa"/>
          </w:tcPr>
          <w:p w:rsidR="00982BE3" w:rsidRDefault="00982BE3">
            <w:pPr>
              <w:pStyle w:val="ConsPlusNormal"/>
            </w:pPr>
            <w:r>
              <w:t>503401</w:t>
            </w:r>
          </w:p>
        </w:tc>
        <w:tc>
          <w:tcPr>
            <w:tcW w:w="1531" w:type="dxa"/>
          </w:tcPr>
          <w:p w:rsidR="00982BE3" w:rsidRDefault="00982BE3">
            <w:pPr>
              <w:pStyle w:val="ConsPlusNormal"/>
            </w:pPr>
            <w:r>
              <w:t>340101</w:t>
            </w:r>
          </w:p>
        </w:tc>
        <w:tc>
          <w:tcPr>
            <w:tcW w:w="4876" w:type="dxa"/>
          </w:tcPr>
          <w:p w:rsidR="00982BE3" w:rsidRDefault="00982BE3">
            <w:pPr>
              <w:pStyle w:val="ConsPlusNormal"/>
            </w:pPr>
            <w:r>
              <w:t xml:space="preserve">ГОСУДАРСТВЕННОЕ БЮДЖЕТНОЕ УЧРЕЖДЕНИЕ ЗДРАВООХРАНЕНИЯ МОСКОВСКОЙ ОБЛАСТИ </w:t>
            </w:r>
            <w:r>
              <w:lastRenderedPageBreak/>
              <w:t>"ПАВЛОВО-ПОСАДСКАЯ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58</w:t>
            </w:r>
          </w:p>
        </w:tc>
        <w:tc>
          <w:tcPr>
            <w:tcW w:w="1044" w:type="dxa"/>
          </w:tcPr>
          <w:p w:rsidR="00982BE3" w:rsidRDefault="00982BE3">
            <w:pPr>
              <w:pStyle w:val="ConsPlusNormal"/>
            </w:pPr>
            <w:r>
              <w:t>2</w:t>
            </w:r>
          </w:p>
        </w:tc>
        <w:tc>
          <w:tcPr>
            <w:tcW w:w="1304" w:type="dxa"/>
          </w:tcPr>
          <w:p w:rsidR="00982BE3" w:rsidRDefault="00982BE3">
            <w:pPr>
              <w:pStyle w:val="ConsPlusNormal"/>
            </w:pPr>
            <w:r>
              <w:t>502701</w:t>
            </w:r>
          </w:p>
        </w:tc>
        <w:tc>
          <w:tcPr>
            <w:tcW w:w="1531" w:type="dxa"/>
          </w:tcPr>
          <w:p w:rsidR="00982BE3" w:rsidRDefault="00982BE3">
            <w:pPr>
              <w:pStyle w:val="ConsPlusNormal"/>
            </w:pPr>
            <w:r>
              <w:t>270101</w:t>
            </w:r>
          </w:p>
        </w:tc>
        <w:tc>
          <w:tcPr>
            <w:tcW w:w="4876" w:type="dxa"/>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59</w:t>
            </w:r>
          </w:p>
        </w:tc>
        <w:tc>
          <w:tcPr>
            <w:tcW w:w="1044" w:type="dxa"/>
          </w:tcPr>
          <w:p w:rsidR="00982BE3" w:rsidRDefault="00982BE3">
            <w:pPr>
              <w:pStyle w:val="ConsPlusNormal"/>
            </w:pPr>
            <w:r>
              <w:t>2</w:t>
            </w:r>
          </w:p>
        </w:tc>
        <w:tc>
          <w:tcPr>
            <w:tcW w:w="1304" w:type="dxa"/>
          </w:tcPr>
          <w:p w:rsidR="00982BE3" w:rsidRDefault="00982BE3">
            <w:pPr>
              <w:pStyle w:val="ConsPlusNormal"/>
            </w:pPr>
            <w:r>
              <w:t>504403</w:t>
            </w:r>
          </w:p>
        </w:tc>
        <w:tc>
          <w:tcPr>
            <w:tcW w:w="1531" w:type="dxa"/>
          </w:tcPr>
          <w:p w:rsidR="00982BE3" w:rsidRDefault="00982BE3">
            <w:pPr>
              <w:pStyle w:val="ConsPlusNormal"/>
            </w:pPr>
            <w:r>
              <w:t>440101</w:t>
            </w:r>
          </w:p>
        </w:tc>
        <w:tc>
          <w:tcPr>
            <w:tcW w:w="4876" w:type="dxa"/>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60</w:t>
            </w:r>
          </w:p>
        </w:tc>
        <w:tc>
          <w:tcPr>
            <w:tcW w:w="1044" w:type="dxa"/>
          </w:tcPr>
          <w:p w:rsidR="00982BE3" w:rsidRDefault="00982BE3">
            <w:pPr>
              <w:pStyle w:val="ConsPlusNormal"/>
            </w:pPr>
            <w:r>
              <w:t>2</w:t>
            </w:r>
          </w:p>
        </w:tc>
        <w:tc>
          <w:tcPr>
            <w:tcW w:w="1304" w:type="dxa"/>
          </w:tcPr>
          <w:p w:rsidR="00982BE3" w:rsidRDefault="00982BE3">
            <w:pPr>
              <w:pStyle w:val="ConsPlusNormal"/>
            </w:pPr>
            <w:r>
              <w:t>501411</w:t>
            </w:r>
          </w:p>
        </w:tc>
        <w:tc>
          <w:tcPr>
            <w:tcW w:w="1531" w:type="dxa"/>
          </w:tcPr>
          <w:p w:rsidR="00982BE3" w:rsidRDefault="00982BE3">
            <w:pPr>
              <w:pStyle w:val="ConsPlusNormal"/>
            </w:pPr>
            <w:r>
              <w:t>141101</w:t>
            </w:r>
          </w:p>
        </w:tc>
        <w:tc>
          <w:tcPr>
            <w:tcW w:w="4876" w:type="dxa"/>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1а.1</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2" w:name="P1364"/>
      <w:bookmarkEnd w:id="12"/>
      <w:r>
        <w:t>ПЕРЕЧЕНЬ</w:t>
      </w:r>
    </w:p>
    <w:p w:rsidR="00982BE3" w:rsidRDefault="00982BE3">
      <w:pPr>
        <w:pStyle w:val="ConsPlusTitle"/>
        <w:jc w:val="center"/>
      </w:pPr>
      <w:r>
        <w:t>МЕДИЦИНСКИХ ОРГАНИЗАЦИЙ, ИМЕЮЩИХ ПРИКРЕПИВШИХСЯ ЛИЦ, ОПЛАТА</w:t>
      </w:r>
    </w:p>
    <w:p w:rsidR="00982BE3" w:rsidRDefault="00982BE3">
      <w:pPr>
        <w:pStyle w:val="ConsPlusTitle"/>
        <w:jc w:val="center"/>
      </w:pPr>
      <w:r>
        <w:t>МЕДИЦИНСКОЙ ПОМОЩИ В КОТОРЫХ ОСУЩЕСТВЛЯЕТСЯ ПО ПОДУШЕВОМУ</w:t>
      </w:r>
    </w:p>
    <w:p w:rsidR="00982BE3" w:rsidRDefault="00982BE3">
      <w:pPr>
        <w:pStyle w:val="ConsPlusTitle"/>
        <w:jc w:val="center"/>
      </w:pPr>
      <w:r>
        <w:t>НОРМАТИВУ ФИНАНСИРОВАНИЯ, ВКЛЮЧАЯ ОПЛАТУ МЕДИЦИНСКОЙ ПОМОЩИ</w:t>
      </w:r>
    </w:p>
    <w:p w:rsidR="00982BE3" w:rsidRDefault="00982BE3">
      <w:pPr>
        <w:pStyle w:val="ConsPlusTitle"/>
        <w:jc w:val="center"/>
      </w:pPr>
      <w:r>
        <w:t>ПО ВСЕМ ВИДАМ И УСЛОВИЯМ ПРЕДОСТАВЛЯЕМОЙ УКАЗАННЫМИ</w:t>
      </w:r>
    </w:p>
    <w:p w:rsidR="00982BE3" w:rsidRDefault="00982BE3">
      <w:pPr>
        <w:pStyle w:val="ConsPlusTitle"/>
        <w:jc w:val="center"/>
      </w:pPr>
      <w:r>
        <w:t>МЕДИЦИНСКИМИ ОРГАНИЗАЦИЯМИ МЕДИЦИНСКОЙ ПОМОЩИ, С УЧЕТОМ</w:t>
      </w:r>
    </w:p>
    <w:p w:rsidR="00982BE3" w:rsidRDefault="00982BE3">
      <w:pPr>
        <w:pStyle w:val="ConsPlusTitle"/>
        <w:jc w:val="center"/>
      </w:pPr>
      <w:r>
        <w:t>ПОКАЗАТЕЛЕЙ РЕЗУЛЬТАТИВНОСТИ ДЕЯТЕЛЬНОСТИ МЕДИЦИНСКОЙ</w:t>
      </w:r>
    </w:p>
    <w:p w:rsidR="00982BE3" w:rsidRDefault="00982BE3">
      <w:pPr>
        <w:pStyle w:val="ConsPlusTitle"/>
        <w:jc w:val="center"/>
      </w:pPr>
      <w:r>
        <w:t>ОРГАНИЗАЦИИ (ВКЛЮЧАЯ ПОКАЗАТЕЛИ ОБЪЕМА МЕДИЦИНСКОЙ ПОМОЩИ)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44"/>
        <w:gridCol w:w="1304"/>
        <w:gridCol w:w="1531"/>
        <w:gridCol w:w="4876"/>
        <w:gridCol w:w="1644"/>
        <w:gridCol w:w="1468"/>
      </w:tblGrid>
      <w:tr w:rsidR="00982BE3">
        <w:tc>
          <w:tcPr>
            <w:tcW w:w="624" w:type="dxa"/>
          </w:tcPr>
          <w:p w:rsidR="00982BE3" w:rsidRDefault="00982BE3">
            <w:pPr>
              <w:pStyle w:val="ConsPlusNormal"/>
              <w:jc w:val="center"/>
            </w:pPr>
            <w:r>
              <w:t>N п/п</w:t>
            </w:r>
          </w:p>
        </w:tc>
        <w:tc>
          <w:tcPr>
            <w:tcW w:w="1044" w:type="dxa"/>
          </w:tcPr>
          <w:p w:rsidR="00982BE3" w:rsidRDefault="00982BE3">
            <w:pPr>
              <w:pStyle w:val="ConsPlusNormal"/>
              <w:jc w:val="center"/>
            </w:pPr>
            <w:r>
              <w:t>Уровень медицинской организации/структурного подразделения</w:t>
            </w:r>
          </w:p>
        </w:tc>
        <w:tc>
          <w:tcPr>
            <w:tcW w:w="1304" w:type="dxa"/>
          </w:tcPr>
          <w:p w:rsidR="00982BE3" w:rsidRDefault="00982BE3">
            <w:pPr>
              <w:pStyle w:val="ConsPlusNormal"/>
              <w:jc w:val="center"/>
            </w:pPr>
            <w:r>
              <w:t>Код МО в кодировке единого реестра МО</w:t>
            </w:r>
          </w:p>
        </w:tc>
        <w:tc>
          <w:tcPr>
            <w:tcW w:w="1531" w:type="dxa"/>
          </w:tcPr>
          <w:p w:rsidR="00982BE3" w:rsidRDefault="00982BE3">
            <w:pPr>
              <w:pStyle w:val="ConsPlusNormal"/>
              <w:jc w:val="center"/>
            </w:pPr>
            <w:r>
              <w:t>Код медицинской организации</w:t>
            </w:r>
          </w:p>
        </w:tc>
        <w:tc>
          <w:tcPr>
            <w:tcW w:w="4876" w:type="dxa"/>
          </w:tcPr>
          <w:p w:rsidR="00982BE3" w:rsidRDefault="00982BE3">
            <w:pPr>
              <w:pStyle w:val="ConsPlusNormal"/>
              <w:jc w:val="center"/>
            </w:pPr>
            <w:r>
              <w:t>Наименование медицинской организации</w:t>
            </w:r>
          </w:p>
        </w:tc>
        <w:tc>
          <w:tcPr>
            <w:tcW w:w="1644" w:type="dxa"/>
          </w:tcPr>
          <w:p w:rsidR="00982BE3" w:rsidRDefault="00982BE3">
            <w:pPr>
              <w:pStyle w:val="ConsPlusNormal"/>
              <w:jc w:val="center"/>
            </w:pPr>
            <w:r>
              <w:t>Примечания</w:t>
            </w:r>
          </w:p>
        </w:tc>
        <w:tc>
          <w:tcPr>
            <w:tcW w:w="1468" w:type="dxa"/>
          </w:tcPr>
          <w:p w:rsidR="00982BE3" w:rsidRDefault="00982BE3">
            <w:pPr>
              <w:pStyle w:val="ConsPlusNormal"/>
              <w:jc w:val="center"/>
            </w:pPr>
            <w:r>
              <w:t>Уровень применения тарифов</w:t>
            </w:r>
          </w:p>
        </w:tc>
      </w:tr>
      <w:tr w:rsidR="00982BE3">
        <w:tc>
          <w:tcPr>
            <w:tcW w:w="624" w:type="dxa"/>
          </w:tcPr>
          <w:p w:rsidR="00982BE3" w:rsidRDefault="00982BE3">
            <w:pPr>
              <w:pStyle w:val="ConsPlusNormal"/>
            </w:pPr>
            <w:r>
              <w:t>1</w:t>
            </w:r>
          </w:p>
        </w:tc>
        <w:tc>
          <w:tcPr>
            <w:tcW w:w="1044" w:type="dxa"/>
          </w:tcPr>
          <w:p w:rsidR="00982BE3" w:rsidRDefault="00982BE3">
            <w:pPr>
              <w:pStyle w:val="ConsPlusNormal"/>
            </w:pPr>
            <w:r>
              <w:t>2</w:t>
            </w:r>
          </w:p>
        </w:tc>
        <w:tc>
          <w:tcPr>
            <w:tcW w:w="1304" w:type="dxa"/>
          </w:tcPr>
          <w:p w:rsidR="00982BE3" w:rsidRDefault="00982BE3">
            <w:pPr>
              <w:pStyle w:val="ConsPlusNormal"/>
            </w:pPr>
            <w:r>
              <w:t>506801</w:t>
            </w:r>
          </w:p>
        </w:tc>
        <w:tc>
          <w:tcPr>
            <w:tcW w:w="1531" w:type="dxa"/>
          </w:tcPr>
          <w:p w:rsidR="00982BE3" w:rsidRDefault="00982BE3">
            <w:pPr>
              <w:pStyle w:val="ConsPlusNormal"/>
            </w:pPr>
            <w:r>
              <w:t>340201</w:t>
            </w:r>
          </w:p>
        </w:tc>
        <w:tc>
          <w:tcPr>
            <w:tcW w:w="4876" w:type="dxa"/>
          </w:tcPr>
          <w:p w:rsidR="00982BE3" w:rsidRDefault="00982BE3">
            <w:pPr>
              <w:pStyle w:val="ConsPlusNormal"/>
            </w:pPr>
            <w:r>
              <w:t>ГОСУДАРСТВЕННОЕ БЮДЖЕТНОЕ УЧРЕЖДЕНИЕ ЗДРАВООХРАНЕНИЯ МОСКОВСКОЙ ОБЛАСТИ "ЭЛЕКТРОГОРСКАЯ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2</w:t>
            </w:r>
          </w:p>
        </w:tc>
        <w:tc>
          <w:tcPr>
            <w:tcW w:w="1044" w:type="dxa"/>
          </w:tcPr>
          <w:p w:rsidR="00982BE3" w:rsidRDefault="00982BE3">
            <w:pPr>
              <w:pStyle w:val="ConsPlusNormal"/>
            </w:pPr>
            <w:r>
              <w:t>1</w:t>
            </w:r>
          </w:p>
        </w:tc>
        <w:tc>
          <w:tcPr>
            <w:tcW w:w="1304" w:type="dxa"/>
          </w:tcPr>
          <w:p w:rsidR="00982BE3" w:rsidRDefault="00982BE3">
            <w:pPr>
              <w:pStyle w:val="ConsPlusNormal"/>
            </w:pPr>
            <w:r>
              <w:t>507301</w:t>
            </w:r>
          </w:p>
        </w:tc>
        <w:tc>
          <w:tcPr>
            <w:tcW w:w="1531" w:type="dxa"/>
          </w:tcPr>
          <w:p w:rsidR="00982BE3" w:rsidRDefault="00982BE3">
            <w:pPr>
              <w:pStyle w:val="ConsPlusNormal"/>
            </w:pPr>
            <w:r>
              <w:t>311301</w:t>
            </w:r>
          </w:p>
        </w:tc>
        <w:tc>
          <w:tcPr>
            <w:tcW w:w="4876" w:type="dxa"/>
          </w:tcPr>
          <w:p w:rsidR="00982BE3" w:rsidRDefault="00982BE3">
            <w:pPr>
              <w:pStyle w:val="ConsPlusNormal"/>
            </w:pPr>
            <w:r>
              <w:t xml:space="preserve">ГОСУДАРСТВЕННОЕ БЮДЖЕТНОЕ УЧРЕЖДЕНИЕ ЗДРАВООХРАНЕНИЯ МОСКОВСКОЙ ОБЛАСТИ </w:t>
            </w:r>
            <w:r>
              <w:lastRenderedPageBreak/>
              <w:t>"ПОЛИКЛИНИКА ГОРОДСКОГО ОКРУГА ВЛАСИХА"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3</w:t>
            </w:r>
          </w:p>
        </w:tc>
        <w:tc>
          <w:tcPr>
            <w:tcW w:w="1044" w:type="dxa"/>
          </w:tcPr>
          <w:p w:rsidR="00982BE3" w:rsidRDefault="00982BE3">
            <w:pPr>
              <w:pStyle w:val="ConsPlusNormal"/>
            </w:pPr>
            <w:r>
              <w:t>2</w:t>
            </w:r>
          </w:p>
        </w:tc>
        <w:tc>
          <w:tcPr>
            <w:tcW w:w="1304" w:type="dxa"/>
          </w:tcPr>
          <w:p w:rsidR="00982BE3" w:rsidRDefault="00982BE3">
            <w:pPr>
              <w:pStyle w:val="ConsPlusNormal"/>
            </w:pPr>
            <w:r>
              <w:t>502501</w:t>
            </w:r>
          </w:p>
        </w:tc>
        <w:tc>
          <w:tcPr>
            <w:tcW w:w="1531" w:type="dxa"/>
          </w:tcPr>
          <w:p w:rsidR="00982BE3" w:rsidRDefault="00982BE3">
            <w:pPr>
              <w:pStyle w:val="ConsPlusNormal"/>
            </w:pPr>
            <w:r>
              <w:t>250101</w:t>
            </w:r>
          </w:p>
        </w:tc>
        <w:tc>
          <w:tcPr>
            <w:tcW w:w="4876" w:type="dxa"/>
          </w:tcPr>
          <w:p w:rsidR="00982BE3" w:rsidRDefault="00982BE3">
            <w:pPr>
              <w:pStyle w:val="ConsPlusNormal"/>
            </w:pPr>
            <w:r>
              <w:t>ГОСУДАРСТВЕННОЕ БЮДЖЕТНОЕ УЧРЕЖДЕНИЕ ЗДРАВООХРАНЕНИЯ МОСКОВСКОЙ ОБЛАСТИ "ЛЫТКАРИНСКАЯ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4</w:t>
            </w:r>
          </w:p>
        </w:tc>
        <w:tc>
          <w:tcPr>
            <w:tcW w:w="1044" w:type="dxa"/>
          </w:tcPr>
          <w:p w:rsidR="00982BE3" w:rsidRDefault="00982BE3">
            <w:pPr>
              <w:pStyle w:val="ConsPlusNormal"/>
            </w:pPr>
            <w:r>
              <w:t>1</w:t>
            </w:r>
          </w:p>
        </w:tc>
        <w:tc>
          <w:tcPr>
            <w:tcW w:w="1304" w:type="dxa"/>
          </w:tcPr>
          <w:p w:rsidR="00982BE3" w:rsidRDefault="00982BE3">
            <w:pPr>
              <w:pStyle w:val="ConsPlusNormal"/>
            </w:pPr>
            <w:r>
              <w:t>500068</w:t>
            </w:r>
          </w:p>
        </w:tc>
        <w:tc>
          <w:tcPr>
            <w:tcW w:w="1531" w:type="dxa"/>
          </w:tcPr>
          <w:p w:rsidR="00982BE3" w:rsidRDefault="00982BE3">
            <w:pPr>
              <w:pStyle w:val="ConsPlusNormal"/>
            </w:pPr>
            <w:r>
              <w:t>580401</w:t>
            </w:r>
          </w:p>
        </w:tc>
        <w:tc>
          <w:tcPr>
            <w:tcW w:w="4876" w:type="dxa"/>
          </w:tcPr>
          <w:p w:rsidR="00982BE3" w:rsidRDefault="00982BE3">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644" w:type="dxa"/>
          </w:tcPr>
          <w:p w:rsidR="00982BE3" w:rsidRDefault="00982BE3">
            <w:pPr>
              <w:pStyle w:val="ConsPlusNormal"/>
            </w:pPr>
          </w:p>
        </w:tc>
        <w:tc>
          <w:tcPr>
            <w:tcW w:w="1468" w:type="dxa"/>
          </w:tcPr>
          <w:p w:rsidR="00982BE3" w:rsidRDefault="00982BE3">
            <w:pPr>
              <w:pStyle w:val="ConsPlusNormal"/>
            </w:pPr>
            <w:r>
              <w:t>1</w:t>
            </w:r>
          </w:p>
        </w:tc>
      </w:tr>
      <w:tr w:rsidR="00982BE3">
        <w:tc>
          <w:tcPr>
            <w:tcW w:w="624" w:type="dxa"/>
          </w:tcPr>
          <w:p w:rsidR="00982BE3" w:rsidRDefault="00982BE3">
            <w:pPr>
              <w:pStyle w:val="ConsPlusNormal"/>
            </w:pPr>
            <w:r>
              <w:t>5</w:t>
            </w:r>
          </w:p>
        </w:tc>
        <w:tc>
          <w:tcPr>
            <w:tcW w:w="1044" w:type="dxa"/>
          </w:tcPr>
          <w:p w:rsidR="00982BE3" w:rsidRDefault="00982BE3">
            <w:pPr>
              <w:pStyle w:val="ConsPlusNormal"/>
            </w:pPr>
            <w:r>
              <w:t>2</w:t>
            </w:r>
          </w:p>
        </w:tc>
        <w:tc>
          <w:tcPr>
            <w:tcW w:w="1304" w:type="dxa"/>
          </w:tcPr>
          <w:p w:rsidR="00982BE3" w:rsidRDefault="00982BE3">
            <w:pPr>
              <w:pStyle w:val="ConsPlusNormal"/>
            </w:pPr>
            <w:r>
              <w:t>506001</w:t>
            </w:r>
          </w:p>
        </w:tc>
        <w:tc>
          <w:tcPr>
            <w:tcW w:w="1531" w:type="dxa"/>
          </w:tcPr>
          <w:p w:rsidR="00982BE3" w:rsidRDefault="00982BE3">
            <w:pPr>
              <w:pStyle w:val="ConsPlusNormal"/>
            </w:pPr>
            <w:r>
              <w:t>600101</w:t>
            </w:r>
          </w:p>
        </w:tc>
        <w:tc>
          <w:tcPr>
            <w:tcW w:w="4876" w:type="dxa"/>
          </w:tcPr>
          <w:p w:rsidR="00982BE3" w:rsidRDefault="00982BE3">
            <w:pPr>
              <w:pStyle w:val="ConsPlusNormal"/>
            </w:pPr>
            <w:r>
              <w:t>ГОСУДАРСТВЕННОЕ БЮДЖЕТНОЕ УЧРЕЖДЕНИЕ ЗДРАВООХРАНЕНИЯ МОСКОВСКОЙ ОБЛАСТИ "ПРОТВИНСКАЯ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6</w:t>
            </w:r>
          </w:p>
        </w:tc>
        <w:tc>
          <w:tcPr>
            <w:tcW w:w="1044" w:type="dxa"/>
          </w:tcPr>
          <w:p w:rsidR="00982BE3" w:rsidRDefault="00982BE3">
            <w:pPr>
              <w:pStyle w:val="ConsPlusNormal"/>
            </w:pPr>
            <w:r>
              <w:t>2</w:t>
            </w:r>
          </w:p>
        </w:tc>
        <w:tc>
          <w:tcPr>
            <w:tcW w:w="1304" w:type="dxa"/>
          </w:tcPr>
          <w:p w:rsidR="00982BE3" w:rsidRDefault="00982BE3">
            <w:pPr>
              <w:pStyle w:val="ConsPlusNormal"/>
            </w:pPr>
            <w:r>
              <w:t>504201</w:t>
            </w:r>
          </w:p>
        </w:tc>
        <w:tc>
          <w:tcPr>
            <w:tcW w:w="1531" w:type="dxa"/>
          </w:tcPr>
          <w:p w:rsidR="00982BE3" w:rsidRDefault="00982BE3">
            <w:pPr>
              <w:pStyle w:val="ConsPlusNormal"/>
            </w:pPr>
            <w:r>
              <w:t>420101</w:t>
            </w:r>
          </w:p>
        </w:tc>
        <w:tc>
          <w:tcPr>
            <w:tcW w:w="4876" w:type="dxa"/>
          </w:tcPr>
          <w:p w:rsidR="00982BE3" w:rsidRDefault="00982BE3">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7</w:t>
            </w:r>
          </w:p>
        </w:tc>
        <w:tc>
          <w:tcPr>
            <w:tcW w:w="1044" w:type="dxa"/>
          </w:tcPr>
          <w:p w:rsidR="00982BE3" w:rsidRDefault="00982BE3">
            <w:pPr>
              <w:pStyle w:val="ConsPlusNormal"/>
            </w:pPr>
            <w:r>
              <w:t>2</w:t>
            </w:r>
          </w:p>
        </w:tc>
        <w:tc>
          <w:tcPr>
            <w:tcW w:w="1304" w:type="dxa"/>
          </w:tcPr>
          <w:p w:rsidR="00982BE3" w:rsidRDefault="00982BE3">
            <w:pPr>
              <w:pStyle w:val="ConsPlusNormal"/>
            </w:pPr>
            <w:r>
              <w:t>506201</w:t>
            </w:r>
          </w:p>
        </w:tc>
        <w:tc>
          <w:tcPr>
            <w:tcW w:w="1531" w:type="dxa"/>
          </w:tcPr>
          <w:p w:rsidR="00982BE3" w:rsidRDefault="00982BE3">
            <w:pPr>
              <w:pStyle w:val="ConsPlusNormal"/>
            </w:pPr>
            <w:r>
              <w:t>260301</w:t>
            </w:r>
          </w:p>
        </w:tc>
        <w:tc>
          <w:tcPr>
            <w:tcW w:w="4876" w:type="dxa"/>
          </w:tcPr>
          <w:p w:rsidR="00982BE3" w:rsidRDefault="00982BE3">
            <w:pPr>
              <w:pStyle w:val="ConsPlusNormal"/>
            </w:pPr>
            <w:r>
              <w:t>ГОСУДАРСТВЕННОЕ БЮДЖЕТНОЕ УЧРЕЖДЕНИЕ ЗДРАВООХРАНЕНИЯ МОСКОВСКОЙ ОБЛАСТИ "ДЗЕРЖИНСКАЯ ГОРОДСКАЯ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8</w:t>
            </w:r>
          </w:p>
        </w:tc>
        <w:tc>
          <w:tcPr>
            <w:tcW w:w="1044" w:type="dxa"/>
          </w:tcPr>
          <w:p w:rsidR="00982BE3" w:rsidRDefault="00982BE3">
            <w:pPr>
              <w:pStyle w:val="ConsPlusNormal"/>
            </w:pPr>
            <w:r>
              <w:t>2</w:t>
            </w:r>
          </w:p>
        </w:tc>
        <w:tc>
          <w:tcPr>
            <w:tcW w:w="1304" w:type="dxa"/>
          </w:tcPr>
          <w:p w:rsidR="00982BE3" w:rsidRDefault="00982BE3">
            <w:pPr>
              <w:pStyle w:val="ConsPlusNormal"/>
            </w:pPr>
            <w:r>
              <w:t>502201</w:t>
            </w:r>
          </w:p>
        </w:tc>
        <w:tc>
          <w:tcPr>
            <w:tcW w:w="1531" w:type="dxa"/>
          </w:tcPr>
          <w:p w:rsidR="00982BE3" w:rsidRDefault="00982BE3">
            <w:pPr>
              <w:pStyle w:val="ConsPlusNormal"/>
            </w:pPr>
            <w:r>
              <w:t>220101</w:t>
            </w:r>
          </w:p>
        </w:tc>
        <w:tc>
          <w:tcPr>
            <w:tcW w:w="4876" w:type="dxa"/>
          </w:tcPr>
          <w:p w:rsidR="00982BE3" w:rsidRDefault="00982BE3">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9</w:t>
            </w:r>
          </w:p>
        </w:tc>
        <w:tc>
          <w:tcPr>
            <w:tcW w:w="1044" w:type="dxa"/>
          </w:tcPr>
          <w:p w:rsidR="00982BE3" w:rsidRDefault="00982BE3">
            <w:pPr>
              <w:pStyle w:val="ConsPlusNormal"/>
            </w:pPr>
            <w:r>
              <w:t>2</w:t>
            </w:r>
          </w:p>
        </w:tc>
        <w:tc>
          <w:tcPr>
            <w:tcW w:w="1304" w:type="dxa"/>
          </w:tcPr>
          <w:p w:rsidR="00982BE3" w:rsidRDefault="00982BE3">
            <w:pPr>
              <w:pStyle w:val="ConsPlusNormal"/>
            </w:pPr>
            <w:r>
              <w:t>504006</w:t>
            </w:r>
          </w:p>
        </w:tc>
        <w:tc>
          <w:tcPr>
            <w:tcW w:w="1531" w:type="dxa"/>
          </w:tcPr>
          <w:p w:rsidR="00982BE3" w:rsidRDefault="00982BE3">
            <w:pPr>
              <w:pStyle w:val="ConsPlusNormal"/>
            </w:pPr>
            <w:r>
              <w:t>400601</w:t>
            </w:r>
          </w:p>
        </w:tc>
        <w:tc>
          <w:tcPr>
            <w:tcW w:w="4876" w:type="dxa"/>
          </w:tcPr>
          <w:p w:rsidR="00982BE3" w:rsidRDefault="00982BE3">
            <w:pPr>
              <w:pStyle w:val="ConsPlusNormal"/>
            </w:pPr>
            <w:r>
              <w:t>ГОСУДАРСТВЕННОЕ БЮДЖЕТНОЕ УЧРЕЖДЕНИЕ ЗДРАВООХРАНЕНИЯ МОСКОВСКОЙ ОБЛАСТИ "РУЗСКАЯ ОБЛАСТНАЯ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10</w:t>
            </w:r>
          </w:p>
        </w:tc>
        <w:tc>
          <w:tcPr>
            <w:tcW w:w="1044" w:type="dxa"/>
          </w:tcPr>
          <w:p w:rsidR="00982BE3" w:rsidRDefault="00982BE3">
            <w:pPr>
              <w:pStyle w:val="ConsPlusNormal"/>
            </w:pPr>
            <w:r>
              <w:t>2</w:t>
            </w:r>
          </w:p>
        </w:tc>
        <w:tc>
          <w:tcPr>
            <w:tcW w:w="1304" w:type="dxa"/>
          </w:tcPr>
          <w:p w:rsidR="00982BE3" w:rsidRDefault="00982BE3">
            <w:pPr>
              <w:pStyle w:val="ConsPlusNormal"/>
            </w:pPr>
            <w:r>
              <w:t>505301</w:t>
            </w:r>
          </w:p>
        </w:tc>
        <w:tc>
          <w:tcPr>
            <w:tcW w:w="1531" w:type="dxa"/>
          </w:tcPr>
          <w:p w:rsidR="00982BE3" w:rsidRDefault="00982BE3">
            <w:pPr>
              <w:pStyle w:val="ConsPlusNormal"/>
            </w:pPr>
            <w:r>
              <w:t>530101</w:t>
            </w:r>
          </w:p>
        </w:tc>
        <w:tc>
          <w:tcPr>
            <w:tcW w:w="4876" w:type="dxa"/>
          </w:tcPr>
          <w:p w:rsidR="00982BE3" w:rsidRDefault="00982BE3">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r w:rsidR="00982BE3">
        <w:tc>
          <w:tcPr>
            <w:tcW w:w="624" w:type="dxa"/>
          </w:tcPr>
          <w:p w:rsidR="00982BE3" w:rsidRDefault="00982BE3">
            <w:pPr>
              <w:pStyle w:val="ConsPlusNormal"/>
            </w:pPr>
            <w:r>
              <w:t>11</w:t>
            </w:r>
          </w:p>
        </w:tc>
        <w:tc>
          <w:tcPr>
            <w:tcW w:w="1044" w:type="dxa"/>
          </w:tcPr>
          <w:p w:rsidR="00982BE3" w:rsidRDefault="00982BE3">
            <w:pPr>
              <w:pStyle w:val="ConsPlusNormal"/>
            </w:pPr>
            <w:r>
              <w:t>2</w:t>
            </w:r>
          </w:p>
        </w:tc>
        <w:tc>
          <w:tcPr>
            <w:tcW w:w="1304" w:type="dxa"/>
          </w:tcPr>
          <w:p w:rsidR="00982BE3" w:rsidRDefault="00982BE3">
            <w:pPr>
              <w:pStyle w:val="ConsPlusNormal"/>
            </w:pPr>
            <w:r>
              <w:t>500201</w:t>
            </w:r>
          </w:p>
        </w:tc>
        <w:tc>
          <w:tcPr>
            <w:tcW w:w="1531" w:type="dxa"/>
          </w:tcPr>
          <w:p w:rsidR="00982BE3" w:rsidRDefault="00982BE3">
            <w:pPr>
              <w:pStyle w:val="ConsPlusNormal"/>
            </w:pPr>
            <w:r>
              <w:t>20101</w:t>
            </w:r>
          </w:p>
        </w:tc>
        <w:tc>
          <w:tcPr>
            <w:tcW w:w="4876" w:type="dxa"/>
          </w:tcPr>
          <w:p w:rsidR="00982BE3" w:rsidRDefault="00982BE3">
            <w:pPr>
              <w:pStyle w:val="ConsPlusNormal"/>
            </w:pPr>
            <w:r>
              <w:t xml:space="preserve">ГОСУДАРСТВЕННОЕ БЮДЖЕТНОЕ УЧРЕЖДЕНИЕ </w:t>
            </w:r>
            <w:r>
              <w:lastRenderedPageBreak/>
              <w:t>ЗДРАВООХРАНЕНИЯ МОСКОВСКОЙ ОБЛАСТИ "ВОЛОКОЛАМСКАЯ ЦЕНТРАЛЬНАЯ РАЙОННАЯ БОЛЬНИЦА"</w:t>
            </w:r>
          </w:p>
        </w:tc>
        <w:tc>
          <w:tcPr>
            <w:tcW w:w="1644" w:type="dxa"/>
          </w:tcPr>
          <w:p w:rsidR="00982BE3" w:rsidRDefault="00982BE3">
            <w:pPr>
              <w:pStyle w:val="ConsPlusNormal"/>
            </w:pPr>
          </w:p>
        </w:tc>
        <w:tc>
          <w:tcPr>
            <w:tcW w:w="1468" w:type="dxa"/>
          </w:tcPr>
          <w:p w:rsidR="00982BE3" w:rsidRDefault="00982BE3">
            <w:pPr>
              <w:pStyle w:val="ConsPlusNormal"/>
            </w:pPr>
            <w:r>
              <w:t>2.1</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114">
              <w:r>
                <w:rPr>
                  <w:color w:val="0000FF"/>
                </w:rPr>
                <w:t>соглашением</w:t>
              </w:r>
            </w:hyperlink>
            <w:r>
              <w:rPr>
                <w:color w:val="392C69"/>
              </w:rPr>
              <w:t xml:space="preserve"> от 31.03.2023 N 3 в приложение N 1б, </w:t>
            </w:r>
            <w:hyperlink r:id="rId115">
              <w:r>
                <w:rPr>
                  <w:color w:val="0000FF"/>
                </w:rPr>
                <w:t>распространяют</w:t>
              </w:r>
            </w:hyperlink>
            <w:r>
              <w:rPr>
                <w:color w:val="392C69"/>
              </w:rPr>
              <w:t xml:space="preserve"> свое действие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1б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13" w:name="P1469"/>
      <w:bookmarkEnd w:id="13"/>
      <w:r>
        <w:t>ПЕРЕЧЕНЬ</w:t>
      </w:r>
    </w:p>
    <w:p w:rsidR="00982BE3" w:rsidRDefault="00982BE3">
      <w:pPr>
        <w:pStyle w:val="ConsPlusTitle"/>
        <w:jc w:val="center"/>
      </w:pPr>
      <w:r>
        <w:t>МЕДИЦИНСКИХ ОРГАНИЗАЦИЙ, НЕ ИМЕЮЩИХ ПРИКРЕПИВШИХСЯ ЛИЦ,</w:t>
      </w:r>
    </w:p>
    <w:p w:rsidR="00982BE3" w:rsidRDefault="00982BE3">
      <w:pPr>
        <w:pStyle w:val="ConsPlusTitle"/>
        <w:jc w:val="center"/>
      </w:pPr>
      <w:r>
        <w:t>ОПЛАТА АМБУЛАТОРНО-ПОЛИКЛИНИЧЕСКОЙ МЕДИЦИНСКОЙ ПОМОЩИ</w:t>
      </w:r>
    </w:p>
    <w:p w:rsidR="00982BE3" w:rsidRDefault="00982BE3">
      <w:pPr>
        <w:pStyle w:val="ConsPlusTitle"/>
        <w:jc w:val="center"/>
      </w:pPr>
      <w:r>
        <w:t>В КОТОРЫХ ОСУЩЕСТВЛЯЕТСЯ ЗА ЕДИНИЦУ ОБЪЕМА</w:t>
      </w:r>
    </w:p>
    <w:p w:rsidR="00982BE3" w:rsidRDefault="00982BE3">
      <w:pPr>
        <w:pStyle w:val="ConsPlusTitle"/>
        <w:jc w:val="center"/>
      </w:pPr>
      <w:r>
        <w:t>МЕДИЦИНСКОЙ ПОМОЩИ</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16">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1247"/>
        <w:gridCol w:w="1587"/>
        <w:gridCol w:w="5669"/>
        <w:gridCol w:w="1531"/>
        <w:gridCol w:w="1417"/>
      </w:tblGrid>
      <w:tr w:rsidR="00982BE3">
        <w:tc>
          <w:tcPr>
            <w:tcW w:w="567" w:type="dxa"/>
          </w:tcPr>
          <w:p w:rsidR="00982BE3" w:rsidRDefault="00982BE3">
            <w:pPr>
              <w:pStyle w:val="ConsPlusNormal"/>
              <w:jc w:val="center"/>
            </w:pPr>
            <w:r>
              <w:t>N п/п</w:t>
            </w:r>
          </w:p>
        </w:tc>
        <w:tc>
          <w:tcPr>
            <w:tcW w:w="1587" w:type="dxa"/>
          </w:tcPr>
          <w:p w:rsidR="00982BE3" w:rsidRDefault="00982BE3">
            <w:pPr>
              <w:pStyle w:val="ConsPlusNormal"/>
              <w:jc w:val="center"/>
            </w:pPr>
            <w:r>
              <w:t>Уровень медицинской организации</w:t>
            </w:r>
          </w:p>
        </w:tc>
        <w:tc>
          <w:tcPr>
            <w:tcW w:w="1247" w:type="dxa"/>
          </w:tcPr>
          <w:p w:rsidR="00982BE3" w:rsidRDefault="00982BE3">
            <w:pPr>
              <w:pStyle w:val="ConsPlusNormal"/>
              <w:jc w:val="center"/>
            </w:pPr>
            <w:r>
              <w:t>Код МО в кодировке единого реестра МО</w:t>
            </w:r>
          </w:p>
        </w:tc>
        <w:tc>
          <w:tcPr>
            <w:tcW w:w="1587" w:type="dxa"/>
          </w:tcPr>
          <w:p w:rsidR="00982BE3" w:rsidRDefault="00982BE3">
            <w:pPr>
              <w:pStyle w:val="ConsPlusNormal"/>
              <w:jc w:val="center"/>
            </w:pPr>
            <w:r>
              <w:t>Код медицинской организации</w:t>
            </w:r>
          </w:p>
        </w:tc>
        <w:tc>
          <w:tcPr>
            <w:tcW w:w="5669" w:type="dxa"/>
          </w:tcPr>
          <w:p w:rsidR="00982BE3" w:rsidRDefault="00982BE3">
            <w:pPr>
              <w:pStyle w:val="ConsPlusNormal"/>
              <w:jc w:val="center"/>
            </w:pPr>
            <w:r>
              <w:t>Наименование МО</w:t>
            </w:r>
          </w:p>
        </w:tc>
        <w:tc>
          <w:tcPr>
            <w:tcW w:w="1531" w:type="dxa"/>
          </w:tcPr>
          <w:p w:rsidR="00982BE3" w:rsidRDefault="00982BE3">
            <w:pPr>
              <w:pStyle w:val="ConsPlusNormal"/>
              <w:jc w:val="center"/>
            </w:pPr>
            <w:r>
              <w:t>Примечания</w:t>
            </w:r>
          </w:p>
        </w:tc>
        <w:tc>
          <w:tcPr>
            <w:tcW w:w="1417" w:type="dxa"/>
          </w:tcPr>
          <w:p w:rsidR="00982BE3" w:rsidRDefault="00982BE3">
            <w:pPr>
              <w:pStyle w:val="ConsPlusNormal"/>
              <w:jc w:val="center"/>
            </w:pPr>
            <w:r>
              <w:t>Уровень применения тарифов</w:t>
            </w:r>
          </w:p>
        </w:tc>
      </w:tr>
      <w:tr w:rsidR="00982BE3">
        <w:tc>
          <w:tcPr>
            <w:tcW w:w="567" w:type="dxa"/>
          </w:tcPr>
          <w:p w:rsidR="00982BE3" w:rsidRDefault="00982BE3">
            <w:pPr>
              <w:pStyle w:val="ConsPlusNormal"/>
            </w:pPr>
            <w:r>
              <w:t>1</w:t>
            </w:r>
          </w:p>
        </w:tc>
        <w:tc>
          <w:tcPr>
            <w:tcW w:w="1587" w:type="dxa"/>
          </w:tcPr>
          <w:p w:rsidR="00982BE3" w:rsidRDefault="00982BE3">
            <w:pPr>
              <w:pStyle w:val="ConsPlusNormal"/>
            </w:pPr>
            <w:r>
              <w:t>3</w:t>
            </w:r>
          </w:p>
        </w:tc>
        <w:tc>
          <w:tcPr>
            <w:tcW w:w="1247" w:type="dxa"/>
          </w:tcPr>
          <w:p w:rsidR="00982BE3" w:rsidRDefault="00982BE3">
            <w:pPr>
              <w:pStyle w:val="ConsPlusNormal"/>
            </w:pPr>
            <w:r>
              <w:t>508921</w:t>
            </w:r>
          </w:p>
        </w:tc>
        <w:tc>
          <w:tcPr>
            <w:tcW w:w="1587" w:type="dxa"/>
          </w:tcPr>
          <w:p w:rsidR="00982BE3" w:rsidRDefault="00982BE3">
            <w:pPr>
              <w:pStyle w:val="ConsPlusNormal"/>
            </w:pPr>
            <w:r>
              <w:t>892401</w:t>
            </w:r>
          </w:p>
        </w:tc>
        <w:tc>
          <w:tcPr>
            <w:tcW w:w="5669" w:type="dxa"/>
          </w:tcPr>
          <w:p w:rsidR="00982BE3" w:rsidRDefault="00982BE3">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lastRenderedPageBreak/>
              <w:t>2</w:t>
            </w:r>
          </w:p>
        </w:tc>
        <w:tc>
          <w:tcPr>
            <w:tcW w:w="1587" w:type="dxa"/>
          </w:tcPr>
          <w:p w:rsidR="00982BE3" w:rsidRDefault="00982BE3">
            <w:pPr>
              <w:pStyle w:val="ConsPlusNormal"/>
            </w:pPr>
            <w:r>
              <w:t>2</w:t>
            </w:r>
          </w:p>
        </w:tc>
        <w:tc>
          <w:tcPr>
            <w:tcW w:w="1247" w:type="dxa"/>
          </w:tcPr>
          <w:p w:rsidR="00982BE3" w:rsidRDefault="00982BE3">
            <w:pPr>
              <w:pStyle w:val="ConsPlusNormal"/>
            </w:pPr>
            <w:r>
              <w:t>502012</w:t>
            </w:r>
          </w:p>
        </w:tc>
        <w:tc>
          <w:tcPr>
            <w:tcW w:w="1587" w:type="dxa"/>
          </w:tcPr>
          <w:p w:rsidR="00982BE3" w:rsidRDefault="00982BE3">
            <w:pPr>
              <w:pStyle w:val="ConsPlusNormal"/>
            </w:pPr>
            <w:r>
              <w:t>201301</w:t>
            </w:r>
          </w:p>
        </w:tc>
        <w:tc>
          <w:tcPr>
            <w:tcW w:w="5669" w:type="dxa"/>
          </w:tcPr>
          <w:p w:rsidR="00982BE3" w:rsidRDefault="00982BE3">
            <w:pPr>
              <w:pStyle w:val="ConsPlusNormal"/>
            </w:pPr>
            <w:r>
              <w:t>МЕДИЦИНСКОЕ ЧАСТНОЕ УЧРЕЖДЕНИЕ ЖЕНСКОГО ЗДОРОВЬЯ "БЕЛАЯ РОЗА"</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3</w:t>
            </w:r>
          </w:p>
        </w:tc>
        <w:tc>
          <w:tcPr>
            <w:tcW w:w="1587" w:type="dxa"/>
          </w:tcPr>
          <w:p w:rsidR="00982BE3" w:rsidRDefault="00982BE3">
            <w:pPr>
              <w:pStyle w:val="ConsPlusNormal"/>
            </w:pPr>
            <w:r>
              <w:t>2</w:t>
            </w:r>
          </w:p>
        </w:tc>
        <w:tc>
          <w:tcPr>
            <w:tcW w:w="1247" w:type="dxa"/>
          </w:tcPr>
          <w:p w:rsidR="00982BE3" w:rsidRDefault="00982BE3">
            <w:pPr>
              <w:pStyle w:val="ConsPlusNormal"/>
            </w:pPr>
            <w:r>
              <w:t>503622</w:t>
            </w:r>
          </w:p>
        </w:tc>
        <w:tc>
          <w:tcPr>
            <w:tcW w:w="1587" w:type="dxa"/>
          </w:tcPr>
          <w:p w:rsidR="00982BE3" w:rsidRDefault="00982BE3">
            <w:pPr>
              <w:pStyle w:val="ConsPlusNormal"/>
            </w:pPr>
            <w:r>
              <w:t>362501</w:t>
            </w:r>
          </w:p>
        </w:tc>
        <w:tc>
          <w:tcPr>
            <w:tcW w:w="5669" w:type="dxa"/>
          </w:tcPr>
          <w:p w:rsidR="00982BE3" w:rsidRDefault="00982BE3">
            <w:pPr>
              <w:pStyle w:val="ConsPlusNormal"/>
            </w:pPr>
            <w:r>
              <w:t>ОБЩЕСТВО С ОГРАНИЧЕННОЙ ОТВЕТСТВЕННОСТЬЮ "ПЭТ-ТЕХНОЛОДЖИ ПОДОЛЬСК"</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4</w:t>
            </w:r>
          </w:p>
        </w:tc>
        <w:tc>
          <w:tcPr>
            <w:tcW w:w="1587" w:type="dxa"/>
          </w:tcPr>
          <w:p w:rsidR="00982BE3" w:rsidRDefault="00982BE3">
            <w:pPr>
              <w:pStyle w:val="ConsPlusNormal"/>
            </w:pPr>
            <w:r>
              <w:t>1</w:t>
            </w:r>
          </w:p>
        </w:tc>
        <w:tc>
          <w:tcPr>
            <w:tcW w:w="1247" w:type="dxa"/>
          </w:tcPr>
          <w:p w:rsidR="00982BE3" w:rsidRDefault="00982BE3">
            <w:pPr>
              <w:pStyle w:val="ConsPlusNormal"/>
            </w:pPr>
            <w:r>
              <w:t>502821</w:t>
            </w:r>
          </w:p>
        </w:tc>
        <w:tc>
          <w:tcPr>
            <w:tcW w:w="1587" w:type="dxa"/>
          </w:tcPr>
          <w:p w:rsidR="00982BE3" w:rsidRDefault="00982BE3">
            <w:pPr>
              <w:pStyle w:val="ConsPlusNormal"/>
            </w:pPr>
            <w:r>
              <w:t>282101</w:t>
            </w:r>
          </w:p>
        </w:tc>
        <w:tc>
          <w:tcPr>
            <w:tcW w:w="5669" w:type="dxa"/>
          </w:tcPr>
          <w:p w:rsidR="00982BE3" w:rsidRDefault="00982BE3">
            <w:pPr>
              <w:pStyle w:val="ConsPlusNormal"/>
            </w:pPr>
            <w:r>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w:t>
            </w:r>
          </w:p>
        </w:tc>
        <w:tc>
          <w:tcPr>
            <w:tcW w:w="1587" w:type="dxa"/>
          </w:tcPr>
          <w:p w:rsidR="00982BE3" w:rsidRDefault="00982BE3">
            <w:pPr>
              <w:pStyle w:val="ConsPlusNormal"/>
            </w:pPr>
            <w:r>
              <w:t>3</w:t>
            </w:r>
          </w:p>
        </w:tc>
        <w:tc>
          <w:tcPr>
            <w:tcW w:w="1247" w:type="dxa"/>
          </w:tcPr>
          <w:p w:rsidR="00982BE3" w:rsidRDefault="00982BE3">
            <w:pPr>
              <w:pStyle w:val="ConsPlusNormal"/>
            </w:pPr>
            <w:r>
              <w:t>509905</w:t>
            </w:r>
          </w:p>
        </w:tc>
        <w:tc>
          <w:tcPr>
            <w:tcW w:w="1587" w:type="dxa"/>
          </w:tcPr>
          <w:p w:rsidR="00982BE3" w:rsidRDefault="00982BE3">
            <w:pPr>
              <w:pStyle w:val="ConsPlusNormal"/>
            </w:pPr>
            <w:r>
              <w:t>990501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6</w:t>
            </w:r>
          </w:p>
        </w:tc>
        <w:tc>
          <w:tcPr>
            <w:tcW w:w="1587" w:type="dxa"/>
          </w:tcPr>
          <w:p w:rsidR="00982BE3" w:rsidRDefault="00982BE3">
            <w:pPr>
              <w:pStyle w:val="ConsPlusNormal"/>
            </w:pPr>
            <w:r>
              <w:t>1</w:t>
            </w:r>
          </w:p>
        </w:tc>
        <w:tc>
          <w:tcPr>
            <w:tcW w:w="1247" w:type="dxa"/>
          </w:tcPr>
          <w:p w:rsidR="00982BE3" w:rsidRDefault="00982BE3">
            <w:pPr>
              <w:pStyle w:val="ConsPlusNormal"/>
            </w:pPr>
            <w:r>
              <w:t>503716</w:t>
            </w:r>
          </w:p>
        </w:tc>
        <w:tc>
          <w:tcPr>
            <w:tcW w:w="1587" w:type="dxa"/>
          </w:tcPr>
          <w:p w:rsidR="00982BE3" w:rsidRDefault="00982BE3">
            <w:pPr>
              <w:pStyle w:val="ConsPlusNormal"/>
            </w:pPr>
            <w:r>
              <w:t>371701</w:t>
            </w:r>
          </w:p>
        </w:tc>
        <w:tc>
          <w:tcPr>
            <w:tcW w:w="5669" w:type="dxa"/>
          </w:tcPr>
          <w:p w:rsidR="00982BE3" w:rsidRDefault="00982BE3">
            <w:pPr>
              <w:pStyle w:val="ConsPlusNormal"/>
            </w:pPr>
            <w:r>
              <w:t>ОБЩЕСТВО С ОГРАНИЧЕННОЙ ОТВЕТСТВЕННОСТЬЮ "ВИП-МЕД"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w:t>
            </w:r>
          </w:p>
        </w:tc>
        <w:tc>
          <w:tcPr>
            <w:tcW w:w="1587" w:type="dxa"/>
          </w:tcPr>
          <w:p w:rsidR="00982BE3" w:rsidRDefault="00982BE3">
            <w:pPr>
              <w:pStyle w:val="ConsPlusNormal"/>
            </w:pPr>
            <w:r>
              <w:t>1</w:t>
            </w:r>
          </w:p>
        </w:tc>
        <w:tc>
          <w:tcPr>
            <w:tcW w:w="1247" w:type="dxa"/>
          </w:tcPr>
          <w:p w:rsidR="00982BE3" w:rsidRDefault="00982BE3">
            <w:pPr>
              <w:pStyle w:val="ConsPlusNormal"/>
            </w:pPr>
            <w:r>
              <w:t>502609</w:t>
            </w:r>
          </w:p>
        </w:tc>
        <w:tc>
          <w:tcPr>
            <w:tcW w:w="1587" w:type="dxa"/>
          </w:tcPr>
          <w:p w:rsidR="00982BE3" w:rsidRDefault="00982BE3">
            <w:pPr>
              <w:pStyle w:val="ConsPlusNormal"/>
            </w:pPr>
            <w:r>
              <w:t>262401</w:t>
            </w:r>
          </w:p>
        </w:tc>
        <w:tc>
          <w:tcPr>
            <w:tcW w:w="5669" w:type="dxa"/>
          </w:tcPr>
          <w:p w:rsidR="00982BE3" w:rsidRDefault="00982BE3">
            <w:pPr>
              <w:pStyle w:val="ConsPlusNormal"/>
            </w:pPr>
            <w:r>
              <w:t>ОБЩЕСТВО С ОГРАНИЧЕННОЙ ОТВЕТСТВЕННОСТЬЮ "ТАОРА МЕДИКАЛ"</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w:t>
            </w:r>
          </w:p>
        </w:tc>
        <w:tc>
          <w:tcPr>
            <w:tcW w:w="1587" w:type="dxa"/>
          </w:tcPr>
          <w:p w:rsidR="00982BE3" w:rsidRDefault="00982BE3">
            <w:pPr>
              <w:pStyle w:val="ConsPlusNormal"/>
            </w:pPr>
            <w:r>
              <w:t>3</w:t>
            </w:r>
          </w:p>
        </w:tc>
        <w:tc>
          <w:tcPr>
            <w:tcW w:w="1247" w:type="dxa"/>
          </w:tcPr>
          <w:p w:rsidR="00982BE3" w:rsidRDefault="00982BE3">
            <w:pPr>
              <w:pStyle w:val="ConsPlusNormal"/>
            </w:pPr>
            <w:r>
              <w:t>502910</w:t>
            </w:r>
          </w:p>
        </w:tc>
        <w:tc>
          <w:tcPr>
            <w:tcW w:w="1587" w:type="dxa"/>
          </w:tcPr>
          <w:p w:rsidR="00982BE3" w:rsidRDefault="00982BE3">
            <w:pPr>
              <w:pStyle w:val="ConsPlusNormal"/>
            </w:pPr>
            <w:r>
              <w:t>291201</w:t>
            </w:r>
          </w:p>
        </w:tc>
        <w:tc>
          <w:tcPr>
            <w:tcW w:w="5669"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9</w:t>
            </w:r>
          </w:p>
        </w:tc>
        <w:tc>
          <w:tcPr>
            <w:tcW w:w="1587" w:type="dxa"/>
          </w:tcPr>
          <w:p w:rsidR="00982BE3" w:rsidRDefault="00982BE3">
            <w:pPr>
              <w:pStyle w:val="ConsPlusNormal"/>
            </w:pPr>
            <w:r>
              <w:t>1</w:t>
            </w:r>
          </w:p>
        </w:tc>
        <w:tc>
          <w:tcPr>
            <w:tcW w:w="1247" w:type="dxa"/>
          </w:tcPr>
          <w:p w:rsidR="00982BE3" w:rsidRDefault="00982BE3">
            <w:pPr>
              <w:pStyle w:val="ConsPlusNormal"/>
            </w:pPr>
            <w:r>
              <w:t>502817</w:t>
            </w:r>
          </w:p>
        </w:tc>
        <w:tc>
          <w:tcPr>
            <w:tcW w:w="1587" w:type="dxa"/>
          </w:tcPr>
          <w:p w:rsidR="00982BE3" w:rsidRDefault="00982BE3">
            <w:pPr>
              <w:pStyle w:val="ConsPlusNormal"/>
            </w:pPr>
            <w:r>
              <w:t>281801</w:t>
            </w:r>
          </w:p>
        </w:tc>
        <w:tc>
          <w:tcPr>
            <w:tcW w:w="5669" w:type="dxa"/>
          </w:tcPr>
          <w:p w:rsidR="00982BE3" w:rsidRDefault="00982BE3">
            <w:pPr>
              <w:pStyle w:val="ConsPlusNormal"/>
            </w:pPr>
            <w:r>
              <w:t>ОБЩЕСТВО С ОГРАНИЧЕННОЙ ОТВЕТСТВЕННОСТЬЮ "МРТ-ЭКСПЕРТ-МЫТИЩИ"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w:t>
            </w:r>
          </w:p>
        </w:tc>
        <w:tc>
          <w:tcPr>
            <w:tcW w:w="1587" w:type="dxa"/>
          </w:tcPr>
          <w:p w:rsidR="00982BE3" w:rsidRDefault="00982BE3">
            <w:pPr>
              <w:pStyle w:val="ConsPlusNormal"/>
            </w:pPr>
            <w:r>
              <w:t>2</w:t>
            </w:r>
          </w:p>
        </w:tc>
        <w:tc>
          <w:tcPr>
            <w:tcW w:w="1247" w:type="dxa"/>
          </w:tcPr>
          <w:p w:rsidR="00982BE3" w:rsidRDefault="00982BE3">
            <w:pPr>
              <w:pStyle w:val="ConsPlusNormal"/>
            </w:pPr>
            <w:r>
              <w:t>500114</w:t>
            </w:r>
          </w:p>
        </w:tc>
        <w:tc>
          <w:tcPr>
            <w:tcW w:w="1587" w:type="dxa"/>
          </w:tcPr>
          <w:p w:rsidR="00982BE3" w:rsidRDefault="00982BE3">
            <w:pPr>
              <w:pStyle w:val="ConsPlusNormal"/>
            </w:pPr>
            <w:r>
              <w:t>11401</w:t>
            </w:r>
          </w:p>
        </w:tc>
        <w:tc>
          <w:tcPr>
            <w:tcW w:w="5669" w:type="dxa"/>
          </w:tcPr>
          <w:p w:rsidR="00982BE3" w:rsidRDefault="00982BE3">
            <w:pPr>
              <w:pStyle w:val="ConsPlusNormal"/>
            </w:pPr>
            <w:r>
              <w:t>ГОСУДАРСТВЕННОЕ БЮДЖЕТНОЕ УЧРЕЖДЕНИЕ ЗДРАВООХРАНЕНИЯ МОСКОВСКОЙ ОБЛАСТИ "БАЛАШИХИНСКИЙ РОДИЛЬНЫЙ ДОМ"</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11</w:t>
            </w:r>
          </w:p>
        </w:tc>
        <w:tc>
          <w:tcPr>
            <w:tcW w:w="1587" w:type="dxa"/>
          </w:tcPr>
          <w:p w:rsidR="00982BE3" w:rsidRDefault="00982BE3">
            <w:pPr>
              <w:pStyle w:val="ConsPlusNormal"/>
            </w:pPr>
            <w:r>
              <w:t>3</w:t>
            </w:r>
          </w:p>
        </w:tc>
        <w:tc>
          <w:tcPr>
            <w:tcW w:w="1247" w:type="dxa"/>
          </w:tcPr>
          <w:p w:rsidR="00982BE3" w:rsidRDefault="00982BE3">
            <w:pPr>
              <w:pStyle w:val="ConsPlusNormal"/>
            </w:pPr>
            <w:r>
              <w:t>508906</w:t>
            </w:r>
          </w:p>
        </w:tc>
        <w:tc>
          <w:tcPr>
            <w:tcW w:w="1587" w:type="dxa"/>
          </w:tcPr>
          <w:p w:rsidR="00982BE3" w:rsidRDefault="00982BE3">
            <w:pPr>
              <w:pStyle w:val="ConsPlusNormal"/>
            </w:pPr>
            <w:r>
              <w:t>890701</w:t>
            </w:r>
          </w:p>
        </w:tc>
        <w:tc>
          <w:tcPr>
            <w:tcW w:w="566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12</w:t>
            </w:r>
          </w:p>
        </w:tc>
        <w:tc>
          <w:tcPr>
            <w:tcW w:w="1587" w:type="dxa"/>
          </w:tcPr>
          <w:p w:rsidR="00982BE3" w:rsidRDefault="00982BE3">
            <w:pPr>
              <w:pStyle w:val="ConsPlusNormal"/>
            </w:pPr>
            <w:r>
              <w:t>1</w:t>
            </w:r>
          </w:p>
        </w:tc>
        <w:tc>
          <w:tcPr>
            <w:tcW w:w="1247" w:type="dxa"/>
          </w:tcPr>
          <w:p w:rsidR="00982BE3" w:rsidRDefault="00982BE3">
            <w:pPr>
              <w:pStyle w:val="ConsPlusNormal"/>
            </w:pPr>
            <w:r>
              <w:t>505420</w:t>
            </w:r>
          </w:p>
        </w:tc>
        <w:tc>
          <w:tcPr>
            <w:tcW w:w="1587" w:type="dxa"/>
          </w:tcPr>
          <w:p w:rsidR="00982BE3" w:rsidRDefault="00982BE3">
            <w:pPr>
              <w:pStyle w:val="ConsPlusNormal"/>
            </w:pPr>
            <w:r>
              <w:t>542201</w:t>
            </w:r>
          </w:p>
        </w:tc>
        <w:tc>
          <w:tcPr>
            <w:tcW w:w="5669" w:type="dxa"/>
          </w:tcPr>
          <w:p w:rsidR="00982BE3" w:rsidRDefault="00982BE3">
            <w:pPr>
              <w:pStyle w:val="ConsPlusNormal"/>
            </w:pPr>
            <w:r>
              <w:t>ОБЩЕСТВО С ОГРАНИЧЕННОЙ ОТВЕТСТВЕННОСТЬЮ "ЦЕНТР ДИАГНОСТИКИ НОГИНСК"</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13</w:t>
            </w:r>
          </w:p>
        </w:tc>
        <w:tc>
          <w:tcPr>
            <w:tcW w:w="1587" w:type="dxa"/>
          </w:tcPr>
          <w:p w:rsidR="00982BE3" w:rsidRDefault="00982BE3">
            <w:pPr>
              <w:pStyle w:val="ConsPlusNormal"/>
            </w:pPr>
            <w:r>
              <w:t>1</w:t>
            </w:r>
          </w:p>
        </w:tc>
        <w:tc>
          <w:tcPr>
            <w:tcW w:w="1247" w:type="dxa"/>
          </w:tcPr>
          <w:p w:rsidR="00982BE3" w:rsidRDefault="00982BE3">
            <w:pPr>
              <w:pStyle w:val="ConsPlusNormal"/>
            </w:pPr>
            <w:r>
              <w:t>501519</w:t>
            </w:r>
          </w:p>
        </w:tc>
        <w:tc>
          <w:tcPr>
            <w:tcW w:w="1587" w:type="dxa"/>
          </w:tcPr>
          <w:p w:rsidR="00982BE3" w:rsidRDefault="00982BE3">
            <w:pPr>
              <w:pStyle w:val="ConsPlusNormal"/>
            </w:pPr>
            <w:r>
              <w:t>151901</w:t>
            </w:r>
          </w:p>
        </w:tc>
        <w:tc>
          <w:tcPr>
            <w:tcW w:w="5669" w:type="dxa"/>
          </w:tcPr>
          <w:p w:rsidR="00982BE3" w:rsidRDefault="00982BE3">
            <w:pPr>
              <w:pStyle w:val="ConsPlusNormal"/>
            </w:pPr>
            <w:r>
              <w:t>ОБЩЕСТВО С ОГРАНИЧЕННОЙ ОТВЕТСТВЕННОСТЬЮ НАУЧНО-ИССЛЕДОВАТЕЛЬСКИЙ МЕДИЦИНСКИЙ ЦЕНТР "МЕДИКА МЕНТЕ"</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w:t>
            </w:r>
          </w:p>
        </w:tc>
        <w:tc>
          <w:tcPr>
            <w:tcW w:w="1587" w:type="dxa"/>
          </w:tcPr>
          <w:p w:rsidR="00982BE3" w:rsidRDefault="00982BE3">
            <w:pPr>
              <w:pStyle w:val="ConsPlusNormal"/>
            </w:pPr>
            <w:r>
              <w:t>1</w:t>
            </w:r>
          </w:p>
        </w:tc>
        <w:tc>
          <w:tcPr>
            <w:tcW w:w="1247" w:type="dxa"/>
          </w:tcPr>
          <w:p w:rsidR="00982BE3" w:rsidRDefault="00982BE3">
            <w:pPr>
              <w:pStyle w:val="ConsPlusNormal"/>
            </w:pPr>
            <w:r>
              <w:t>502013</w:t>
            </w:r>
          </w:p>
        </w:tc>
        <w:tc>
          <w:tcPr>
            <w:tcW w:w="1587" w:type="dxa"/>
          </w:tcPr>
          <w:p w:rsidR="00982BE3" w:rsidRDefault="00982BE3">
            <w:pPr>
              <w:pStyle w:val="ConsPlusNormal"/>
            </w:pPr>
            <w:r>
              <w:t>201401</w:t>
            </w:r>
          </w:p>
        </w:tc>
        <w:tc>
          <w:tcPr>
            <w:tcW w:w="5669" w:type="dxa"/>
          </w:tcPr>
          <w:p w:rsidR="00982BE3" w:rsidRDefault="00982BE3">
            <w:pPr>
              <w:pStyle w:val="ConsPlusNormal"/>
            </w:pPr>
            <w:r>
              <w:t>ОБЩЕСТВО С ОГРАНИЧЕННОЙ ОТВЕТСТВЕННОСТЬЮ "ТАОРА МЕДИКАЛ ЗАПАД"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w:t>
            </w:r>
          </w:p>
        </w:tc>
        <w:tc>
          <w:tcPr>
            <w:tcW w:w="1587" w:type="dxa"/>
          </w:tcPr>
          <w:p w:rsidR="00982BE3" w:rsidRDefault="00982BE3">
            <w:pPr>
              <w:pStyle w:val="ConsPlusNormal"/>
            </w:pPr>
            <w:r>
              <w:t>1</w:t>
            </w:r>
          </w:p>
        </w:tc>
        <w:tc>
          <w:tcPr>
            <w:tcW w:w="1247" w:type="dxa"/>
          </w:tcPr>
          <w:p w:rsidR="00982BE3" w:rsidRDefault="00982BE3">
            <w:pPr>
              <w:pStyle w:val="ConsPlusNormal"/>
            </w:pPr>
            <w:r>
              <w:t>509674</w:t>
            </w:r>
          </w:p>
        </w:tc>
        <w:tc>
          <w:tcPr>
            <w:tcW w:w="1587" w:type="dxa"/>
          </w:tcPr>
          <w:p w:rsidR="00982BE3" w:rsidRDefault="00982BE3">
            <w:pPr>
              <w:pStyle w:val="ConsPlusNormal"/>
            </w:pPr>
            <w:r>
              <w:t>967301</w:t>
            </w:r>
          </w:p>
        </w:tc>
        <w:tc>
          <w:tcPr>
            <w:tcW w:w="5669" w:type="dxa"/>
          </w:tcPr>
          <w:p w:rsidR="00982BE3" w:rsidRDefault="00982BE3">
            <w:pPr>
              <w:pStyle w:val="ConsPlusNormal"/>
            </w:pPr>
            <w:r>
              <w:t>ОБЩЕСТВО С ОГРАНИЧЕННОЙ ОТВЕТСТВЕННОСТЬЮ "МРТ ДИАГНОСТИКА"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16</w:t>
            </w:r>
          </w:p>
        </w:tc>
        <w:tc>
          <w:tcPr>
            <w:tcW w:w="1587" w:type="dxa"/>
          </w:tcPr>
          <w:p w:rsidR="00982BE3" w:rsidRDefault="00982BE3">
            <w:pPr>
              <w:pStyle w:val="ConsPlusNormal"/>
            </w:pPr>
            <w:r>
              <w:t>1</w:t>
            </w:r>
          </w:p>
        </w:tc>
        <w:tc>
          <w:tcPr>
            <w:tcW w:w="1247" w:type="dxa"/>
          </w:tcPr>
          <w:p w:rsidR="00982BE3" w:rsidRDefault="00982BE3">
            <w:pPr>
              <w:pStyle w:val="ConsPlusNormal"/>
            </w:pPr>
            <w:r>
              <w:t>501513</w:t>
            </w:r>
          </w:p>
        </w:tc>
        <w:tc>
          <w:tcPr>
            <w:tcW w:w="1587" w:type="dxa"/>
          </w:tcPr>
          <w:p w:rsidR="00982BE3" w:rsidRDefault="00982BE3">
            <w:pPr>
              <w:pStyle w:val="ConsPlusNormal"/>
            </w:pPr>
            <w:r>
              <w:t>151401</w:t>
            </w:r>
          </w:p>
        </w:tc>
        <w:tc>
          <w:tcPr>
            <w:tcW w:w="5669" w:type="dxa"/>
          </w:tcPr>
          <w:p w:rsidR="00982BE3" w:rsidRDefault="00982BE3">
            <w:pPr>
              <w:pStyle w:val="ConsPlusNormal"/>
            </w:pPr>
            <w:r>
              <w:t>ОБЩЕСТВО С ОГРАНИЧЕННОЙ ОТВЕТСТВЕННОСТЬЮ "ЗДОРОВЬЕ"</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17</w:t>
            </w:r>
          </w:p>
        </w:tc>
        <w:tc>
          <w:tcPr>
            <w:tcW w:w="1587" w:type="dxa"/>
          </w:tcPr>
          <w:p w:rsidR="00982BE3" w:rsidRDefault="00982BE3">
            <w:pPr>
              <w:pStyle w:val="ConsPlusNormal"/>
            </w:pPr>
            <w:r>
              <w:t>2</w:t>
            </w:r>
          </w:p>
        </w:tc>
        <w:tc>
          <w:tcPr>
            <w:tcW w:w="1247" w:type="dxa"/>
          </w:tcPr>
          <w:p w:rsidR="00982BE3" w:rsidRDefault="00982BE3">
            <w:pPr>
              <w:pStyle w:val="ConsPlusNormal"/>
            </w:pPr>
            <w:r>
              <w:t>508943</w:t>
            </w:r>
          </w:p>
        </w:tc>
        <w:tc>
          <w:tcPr>
            <w:tcW w:w="1587" w:type="dxa"/>
          </w:tcPr>
          <w:p w:rsidR="00982BE3" w:rsidRDefault="00982BE3">
            <w:pPr>
              <w:pStyle w:val="ConsPlusNormal"/>
            </w:pPr>
            <w:r>
              <w:t>894401</w:t>
            </w:r>
          </w:p>
        </w:tc>
        <w:tc>
          <w:tcPr>
            <w:tcW w:w="5669" w:type="dxa"/>
          </w:tcPr>
          <w:p w:rsidR="00982BE3" w:rsidRDefault="00982BE3">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w:t>
            </w:r>
          </w:p>
        </w:tc>
        <w:tc>
          <w:tcPr>
            <w:tcW w:w="1587" w:type="dxa"/>
          </w:tcPr>
          <w:p w:rsidR="00982BE3" w:rsidRDefault="00982BE3">
            <w:pPr>
              <w:pStyle w:val="ConsPlusNormal"/>
            </w:pPr>
            <w:r>
              <w:t>3</w:t>
            </w:r>
          </w:p>
        </w:tc>
        <w:tc>
          <w:tcPr>
            <w:tcW w:w="1247" w:type="dxa"/>
          </w:tcPr>
          <w:p w:rsidR="00982BE3" w:rsidRDefault="00982BE3">
            <w:pPr>
              <w:pStyle w:val="ConsPlusNormal"/>
            </w:pPr>
            <w:r>
              <w:t>502102</w:t>
            </w:r>
          </w:p>
        </w:tc>
        <w:tc>
          <w:tcPr>
            <w:tcW w:w="1587" w:type="dxa"/>
          </w:tcPr>
          <w:p w:rsidR="00982BE3" w:rsidRDefault="00982BE3">
            <w:pPr>
              <w:pStyle w:val="ConsPlusNormal"/>
            </w:pPr>
            <w:r>
              <w:t>210102</w:t>
            </w:r>
          </w:p>
        </w:tc>
        <w:tc>
          <w:tcPr>
            <w:tcW w:w="5669"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19</w:t>
            </w:r>
          </w:p>
        </w:tc>
        <w:tc>
          <w:tcPr>
            <w:tcW w:w="1587" w:type="dxa"/>
          </w:tcPr>
          <w:p w:rsidR="00982BE3" w:rsidRDefault="00982BE3">
            <w:pPr>
              <w:pStyle w:val="ConsPlusNormal"/>
            </w:pPr>
            <w:r>
              <w:t>2</w:t>
            </w:r>
          </w:p>
        </w:tc>
        <w:tc>
          <w:tcPr>
            <w:tcW w:w="1247" w:type="dxa"/>
          </w:tcPr>
          <w:p w:rsidR="00982BE3" w:rsidRDefault="00982BE3">
            <w:pPr>
              <w:pStyle w:val="ConsPlusNormal"/>
            </w:pPr>
            <w:r>
              <w:t>503612</w:t>
            </w:r>
          </w:p>
        </w:tc>
        <w:tc>
          <w:tcPr>
            <w:tcW w:w="1587" w:type="dxa"/>
          </w:tcPr>
          <w:p w:rsidR="00982BE3" w:rsidRDefault="00982BE3">
            <w:pPr>
              <w:pStyle w:val="ConsPlusNormal"/>
            </w:pPr>
            <w:r>
              <w:t>361401</w:t>
            </w:r>
          </w:p>
        </w:tc>
        <w:tc>
          <w:tcPr>
            <w:tcW w:w="5669" w:type="dxa"/>
          </w:tcPr>
          <w:p w:rsidR="00982BE3" w:rsidRDefault="00982BE3">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20</w:t>
            </w:r>
          </w:p>
        </w:tc>
        <w:tc>
          <w:tcPr>
            <w:tcW w:w="1587" w:type="dxa"/>
          </w:tcPr>
          <w:p w:rsidR="00982BE3" w:rsidRDefault="00982BE3">
            <w:pPr>
              <w:pStyle w:val="ConsPlusNormal"/>
            </w:pPr>
            <w:r>
              <w:t>2</w:t>
            </w:r>
          </w:p>
        </w:tc>
        <w:tc>
          <w:tcPr>
            <w:tcW w:w="1247" w:type="dxa"/>
          </w:tcPr>
          <w:p w:rsidR="00982BE3" w:rsidRDefault="00982BE3">
            <w:pPr>
              <w:pStyle w:val="ConsPlusNormal"/>
            </w:pPr>
            <w:r>
              <w:t>509908</w:t>
            </w:r>
          </w:p>
        </w:tc>
        <w:tc>
          <w:tcPr>
            <w:tcW w:w="1587" w:type="dxa"/>
          </w:tcPr>
          <w:p w:rsidR="00982BE3" w:rsidRDefault="00982BE3">
            <w:pPr>
              <w:pStyle w:val="ConsPlusNormal"/>
            </w:pPr>
            <w:r>
              <w:t>990801</w:t>
            </w:r>
          </w:p>
        </w:tc>
        <w:tc>
          <w:tcPr>
            <w:tcW w:w="5669" w:type="dxa"/>
          </w:tcPr>
          <w:p w:rsidR="00982BE3" w:rsidRDefault="00982BE3">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21</w:t>
            </w:r>
          </w:p>
        </w:tc>
        <w:tc>
          <w:tcPr>
            <w:tcW w:w="1587" w:type="dxa"/>
          </w:tcPr>
          <w:p w:rsidR="00982BE3" w:rsidRDefault="00982BE3">
            <w:pPr>
              <w:pStyle w:val="ConsPlusNormal"/>
            </w:pPr>
            <w:r>
              <w:t>2</w:t>
            </w:r>
          </w:p>
        </w:tc>
        <w:tc>
          <w:tcPr>
            <w:tcW w:w="1247" w:type="dxa"/>
          </w:tcPr>
          <w:p w:rsidR="00982BE3" w:rsidRDefault="00982BE3">
            <w:pPr>
              <w:pStyle w:val="ConsPlusNormal"/>
            </w:pPr>
            <w:r>
              <w:t>506508</w:t>
            </w:r>
          </w:p>
        </w:tc>
        <w:tc>
          <w:tcPr>
            <w:tcW w:w="1587" w:type="dxa"/>
          </w:tcPr>
          <w:p w:rsidR="00982BE3" w:rsidRDefault="00982BE3">
            <w:pPr>
              <w:pStyle w:val="ConsPlusNormal"/>
            </w:pPr>
            <w:r>
              <w:t>332601</w:t>
            </w:r>
          </w:p>
        </w:tc>
        <w:tc>
          <w:tcPr>
            <w:tcW w:w="5669" w:type="dxa"/>
          </w:tcPr>
          <w:p w:rsidR="00982BE3" w:rsidRDefault="00982BE3">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22</w:t>
            </w:r>
          </w:p>
        </w:tc>
        <w:tc>
          <w:tcPr>
            <w:tcW w:w="1587" w:type="dxa"/>
          </w:tcPr>
          <w:p w:rsidR="00982BE3" w:rsidRDefault="00982BE3">
            <w:pPr>
              <w:pStyle w:val="ConsPlusNormal"/>
            </w:pPr>
            <w:r>
              <w:t>2</w:t>
            </w:r>
          </w:p>
        </w:tc>
        <w:tc>
          <w:tcPr>
            <w:tcW w:w="1247" w:type="dxa"/>
          </w:tcPr>
          <w:p w:rsidR="00982BE3" w:rsidRDefault="00982BE3">
            <w:pPr>
              <w:pStyle w:val="ConsPlusNormal"/>
            </w:pPr>
            <w:r>
              <w:t>502603</w:t>
            </w:r>
          </w:p>
        </w:tc>
        <w:tc>
          <w:tcPr>
            <w:tcW w:w="1587" w:type="dxa"/>
          </w:tcPr>
          <w:p w:rsidR="00982BE3" w:rsidRDefault="00982BE3">
            <w:pPr>
              <w:pStyle w:val="ConsPlusNormal"/>
            </w:pPr>
            <w:r>
              <w:t>261601</w:t>
            </w:r>
          </w:p>
        </w:tc>
        <w:tc>
          <w:tcPr>
            <w:tcW w:w="5669" w:type="dxa"/>
          </w:tcPr>
          <w:p w:rsidR="00982BE3" w:rsidRDefault="00982BE3">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23</w:t>
            </w:r>
          </w:p>
        </w:tc>
        <w:tc>
          <w:tcPr>
            <w:tcW w:w="1587" w:type="dxa"/>
          </w:tcPr>
          <w:p w:rsidR="00982BE3" w:rsidRDefault="00982BE3">
            <w:pPr>
              <w:pStyle w:val="ConsPlusNormal"/>
            </w:pPr>
            <w:r>
              <w:t>2</w:t>
            </w:r>
          </w:p>
        </w:tc>
        <w:tc>
          <w:tcPr>
            <w:tcW w:w="1247" w:type="dxa"/>
          </w:tcPr>
          <w:p w:rsidR="00982BE3" w:rsidRDefault="00982BE3">
            <w:pPr>
              <w:pStyle w:val="ConsPlusNormal"/>
            </w:pPr>
            <w:r>
              <w:t>505009</w:t>
            </w:r>
          </w:p>
        </w:tc>
        <w:tc>
          <w:tcPr>
            <w:tcW w:w="1587" w:type="dxa"/>
          </w:tcPr>
          <w:p w:rsidR="00982BE3" w:rsidRDefault="00982BE3">
            <w:pPr>
              <w:pStyle w:val="ConsPlusNormal"/>
            </w:pPr>
            <w:r>
              <w:t>501001</w:t>
            </w:r>
          </w:p>
        </w:tc>
        <w:tc>
          <w:tcPr>
            <w:tcW w:w="5669" w:type="dxa"/>
          </w:tcPr>
          <w:p w:rsidR="00982BE3" w:rsidRDefault="00982BE3">
            <w:pPr>
              <w:pStyle w:val="ConsPlusNormal"/>
            </w:pPr>
            <w:r>
              <w:t xml:space="preserve">государственное автономное учреждение здравоохранения Московской области "Химкинский кожно-венерологический </w:t>
            </w:r>
            <w:r>
              <w:lastRenderedPageBreak/>
              <w:t>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24</w:t>
            </w:r>
          </w:p>
        </w:tc>
        <w:tc>
          <w:tcPr>
            <w:tcW w:w="1587" w:type="dxa"/>
          </w:tcPr>
          <w:p w:rsidR="00982BE3" w:rsidRDefault="00982BE3">
            <w:pPr>
              <w:pStyle w:val="ConsPlusNormal"/>
            </w:pPr>
            <w:r>
              <w:t>1</w:t>
            </w:r>
          </w:p>
        </w:tc>
        <w:tc>
          <w:tcPr>
            <w:tcW w:w="1247" w:type="dxa"/>
          </w:tcPr>
          <w:p w:rsidR="00982BE3" w:rsidRDefault="00982BE3">
            <w:pPr>
              <w:pStyle w:val="ConsPlusNormal"/>
            </w:pPr>
            <w:r>
              <w:t>502702</w:t>
            </w:r>
          </w:p>
        </w:tc>
        <w:tc>
          <w:tcPr>
            <w:tcW w:w="1587" w:type="dxa"/>
          </w:tcPr>
          <w:p w:rsidR="00982BE3" w:rsidRDefault="00982BE3">
            <w:pPr>
              <w:pStyle w:val="ConsPlusNormal"/>
            </w:pPr>
            <w:r>
              <w:t>270201</w:t>
            </w:r>
          </w:p>
        </w:tc>
        <w:tc>
          <w:tcPr>
            <w:tcW w:w="5669" w:type="dxa"/>
          </w:tcPr>
          <w:p w:rsidR="00982BE3" w:rsidRDefault="00982BE3">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25</w:t>
            </w:r>
          </w:p>
        </w:tc>
        <w:tc>
          <w:tcPr>
            <w:tcW w:w="1587" w:type="dxa"/>
          </w:tcPr>
          <w:p w:rsidR="00982BE3" w:rsidRDefault="00982BE3">
            <w:pPr>
              <w:pStyle w:val="ConsPlusNormal"/>
            </w:pPr>
            <w:r>
              <w:t>2</w:t>
            </w:r>
          </w:p>
        </w:tc>
        <w:tc>
          <w:tcPr>
            <w:tcW w:w="1247" w:type="dxa"/>
          </w:tcPr>
          <w:p w:rsidR="00982BE3" w:rsidRDefault="00982BE3">
            <w:pPr>
              <w:pStyle w:val="ConsPlusNormal"/>
            </w:pPr>
            <w:r>
              <w:t>503107</w:t>
            </w:r>
          </w:p>
        </w:tc>
        <w:tc>
          <w:tcPr>
            <w:tcW w:w="1587" w:type="dxa"/>
          </w:tcPr>
          <w:p w:rsidR="00982BE3" w:rsidRDefault="00982BE3">
            <w:pPr>
              <w:pStyle w:val="ConsPlusNormal"/>
            </w:pPr>
            <w:r>
              <w:t>311001</w:t>
            </w:r>
          </w:p>
        </w:tc>
        <w:tc>
          <w:tcPr>
            <w:tcW w:w="5669" w:type="dxa"/>
          </w:tcPr>
          <w:p w:rsidR="00982BE3" w:rsidRDefault="00982BE3">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26</w:t>
            </w:r>
          </w:p>
        </w:tc>
        <w:tc>
          <w:tcPr>
            <w:tcW w:w="1587" w:type="dxa"/>
          </w:tcPr>
          <w:p w:rsidR="00982BE3" w:rsidRDefault="00982BE3">
            <w:pPr>
              <w:pStyle w:val="ConsPlusNormal"/>
            </w:pPr>
            <w:r>
              <w:t>2</w:t>
            </w:r>
          </w:p>
        </w:tc>
        <w:tc>
          <w:tcPr>
            <w:tcW w:w="1247" w:type="dxa"/>
          </w:tcPr>
          <w:p w:rsidR="00982BE3" w:rsidRDefault="00982BE3">
            <w:pPr>
              <w:pStyle w:val="ConsPlusNormal"/>
            </w:pPr>
            <w:r>
              <w:t>500602</w:t>
            </w:r>
          </w:p>
        </w:tc>
        <w:tc>
          <w:tcPr>
            <w:tcW w:w="1587" w:type="dxa"/>
          </w:tcPr>
          <w:p w:rsidR="00982BE3" w:rsidRDefault="00982BE3">
            <w:pPr>
              <w:pStyle w:val="ConsPlusNormal"/>
            </w:pPr>
            <w:r>
              <w:t>60115</w:t>
            </w:r>
          </w:p>
        </w:tc>
        <w:tc>
          <w:tcPr>
            <w:tcW w:w="5669" w:type="dxa"/>
          </w:tcPr>
          <w:p w:rsidR="00982BE3" w:rsidRDefault="00982BE3">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27</w:t>
            </w:r>
          </w:p>
        </w:tc>
        <w:tc>
          <w:tcPr>
            <w:tcW w:w="1587" w:type="dxa"/>
          </w:tcPr>
          <w:p w:rsidR="00982BE3" w:rsidRDefault="00982BE3">
            <w:pPr>
              <w:pStyle w:val="ConsPlusNormal"/>
            </w:pPr>
            <w:r>
              <w:t>2</w:t>
            </w:r>
          </w:p>
        </w:tc>
        <w:tc>
          <w:tcPr>
            <w:tcW w:w="1247" w:type="dxa"/>
          </w:tcPr>
          <w:p w:rsidR="00982BE3" w:rsidRDefault="00982BE3">
            <w:pPr>
              <w:pStyle w:val="ConsPlusNormal"/>
            </w:pPr>
            <w:r>
              <w:t>500803</w:t>
            </w:r>
          </w:p>
        </w:tc>
        <w:tc>
          <w:tcPr>
            <w:tcW w:w="1587" w:type="dxa"/>
          </w:tcPr>
          <w:p w:rsidR="00982BE3" w:rsidRDefault="00982BE3">
            <w:pPr>
              <w:pStyle w:val="ConsPlusNormal"/>
            </w:pPr>
            <w:r>
              <w:t>80301</w:t>
            </w:r>
          </w:p>
        </w:tc>
        <w:tc>
          <w:tcPr>
            <w:tcW w:w="5669" w:type="dxa"/>
          </w:tcPr>
          <w:p w:rsidR="00982BE3" w:rsidRDefault="00982BE3">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28</w:t>
            </w:r>
          </w:p>
        </w:tc>
        <w:tc>
          <w:tcPr>
            <w:tcW w:w="1587" w:type="dxa"/>
          </w:tcPr>
          <w:p w:rsidR="00982BE3" w:rsidRDefault="00982BE3">
            <w:pPr>
              <w:pStyle w:val="ConsPlusNormal"/>
            </w:pPr>
            <w:r>
              <w:t>1</w:t>
            </w:r>
          </w:p>
        </w:tc>
        <w:tc>
          <w:tcPr>
            <w:tcW w:w="1247" w:type="dxa"/>
          </w:tcPr>
          <w:p w:rsidR="00982BE3" w:rsidRDefault="00982BE3">
            <w:pPr>
              <w:pStyle w:val="ConsPlusNormal"/>
            </w:pPr>
            <w:r>
              <w:t>504405</w:t>
            </w:r>
          </w:p>
        </w:tc>
        <w:tc>
          <w:tcPr>
            <w:tcW w:w="1587" w:type="dxa"/>
          </w:tcPr>
          <w:p w:rsidR="00982BE3" w:rsidRDefault="00982BE3">
            <w:pPr>
              <w:pStyle w:val="ConsPlusNormal"/>
            </w:pPr>
            <w:r>
              <w:t>440107</w:t>
            </w:r>
          </w:p>
        </w:tc>
        <w:tc>
          <w:tcPr>
            <w:tcW w:w="5669" w:type="dxa"/>
          </w:tcPr>
          <w:p w:rsidR="00982BE3" w:rsidRDefault="00982BE3">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29</w:t>
            </w:r>
          </w:p>
        </w:tc>
        <w:tc>
          <w:tcPr>
            <w:tcW w:w="1587" w:type="dxa"/>
          </w:tcPr>
          <w:p w:rsidR="00982BE3" w:rsidRDefault="00982BE3">
            <w:pPr>
              <w:pStyle w:val="ConsPlusNormal"/>
            </w:pPr>
            <w:r>
              <w:t>2</w:t>
            </w:r>
          </w:p>
        </w:tc>
        <w:tc>
          <w:tcPr>
            <w:tcW w:w="1247" w:type="dxa"/>
          </w:tcPr>
          <w:p w:rsidR="00982BE3" w:rsidRDefault="00982BE3">
            <w:pPr>
              <w:pStyle w:val="ConsPlusNormal"/>
            </w:pPr>
            <w:r>
              <w:t>509910</w:t>
            </w:r>
          </w:p>
        </w:tc>
        <w:tc>
          <w:tcPr>
            <w:tcW w:w="1587" w:type="dxa"/>
          </w:tcPr>
          <w:p w:rsidR="00982BE3" w:rsidRDefault="00982BE3">
            <w:pPr>
              <w:pStyle w:val="ConsPlusNormal"/>
            </w:pPr>
            <w:r>
              <w:t>991001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30</w:t>
            </w:r>
          </w:p>
        </w:tc>
        <w:tc>
          <w:tcPr>
            <w:tcW w:w="1587" w:type="dxa"/>
          </w:tcPr>
          <w:p w:rsidR="00982BE3" w:rsidRDefault="00982BE3">
            <w:pPr>
              <w:pStyle w:val="ConsPlusNormal"/>
            </w:pPr>
            <w:r>
              <w:t>2</w:t>
            </w:r>
          </w:p>
        </w:tc>
        <w:tc>
          <w:tcPr>
            <w:tcW w:w="1247" w:type="dxa"/>
          </w:tcPr>
          <w:p w:rsidR="00982BE3" w:rsidRDefault="00982BE3">
            <w:pPr>
              <w:pStyle w:val="ConsPlusNormal"/>
            </w:pPr>
            <w:r>
              <w:t>504114</w:t>
            </w:r>
          </w:p>
        </w:tc>
        <w:tc>
          <w:tcPr>
            <w:tcW w:w="1587" w:type="dxa"/>
          </w:tcPr>
          <w:p w:rsidR="00982BE3" w:rsidRDefault="00982BE3">
            <w:pPr>
              <w:pStyle w:val="ConsPlusNormal"/>
            </w:pPr>
            <w:r>
              <w:t>411401</w:t>
            </w:r>
          </w:p>
        </w:tc>
        <w:tc>
          <w:tcPr>
            <w:tcW w:w="5669" w:type="dxa"/>
          </w:tcPr>
          <w:p w:rsidR="00982BE3" w:rsidRDefault="00982BE3">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31</w:t>
            </w:r>
          </w:p>
        </w:tc>
        <w:tc>
          <w:tcPr>
            <w:tcW w:w="1587" w:type="dxa"/>
          </w:tcPr>
          <w:p w:rsidR="00982BE3" w:rsidRDefault="00982BE3">
            <w:pPr>
              <w:pStyle w:val="ConsPlusNormal"/>
            </w:pPr>
            <w:r>
              <w:t>2</w:t>
            </w:r>
          </w:p>
        </w:tc>
        <w:tc>
          <w:tcPr>
            <w:tcW w:w="1247" w:type="dxa"/>
          </w:tcPr>
          <w:p w:rsidR="00982BE3" w:rsidRDefault="00982BE3">
            <w:pPr>
              <w:pStyle w:val="ConsPlusNormal"/>
            </w:pPr>
            <w:r>
              <w:t>502008</w:t>
            </w:r>
          </w:p>
        </w:tc>
        <w:tc>
          <w:tcPr>
            <w:tcW w:w="1587" w:type="dxa"/>
          </w:tcPr>
          <w:p w:rsidR="00982BE3" w:rsidRDefault="00982BE3">
            <w:pPr>
              <w:pStyle w:val="ConsPlusNormal"/>
            </w:pPr>
            <w:r>
              <w:t>200901</w:t>
            </w:r>
          </w:p>
        </w:tc>
        <w:tc>
          <w:tcPr>
            <w:tcW w:w="5669" w:type="dxa"/>
          </w:tcPr>
          <w:p w:rsidR="00982BE3" w:rsidRDefault="00982BE3">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32</w:t>
            </w:r>
          </w:p>
        </w:tc>
        <w:tc>
          <w:tcPr>
            <w:tcW w:w="1587" w:type="dxa"/>
          </w:tcPr>
          <w:p w:rsidR="00982BE3" w:rsidRDefault="00982BE3">
            <w:pPr>
              <w:pStyle w:val="ConsPlusNormal"/>
            </w:pPr>
            <w:r>
              <w:t>2</w:t>
            </w:r>
          </w:p>
        </w:tc>
        <w:tc>
          <w:tcPr>
            <w:tcW w:w="1247" w:type="dxa"/>
          </w:tcPr>
          <w:p w:rsidR="00982BE3" w:rsidRDefault="00982BE3">
            <w:pPr>
              <w:pStyle w:val="ConsPlusNormal"/>
            </w:pPr>
            <w:r>
              <w:t>501705</w:t>
            </w:r>
          </w:p>
        </w:tc>
        <w:tc>
          <w:tcPr>
            <w:tcW w:w="1587" w:type="dxa"/>
          </w:tcPr>
          <w:p w:rsidR="00982BE3" w:rsidRDefault="00982BE3">
            <w:pPr>
              <w:pStyle w:val="ConsPlusNormal"/>
            </w:pPr>
            <w:r>
              <w:t>170601</w:t>
            </w:r>
          </w:p>
        </w:tc>
        <w:tc>
          <w:tcPr>
            <w:tcW w:w="5669" w:type="dxa"/>
          </w:tcPr>
          <w:p w:rsidR="00982BE3" w:rsidRDefault="00982BE3">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lastRenderedPageBreak/>
              <w:t>33</w:t>
            </w:r>
          </w:p>
        </w:tc>
        <w:tc>
          <w:tcPr>
            <w:tcW w:w="1587" w:type="dxa"/>
          </w:tcPr>
          <w:p w:rsidR="00982BE3" w:rsidRDefault="00982BE3">
            <w:pPr>
              <w:pStyle w:val="ConsPlusNormal"/>
            </w:pPr>
            <w:r>
              <w:t>1</w:t>
            </w:r>
          </w:p>
        </w:tc>
        <w:tc>
          <w:tcPr>
            <w:tcW w:w="1247" w:type="dxa"/>
          </w:tcPr>
          <w:p w:rsidR="00982BE3" w:rsidRDefault="00982BE3">
            <w:pPr>
              <w:pStyle w:val="ConsPlusNormal"/>
            </w:pPr>
            <w:r>
              <w:t>502005</w:t>
            </w:r>
          </w:p>
        </w:tc>
        <w:tc>
          <w:tcPr>
            <w:tcW w:w="1587" w:type="dxa"/>
          </w:tcPr>
          <w:p w:rsidR="00982BE3" w:rsidRDefault="00982BE3">
            <w:pPr>
              <w:pStyle w:val="ConsPlusNormal"/>
            </w:pPr>
            <w:r>
              <w:t>200501</w:t>
            </w:r>
          </w:p>
        </w:tc>
        <w:tc>
          <w:tcPr>
            <w:tcW w:w="5669" w:type="dxa"/>
          </w:tcPr>
          <w:p w:rsidR="00982BE3" w:rsidRDefault="00982BE3">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34</w:t>
            </w:r>
          </w:p>
        </w:tc>
        <w:tc>
          <w:tcPr>
            <w:tcW w:w="1587" w:type="dxa"/>
          </w:tcPr>
          <w:p w:rsidR="00982BE3" w:rsidRDefault="00982BE3">
            <w:pPr>
              <w:pStyle w:val="ConsPlusNormal"/>
            </w:pPr>
            <w:r>
              <w:t>1</w:t>
            </w:r>
          </w:p>
        </w:tc>
        <w:tc>
          <w:tcPr>
            <w:tcW w:w="1247" w:type="dxa"/>
          </w:tcPr>
          <w:p w:rsidR="00982BE3" w:rsidRDefault="00982BE3">
            <w:pPr>
              <w:pStyle w:val="ConsPlusNormal"/>
            </w:pPr>
            <w:r>
              <w:t>503610</w:t>
            </w:r>
          </w:p>
        </w:tc>
        <w:tc>
          <w:tcPr>
            <w:tcW w:w="1587" w:type="dxa"/>
          </w:tcPr>
          <w:p w:rsidR="00982BE3" w:rsidRDefault="00982BE3">
            <w:pPr>
              <w:pStyle w:val="ConsPlusNormal"/>
            </w:pPr>
            <w:r>
              <w:t>361101</w:t>
            </w:r>
          </w:p>
        </w:tc>
        <w:tc>
          <w:tcPr>
            <w:tcW w:w="5669" w:type="dxa"/>
          </w:tcPr>
          <w:p w:rsidR="00982BE3" w:rsidRDefault="00982BE3">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35</w:t>
            </w:r>
          </w:p>
        </w:tc>
        <w:tc>
          <w:tcPr>
            <w:tcW w:w="1587" w:type="dxa"/>
          </w:tcPr>
          <w:p w:rsidR="00982BE3" w:rsidRDefault="00982BE3">
            <w:pPr>
              <w:pStyle w:val="ConsPlusNormal"/>
            </w:pPr>
            <w:r>
              <w:t>2</w:t>
            </w:r>
          </w:p>
        </w:tc>
        <w:tc>
          <w:tcPr>
            <w:tcW w:w="1247" w:type="dxa"/>
          </w:tcPr>
          <w:p w:rsidR="00982BE3" w:rsidRDefault="00982BE3">
            <w:pPr>
              <w:pStyle w:val="ConsPlusNormal"/>
            </w:pPr>
            <w:r>
              <w:t>502812</w:t>
            </w:r>
          </w:p>
        </w:tc>
        <w:tc>
          <w:tcPr>
            <w:tcW w:w="1587" w:type="dxa"/>
          </w:tcPr>
          <w:p w:rsidR="00982BE3" w:rsidRDefault="00982BE3">
            <w:pPr>
              <w:pStyle w:val="ConsPlusNormal"/>
            </w:pPr>
            <w:r>
              <w:t>281301</w:t>
            </w:r>
          </w:p>
        </w:tc>
        <w:tc>
          <w:tcPr>
            <w:tcW w:w="5669" w:type="dxa"/>
          </w:tcPr>
          <w:p w:rsidR="00982BE3" w:rsidRDefault="00982BE3">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36</w:t>
            </w:r>
          </w:p>
        </w:tc>
        <w:tc>
          <w:tcPr>
            <w:tcW w:w="1587" w:type="dxa"/>
          </w:tcPr>
          <w:p w:rsidR="00982BE3" w:rsidRDefault="00982BE3">
            <w:pPr>
              <w:pStyle w:val="ConsPlusNormal"/>
            </w:pPr>
            <w:r>
              <w:t>1</w:t>
            </w:r>
          </w:p>
        </w:tc>
        <w:tc>
          <w:tcPr>
            <w:tcW w:w="1247" w:type="dxa"/>
          </w:tcPr>
          <w:p w:rsidR="00982BE3" w:rsidRDefault="00982BE3">
            <w:pPr>
              <w:pStyle w:val="ConsPlusNormal"/>
            </w:pPr>
            <w:r>
              <w:t>500102</w:t>
            </w:r>
          </w:p>
        </w:tc>
        <w:tc>
          <w:tcPr>
            <w:tcW w:w="1587" w:type="dxa"/>
          </w:tcPr>
          <w:p w:rsidR="00982BE3" w:rsidRDefault="00982BE3">
            <w:pPr>
              <w:pStyle w:val="ConsPlusNormal"/>
            </w:pPr>
            <w:r>
              <w:t>10108</w:t>
            </w:r>
          </w:p>
        </w:tc>
        <w:tc>
          <w:tcPr>
            <w:tcW w:w="5669" w:type="dxa"/>
          </w:tcPr>
          <w:p w:rsidR="00982BE3" w:rsidRDefault="00982BE3">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37</w:t>
            </w:r>
          </w:p>
        </w:tc>
        <w:tc>
          <w:tcPr>
            <w:tcW w:w="1587" w:type="dxa"/>
          </w:tcPr>
          <w:p w:rsidR="00982BE3" w:rsidRDefault="00982BE3">
            <w:pPr>
              <w:pStyle w:val="ConsPlusNormal"/>
            </w:pPr>
            <w:r>
              <w:t>1</w:t>
            </w:r>
          </w:p>
        </w:tc>
        <w:tc>
          <w:tcPr>
            <w:tcW w:w="1247" w:type="dxa"/>
          </w:tcPr>
          <w:p w:rsidR="00982BE3" w:rsidRDefault="00982BE3">
            <w:pPr>
              <w:pStyle w:val="ConsPlusNormal"/>
            </w:pPr>
            <w:r>
              <w:t>501704</w:t>
            </w:r>
          </w:p>
        </w:tc>
        <w:tc>
          <w:tcPr>
            <w:tcW w:w="1587" w:type="dxa"/>
          </w:tcPr>
          <w:p w:rsidR="00982BE3" w:rsidRDefault="00982BE3">
            <w:pPr>
              <w:pStyle w:val="ConsPlusNormal"/>
            </w:pPr>
            <w:r>
              <w:t>170501</w:t>
            </w:r>
          </w:p>
        </w:tc>
        <w:tc>
          <w:tcPr>
            <w:tcW w:w="5669" w:type="dxa"/>
          </w:tcPr>
          <w:p w:rsidR="00982BE3" w:rsidRDefault="00982BE3">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38</w:t>
            </w:r>
          </w:p>
        </w:tc>
        <w:tc>
          <w:tcPr>
            <w:tcW w:w="1587" w:type="dxa"/>
          </w:tcPr>
          <w:p w:rsidR="00982BE3" w:rsidRDefault="00982BE3">
            <w:pPr>
              <w:pStyle w:val="ConsPlusNormal"/>
            </w:pPr>
            <w:r>
              <w:t>1</w:t>
            </w:r>
          </w:p>
        </w:tc>
        <w:tc>
          <w:tcPr>
            <w:tcW w:w="1247" w:type="dxa"/>
          </w:tcPr>
          <w:p w:rsidR="00982BE3" w:rsidRDefault="00982BE3">
            <w:pPr>
              <w:pStyle w:val="ConsPlusNormal"/>
            </w:pPr>
            <w:r>
              <w:t>504113</w:t>
            </w:r>
          </w:p>
        </w:tc>
        <w:tc>
          <w:tcPr>
            <w:tcW w:w="1587" w:type="dxa"/>
          </w:tcPr>
          <w:p w:rsidR="00982BE3" w:rsidRDefault="00982BE3">
            <w:pPr>
              <w:pStyle w:val="ConsPlusNormal"/>
            </w:pPr>
            <w:r>
              <w:t>411301</w:t>
            </w:r>
          </w:p>
        </w:tc>
        <w:tc>
          <w:tcPr>
            <w:tcW w:w="5669" w:type="dxa"/>
          </w:tcPr>
          <w:p w:rsidR="00982BE3" w:rsidRDefault="00982BE3">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39</w:t>
            </w:r>
          </w:p>
        </w:tc>
        <w:tc>
          <w:tcPr>
            <w:tcW w:w="1587" w:type="dxa"/>
          </w:tcPr>
          <w:p w:rsidR="00982BE3" w:rsidRDefault="00982BE3">
            <w:pPr>
              <w:pStyle w:val="ConsPlusNormal"/>
            </w:pPr>
            <w:r>
              <w:t>1</w:t>
            </w:r>
          </w:p>
        </w:tc>
        <w:tc>
          <w:tcPr>
            <w:tcW w:w="1247" w:type="dxa"/>
          </w:tcPr>
          <w:p w:rsidR="00982BE3" w:rsidRDefault="00982BE3">
            <w:pPr>
              <w:pStyle w:val="ConsPlusNormal"/>
            </w:pPr>
            <w:r>
              <w:t>505007</w:t>
            </w:r>
          </w:p>
        </w:tc>
        <w:tc>
          <w:tcPr>
            <w:tcW w:w="1587" w:type="dxa"/>
          </w:tcPr>
          <w:p w:rsidR="00982BE3" w:rsidRDefault="00982BE3">
            <w:pPr>
              <w:pStyle w:val="ConsPlusNormal"/>
            </w:pPr>
            <w:r>
              <w:t>500801</w:t>
            </w:r>
          </w:p>
        </w:tc>
        <w:tc>
          <w:tcPr>
            <w:tcW w:w="5669" w:type="dxa"/>
          </w:tcPr>
          <w:p w:rsidR="00982BE3" w:rsidRDefault="00982BE3">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40</w:t>
            </w:r>
          </w:p>
        </w:tc>
        <w:tc>
          <w:tcPr>
            <w:tcW w:w="1587" w:type="dxa"/>
          </w:tcPr>
          <w:p w:rsidR="00982BE3" w:rsidRDefault="00982BE3">
            <w:pPr>
              <w:pStyle w:val="ConsPlusNormal"/>
            </w:pPr>
            <w:r>
              <w:t>1</w:t>
            </w:r>
          </w:p>
        </w:tc>
        <w:tc>
          <w:tcPr>
            <w:tcW w:w="1247" w:type="dxa"/>
          </w:tcPr>
          <w:p w:rsidR="00982BE3" w:rsidRDefault="00982BE3">
            <w:pPr>
              <w:pStyle w:val="ConsPlusNormal"/>
            </w:pPr>
            <w:r>
              <w:t>504504</w:t>
            </w:r>
          </w:p>
        </w:tc>
        <w:tc>
          <w:tcPr>
            <w:tcW w:w="1587" w:type="dxa"/>
          </w:tcPr>
          <w:p w:rsidR="00982BE3" w:rsidRDefault="00982BE3">
            <w:pPr>
              <w:pStyle w:val="ConsPlusNormal"/>
            </w:pPr>
            <w:r>
              <w:t>450301</w:t>
            </w:r>
          </w:p>
        </w:tc>
        <w:tc>
          <w:tcPr>
            <w:tcW w:w="5669" w:type="dxa"/>
          </w:tcPr>
          <w:p w:rsidR="00982BE3" w:rsidRDefault="00982BE3">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41</w:t>
            </w:r>
          </w:p>
        </w:tc>
        <w:tc>
          <w:tcPr>
            <w:tcW w:w="1587" w:type="dxa"/>
          </w:tcPr>
          <w:p w:rsidR="00982BE3" w:rsidRDefault="00982BE3">
            <w:pPr>
              <w:pStyle w:val="ConsPlusNormal"/>
            </w:pPr>
            <w:r>
              <w:t>1</w:t>
            </w:r>
          </w:p>
        </w:tc>
        <w:tc>
          <w:tcPr>
            <w:tcW w:w="1247" w:type="dxa"/>
          </w:tcPr>
          <w:p w:rsidR="00982BE3" w:rsidRDefault="00982BE3">
            <w:pPr>
              <w:pStyle w:val="ConsPlusNormal"/>
            </w:pPr>
            <w:r>
              <w:t>500903</w:t>
            </w:r>
          </w:p>
        </w:tc>
        <w:tc>
          <w:tcPr>
            <w:tcW w:w="1587" w:type="dxa"/>
          </w:tcPr>
          <w:p w:rsidR="00982BE3" w:rsidRDefault="00982BE3">
            <w:pPr>
              <w:pStyle w:val="ConsPlusNormal"/>
            </w:pPr>
            <w:r>
              <w:t>90401</w:t>
            </w:r>
          </w:p>
        </w:tc>
        <w:tc>
          <w:tcPr>
            <w:tcW w:w="5669" w:type="dxa"/>
          </w:tcPr>
          <w:p w:rsidR="00982BE3" w:rsidRDefault="00982BE3">
            <w:pPr>
              <w:pStyle w:val="ConsPlusNormal"/>
            </w:pPr>
            <w:r>
              <w:t xml:space="preserve">ГОСУДАРСТВЕННОЕ АВТОНОМНОЕ УЧРЕЖДЕНИЕ </w:t>
            </w:r>
            <w:r>
              <w:lastRenderedPageBreak/>
              <w:t>ЗДРАВООХРАНЕНИЯ МОСКОВСКОЙ ОБЛАСТИ "БАЛАШИХИНСКАЯ СТОМАТОЛОГИЧЕСКАЯ ПОЛИКЛИНИКА N 2"</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42</w:t>
            </w:r>
          </w:p>
        </w:tc>
        <w:tc>
          <w:tcPr>
            <w:tcW w:w="1587" w:type="dxa"/>
          </w:tcPr>
          <w:p w:rsidR="00982BE3" w:rsidRDefault="00982BE3">
            <w:pPr>
              <w:pStyle w:val="ConsPlusNormal"/>
            </w:pPr>
            <w:r>
              <w:t>1</w:t>
            </w:r>
          </w:p>
        </w:tc>
        <w:tc>
          <w:tcPr>
            <w:tcW w:w="1247" w:type="dxa"/>
          </w:tcPr>
          <w:p w:rsidR="00982BE3" w:rsidRDefault="00982BE3">
            <w:pPr>
              <w:pStyle w:val="ConsPlusNormal"/>
            </w:pPr>
            <w:r>
              <w:t>502907</w:t>
            </w:r>
          </w:p>
        </w:tc>
        <w:tc>
          <w:tcPr>
            <w:tcW w:w="1587" w:type="dxa"/>
          </w:tcPr>
          <w:p w:rsidR="00982BE3" w:rsidRDefault="00982BE3">
            <w:pPr>
              <w:pStyle w:val="ConsPlusNormal"/>
            </w:pPr>
            <w:r>
              <w:t>290901</w:t>
            </w:r>
          </w:p>
        </w:tc>
        <w:tc>
          <w:tcPr>
            <w:tcW w:w="5669" w:type="dxa"/>
          </w:tcPr>
          <w:p w:rsidR="00982BE3" w:rsidRDefault="00982BE3">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43</w:t>
            </w:r>
          </w:p>
        </w:tc>
        <w:tc>
          <w:tcPr>
            <w:tcW w:w="1587" w:type="dxa"/>
          </w:tcPr>
          <w:p w:rsidR="00982BE3" w:rsidRDefault="00982BE3">
            <w:pPr>
              <w:pStyle w:val="ConsPlusNormal"/>
            </w:pPr>
            <w:r>
              <w:t>2</w:t>
            </w:r>
          </w:p>
        </w:tc>
        <w:tc>
          <w:tcPr>
            <w:tcW w:w="1247" w:type="dxa"/>
          </w:tcPr>
          <w:p w:rsidR="00982BE3" w:rsidRDefault="00982BE3">
            <w:pPr>
              <w:pStyle w:val="ConsPlusNormal"/>
            </w:pPr>
            <w:r>
              <w:t>501506</w:t>
            </w:r>
          </w:p>
        </w:tc>
        <w:tc>
          <w:tcPr>
            <w:tcW w:w="1587" w:type="dxa"/>
          </w:tcPr>
          <w:p w:rsidR="00982BE3" w:rsidRDefault="00982BE3">
            <w:pPr>
              <w:pStyle w:val="ConsPlusNormal"/>
            </w:pPr>
            <w:r>
              <w:t>150701</w:t>
            </w:r>
          </w:p>
        </w:tc>
        <w:tc>
          <w:tcPr>
            <w:tcW w:w="5669" w:type="dxa"/>
          </w:tcPr>
          <w:p w:rsidR="00982BE3" w:rsidRDefault="00982BE3">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44</w:t>
            </w:r>
          </w:p>
        </w:tc>
        <w:tc>
          <w:tcPr>
            <w:tcW w:w="1587" w:type="dxa"/>
          </w:tcPr>
          <w:p w:rsidR="00982BE3" w:rsidRDefault="00982BE3">
            <w:pPr>
              <w:pStyle w:val="ConsPlusNormal"/>
            </w:pPr>
            <w:r>
              <w:t>1</w:t>
            </w:r>
          </w:p>
        </w:tc>
        <w:tc>
          <w:tcPr>
            <w:tcW w:w="1247" w:type="dxa"/>
          </w:tcPr>
          <w:p w:rsidR="00982BE3" w:rsidRDefault="00982BE3">
            <w:pPr>
              <w:pStyle w:val="ConsPlusNormal"/>
            </w:pPr>
            <w:r>
              <w:t>503317</w:t>
            </w:r>
          </w:p>
        </w:tc>
        <w:tc>
          <w:tcPr>
            <w:tcW w:w="1587" w:type="dxa"/>
          </w:tcPr>
          <w:p w:rsidR="00982BE3" w:rsidRDefault="00982BE3">
            <w:pPr>
              <w:pStyle w:val="ConsPlusNormal"/>
            </w:pPr>
            <w:r>
              <w:t>332701</w:t>
            </w:r>
          </w:p>
        </w:tc>
        <w:tc>
          <w:tcPr>
            <w:tcW w:w="5669" w:type="dxa"/>
          </w:tcPr>
          <w:p w:rsidR="00982BE3" w:rsidRDefault="00982BE3">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45</w:t>
            </w:r>
          </w:p>
        </w:tc>
        <w:tc>
          <w:tcPr>
            <w:tcW w:w="1587" w:type="dxa"/>
          </w:tcPr>
          <w:p w:rsidR="00982BE3" w:rsidRDefault="00982BE3">
            <w:pPr>
              <w:pStyle w:val="ConsPlusNormal"/>
            </w:pPr>
            <w:r>
              <w:t>1</w:t>
            </w:r>
          </w:p>
        </w:tc>
        <w:tc>
          <w:tcPr>
            <w:tcW w:w="1247" w:type="dxa"/>
          </w:tcPr>
          <w:p w:rsidR="00982BE3" w:rsidRDefault="00982BE3">
            <w:pPr>
              <w:pStyle w:val="ConsPlusNormal"/>
            </w:pPr>
            <w:r>
              <w:t>500407</w:t>
            </w:r>
          </w:p>
        </w:tc>
        <w:tc>
          <w:tcPr>
            <w:tcW w:w="1587" w:type="dxa"/>
          </w:tcPr>
          <w:p w:rsidR="00982BE3" w:rsidRDefault="00982BE3">
            <w:pPr>
              <w:pStyle w:val="ConsPlusNormal"/>
            </w:pPr>
            <w:r>
              <w:t>40701</w:t>
            </w:r>
          </w:p>
        </w:tc>
        <w:tc>
          <w:tcPr>
            <w:tcW w:w="5669" w:type="dxa"/>
          </w:tcPr>
          <w:p w:rsidR="00982BE3" w:rsidRDefault="00982BE3">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46</w:t>
            </w:r>
          </w:p>
        </w:tc>
        <w:tc>
          <w:tcPr>
            <w:tcW w:w="1587" w:type="dxa"/>
          </w:tcPr>
          <w:p w:rsidR="00982BE3" w:rsidRDefault="00982BE3">
            <w:pPr>
              <w:pStyle w:val="ConsPlusNormal"/>
            </w:pPr>
            <w:r>
              <w:t>1</w:t>
            </w:r>
          </w:p>
        </w:tc>
        <w:tc>
          <w:tcPr>
            <w:tcW w:w="1247" w:type="dxa"/>
          </w:tcPr>
          <w:p w:rsidR="00982BE3" w:rsidRDefault="00982BE3">
            <w:pPr>
              <w:pStyle w:val="ConsPlusNormal"/>
            </w:pPr>
            <w:r>
              <w:t>503611</w:t>
            </w:r>
          </w:p>
        </w:tc>
        <w:tc>
          <w:tcPr>
            <w:tcW w:w="1587" w:type="dxa"/>
          </w:tcPr>
          <w:p w:rsidR="00982BE3" w:rsidRDefault="00982BE3">
            <w:pPr>
              <w:pStyle w:val="ConsPlusNormal"/>
            </w:pPr>
            <w:r>
              <w:t>361301</w:t>
            </w:r>
          </w:p>
        </w:tc>
        <w:tc>
          <w:tcPr>
            <w:tcW w:w="5669" w:type="dxa"/>
          </w:tcPr>
          <w:p w:rsidR="00982BE3" w:rsidRDefault="00982BE3">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47</w:t>
            </w:r>
          </w:p>
        </w:tc>
        <w:tc>
          <w:tcPr>
            <w:tcW w:w="1587" w:type="dxa"/>
          </w:tcPr>
          <w:p w:rsidR="00982BE3" w:rsidRDefault="00982BE3">
            <w:pPr>
              <w:pStyle w:val="ConsPlusNormal"/>
            </w:pPr>
            <w:r>
              <w:t>1</w:t>
            </w:r>
          </w:p>
        </w:tc>
        <w:tc>
          <w:tcPr>
            <w:tcW w:w="1247" w:type="dxa"/>
          </w:tcPr>
          <w:p w:rsidR="00982BE3" w:rsidRDefault="00982BE3">
            <w:pPr>
              <w:pStyle w:val="ConsPlusNormal"/>
            </w:pPr>
            <w:r>
              <w:t>504605</w:t>
            </w:r>
          </w:p>
        </w:tc>
        <w:tc>
          <w:tcPr>
            <w:tcW w:w="1587" w:type="dxa"/>
          </w:tcPr>
          <w:p w:rsidR="00982BE3" w:rsidRDefault="00982BE3">
            <w:pPr>
              <w:pStyle w:val="ConsPlusNormal"/>
            </w:pPr>
            <w:r>
              <w:t>460501</w:t>
            </w:r>
          </w:p>
        </w:tc>
        <w:tc>
          <w:tcPr>
            <w:tcW w:w="5669" w:type="dxa"/>
          </w:tcPr>
          <w:p w:rsidR="00982BE3" w:rsidRDefault="00982BE3">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48</w:t>
            </w:r>
          </w:p>
        </w:tc>
        <w:tc>
          <w:tcPr>
            <w:tcW w:w="1587" w:type="dxa"/>
          </w:tcPr>
          <w:p w:rsidR="00982BE3" w:rsidRDefault="00982BE3">
            <w:pPr>
              <w:pStyle w:val="ConsPlusNormal"/>
            </w:pPr>
            <w:r>
              <w:t>1</w:t>
            </w:r>
          </w:p>
        </w:tc>
        <w:tc>
          <w:tcPr>
            <w:tcW w:w="1247" w:type="dxa"/>
          </w:tcPr>
          <w:p w:rsidR="00982BE3" w:rsidRDefault="00982BE3">
            <w:pPr>
              <w:pStyle w:val="ConsPlusNormal"/>
            </w:pPr>
            <w:r>
              <w:t>502825</w:t>
            </w:r>
          </w:p>
        </w:tc>
        <w:tc>
          <w:tcPr>
            <w:tcW w:w="1587" w:type="dxa"/>
          </w:tcPr>
          <w:p w:rsidR="00982BE3" w:rsidRDefault="00982BE3">
            <w:pPr>
              <w:pStyle w:val="ConsPlusNormal"/>
            </w:pPr>
            <w:r>
              <w:t>282501</w:t>
            </w:r>
          </w:p>
        </w:tc>
        <w:tc>
          <w:tcPr>
            <w:tcW w:w="5669" w:type="dxa"/>
          </w:tcPr>
          <w:p w:rsidR="00982BE3" w:rsidRDefault="00982BE3">
            <w:pPr>
              <w:pStyle w:val="ConsPlusNormal"/>
            </w:pPr>
            <w:r>
              <w:t>ОБЩЕСТВО С ОГРАНИЧЕННОЙ ОТВЕТСТВЕННОСТЬЮ "ЛИНА"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49</w:t>
            </w:r>
          </w:p>
        </w:tc>
        <w:tc>
          <w:tcPr>
            <w:tcW w:w="1587" w:type="dxa"/>
          </w:tcPr>
          <w:p w:rsidR="00982BE3" w:rsidRDefault="00982BE3">
            <w:pPr>
              <w:pStyle w:val="ConsPlusNormal"/>
            </w:pPr>
            <w:r>
              <w:t>1</w:t>
            </w:r>
          </w:p>
        </w:tc>
        <w:tc>
          <w:tcPr>
            <w:tcW w:w="1247" w:type="dxa"/>
          </w:tcPr>
          <w:p w:rsidR="00982BE3" w:rsidRDefault="00982BE3">
            <w:pPr>
              <w:pStyle w:val="ConsPlusNormal"/>
            </w:pPr>
            <w:r>
              <w:t>500611</w:t>
            </w:r>
          </w:p>
        </w:tc>
        <w:tc>
          <w:tcPr>
            <w:tcW w:w="1587" w:type="dxa"/>
          </w:tcPr>
          <w:p w:rsidR="00982BE3" w:rsidRDefault="00982BE3">
            <w:pPr>
              <w:pStyle w:val="ConsPlusNormal"/>
            </w:pPr>
            <w:r>
              <w:t>61001</w:t>
            </w:r>
          </w:p>
        </w:tc>
        <w:tc>
          <w:tcPr>
            <w:tcW w:w="5669" w:type="dxa"/>
          </w:tcPr>
          <w:p w:rsidR="00982BE3" w:rsidRDefault="00982BE3">
            <w:pPr>
              <w:pStyle w:val="ConsPlusNormal"/>
            </w:pPr>
            <w:r>
              <w:t>ОБЩЕСТВО С ОГРАНИЧЕННОЙ ОТВЕТСТВЕННОСТЬЮ "ЦЕНТР ТАРГЕТНОЙ ТЕРАПИИ"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50</w:t>
            </w:r>
          </w:p>
        </w:tc>
        <w:tc>
          <w:tcPr>
            <w:tcW w:w="1587" w:type="dxa"/>
          </w:tcPr>
          <w:p w:rsidR="00982BE3" w:rsidRDefault="00982BE3">
            <w:pPr>
              <w:pStyle w:val="ConsPlusNormal"/>
            </w:pPr>
            <w:r>
              <w:t>1</w:t>
            </w:r>
          </w:p>
        </w:tc>
        <w:tc>
          <w:tcPr>
            <w:tcW w:w="1247" w:type="dxa"/>
          </w:tcPr>
          <w:p w:rsidR="00982BE3" w:rsidRDefault="00982BE3">
            <w:pPr>
              <w:pStyle w:val="ConsPlusNormal"/>
            </w:pPr>
            <w:r>
              <w:t>501710</w:t>
            </w:r>
          </w:p>
        </w:tc>
        <w:tc>
          <w:tcPr>
            <w:tcW w:w="1587" w:type="dxa"/>
          </w:tcPr>
          <w:p w:rsidR="00982BE3" w:rsidRDefault="00982BE3">
            <w:pPr>
              <w:pStyle w:val="ConsPlusNormal"/>
            </w:pPr>
            <w:r>
              <w:t>171301</w:t>
            </w:r>
          </w:p>
        </w:tc>
        <w:tc>
          <w:tcPr>
            <w:tcW w:w="5669" w:type="dxa"/>
          </w:tcPr>
          <w:p w:rsidR="00982BE3" w:rsidRDefault="00982BE3">
            <w:pPr>
              <w:pStyle w:val="ConsPlusNormal"/>
            </w:pPr>
            <w:r>
              <w:t>ОБЩЕСТВО С ОГРАНИЧЕННОЙ ОТВЕТСТВЕННОСТЬЮ "СИТИДЕНТ"</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51</w:t>
            </w:r>
          </w:p>
        </w:tc>
        <w:tc>
          <w:tcPr>
            <w:tcW w:w="1587" w:type="dxa"/>
          </w:tcPr>
          <w:p w:rsidR="00982BE3" w:rsidRDefault="00982BE3">
            <w:pPr>
              <w:pStyle w:val="ConsPlusNormal"/>
            </w:pPr>
            <w:r>
              <w:t>1</w:t>
            </w:r>
          </w:p>
        </w:tc>
        <w:tc>
          <w:tcPr>
            <w:tcW w:w="1247" w:type="dxa"/>
          </w:tcPr>
          <w:p w:rsidR="00982BE3" w:rsidRDefault="00982BE3">
            <w:pPr>
              <w:pStyle w:val="ConsPlusNormal"/>
            </w:pPr>
            <w:r>
              <w:t>500104</w:t>
            </w:r>
          </w:p>
        </w:tc>
        <w:tc>
          <w:tcPr>
            <w:tcW w:w="1587" w:type="dxa"/>
          </w:tcPr>
          <w:p w:rsidR="00982BE3" w:rsidRDefault="00982BE3">
            <w:pPr>
              <w:pStyle w:val="ConsPlusNormal"/>
            </w:pPr>
            <w:r>
              <w:t>10501</w:t>
            </w:r>
          </w:p>
        </w:tc>
        <w:tc>
          <w:tcPr>
            <w:tcW w:w="5669" w:type="dxa"/>
          </w:tcPr>
          <w:p w:rsidR="00982BE3" w:rsidRDefault="00982BE3">
            <w:pPr>
              <w:pStyle w:val="ConsPlusNormal"/>
            </w:pPr>
            <w:r>
              <w:t>ОБЩЕСТВО С ОГРАНИЧЕННОЙ ОТВЕТСТВЕННОСТЬЮ "УЛЫБКА"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52</w:t>
            </w:r>
          </w:p>
        </w:tc>
        <w:tc>
          <w:tcPr>
            <w:tcW w:w="1587" w:type="dxa"/>
          </w:tcPr>
          <w:p w:rsidR="00982BE3" w:rsidRDefault="00982BE3">
            <w:pPr>
              <w:pStyle w:val="ConsPlusNormal"/>
            </w:pPr>
            <w:r>
              <w:t>1</w:t>
            </w:r>
          </w:p>
        </w:tc>
        <w:tc>
          <w:tcPr>
            <w:tcW w:w="1247" w:type="dxa"/>
          </w:tcPr>
          <w:p w:rsidR="00982BE3" w:rsidRDefault="00982BE3">
            <w:pPr>
              <w:pStyle w:val="ConsPlusNormal"/>
            </w:pPr>
            <w:r>
              <w:t>502826</w:t>
            </w:r>
          </w:p>
        </w:tc>
        <w:tc>
          <w:tcPr>
            <w:tcW w:w="1587" w:type="dxa"/>
          </w:tcPr>
          <w:p w:rsidR="00982BE3" w:rsidRDefault="00982BE3">
            <w:pPr>
              <w:pStyle w:val="ConsPlusNormal"/>
            </w:pPr>
            <w:r>
              <w:t>282601</w:t>
            </w:r>
          </w:p>
        </w:tc>
        <w:tc>
          <w:tcPr>
            <w:tcW w:w="5669" w:type="dxa"/>
          </w:tcPr>
          <w:p w:rsidR="00982BE3" w:rsidRDefault="00982BE3">
            <w:pPr>
              <w:pStyle w:val="ConsPlusNormal"/>
            </w:pPr>
            <w:r>
              <w:t>ОБЩЕСТВО С ОГРАНИЧЕННОЙ ОТВЕТСТВЕННОСТЬЮ МЦ "ГАРМОНИЯ"</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53</w:t>
            </w:r>
          </w:p>
        </w:tc>
        <w:tc>
          <w:tcPr>
            <w:tcW w:w="1587" w:type="dxa"/>
          </w:tcPr>
          <w:p w:rsidR="00982BE3" w:rsidRDefault="00982BE3">
            <w:pPr>
              <w:pStyle w:val="ConsPlusNormal"/>
            </w:pPr>
            <w:r>
              <w:t>1</w:t>
            </w:r>
          </w:p>
        </w:tc>
        <w:tc>
          <w:tcPr>
            <w:tcW w:w="1247" w:type="dxa"/>
          </w:tcPr>
          <w:p w:rsidR="00982BE3" w:rsidRDefault="00982BE3">
            <w:pPr>
              <w:pStyle w:val="ConsPlusNormal"/>
            </w:pPr>
            <w:r>
              <w:t>509738</w:t>
            </w:r>
          </w:p>
        </w:tc>
        <w:tc>
          <w:tcPr>
            <w:tcW w:w="1587" w:type="dxa"/>
          </w:tcPr>
          <w:p w:rsidR="00982BE3" w:rsidRDefault="00982BE3">
            <w:pPr>
              <w:pStyle w:val="ConsPlusNormal"/>
            </w:pPr>
            <w:r>
              <w:t>973801</w:t>
            </w:r>
          </w:p>
        </w:tc>
        <w:tc>
          <w:tcPr>
            <w:tcW w:w="5669" w:type="dxa"/>
          </w:tcPr>
          <w:p w:rsidR="00982BE3" w:rsidRDefault="00982BE3">
            <w:pPr>
              <w:pStyle w:val="ConsPlusNormal"/>
            </w:pPr>
            <w:r>
              <w:t>ОБЩЕСТВО С ОГРАНИЧЕННОЙ ОТВЕТСТВЕННОСТЬЮ "ХОРОШЕЕ НАСТРОЕНИЕ"</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54</w:t>
            </w:r>
          </w:p>
        </w:tc>
        <w:tc>
          <w:tcPr>
            <w:tcW w:w="1587" w:type="dxa"/>
          </w:tcPr>
          <w:p w:rsidR="00982BE3" w:rsidRDefault="00982BE3">
            <w:pPr>
              <w:pStyle w:val="ConsPlusNormal"/>
            </w:pPr>
            <w:r>
              <w:t>1</w:t>
            </w:r>
          </w:p>
        </w:tc>
        <w:tc>
          <w:tcPr>
            <w:tcW w:w="1247" w:type="dxa"/>
          </w:tcPr>
          <w:p w:rsidR="00982BE3" w:rsidRDefault="00982BE3">
            <w:pPr>
              <w:pStyle w:val="ConsPlusNormal"/>
            </w:pPr>
            <w:r>
              <w:t>509741</w:t>
            </w:r>
          </w:p>
        </w:tc>
        <w:tc>
          <w:tcPr>
            <w:tcW w:w="1587" w:type="dxa"/>
          </w:tcPr>
          <w:p w:rsidR="00982BE3" w:rsidRDefault="00982BE3">
            <w:pPr>
              <w:pStyle w:val="ConsPlusNormal"/>
            </w:pPr>
            <w:r>
              <w:t>974101</w:t>
            </w:r>
          </w:p>
        </w:tc>
        <w:tc>
          <w:tcPr>
            <w:tcW w:w="5669" w:type="dxa"/>
          </w:tcPr>
          <w:p w:rsidR="00982BE3" w:rsidRDefault="00982BE3">
            <w:pPr>
              <w:pStyle w:val="ConsPlusNormal"/>
            </w:pPr>
            <w:r>
              <w:t>АКЦИОНЕРНОЕ ОБЩЕСТВО "НАЦИОНАЛЬНЫЙ МЕДИЦИНСКИЙ СЕРВИС"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55</w:t>
            </w:r>
          </w:p>
        </w:tc>
        <w:tc>
          <w:tcPr>
            <w:tcW w:w="1587" w:type="dxa"/>
          </w:tcPr>
          <w:p w:rsidR="00982BE3" w:rsidRDefault="00982BE3">
            <w:pPr>
              <w:pStyle w:val="ConsPlusNormal"/>
            </w:pPr>
            <w:r>
              <w:t>1</w:t>
            </w:r>
          </w:p>
        </w:tc>
        <w:tc>
          <w:tcPr>
            <w:tcW w:w="1247" w:type="dxa"/>
          </w:tcPr>
          <w:p w:rsidR="00982BE3" w:rsidRDefault="00982BE3">
            <w:pPr>
              <w:pStyle w:val="ConsPlusNormal"/>
            </w:pPr>
            <w:r>
              <w:t>505026</w:t>
            </w:r>
          </w:p>
        </w:tc>
        <w:tc>
          <w:tcPr>
            <w:tcW w:w="1587" w:type="dxa"/>
          </w:tcPr>
          <w:p w:rsidR="00982BE3" w:rsidRDefault="00982BE3">
            <w:pPr>
              <w:pStyle w:val="ConsPlusNormal"/>
            </w:pPr>
            <w:r>
              <w:t>502601</w:t>
            </w:r>
          </w:p>
        </w:tc>
        <w:tc>
          <w:tcPr>
            <w:tcW w:w="5669" w:type="dxa"/>
          </w:tcPr>
          <w:p w:rsidR="00982BE3" w:rsidRDefault="00982BE3">
            <w:pPr>
              <w:pStyle w:val="ConsPlusNormal"/>
            </w:pPr>
            <w:r>
              <w:t>ОБЩЕСТВО С ОГРАНИЧЕННОЙ ОТВЕТСТВЕННОСТЬЮ ЦЕНТР МИКРОХИРУРГИИ ГЛАЗА "ПРО ЗРЕНИЕ"</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56</w:t>
            </w:r>
          </w:p>
        </w:tc>
        <w:tc>
          <w:tcPr>
            <w:tcW w:w="1587" w:type="dxa"/>
          </w:tcPr>
          <w:p w:rsidR="00982BE3" w:rsidRDefault="00982BE3">
            <w:pPr>
              <w:pStyle w:val="ConsPlusNormal"/>
            </w:pPr>
            <w:r>
              <w:t>1</w:t>
            </w:r>
          </w:p>
        </w:tc>
        <w:tc>
          <w:tcPr>
            <w:tcW w:w="1247" w:type="dxa"/>
          </w:tcPr>
          <w:p w:rsidR="00982BE3" w:rsidRDefault="00982BE3">
            <w:pPr>
              <w:pStyle w:val="ConsPlusNormal"/>
            </w:pPr>
            <w:r>
              <w:t>503407</w:t>
            </w:r>
          </w:p>
        </w:tc>
        <w:tc>
          <w:tcPr>
            <w:tcW w:w="1587" w:type="dxa"/>
          </w:tcPr>
          <w:p w:rsidR="00982BE3" w:rsidRDefault="00982BE3">
            <w:pPr>
              <w:pStyle w:val="ConsPlusNormal"/>
            </w:pPr>
            <w:r>
              <w:t>340701</w:t>
            </w:r>
          </w:p>
        </w:tc>
        <w:tc>
          <w:tcPr>
            <w:tcW w:w="5669" w:type="dxa"/>
          </w:tcPr>
          <w:p w:rsidR="00982BE3" w:rsidRDefault="00982BE3">
            <w:pPr>
              <w:pStyle w:val="ConsPlusNormal"/>
            </w:pPr>
            <w:r>
              <w:t>ОБЩЕСТВО С ОГРАНИЧЕННОЙ ОТВЕТСТВЕННОСТЬЮ "ОБЛАСТНОЙ ЦЕНТР ФЛЕБОЛОГИИ"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57</w:t>
            </w:r>
          </w:p>
        </w:tc>
        <w:tc>
          <w:tcPr>
            <w:tcW w:w="1587" w:type="dxa"/>
          </w:tcPr>
          <w:p w:rsidR="00982BE3" w:rsidRDefault="00982BE3">
            <w:pPr>
              <w:pStyle w:val="ConsPlusNormal"/>
            </w:pPr>
            <w:r>
              <w:t>1</w:t>
            </w:r>
          </w:p>
        </w:tc>
        <w:tc>
          <w:tcPr>
            <w:tcW w:w="1247" w:type="dxa"/>
          </w:tcPr>
          <w:p w:rsidR="00982BE3" w:rsidRDefault="00982BE3">
            <w:pPr>
              <w:pStyle w:val="ConsPlusNormal"/>
            </w:pPr>
            <w:r>
              <w:t>509727</w:t>
            </w:r>
          </w:p>
        </w:tc>
        <w:tc>
          <w:tcPr>
            <w:tcW w:w="1587" w:type="dxa"/>
          </w:tcPr>
          <w:p w:rsidR="00982BE3" w:rsidRDefault="00982BE3">
            <w:pPr>
              <w:pStyle w:val="ConsPlusNormal"/>
            </w:pPr>
            <w:r>
              <w:t>972701</w:t>
            </w:r>
          </w:p>
        </w:tc>
        <w:tc>
          <w:tcPr>
            <w:tcW w:w="5669" w:type="dxa"/>
          </w:tcPr>
          <w:p w:rsidR="00982BE3" w:rsidRDefault="00982BE3">
            <w:pPr>
              <w:pStyle w:val="ConsPlusNormal"/>
            </w:pPr>
            <w:r>
              <w:t>ОБЩЕСТВО С ОГРАНИЧЕННОЙ ОТВЕТСТВЕННОСТЬЮ "МОСКОВСКИЙ ЦЕНТР ВОССТАНОВИТЕЛЬНОГО ЛЕЧЕНИЯ"</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58</w:t>
            </w:r>
          </w:p>
        </w:tc>
        <w:tc>
          <w:tcPr>
            <w:tcW w:w="1587" w:type="dxa"/>
          </w:tcPr>
          <w:p w:rsidR="00982BE3" w:rsidRDefault="00982BE3">
            <w:pPr>
              <w:pStyle w:val="ConsPlusNormal"/>
            </w:pPr>
            <w:r>
              <w:t>1</w:t>
            </w:r>
          </w:p>
        </w:tc>
        <w:tc>
          <w:tcPr>
            <w:tcW w:w="1247" w:type="dxa"/>
          </w:tcPr>
          <w:p w:rsidR="00982BE3" w:rsidRDefault="00982BE3">
            <w:pPr>
              <w:pStyle w:val="ConsPlusNormal"/>
            </w:pPr>
            <w:r>
              <w:t>509501</w:t>
            </w:r>
          </w:p>
        </w:tc>
        <w:tc>
          <w:tcPr>
            <w:tcW w:w="1587" w:type="dxa"/>
          </w:tcPr>
          <w:p w:rsidR="00982BE3" w:rsidRDefault="00982BE3">
            <w:pPr>
              <w:pStyle w:val="ConsPlusNormal"/>
            </w:pPr>
            <w:r>
              <w:t>950101</w:t>
            </w:r>
          </w:p>
        </w:tc>
        <w:tc>
          <w:tcPr>
            <w:tcW w:w="5669" w:type="dxa"/>
          </w:tcPr>
          <w:p w:rsidR="00982BE3" w:rsidRDefault="00982BE3">
            <w:pPr>
              <w:pStyle w:val="ConsPlusNormal"/>
            </w:pPr>
            <w:r>
              <w:t>Учреждение "Центр восстановительной терапии для воинов-интернационалистов им. М.А. Лиходея"</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59</w:t>
            </w:r>
          </w:p>
        </w:tc>
        <w:tc>
          <w:tcPr>
            <w:tcW w:w="1587" w:type="dxa"/>
          </w:tcPr>
          <w:p w:rsidR="00982BE3" w:rsidRDefault="00982BE3">
            <w:pPr>
              <w:pStyle w:val="ConsPlusNormal"/>
            </w:pPr>
            <w:r>
              <w:t>1</w:t>
            </w:r>
          </w:p>
        </w:tc>
        <w:tc>
          <w:tcPr>
            <w:tcW w:w="1247" w:type="dxa"/>
          </w:tcPr>
          <w:p w:rsidR="00982BE3" w:rsidRDefault="00982BE3">
            <w:pPr>
              <w:pStyle w:val="ConsPlusNormal"/>
            </w:pPr>
            <w:r>
              <w:t>503809</w:t>
            </w:r>
          </w:p>
        </w:tc>
        <w:tc>
          <w:tcPr>
            <w:tcW w:w="1587" w:type="dxa"/>
          </w:tcPr>
          <w:p w:rsidR="00982BE3" w:rsidRDefault="00982BE3">
            <w:pPr>
              <w:pStyle w:val="ConsPlusNormal"/>
            </w:pPr>
            <w:r>
              <w:t>380901</w:t>
            </w:r>
          </w:p>
        </w:tc>
        <w:tc>
          <w:tcPr>
            <w:tcW w:w="5669" w:type="dxa"/>
          </w:tcPr>
          <w:p w:rsidR="00982BE3" w:rsidRDefault="00982BE3">
            <w:pPr>
              <w:pStyle w:val="ConsPlusNormal"/>
            </w:pPr>
            <w:r>
              <w:t>ОБЩЕСТВО С ОГРАНИЧЕННОЙ ОТВЕТСТВЕННОСТЬЮ "ВАШ НЕВРОЛОГ"</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60</w:t>
            </w:r>
          </w:p>
        </w:tc>
        <w:tc>
          <w:tcPr>
            <w:tcW w:w="1587" w:type="dxa"/>
          </w:tcPr>
          <w:p w:rsidR="00982BE3" w:rsidRDefault="00982BE3">
            <w:pPr>
              <w:pStyle w:val="ConsPlusNormal"/>
            </w:pPr>
            <w:r>
              <w:t>1</w:t>
            </w:r>
          </w:p>
        </w:tc>
        <w:tc>
          <w:tcPr>
            <w:tcW w:w="1247" w:type="dxa"/>
          </w:tcPr>
          <w:p w:rsidR="00982BE3" w:rsidRDefault="00982BE3">
            <w:pPr>
              <w:pStyle w:val="ConsPlusNormal"/>
            </w:pPr>
            <w:r>
              <w:t>503114</w:t>
            </w:r>
          </w:p>
        </w:tc>
        <w:tc>
          <w:tcPr>
            <w:tcW w:w="1587" w:type="dxa"/>
          </w:tcPr>
          <w:p w:rsidR="00982BE3" w:rsidRDefault="00982BE3">
            <w:pPr>
              <w:pStyle w:val="ConsPlusNormal"/>
            </w:pPr>
            <w:r>
              <w:t>311701</w:t>
            </w:r>
          </w:p>
        </w:tc>
        <w:tc>
          <w:tcPr>
            <w:tcW w:w="5669" w:type="dxa"/>
          </w:tcPr>
          <w:p w:rsidR="00982BE3" w:rsidRDefault="00982BE3">
            <w:pPr>
              <w:pStyle w:val="ConsPlusNormal"/>
            </w:pPr>
            <w:r>
              <w:t>ОБЩЕСТВО С ОГРАНИЧЕННОЙ ОТВЕТСТВЕННОСТЬЮ "МИР ЗВУКОВ"</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61</w:t>
            </w:r>
          </w:p>
        </w:tc>
        <w:tc>
          <w:tcPr>
            <w:tcW w:w="1587" w:type="dxa"/>
          </w:tcPr>
          <w:p w:rsidR="00982BE3" w:rsidRDefault="00982BE3">
            <w:pPr>
              <w:pStyle w:val="ConsPlusNormal"/>
            </w:pPr>
            <w:r>
              <w:t>1</w:t>
            </w:r>
          </w:p>
        </w:tc>
        <w:tc>
          <w:tcPr>
            <w:tcW w:w="1247" w:type="dxa"/>
          </w:tcPr>
          <w:p w:rsidR="00982BE3" w:rsidRDefault="00982BE3">
            <w:pPr>
              <w:pStyle w:val="ConsPlusNormal"/>
            </w:pPr>
            <w:r>
              <w:t>504505</w:t>
            </w:r>
          </w:p>
        </w:tc>
        <w:tc>
          <w:tcPr>
            <w:tcW w:w="1587" w:type="dxa"/>
          </w:tcPr>
          <w:p w:rsidR="00982BE3" w:rsidRDefault="00982BE3">
            <w:pPr>
              <w:pStyle w:val="ConsPlusNormal"/>
            </w:pPr>
            <w:r>
              <w:t>450401</w:t>
            </w:r>
          </w:p>
        </w:tc>
        <w:tc>
          <w:tcPr>
            <w:tcW w:w="5669" w:type="dxa"/>
          </w:tcPr>
          <w:p w:rsidR="00982BE3" w:rsidRDefault="00982BE3">
            <w:pPr>
              <w:pStyle w:val="ConsPlusNormal"/>
            </w:pPr>
            <w:r>
              <w:t>ОБЩЕСТВО С ОГРАНИЧЕННОЙ ОТВЕТСТВЕННОСТЬЮ "ДАНТИСТ-С"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62</w:t>
            </w:r>
          </w:p>
        </w:tc>
        <w:tc>
          <w:tcPr>
            <w:tcW w:w="1587" w:type="dxa"/>
          </w:tcPr>
          <w:p w:rsidR="00982BE3" w:rsidRDefault="00982BE3">
            <w:pPr>
              <w:pStyle w:val="ConsPlusNormal"/>
            </w:pPr>
            <w:r>
              <w:t>3</w:t>
            </w:r>
          </w:p>
        </w:tc>
        <w:tc>
          <w:tcPr>
            <w:tcW w:w="1247" w:type="dxa"/>
          </w:tcPr>
          <w:p w:rsidR="00982BE3" w:rsidRDefault="00982BE3">
            <w:pPr>
              <w:pStyle w:val="ConsPlusNormal"/>
            </w:pPr>
            <w:r>
              <w:t>509510</w:t>
            </w:r>
          </w:p>
        </w:tc>
        <w:tc>
          <w:tcPr>
            <w:tcW w:w="1587" w:type="dxa"/>
          </w:tcPr>
          <w:p w:rsidR="00982BE3" w:rsidRDefault="00982BE3">
            <w:pPr>
              <w:pStyle w:val="ConsPlusNormal"/>
            </w:pPr>
            <w:r>
              <w:t>951001</w:t>
            </w:r>
          </w:p>
        </w:tc>
        <w:tc>
          <w:tcPr>
            <w:tcW w:w="5669" w:type="dxa"/>
          </w:tcPr>
          <w:p w:rsidR="00982BE3" w:rsidRDefault="00982BE3">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63</w:t>
            </w:r>
          </w:p>
        </w:tc>
        <w:tc>
          <w:tcPr>
            <w:tcW w:w="1587" w:type="dxa"/>
          </w:tcPr>
          <w:p w:rsidR="00982BE3" w:rsidRDefault="00982BE3">
            <w:pPr>
              <w:pStyle w:val="ConsPlusNormal"/>
            </w:pPr>
            <w:r>
              <w:t>1</w:t>
            </w:r>
          </w:p>
        </w:tc>
        <w:tc>
          <w:tcPr>
            <w:tcW w:w="1247" w:type="dxa"/>
          </w:tcPr>
          <w:p w:rsidR="00982BE3" w:rsidRDefault="00982BE3">
            <w:pPr>
              <w:pStyle w:val="ConsPlusNormal"/>
            </w:pPr>
            <w:r>
              <w:t>503708</w:t>
            </w:r>
          </w:p>
        </w:tc>
        <w:tc>
          <w:tcPr>
            <w:tcW w:w="1587" w:type="dxa"/>
          </w:tcPr>
          <w:p w:rsidR="00982BE3" w:rsidRDefault="00982BE3">
            <w:pPr>
              <w:pStyle w:val="ConsPlusNormal"/>
            </w:pPr>
            <w:r>
              <w:t>371001</w:t>
            </w:r>
          </w:p>
        </w:tc>
        <w:tc>
          <w:tcPr>
            <w:tcW w:w="5669" w:type="dxa"/>
          </w:tcPr>
          <w:p w:rsidR="00982BE3" w:rsidRDefault="00982BE3">
            <w:pPr>
              <w:pStyle w:val="ConsPlusNormal"/>
            </w:pPr>
            <w:r>
              <w:t xml:space="preserve">ГОСУДАРСТВЕННОЕ АВТОНОМНОЕ УЧРЕЖДЕНИЕ </w:t>
            </w:r>
            <w:r>
              <w:lastRenderedPageBreak/>
              <w:t>ЗДРАВООХРАНЕНИЯ МОСКОВСКОЙ ОБЛАСТИ "ПУШКИНСКАЯ ГОРОДСКАЯ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64</w:t>
            </w:r>
          </w:p>
        </w:tc>
        <w:tc>
          <w:tcPr>
            <w:tcW w:w="1587" w:type="dxa"/>
          </w:tcPr>
          <w:p w:rsidR="00982BE3" w:rsidRDefault="00982BE3">
            <w:pPr>
              <w:pStyle w:val="ConsPlusNormal"/>
            </w:pPr>
            <w:r>
              <w:t>1</w:t>
            </w:r>
          </w:p>
        </w:tc>
        <w:tc>
          <w:tcPr>
            <w:tcW w:w="1247" w:type="dxa"/>
          </w:tcPr>
          <w:p w:rsidR="00982BE3" w:rsidRDefault="00982BE3">
            <w:pPr>
              <w:pStyle w:val="ConsPlusNormal"/>
            </w:pPr>
            <w:r>
              <w:t>509679</w:t>
            </w:r>
          </w:p>
        </w:tc>
        <w:tc>
          <w:tcPr>
            <w:tcW w:w="1587" w:type="dxa"/>
          </w:tcPr>
          <w:p w:rsidR="00982BE3" w:rsidRDefault="00982BE3">
            <w:pPr>
              <w:pStyle w:val="ConsPlusNormal"/>
            </w:pPr>
            <w:r>
              <w:t>968001</w:t>
            </w:r>
          </w:p>
        </w:tc>
        <w:tc>
          <w:tcPr>
            <w:tcW w:w="5669" w:type="dxa"/>
          </w:tcPr>
          <w:p w:rsidR="00982BE3" w:rsidRDefault="00982BE3">
            <w:pPr>
              <w:pStyle w:val="ConsPlusNormal"/>
            </w:pPr>
            <w:r>
              <w:t>ОБЩЕСТВО С ОГРАНИЧЕННОЙ ОТВЕТСТВЕННОСТЬЮ "ФАРМАЦЕВТИЧЕСКАЯ КОМПАНИЯ "СЕСАНА"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65</w:t>
            </w:r>
          </w:p>
        </w:tc>
        <w:tc>
          <w:tcPr>
            <w:tcW w:w="1587" w:type="dxa"/>
          </w:tcPr>
          <w:p w:rsidR="00982BE3" w:rsidRDefault="00982BE3">
            <w:pPr>
              <w:pStyle w:val="ConsPlusNormal"/>
            </w:pPr>
            <w:r>
              <w:t>1</w:t>
            </w:r>
          </w:p>
        </w:tc>
        <w:tc>
          <w:tcPr>
            <w:tcW w:w="1247" w:type="dxa"/>
          </w:tcPr>
          <w:p w:rsidR="00982BE3" w:rsidRDefault="00982BE3">
            <w:pPr>
              <w:pStyle w:val="ConsPlusNormal"/>
            </w:pPr>
            <w:r>
              <w:t>509678</w:t>
            </w:r>
          </w:p>
        </w:tc>
        <w:tc>
          <w:tcPr>
            <w:tcW w:w="1587" w:type="dxa"/>
          </w:tcPr>
          <w:p w:rsidR="00982BE3" w:rsidRDefault="00982BE3">
            <w:pPr>
              <w:pStyle w:val="ConsPlusNormal"/>
            </w:pPr>
            <w:r>
              <w:t>967901</w:t>
            </w:r>
          </w:p>
        </w:tc>
        <w:tc>
          <w:tcPr>
            <w:tcW w:w="5669" w:type="dxa"/>
          </w:tcPr>
          <w:p w:rsidR="00982BE3" w:rsidRDefault="00982BE3">
            <w:pPr>
              <w:pStyle w:val="ConsPlusNormal"/>
            </w:pPr>
            <w:r>
              <w:t>ОБЩЕСТВО С ОГРАНИЧЕННОЙ ОТВЕТСТВЕННОСТЬЮ "ГЕНОМЕД"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66</w:t>
            </w:r>
          </w:p>
        </w:tc>
        <w:tc>
          <w:tcPr>
            <w:tcW w:w="1587" w:type="dxa"/>
          </w:tcPr>
          <w:p w:rsidR="00982BE3" w:rsidRDefault="00982BE3">
            <w:pPr>
              <w:pStyle w:val="ConsPlusNormal"/>
            </w:pPr>
            <w:r>
              <w:t>1</w:t>
            </w:r>
          </w:p>
        </w:tc>
        <w:tc>
          <w:tcPr>
            <w:tcW w:w="1247" w:type="dxa"/>
          </w:tcPr>
          <w:p w:rsidR="00982BE3" w:rsidRDefault="00982BE3">
            <w:pPr>
              <w:pStyle w:val="ConsPlusNormal"/>
            </w:pPr>
            <w:r>
              <w:t>509615</w:t>
            </w:r>
          </w:p>
        </w:tc>
        <w:tc>
          <w:tcPr>
            <w:tcW w:w="1587" w:type="dxa"/>
          </w:tcPr>
          <w:p w:rsidR="00982BE3" w:rsidRDefault="00982BE3">
            <w:pPr>
              <w:pStyle w:val="ConsPlusNormal"/>
            </w:pPr>
            <w:r>
              <w:t>961501</w:t>
            </w:r>
          </w:p>
        </w:tc>
        <w:tc>
          <w:tcPr>
            <w:tcW w:w="5669" w:type="dxa"/>
          </w:tcPr>
          <w:p w:rsidR="00982BE3" w:rsidRDefault="00982BE3">
            <w:pPr>
              <w:pStyle w:val="ConsPlusNormal"/>
            </w:pPr>
            <w:r>
              <w:t>Общество с ограниченной ответственностью Глазной центр "Восток-Прозрение"</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67</w:t>
            </w:r>
          </w:p>
        </w:tc>
        <w:tc>
          <w:tcPr>
            <w:tcW w:w="1587" w:type="dxa"/>
          </w:tcPr>
          <w:p w:rsidR="00982BE3" w:rsidRDefault="00982BE3">
            <w:pPr>
              <w:pStyle w:val="ConsPlusNormal"/>
            </w:pPr>
            <w:r>
              <w:t>1</w:t>
            </w:r>
          </w:p>
        </w:tc>
        <w:tc>
          <w:tcPr>
            <w:tcW w:w="1247" w:type="dxa"/>
          </w:tcPr>
          <w:p w:rsidR="00982BE3" w:rsidRDefault="00982BE3">
            <w:pPr>
              <w:pStyle w:val="ConsPlusNormal"/>
            </w:pPr>
            <w:r>
              <w:t>509643</w:t>
            </w:r>
          </w:p>
        </w:tc>
        <w:tc>
          <w:tcPr>
            <w:tcW w:w="1587" w:type="dxa"/>
          </w:tcPr>
          <w:p w:rsidR="00982BE3" w:rsidRDefault="00982BE3">
            <w:pPr>
              <w:pStyle w:val="ConsPlusNormal"/>
            </w:pPr>
            <w:r>
              <w:t>680101</w:t>
            </w:r>
          </w:p>
        </w:tc>
        <w:tc>
          <w:tcPr>
            <w:tcW w:w="5669" w:type="dxa"/>
          </w:tcPr>
          <w:p w:rsidR="00982BE3" w:rsidRDefault="00982BE3">
            <w:pPr>
              <w:pStyle w:val="ConsPlusNormal"/>
            </w:pPr>
            <w:r>
              <w:t>ОБЩЕСТВО С ОГРАНИЧЕННОЙ ОТВЕТСТВЕННОСТЬЮ "КЛИНИКА ДОКТОРА ШАТАЛОВА N 5"</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68</w:t>
            </w:r>
          </w:p>
        </w:tc>
        <w:tc>
          <w:tcPr>
            <w:tcW w:w="1587" w:type="dxa"/>
          </w:tcPr>
          <w:p w:rsidR="00982BE3" w:rsidRDefault="00982BE3">
            <w:pPr>
              <w:pStyle w:val="ConsPlusNormal"/>
            </w:pPr>
            <w:r>
              <w:t>1</w:t>
            </w:r>
          </w:p>
        </w:tc>
        <w:tc>
          <w:tcPr>
            <w:tcW w:w="1247" w:type="dxa"/>
          </w:tcPr>
          <w:p w:rsidR="00982BE3" w:rsidRDefault="00982BE3">
            <w:pPr>
              <w:pStyle w:val="ConsPlusNormal"/>
            </w:pPr>
            <w:r>
              <w:t>503123</w:t>
            </w:r>
          </w:p>
        </w:tc>
        <w:tc>
          <w:tcPr>
            <w:tcW w:w="1587" w:type="dxa"/>
          </w:tcPr>
          <w:p w:rsidR="00982BE3" w:rsidRDefault="00982BE3">
            <w:pPr>
              <w:pStyle w:val="ConsPlusNormal"/>
            </w:pPr>
            <w:r>
              <w:t>312501</w:t>
            </w:r>
          </w:p>
        </w:tc>
        <w:tc>
          <w:tcPr>
            <w:tcW w:w="5669" w:type="dxa"/>
          </w:tcPr>
          <w:p w:rsidR="00982BE3" w:rsidRDefault="00982BE3">
            <w:pPr>
              <w:pStyle w:val="ConsPlusNormal"/>
            </w:pPr>
            <w:r>
              <w:t>ОБЩЕСТВО С ОГРАНИЧЕННОЙ ОТВЕТСТВЕННОСТЬЮ "ЭКОМЕД"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69</w:t>
            </w:r>
          </w:p>
        </w:tc>
        <w:tc>
          <w:tcPr>
            <w:tcW w:w="1587" w:type="dxa"/>
          </w:tcPr>
          <w:p w:rsidR="00982BE3" w:rsidRDefault="00982BE3">
            <w:pPr>
              <w:pStyle w:val="ConsPlusNormal"/>
            </w:pPr>
            <w:r>
              <w:t>1</w:t>
            </w:r>
          </w:p>
        </w:tc>
        <w:tc>
          <w:tcPr>
            <w:tcW w:w="1247" w:type="dxa"/>
          </w:tcPr>
          <w:p w:rsidR="00982BE3" w:rsidRDefault="00982BE3">
            <w:pPr>
              <w:pStyle w:val="ConsPlusNormal"/>
            </w:pPr>
            <w:r>
              <w:t>505505</w:t>
            </w:r>
          </w:p>
        </w:tc>
        <w:tc>
          <w:tcPr>
            <w:tcW w:w="1587" w:type="dxa"/>
          </w:tcPr>
          <w:p w:rsidR="00982BE3" w:rsidRDefault="00982BE3">
            <w:pPr>
              <w:pStyle w:val="ConsPlusNormal"/>
            </w:pPr>
            <w:r>
              <w:t>550701</w:t>
            </w:r>
          </w:p>
        </w:tc>
        <w:tc>
          <w:tcPr>
            <w:tcW w:w="5669" w:type="dxa"/>
          </w:tcPr>
          <w:p w:rsidR="00982BE3" w:rsidRDefault="00982BE3">
            <w:pPr>
              <w:pStyle w:val="ConsPlusNormal"/>
            </w:pPr>
            <w:r>
              <w:t>ОБЩЕСТВО С ОГРАНИЧЕННОЙ ОТВЕТСТВЕННОСТЬЮ "ОГОНЕК-ЭС"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70</w:t>
            </w:r>
          </w:p>
        </w:tc>
        <w:tc>
          <w:tcPr>
            <w:tcW w:w="1587" w:type="dxa"/>
          </w:tcPr>
          <w:p w:rsidR="00982BE3" w:rsidRDefault="00982BE3">
            <w:pPr>
              <w:pStyle w:val="ConsPlusNormal"/>
            </w:pPr>
            <w:r>
              <w:t>1</w:t>
            </w:r>
          </w:p>
        </w:tc>
        <w:tc>
          <w:tcPr>
            <w:tcW w:w="1247" w:type="dxa"/>
          </w:tcPr>
          <w:p w:rsidR="00982BE3" w:rsidRDefault="00982BE3">
            <w:pPr>
              <w:pStyle w:val="ConsPlusNormal"/>
            </w:pPr>
            <w:r>
              <w:t>504302</w:t>
            </w:r>
          </w:p>
        </w:tc>
        <w:tc>
          <w:tcPr>
            <w:tcW w:w="1587" w:type="dxa"/>
          </w:tcPr>
          <w:p w:rsidR="00982BE3" w:rsidRDefault="00982BE3">
            <w:pPr>
              <w:pStyle w:val="ConsPlusNormal"/>
            </w:pPr>
            <w:r>
              <w:t>430201</w:t>
            </w:r>
          </w:p>
        </w:tc>
        <w:tc>
          <w:tcPr>
            <w:tcW w:w="5669" w:type="dxa"/>
          </w:tcPr>
          <w:p w:rsidR="00982BE3" w:rsidRDefault="00982BE3">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71</w:t>
            </w:r>
          </w:p>
        </w:tc>
        <w:tc>
          <w:tcPr>
            <w:tcW w:w="1587" w:type="dxa"/>
          </w:tcPr>
          <w:p w:rsidR="00982BE3" w:rsidRDefault="00982BE3">
            <w:pPr>
              <w:pStyle w:val="ConsPlusNormal"/>
            </w:pPr>
            <w:r>
              <w:t>3</w:t>
            </w:r>
          </w:p>
        </w:tc>
        <w:tc>
          <w:tcPr>
            <w:tcW w:w="1247" w:type="dxa"/>
          </w:tcPr>
          <w:p w:rsidR="00982BE3" w:rsidRDefault="00982BE3">
            <w:pPr>
              <w:pStyle w:val="ConsPlusNormal"/>
            </w:pPr>
            <w:r>
              <w:t>509103</w:t>
            </w:r>
          </w:p>
        </w:tc>
        <w:tc>
          <w:tcPr>
            <w:tcW w:w="1587" w:type="dxa"/>
          </w:tcPr>
          <w:p w:rsidR="00982BE3" w:rsidRDefault="00982BE3">
            <w:pPr>
              <w:pStyle w:val="ConsPlusNormal"/>
            </w:pPr>
            <w:r>
              <w:t>910801</w:t>
            </w:r>
          </w:p>
        </w:tc>
        <w:tc>
          <w:tcPr>
            <w:tcW w:w="5669" w:type="dxa"/>
          </w:tcPr>
          <w:p w:rsidR="00982BE3" w:rsidRDefault="00982BE3">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72</w:t>
            </w:r>
          </w:p>
        </w:tc>
        <w:tc>
          <w:tcPr>
            <w:tcW w:w="1587" w:type="dxa"/>
          </w:tcPr>
          <w:p w:rsidR="00982BE3" w:rsidRDefault="00982BE3">
            <w:pPr>
              <w:pStyle w:val="ConsPlusNormal"/>
            </w:pPr>
            <w:r>
              <w:t>2</w:t>
            </w:r>
          </w:p>
        </w:tc>
        <w:tc>
          <w:tcPr>
            <w:tcW w:w="1247" w:type="dxa"/>
          </w:tcPr>
          <w:p w:rsidR="00982BE3" w:rsidRDefault="00982BE3">
            <w:pPr>
              <w:pStyle w:val="ConsPlusNormal"/>
            </w:pPr>
            <w:r>
              <w:t>505408</w:t>
            </w:r>
          </w:p>
        </w:tc>
        <w:tc>
          <w:tcPr>
            <w:tcW w:w="1587" w:type="dxa"/>
          </w:tcPr>
          <w:p w:rsidR="00982BE3" w:rsidRDefault="00982BE3">
            <w:pPr>
              <w:pStyle w:val="ConsPlusNormal"/>
            </w:pPr>
            <w:r>
              <w:t>540901</w:t>
            </w:r>
          </w:p>
        </w:tc>
        <w:tc>
          <w:tcPr>
            <w:tcW w:w="5669" w:type="dxa"/>
          </w:tcPr>
          <w:p w:rsidR="00982BE3" w:rsidRDefault="00982BE3">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73</w:t>
            </w:r>
          </w:p>
        </w:tc>
        <w:tc>
          <w:tcPr>
            <w:tcW w:w="1587" w:type="dxa"/>
          </w:tcPr>
          <w:p w:rsidR="00982BE3" w:rsidRDefault="00982BE3">
            <w:pPr>
              <w:pStyle w:val="ConsPlusNormal"/>
            </w:pPr>
            <w:r>
              <w:t>1</w:t>
            </w:r>
          </w:p>
        </w:tc>
        <w:tc>
          <w:tcPr>
            <w:tcW w:w="1247" w:type="dxa"/>
          </w:tcPr>
          <w:p w:rsidR="00982BE3" w:rsidRDefault="00982BE3">
            <w:pPr>
              <w:pStyle w:val="ConsPlusNormal"/>
            </w:pPr>
            <w:r>
              <w:t>505412</w:t>
            </w:r>
          </w:p>
        </w:tc>
        <w:tc>
          <w:tcPr>
            <w:tcW w:w="1587" w:type="dxa"/>
          </w:tcPr>
          <w:p w:rsidR="00982BE3" w:rsidRDefault="00982BE3">
            <w:pPr>
              <w:pStyle w:val="ConsPlusNormal"/>
            </w:pPr>
            <w:r>
              <w:t>541301</w:t>
            </w:r>
          </w:p>
        </w:tc>
        <w:tc>
          <w:tcPr>
            <w:tcW w:w="5669" w:type="dxa"/>
          </w:tcPr>
          <w:p w:rsidR="00982BE3" w:rsidRDefault="00982BE3">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74</w:t>
            </w:r>
          </w:p>
        </w:tc>
        <w:tc>
          <w:tcPr>
            <w:tcW w:w="1587" w:type="dxa"/>
          </w:tcPr>
          <w:p w:rsidR="00982BE3" w:rsidRDefault="00982BE3">
            <w:pPr>
              <w:pStyle w:val="ConsPlusNormal"/>
            </w:pPr>
            <w:r>
              <w:t>1</w:t>
            </w:r>
          </w:p>
        </w:tc>
        <w:tc>
          <w:tcPr>
            <w:tcW w:w="1247" w:type="dxa"/>
          </w:tcPr>
          <w:p w:rsidR="00982BE3" w:rsidRDefault="00982BE3">
            <w:pPr>
              <w:pStyle w:val="ConsPlusNormal"/>
            </w:pPr>
            <w:r>
              <w:t>504124</w:t>
            </w:r>
          </w:p>
        </w:tc>
        <w:tc>
          <w:tcPr>
            <w:tcW w:w="1587" w:type="dxa"/>
          </w:tcPr>
          <w:p w:rsidR="00982BE3" w:rsidRDefault="00982BE3">
            <w:pPr>
              <w:pStyle w:val="ConsPlusNormal"/>
            </w:pPr>
            <w:r>
              <w:t>412401</w:t>
            </w:r>
          </w:p>
        </w:tc>
        <w:tc>
          <w:tcPr>
            <w:tcW w:w="5669" w:type="dxa"/>
          </w:tcPr>
          <w:p w:rsidR="00982BE3" w:rsidRDefault="00982BE3">
            <w:pPr>
              <w:pStyle w:val="ConsPlusNormal"/>
            </w:pPr>
            <w:r>
              <w:t>ОБЩЕСТВО С ОГРАНИЧЕННОЙ ОТВЕТСТВЕННОСТЬЮ "ЦЕНТР ОФТАЛЬМОХИРУРГИИ"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75</w:t>
            </w:r>
          </w:p>
        </w:tc>
        <w:tc>
          <w:tcPr>
            <w:tcW w:w="1587" w:type="dxa"/>
          </w:tcPr>
          <w:p w:rsidR="00982BE3" w:rsidRDefault="00982BE3">
            <w:pPr>
              <w:pStyle w:val="ConsPlusNormal"/>
            </w:pPr>
            <w:r>
              <w:t>2</w:t>
            </w:r>
          </w:p>
        </w:tc>
        <w:tc>
          <w:tcPr>
            <w:tcW w:w="1247" w:type="dxa"/>
          </w:tcPr>
          <w:p w:rsidR="00982BE3" w:rsidRDefault="00982BE3">
            <w:pPr>
              <w:pStyle w:val="ConsPlusNormal"/>
            </w:pPr>
            <w:r>
              <w:t>509201</w:t>
            </w:r>
          </w:p>
        </w:tc>
        <w:tc>
          <w:tcPr>
            <w:tcW w:w="1587" w:type="dxa"/>
          </w:tcPr>
          <w:p w:rsidR="00982BE3" w:rsidRDefault="00982BE3">
            <w:pPr>
              <w:pStyle w:val="ConsPlusNormal"/>
            </w:pPr>
            <w:r>
              <w:t>920101</w:t>
            </w:r>
          </w:p>
        </w:tc>
        <w:tc>
          <w:tcPr>
            <w:tcW w:w="5669" w:type="dxa"/>
          </w:tcPr>
          <w:p w:rsidR="00982BE3" w:rsidRDefault="00982BE3">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531" w:type="dxa"/>
          </w:tcPr>
          <w:p w:rsidR="00982BE3" w:rsidRDefault="00982BE3">
            <w:pPr>
              <w:pStyle w:val="ConsPlusNormal"/>
            </w:pP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76</w:t>
            </w:r>
          </w:p>
        </w:tc>
        <w:tc>
          <w:tcPr>
            <w:tcW w:w="1587" w:type="dxa"/>
          </w:tcPr>
          <w:p w:rsidR="00982BE3" w:rsidRDefault="00982BE3">
            <w:pPr>
              <w:pStyle w:val="ConsPlusNormal"/>
            </w:pPr>
            <w:r>
              <w:t>3</w:t>
            </w:r>
          </w:p>
        </w:tc>
        <w:tc>
          <w:tcPr>
            <w:tcW w:w="1247" w:type="dxa"/>
          </w:tcPr>
          <w:p w:rsidR="00982BE3" w:rsidRDefault="00982BE3">
            <w:pPr>
              <w:pStyle w:val="ConsPlusNormal"/>
            </w:pPr>
            <w:r>
              <w:t>508905</w:t>
            </w:r>
          </w:p>
        </w:tc>
        <w:tc>
          <w:tcPr>
            <w:tcW w:w="1587" w:type="dxa"/>
          </w:tcPr>
          <w:p w:rsidR="00982BE3" w:rsidRDefault="00982BE3">
            <w:pPr>
              <w:pStyle w:val="ConsPlusNormal"/>
            </w:pPr>
            <w:r>
              <w:t>890601</w:t>
            </w:r>
          </w:p>
        </w:tc>
        <w:tc>
          <w:tcPr>
            <w:tcW w:w="566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77</w:t>
            </w:r>
          </w:p>
        </w:tc>
        <w:tc>
          <w:tcPr>
            <w:tcW w:w="1587" w:type="dxa"/>
          </w:tcPr>
          <w:p w:rsidR="00982BE3" w:rsidRDefault="00982BE3">
            <w:pPr>
              <w:pStyle w:val="ConsPlusNormal"/>
            </w:pPr>
            <w:r>
              <w:t>1</w:t>
            </w:r>
          </w:p>
        </w:tc>
        <w:tc>
          <w:tcPr>
            <w:tcW w:w="1247" w:type="dxa"/>
          </w:tcPr>
          <w:p w:rsidR="00982BE3" w:rsidRDefault="00982BE3">
            <w:pPr>
              <w:pStyle w:val="ConsPlusNormal"/>
            </w:pPr>
            <w:r>
              <w:t>500305</w:t>
            </w:r>
          </w:p>
        </w:tc>
        <w:tc>
          <w:tcPr>
            <w:tcW w:w="1587" w:type="dxa"/>
          </w:tcPr>
          <w:p w:rsidR="00982BE3" w:rsidRDefault="00982BE3">
            <w:pPr>
              <w:pStyle w:val="ConsPlusNormal"/>
            </w:pPr>
            <w:r>
              <w:t>31301</w:t>
            </w:r>
          </w:p>
        </w:tc>
        <w:tc>
          <w:tcPr>
            <w:tcW w:w="5669" w:type="dxa"/>
          </w:tcPr>
          <w:p w:rsidR="00982BE3" w:rsidRDefault="00982BE3">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78</w:t>
            </w:r>
          </w:p>
        </w:tc>
        <w:tc>
          <w:tcPr>
            <w:tcW w:w="1587" w:type="dxa"/>
          </w:tcPr>
          <w:p w:rsidR="00982BE3" w:rsidRDefault="00982BE3">
            <w:pPr>
              <w:pStyle w:val="ConsPlusNormal"/>
            </w:pPr>
            <w:r>
              <w:t>1</w:t>
            </w:r>
          </w:p>
        </w:tc>
        <w:tc>
          <w:tcPr>
            <w:tcW w:w="1247" w:type="dxa"/>
          </w:tcPr>
          <w:p w:rsidR="00982BE3" w:rsidRDefault="00982BE3">
            <w:pPr>
              <w:pStyle w:val="ConsPlusNormal"/>
            </w:pPr>
            <w:r>
              <w:t>505503</w:t>
            </w:r>
          </w:p>
        </w:tc>
        <w:tc>
          <w:tcPr>
            <w:tcW w:w="1587" w:type="dxa"/>
          </w:tcPr>
          <w:p w:rsidR="00982BE3" w:rsidRDefault="00982BE3">
            <w:pPr>
              <w:pStyle w:val="ConsPlusNormal"/>
            </w:pPr>
            <w:r>
              <w:t>550401</w:t>
            </w:r>
          </w:p>
        </w:tc>
        <w:tc>
          <w:tcPr>
            <w:tcW w:w="5669" w:type="dxa"/>
          </w:tcPr>
          <w:p w:rsidR="00982BE3" w:rsidRDefault="00982BE3">
            <w:pPr>
              <w:pStyle w:val="ConsPlusNormal"/>
            </w:pPr>
            <w:r>
              <w:t>Автономная некоммерческая организация "ЭЛЕКТРОСТАЛЬСКАЯ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79</w:t>
            </w:r>
          </w:p>
        </w:tc>
        <w:tc>
          <w:tcPr>
            <w:tcW w:w="1587" w:type="dxa"/>
          </w:tcPr>
          <w:p w:rsidR="00982BE3" w:rsidRDefault="00982BE3">
            <w:pPr>
              <w:pStyle w:val="ConsPlusNormal"/>
            </w:pPr>
            <w:r>
              <w:t>1</w:t>
            </w:r>
          </w:p>
        </w:tc>
        <w:tc>
          <w:tcPr>
            <w:tcW w:w="1247" w:type="dxa"/>
          </w:tcPr>
          <w:p w:rsidR="00982BE3" w:rsidRDefault="00982BE3">
            <w:pPr>
              <w:pStyle w:val="ConsPlusNormal"/>
            </w:pPr>
            <w:r>
              <w:t>506802</w:t>
            </w:r>
          </w:p>
        </w:tc>
        <w:tc>
          <w:tcPr>
            <w:tcW w:w="1587" w:type="dxa"/>
          </w:tcPr>
          <w:p w:rsidR="00982BE3" w:rsidRDefault="00982BE3">
            <w:pPr>
              <w:pStyle w:val="ConsPlusNormal"/>
            </w:pPr>
            <w:r>
              <w:t>340301</w:t>
            </w:r>
          </w:p>
        </w:tc>
        <w:tc>
          <w:tcPr>
            <w:tcW w:w="5669" w:type="dxa"/>
          </w:tcPr>
          <w:p w:rsidR="00982BE3" w:rsidRDefault="00982BE3">
            <w:pPr>
              <w:pStyle w:val="ConsPlusNormal"/>
            </w:pPr>
            <w:r>
              <w:t>ЗАКРЫТОЕ АКЦИОНЕРНОЕ ОБЩЕСТВО "ЭКОЛАБ"</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80</w:t>
            </w:r>
          </w:p>
        </w:tc>
        <w:tc>
          <w:tcPr>
            <w:tcW w:w="1587" w:type="dxa"/>
          </w:tcPr>
          <w:p w:rsidR="00982BE3" w:rsidRDefault="00982BE3">
            <w:pPr>
              <w:pStyle w:val="ConsPlusNormal"/>
            </w:pPr>
            <w:r>
              <w:t>1</w:t>
            </w:r>
          </w:p>
        </w:tc>
        <w:tc>
          <w:tcPr>
            <w:tcW w:w="1247" w:type="dxa"/>
          </w:tcPr>
          <w:p w:rsidR="00982BE3" w:rsidRDefault="00982BE3">
            <w:pPr>
              <w:pStyle w:val="ConsPlusNormal"/>
            </w:pPr>
            <w:r>
              <w:t>501709</w:t>
            </w:r>
          </w:p>
        </w:tc>
        <w:tc>
          <w:tcPr>
            <w:tcW w:w="1587" w:type="dxa"/>
          </w:tcPr>
          <w:p w:rsidR="00982BE3" w:rsidRDefault="00982BE3">
            <w:pPr>
              <w:pStyle w:val="ConsPlusNormal"/>
            </w:pPr>
            <w:r>
              <w:t>171201</w:t>
            </w:r>
          </w:p>
        </w:tc>
        <w:tc>
          <w:tcPr>
            <w:tcW w:w="5669" w:type="dxa"/>
          </w:tcPr>
          <w:p w:rsidR="00982BE3" w:rsidRDefault="00982BE3">
            <w:pPr>
              <w:pStyle w:val="ConsPlusNormal"/>
            </w:pPr>
            <w:r>
              <w:t>ОБЩЕСТВО С ОГРАНИЧЕННОЙ ОТВЕТСТВЕННОСТЬЮ "ЗУБОПРОТЕЗИСТ"</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81</w:t>
            </w:r>
          </w:p>
        </w:tc>
        <w:tc>
          <w:tcPr>
            <w:tcW w:w="1587" w:type="dxa"/>
          </w:tcPr>
          <w:p w:rsidR="00982BE3" w:rsidRDefault="00982BE3">
            <w:pPr>
              <w:pStyle w:val="ConsPlusNormal"/>
            </w:pPr>
            <w:r>
              <w:t>1</w:t>
            </w:r>
          </w:p>
        </w:tc>
        <w:tc>
          <w:tcPr>
            <w:tcW w:w="1247" w:type="dxa"/>
          </w:tcPr>
          <w:p w:rsidR="00982BE3" w:rsidRDefault="00982BE3">
            <w:pPr>
              <w:pStyle w:val="ConsPlusNormal"/>
            </w:pPr>
            <w:r>
              <w:t>506515</w:t>
            </w:r>
          </w:p>
        </w:tc>
        <w:tc>
          <w:tcPr>
            <w:tcW w:w="1587" w:type="dxa"/>
          </w:tcPr>
          <w:p w:rsidR="00982BE3" w:rsidRDefault="00982BE3">
            <w:pPr>
              <w:pStyle w:val="ConsPlusNormal"/>
            </w:pPr>
            <w:r>
              <w:t>333901</w:t>
            </w:r>
          </w:p>
        </w:tc>
        <w:tc>
          <w:tcPr>
            <w:tcW w:w="5669" w:type="dxa"/>
          </w:tcPr>
          <w:p w:rsidR="00982BE3" w:rsidRDefault="00982BE3">
            <w:pPr>
              <w:pStyle w:val="ConsPlusNormal"/>
            </w:pPr>
            <w:r>
              <w:t>ОБЩЕСТВО С ОГРАНИЧЕННОЙ ОТВЕТСТВЕННОСТЬЮ "КЛИНИКА ДОКТОРА ШАТАЛОВА N 4"</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82</w:t>
            </w:r>
          </w:p>
        </w:tc>
        <w:tc>
          <w:tcPr>
            <w:tcW w:w="1587" w:type="dxa"/>
          </w:tcPr>
          <w:p w:rsidR="00982BE3" w:rsidRDefault="00982BE3">
            <w:pPr>
              <w:pStyle w:val="ConsPlusNormal"/>
            </w:pPr>
            <w:r>
              <w:t>1</w:t>
            </w:r>
          </w:p>
        </w:tc>
        <w:tc>
          <w:tcPr>
            <w:tcW w:w="1247" w:type="dxa"/>
          </w:tcPr>
          <w:p w:rsidR="00982BE3" w:rsidRDefault="00982BE3">
            <w:pPr>
              <w:pStyle w:val="ConsPlusNormal"/>
            </w:pPr>
            <w:r>
              <w:t>500802</w:t>
            </w:r>
          </w:p>
        </w:tc>
        <w:tc>
          <w:tcPr>
            <w:tcW w:w="1587" w:type="dxa"/>
          </w:tcPr>
          <w:p w:rsidR="00982BE3" w:rsidRDefault="00982BE3">
            <w:pPr>
              <w:pStyle w:val="ConsPlusNormal"/>
            </w:pPr>
            <w:r>
              <w:t>80104</w:t>
            </w:r>
          </w:p>
        </w:tc>
        <w:tc>
          <w:tcPr>
            <w:tcW w:w="5669" w:type="dxa"/>
          </w:tcPr>
          <w:p w:rsidR="00982BE3" w:rsidRDefault="00982BE3">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83</w:t>
            </w:r>
          </w:p>
        </w:tc>
        <w:tc>
          <w:tcPr>
            <w:tcW w:w="1587" w:type="dxa"/>
          </w:tcPr>
          <w:p w:rsidR="00982BE3" w:rsidRDefault="00982BE3">
            <w:pPr>
              <w:pStyle w:val="ConsPlusNormal"/>
            </w:pPr>
            <w:r>
              <w:t>1</w:t>
            </w:r>
          </w:p>
        </w:tc>
        <w:tc>
          <w:tcPr>
            <w:tcW w:w="1247" w:type="dxa"/>
          </w:tcPr>
          <w:p w:rsidR="00982BE3" w:rsidRDefault="00982BE3">
            <w:pPr>
              <w:pStyle w:val="ConsPlusNormal"/>
            </w:pPr>
            <w:r>
              <w:t>502502</w:t>
            </w:r>
          </w:p>
        </w:tc>
        <w:tc>
          <w:tcPr>
            <w:tcW w:w="1587" w:type="dxa"/>
          </w:tcPr>
          <w:p w:rsidR="00982BE3" w:rsidRDefault="00982BE3">
            <w:pPr>
              <w:pStyle w:val="ConsPlusNormal"/>
            </w:pPr>
            <w:r>
              <w:t>250401</w:t>
            </w:r>
          </w:p>
        </w:tc>
        <w:tc>
          <w:tcPr>
            <w:tcW w:w="5669" w:type="dxa"/>
          </w:tcPr>
          <w:p w:rsidR="00982BE3" w:rsidRDefault="00982BE3">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84</w:t>
            </w:r>
          </w:p>
        </w:tc>
        <w:tc>
          <w:tcPr>
            <w:tcW w:w="1587" w:type="dxa"/>
          </w:tcPr>
          <w:p w:rsidR="00982BE3" w:rsidRDefault="00982BE3">
            <w:pPr>
              <w:pStyle w:val="ConsPlusNormal"/>
            </w:pPr>
            <w:r>
              <w:t>1</w:t>
            </w:r>
          </w:p>
        </w:tc>
        <w:tc>
          <w:tcPr>
            <w:tcW w:w="1247" w:type="dxa"/>
          </w:tcPr>
          <w:p w:rsidR="00982BE3" w:rsidRDefault="00982BE3">
            <w:pPr>
              <w:pStyle w:val="ConsPlusNormal"/>
            </w:pPr>
            <w:r>
              <w:t>501912</w:t>
            </w:r>
          </w:p>
        </w:tc>
        <w:tc>
          <w:tcPr>
            <w:tcW w:w="1587" w:type="dxa"/>
          </w:tcPr>
          <w:p w:rsidR="00982BE3" w:rsidRDefault="00982BE3">
            <w:pPr>
              <w:pStyle w:val="ConsPlusNormal"/>
            </w:pPr>
            <w:r>
              <w:t>191201</w:t>
            </w:r>
          </w:p>
        </w:tc>
        <w:tc>
          <w:tcPr>
            <w:tcW w:w="5669" w:type="dxa"/>
          </w:tcPr>
          <w:p w:rsidR="00982BE3" w:rsidRDefault="00982BE3">
            <w:pPr>
              <w:pStyle w:val="ConsPlusNormal"/>
            </w:pPr>
            <w:r>
              <w:t>ОБЩЕСТВО С ОГРАНИЧЕННОЙ ОТВЕТСТВЕННОСТЬЮ "МЕГАМЕДИКЛ"</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85</w:t>
            </w:r>
          </w:p>
        </w:tc>
        <w:tc>
          <w:tcPr>
            <w:tcW w:w="1587" w:type="dxa"/>
          </w:tcPr>
          <w:p w:rsidR="00982BE3" w:rsidRDefault="00982BE3">
            <w:pPr>
              <w:pStyle w:val="ConsPlusNormal"/>
            </w:pPr>
            <w:r>
              <w:t>2</w:t>
            </w:r>
          </w:p>
        </w:tc>
        <w:tc>
          <w:tcPr>
            <w:tcW w:w="1247" w:type="dxa"/>
          </w:tcPr>
          <w:p w:rsidR="00982BE3" w:rsidRDefault="00982BE3">
            <w:pPr>
              <w:pStyle w:val="ConsPlusNormal"/>
            </w:pPr>
            <w:r>
              <w:t>500703</w:t>
            </w:r>
          </w:p>
        </w:tc>
        <w:tc>
          <w:tcPr>
            <w:tcW w:w="1587" w:type="dxa"/>
          </w:tcPr>
          <w:p w:rsidR="00982BE3" w:rsidRDefault="00982BE3">
            <w:pPr>
              <w:pStyle w:val="ConsPlusNormal"/>
            </w:pPr>
            <w:r>
              <w:t>70801</w:t>
            </w:r>
          </w:p>
        </w:tc>
        <w:tc>
          <w:tcPr>
            <w:tcW w:w="5669" w:type="dxa"/>
          </w:tcPr>
          <w:p w:rsidR="00982BE3" w:rsidRDefault="00982BE3">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86</w:t>
            </w:r>
          </w:p>
        </w:tc>
        <w:tc>
          <w:tcPr>
            <w:tcW w:w="1587" w:type="dxa"/>
          </w:tcPr>
          <w:p w:rsidR="00982BE3" w:rsidRDefault="00982BE3">
            <w:pPr>
              <w:pStyle w:val="ConsPlusNormal"/>
            </w:pPr>
            <w:r>
              <w:t>2</w:t>
            </w:r>
          </w:p>
        </w:tc>
        <w:tc>
          <w:tcPr>
            <w:tcW w:w="1247" w:type="dxa"/>
          </w:tcPr>
          <w:p w:rsidR="00982BE3" w:rsidRDefault="00982BE3">
            <w:pPr>
              <w:pStyle w:val="ConsPlusNormal"/>
            </w:pPr>
            <w:r>
              <w:t>503402</w:t>
            </w:r>
          </w:p>
        </w:tc>
        <w:tc>
          <w:tcPr>
            <w:tcW w:w="1587" w:type="dxa"/>
          </w:tcPr>
          <w:p w:rsidR="00982BE3" w:rsidRDefault="00982BE3">
            <w:pPr>
              <w:pStyle w:val="ConsPlusNormal"/>
            </w:pPr>
            <w:r>
              <w:t>340107</w:t>
            </w:r>
          </w:p>
        </w:tc>
        <w:tc>
          <w:tcPr>
            <w:tcW w:w="5669" w:type="dxa"/>
          </w:tcPr>
          <w:p w:rsidR="00982BE3" w:rsidRDefault="00982BE3">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87</w:t>
            </w:r>
          </w:p>
        </w:tc>
        <w:tc>
          <w:tcPr>
            <w:tcW w:w="1587" w:type="dxa"/>
          </w:tcPr>
          <w:p w:rsidR="00982BE3" w:rsidRDefault="00982BE3">
            <w:pPr>
              <w:pStyle w:val="ConsPlusNormal"/>
            </w:pPr>
            <w:r>
              <w:t>1</w:t>
            </w:r>
          </w:p>
        </w:tc>
        <w:tc>
          <w:tcPr>
            <w:tcW w:w="1247" w:type="dxa"/>
          </w:tcPr>
          <w:p w:rsidR="00982BE3" w:rsidRDefault="00982BE3">
            <w:pPr>
              <w:pStyle w:val="ConsPlusNormal"/>
            </w:pPr>
            <w:r>
              <w:t>501004</w:t>
            </w:r>
          </w:p>
        </w:tc>
        <w:tc>
          <w:tcPr>
            <w:tcW w:w="1587" w:type="dxa"/>
          </w:tcPr>
          <w:p w:rsidR="00982BE3" w:rsidRDefault="00982BE3">
            <w:pPr>
              <w:pStyle w:val="ConsPlusNormal"/>
            </w:pPr>
            <w:r>
              <w:t>100401</w:t>
            </w:r>
          </w:p>
        </w:tc>
        <w:tc>
          <w:tcPr>
            <w:tcW w:w="5669" w:type="dxa"/>
          </w:tcPr>
          <w:p w:rsidR="00982BE3" w:rsidRDefault="00982BE3">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88</w:t>
            </w:r>
          </w:p>
        </w:tc>
        <w:tc>
          <w:tcPr>
            <w:tcW w:w="1587" w:type="dxa"/>
          </w:tcPr>
          <w:p w:rsidR="00982BE3" w:rsidRDefault="00982BE3">
            <w:pPr>
              <w:pStyle w:val="ConsPlusNormal"/>
            </w:pPr>
            <w:r>
              <w:t>1</w:t>
            </w:r>
          </w:p>
        </w:tc>
        <w:tc>
          <w:tcPr>
            <w:tcW w:w="1247" w:type="dxa"/>
          </w:tcPr>
          <w:p w:rsidR="00982BE3" w:rsidRDefault="00982BE3">
            <w:pPr>
              <w:pStyle w:val="ConsPlusNormal"/>
            </w:pPr>
            <w:r>
              <w:t>503002</w:t>
            </w:r>
          </w:p>
        </w:tc>
        <w:tc>
          <w:tcPr>
            <w:tcW w:w="1587" w:type="dxa"/>
          </w:tcPr>
          <w:p w:rsidR="00982BE3" w:rsidRDefault="00982BE3">
            <w:pPr>
              <w:pStyle w:val="ConsPlusNormal"/>
            </w:pPr>
            <w:r>
              <w:t>300401</w:t>
            </w:r>
          </w:p>
        </w:tc>
        <w:tc>
          <w:tcPr>
            <w:tcW w:w="5669" w:type="dxa"/>
          </w:tcPr>
          <w:p w:rsidR="00982BE3" w:rsidRDefault="00982BE3">
            <w:pPr>
              <w:pStyle w:val="ConsPlusNormal"/>
            </w:pPr>
            <w:r>
              <w:t>Общество с ограниченной ответственностью "Центр современной медицины"</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89</w:t>
            </w:r>
          </w:p>
        </w:tc>
        <w:tc>
          <w:tcPr>
            <w:tcW w:w="1587" w:type="dxa"/>
          </w:tcPr>
          <w:p w:rsidR="00982BE3" w:rsidRDefault="00982BE3">
            <w:pPr>
              <w:pStyle w:val="ConsPlusNormal"/>
            </w:pPr>
            <w:r>
              <w:t>1</w:t>
            </w:r>
          </w:p>
        </w:tc>
        <w:tc>
          <w:tcPr>
            <w:tcW w:w="1247" w:type="dxa"/>
          </w:tcPr>
          <w:p w:rsidR="00982BE3" w:rsidRDefault="00982BE3">
            <w:pPr>
              <w:pStyle w:val="ConsPlusNormal"/>
            </w:pPr>
            <w:r>
              <w:t>501507</w:t>
            </w:r>
          </w:p>
        </w:tc>
        <w:tc>
          <w:tcPr>
            <w:tcW w:w="1587" w:type="dxa"/>
          </w:tcPr>
          <w:p w:rsidR="00982BE3" w:rsidRDefault="00982BE3">
            <w:pPr>
              <w:pStyle w:val="ConsPlusNormal"/>
            </w:pPr>
            <w:r>
              <w:t>150801</w:t>
            </w:r>
          </w:p>
        </w:tc>
        <w:tc>
          <w:tcPr>
            <w:tcW w:w="5669" w:type="dxa"/>
          </w:tcPr>
          <w:p w:rsidR="00982BE3" w:rsidRDefault="00982BE3">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90</w:t>
            </w:r>
          </w:p>
        </w:tc>
        <w:tc>
          <w:tcPr>
            <w:tcW w:w="1587" w:type="dxa"/>
          </w:tcPr>
          <w:p w:rsidR="00982BE3" w:rsidRDefault="00982BE3">
            <w:pPr>
              <w:pStyle w:val="ConsPlusNormal"/>
            </w:pPr>
            <w:r>
              <w:t>1</w:t>
            </w:r>
          </w:p>
        </w:tc>
        <w:tc>
          <w:tcPr>
            <w:tcW w:w="1247" w:type="dxa"/>
          </w:tcPr>
          <w:p w:rsidR="00982BE3" w:rsidRDefault="00982BE3">
            <w:pPr>
              <w:pStyle w:val="ConsPlusNormal"/>
            </w:pPr>
            <w:r>
              <w:t>506510</w:t>
            </w:r>
          </w:p>
        </w:tc>
        <w:tc>
          <w:tcPr>
            <w:tcW w:w="1587" w:type="dxa"/>
          </w:tcPr>
          <w:p w:rsidR="00982BE3" w:rsidRDefault="00982BE3">
            <w:pPr>
              <w:pStyle w:val="ConsPlusNormal"/>
            </w:pPr>
            <w:r>
              <w:t>333201</w:t>
            </w:r>
          </w:p>
        </w:tc>
        <w:tc>
          <w:tcPr>
            <w:tcW w:w="5669" w:type="dxa"/>
          </w:tcPr>
          <w:p w:rsidR="00982BE3" w:rsidRDefault="00982BE3">
            <w:pPr>
              <w:pStyle w:val="ConsPlusNormal"/>
            </w:pPr>
            <w:r>
              <w:t>Общество с ограниченной ответственностью "Ормедикл"</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91</w:t>
            </w:r>
          </w:p>
        </w:tc>
        <w:tc>
          <w:tcPr>
            <w:tcW w:w="1587" w:type="dxa"/>
          </w:tcPr>
          <w:p w:rsidR="00982BE3" w:rsidRDefault="00982BE3">
            <w:pPr>
              <w:pStyle w:val="ConsPlusNormal"/>
            </w:pPr>
            <w:r>
              <w:t>1</w:t>
            </w:r>
          </w:p>
        </w:tc>
        <w:tc>
          <w:tcPr>
            <w:tcW w:w="1247" w:type="dxa"/>
          </w:tcPr>
          <w:p w:rsidR="00982BE3" w:rsidRDefault="00982BE3">
            <w:pPr>
              <w:pStyle w:val="ConsPlusNormal"/>
            </w:pPr>
            <w:r>
              <w:t>504202</w:t>
            </w:r>
          </w:p>
        </w:tc>
        <w:tc>
          <w:tcPr>
            <w:tcW w:w="1587" w:type="dxa"/>
          </w:tcPr>
          <w:p w:rsidR="00982BE3" w:rsidRDefault="00982BE3">
            <w:pPr>
              <w:pStyle w:val="ConsPlusNormal"/>
            </w:pPr>
            <w:r>
              <w:t>420201</w:t>
            </w:r>
          </w:p>
        </w:tc>
        <w:tc>
          <w:tcPr>
            <w:tcW w:w="5669" w:type="dxa"/>
          </w:tcPr>
          <w:p w:rsidR="00982BE3" w:rsidRDefault="00982BE3">
            <w:pPr>
              <w:pStyle w:val="ConsPlusNormal"/>
            </w:pPr>
            <w:r>
              <w:t>ОБЩЕСТВО С ОГРАНИЧЕННОЙ ОТВЕТСТВЕННОСТЬЮ "РЕАМЕД"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92</w:t>
            </w:r>
          </w:p>
        </w:tc>
        <w:tc>
          <w:tcPr>
            <w:tcW w:w="1587" w:type="dxa"/>
          </w:tcPr>
          <w:p w:rsidR="00982BE3" w:rsidRDefault="00982BE3">
            <w:pPr>
              <w:pStyle w:val="ConsPlusNormal"/>
            </w:pPr>
            <w:r>
              <w:t>1</w:t>
            </w:r>
          </w:p>
        </w:tc>
        <w:tc>
          <w:tcPr>
            <w:tcW w:w="1247" w:type="dxa"/>
          </w:tcPr>
          <w:p w:rsidR="00982BE3" w:rsidRDefault="00982BE3">
            <w:pPr>
              <w:pStyle w:val="ConsPlusNormal"/>
            </w:pPr>
            <w:r>
              <w:t>501712</w:t>
            </w:r>
          </w:p>
        </w:tc>
        <w:tc>
          <w:tcPr>
            <w:tcW w:w="1587" w:type="dxa"/>
          </w:tcPr>
          <w:p w:rsidR="00982BE3" w:rsidRDefault="00982BE3">
            <w:pPr>
              <w:pStyle w:val="ConsPlusNormal"/>
            </w:pPr>
            <w:r>
              <w:t>171501</w:t>
            </w:r>
          </w:p>
        </w:tc>
        <w:tc>
          <w:tcPr>
            <w:tcW w:w="5669" w:type="dxa"/>
          </w:tcPr>
          <w:p w:rsidR="00982BE3" w:rsidRDefault="00982BE3">
            <w:pPr>
              <w:pStyle w:val="ConsPlusNormal"/>
            </w:pPr>
            <w:r>
              <w:t>ОБЩЕСТВО С ОГРАНИЧЕННОЙ ОТВЕТСТВЕННОСТЬЮ "УЛЫБКА ПЛЮС"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93</w:t>
            </w:r>
          </w:p>
        </w:tc>
        <w:tc>
          <w:tcPr>
            <w:tcW w:w="1587" w:type="dxa"/>
          </w:tcPr>
          <w:p w:rsidR="00982BE3" w:rsidRDefault="00982BE3">
            <w:pPr>
              <w:pStyle w:val="ConsPlusNormal"/>
            </w:pPr>
            <w:r>
              <w:t>1</w:t>
            </w:r>
          </w:p>
        </w:tc>
        <w:tc>
          <w:tcPr>
            <w:tcW w:w="1247" w:type="dxa"/>
          </w:tcPr>
          <w:p w:rsidR="00982BE3" w:rsidRDefault="00982BE3">
            <w:pPr>
              <w:pStyle w:val="ConsPlusNormal"/>
            </w:pPr>
            <w:r>
              <w:t>506514</w:t>
            </w:r>
          </w:p>
        </w:tc>
        <w:tc>
          <w:tcPr>
            <w:tcW w:w="1587" w:type="dxa"/>
          </w:tcPr>
          <w:p w:rsidR="00982BE3" w:rsidRDefault="00982BE3">
            <w:pPr>
              <w:pStyle w:val="ConsPlusNormal"/>
            </w:pPr>
            <w:r>
              <w:t>333801</w:t>
            </w:r>
          </w:p>
        </w:tc>
        <w:tc>
          <w:tcPr>
            <w:tcW w:w="5669" w:type="dxa"/>
          </w:tcPr>
          <w:p w:rsidR="00982BE3" w:rsidRDefault="00982BE3">
            <w:pPr>
              <w:pStyle w:val="ConsPlusNormal"/>
            </w:pPr>
            <w:r>
              <w:t>ОБЩЕСТВО С ОГРАНИЧЕННОЙ ОТВЕТСТВЕННОСТЬЮ "КЛИНИКА НОВАЯ МЕДИЦИНА"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94</w:t>
            </w:r>
          </w:p>
        </w:tc>
        <w:tc>
          <w:tcPr>
            <w:tcW w:w="1587" w:type="dxa"/>
          </w:tcPr>
          <w:p w:rsidR="00982BE3" w:rsidRDefault="00982BE3">
            <w:pPr>
              <w:pStyle w:val="ConsPlusNormal"/>
            </w:pPr>
            <w:r>
              <w:t>1</w:t>
            </w:r>
          </w:p>
        </w:tc>
        <w:tc>
          <w:tcPr>
            <w:tcW w:w="1247" w:type="dxa"/>
          </w:tcPr>
          <w:p w:rsidR="00982BE3" w:rsidRDefault="00982BE3">
            <w:pPr>
              <w:pStyle w:val="ConsPlusNormal"/>
            </w:pPr>
            <w:r>
              <w:t>502116</w:t>
            </w:r>
          </w:p>
        </w:tc>
        <w:tc>
          <w:tcPr>
            <w:tcW w:w="1587" w:type="dxa"/>
          </w:tcPr>
          <w:p w:rsidR="00982BE3" w:rsidRDefault="00982BE3">
            <w:pPr>
              <w:pStyle w:val="ConsPlusNormal"/>
            </w:pPr>
            <w:r>
              <w:t>210116</w:t>
            </w:r>
          </w:p>
        </w:tc>
        <w:tc>
          <w:tcPr>
            <w:tcW w:w="5669" w:type="dxa"/>
          </w:tcPr>
          <w:p w:rsidR="00982BE3" w:rsidRDefault="00982BE3">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95</w:t>
            </w:r>
          </w:p>
        </w:tc>
        <w:tc>
          <w:tcPr>
            <w:tcW w:w="1587" w:type="dxa"/>
          </w:tcPr>
          <w:p w:rsidR="00982BE3" w:rsidRDefault="00982BE3">
            <w:pPr>
              <w:pStyle w:val="ConsPlusNormal"/>
            </w:pPr>
            <w:r>
              <w:t>1</w:t>
            </w:r>
          </w:p>
        </w:tc>
        <w:tc>
          <w:tcPr>
            <w:tcW w:w="1247" w:type="dxa"/>
          </w:tcPr>
          <w:p w:rsidR="00982BE3" w:rsidRDefault="00982BE3">
            <w:pPr>
              <w:pStyle w:val="ConsPlusNormal"/>
            </w:pPr>
            <w:r>
              <w:t>500604</w:t>
            </w:r>
          </w:p>
        </w:tc>
        <w:tc>
          <w:tcPr>
            <w:tcW w:w="1587" w:type="dxa"/>
          </w:tcPr>
          <w:p w:rsidR="00982BE3" w:rsidRDefault="00982BE3">
            <w:pPr>
              <w:pStyle w:val="ConsPlusNormal"/>
            </w:pPr>
            <w:r>
              <w:t>60301</w:t>
            </w:r>
          </w:p>
        </w:tc>
        <w:tc>
          <w:tcPr>
            <w:tcW w:w="5669" w:type="dxa"/>
          </w:tcPr>
          <w:p w:rsidR="00982BE3" w:rsidRDefault="00982BE3">
            <w:pPr>
              <w:pStyle w:val="ConsPlusNormal"/>
            </w:pPr>
            <w:r>
              <w:t xml:space="preserve">ГОСУДАРСТВЕННОЕ АВТОНОМНОЕ УЧРЕЖДЕНИЕ </w:t>
            </w:r>
            <w:r>
              <w:lastRenderedPageBreak/>
              <w:t>ЗДРАВООХРАНЕНИЯ МОСКОВСКОЙ ОБЛАСТИ "ДОМОДЕДОВСКАЯ ГОРОДСКАЯ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96</w:t>
            </w:r>
          </w:p>
        </w:tc>
        <w:tc>
          <w:tcPr>
            <w:tcW w:w="1587" w:type="dxa"/>
          </w:tcPr>
          <w:p w:rsidR="00982BE3" w:rsidRDefault="00982BE3">
            <w:pPr>
              <w:pStyle w:val="ConsPlusNormal"/>
            </w:pPr>
            <w:r>
              <w:t>1</w:t>
            </w:r>
          </w:p>
        </w:tc>
        <w:tc>
          <w:tcPr>
            <w:tcW w:w="1247" w:type="dxa"/>
          </w:tcPr>
          <w:p w:rsidR="00982BE3" w:rsidRDefault="00982BE3">
            <w:pPr>
              <w:pStyle w:val="ConsPlusNormal"/>
            </w:pPr>
            <w:r>
              <w:t>504506</w:t>
            </w:r>
          </w:p>
        </w:tc>
        <w:tc>
          <w:tcPr>
            <w:tcW w:w="1587" w:type="dxa"/>
          </w:tcPr>
          <w:p w:rsidR="00982BE3" w:rsidRDefault="00982BE3">
            <w:pPr>
              <w:pStyle w:val="ConsPlusNormal"/>
            </w:pPr>
            <w:r>
              <w:t>450601</w:t>
            </w:r>
          </w:p>
        </w:tc>
        <w:tc>
          <w:tcPr>
            <w:tcW w:w="5669" w:type="dxa"/>
          </w:tcPr>
          <w:p w:rsidR="00982BE3" w:rsidRDefault="00982BE3">
            <w:pPr>
              <w:pStyle w:val="ConsPlusNormal"/>
            </w:pPr>
            <w:r>
              <w:t>ОБЩЕСТВО С ОГРАНИЧЕННОЙ ОТВЕТСТВЕННОСТЬЮ "МЕДЭСТ"</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97</w:t>
            </w:r>
          </w:p>
        </w:tc>
        <w:tc>
          <w:tcPr>
            <w:tcW w:w="1587" w:type="dxa"/>
          </w:tcPr>
          <w:p w:rsidR="00982BE3" w:rsidRDefault="00982BE3">
            <w:pPr>
              <w:pStyle w:val="ConsPlusNormal"/>
            </w:pPr>
            <w:r>
              <w:t>1</w:t>
            </w:r>
          </w:p>
        </w:tc>
        <w:tc>
          <w:tcPr>
            <w:tcW w:w="1247" w:type="dxa"/>
          </w:tcPr>
          <w:p w:rsidR="00982BE3" w:rsidRDefault="00982BE3">
            <w:pPr>
              <w:pStyle w:val="ConsPlusNormal"/>
            </w:pPr>
            <w:r>
              <w:t>509621</w:t>
            </w:r>
          </w:p>
        </w:tc>
        <w:tc>
          <w:tcPr>
            <w:tcW w:w="1587" w:type="dxa"/>
          </w:tcPr>
          <w:p w:rsidR="00982BE3" w:rsidRDefault="00982BE3">
            <w:pPr>
              <w:pStyle w:val="ConsPlusNormal"/>
            </w:pPr>
            <w:r>
              <w:t>962101</w:t>
            </w:r>
          </w:p>
        </w:tc>
        <w:tc>
          <w:tcPr>
            <w:tcW w:w="5669" w:type="dxa"/>
          </w:tcPr>
          <w:p w:rsidR="00982BE3" w:rsidRDefault="00982BE3">
            <w:pPr>
              <w:pStyle w:val="ConsPlusNormal"/>
            </w:pPr>
            <w:r>
              <w:t>ОБЩЕСТВО С ОГРАНИЧЕННОЙ ОТВЕТСТВЕННОСТЬЮ "ПРЕМИУМ КЛИНИК-2"</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98</w:t>
            </w:r>
          </w:p>
        </w:tc>
        <w:tc>
          <w:tcPr>
            <w:tcW w:w="1587" w:type="dxa"/>
          </w:tcPr>
          <w:p w:rsidR="00982BE3" w:rsidRDefault="00982BE3">
            <w:pPr>
              <w:pStyle w:val="ConsPlusNormal"/>
            </w:pPr>
            <w:r>
              <w:t>1</w:t>
            </w:r>
          </w:p>
        </w:tc>
        <w:tc>
          <w:tcPr>
            <w:tcW w:w="1247" w:type="dxa"/>
          </w:tcPr>
          <w:p w:rsidR="00982BE3" w:rsidRDefault="00982BE3">
            <w:pPr>
              <w:pStyle w:val="ConsPlusNormal"/>
            </w:pPr>
            <w:r>
              <w:t>501707</w:t>
            </w:r>
          </w:p>
        </w:tc>
        <w:tc>
          <w:tcPr>
            <w:tcW w:w="1587" w:type="dxa"/>
          </w:tcPr>
          <w:p w:rsidR="00982BE3" w:rsidRDefault="00982BE3">
            <w:pPr>
              <w:pStyle w:val="ConsPlusNormal"/>
            </w:pPr>
            <w:r>
              <w:t>171001</w:t>
            </w:r>
          </w:p>
        </w:tc>
        <w:tc>
          <w:tcPr>
            <w:tcW w:w="5669" w:type="dxa"/>
          </w:tcPr>
          <w:p w:rsidR="00982BE3" w:rsidRDefault="00982BE3">
            <w:pPr>
              <w:pStyle w:val="ConsPlusNormal"/>
            </w:pPr>
            <w:r>
              <w:t>ОБЩЕСТВО С ОГРАНИЧЕННОЙ ОТВЕТСТВЕННОСТЬЮ "КЛИНИКА"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99</w:t>
            </w:r>
          </w:p>
        </w:tc>
        <w:tc>
          <w:tcPr>
            <w:tcW w:w="1587" w:type="dxa"/>
          </w:tcPr>
          <w:p w:rsidR="00982BE3" w:rsidRDefault="00982BE3">
            <w:pPr>
              <w:pStyle w:val="ConsPlusNormal"/>
            </w:pPr>
            <w:r>
              <w:t>1</w:t>
            </w:r>
          </w:p>
        </w:tc>
        <w:tc>
          <w:tcPr>
            <w:tcW w:w="1247" w:type="dxa"/>
          </w:tcPr>
          <w:p w:rsidR="00982BE3" w:rsidRDefault="00982BE3">
            <w:pPr>
              <w:pStyle w:val="ConsPlusNormal"/>
            </w:pPr>
            <w:r>
              <w:t>502605</w:t>
            </w:r>
          </w:p>
        </w:tc>
        <w:tc>
          <w:tcPr>
            <w:tcW w:w="1587" w:type="dxa"/>
          </w:tcPr>
          <w:p w:rsidR="00982BE3" w:rsidRDefault="00982BE3">
            <w:pPr>
              <w:pStyle w:val="ConsPlusNormal"/>
            </w:pPr>
            <w:r>
              <w:t>261901</w:t>
            </w:r>
          </w:p>
        </w:tc>
        <w:tc>
          <w:tcPr>
            <w:tcW w:w="5669" w:type="dxa"/>
          </w:tcPr>
          <w:p w:rsidR="00982BE3" w:rsidRDefault="00982BE3">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100</w:t>
            </w:r>
          </w:p>
        </w:tc>
        <w:tc>
          <w:tcPr>
            <w:tcW w:w="1587" w:type="dxa"/>
          </w:tcPr>
          <w:p w:rsidR="00982BE3" w:rsidRDefault="00982BE3">
            <w:pPr>
              <w:pStyle w:val="ConsPlusNormal"/>
            </w:pPr>
            <w:r>
              <w:t>3</w:t>
            </w:r>
          </w:p>
        </w:tc>
        <w:tc>
          <w:tcPr>
            <w:tcW w:w="1247" w:type="dxa"/>
          </w:tcPr>
          <w:p w:rsidR="00982BE3" w:rsidRDefault="00982BE3">
            <w:pPr>
              <w:pStyle w:val="ConsPlusNormal"/>
            </w:pPr>
            <w:r>
              <w:t>509902</w:t>
            </w:r>
          </w:p>
        </w:tc>
        <w:tc>
          <w:tcPr>
            <w:tcW w:w="1587" w:type="dxa"/>
          </w:tcPr>
          <w:p w:rsidR="00982BE3" w:rsidRDefault="00982BE3">
            <w:pPr>
              <w:pStyle w:val="ConsPlusNormal"/>
            </w:pPr>
            <w:r>
              <w:t>990201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101</w:t>
            </w:r>
          </w:p>
        </w:tc>
        <w:tc>
          <w:tcPr>
            <w:tcW w:w="1587" w:type="dxa"/>
          </w:tcPr>
          <w:p w:rsidR="00982BE3" w:rsidRDefault="00982BE3">
            <w:pPr>
              <w:pStyle w:val="ConsPlusNormal"/>
            </w:pPr>
            <w:r>
              <w:t>1</w:t>
            </w:r>
          </w:p>
        </w:tc>
        <w:tc>
          <w:tcPr>
            <w:tcW w:w="1247" w:type="dxa"/>
          </w:tcPr>
          <w:p w:rsidR="00982BE3" w:rsidRDefault="00982BE3">
            <w:pPr>
              <w:pStyle w:val="ConsPlusNormal"/>
            </w:pPr>
            <w:r>
              <w:t>502811</w:t>
            </w:r>
          </w:p>
        </w:tc>
        <w:tc>
          <w:tcPr>
            <w:tcW w:w="1587" w:type="dxa"/>
          </w:tcPr>
          <w:p w:rsidR="00982BE3" w:rsidRDefault="00982BE3">
            <w:pPr>
              <w:pStyle w:val="ConsPlusNormal"/>
            </w:pPr>
            <w:r>
              <w:t>281201</w:t>
            </w:r>
          </w:p>
        </w:tc>
        <w:tc>
          <w:tcPr>
            <w:tcW w:w="5669" w:type="dxa"/>
          </w:tcPr>
          <w:p w:rsidR="00982BE3" w:rsidRDefault="00982BE3">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102</w:t>
            </w:r>
          </w:p>
        </w:tc>
        <w:tc>
          <w:tcPr>
            <w:tcW w:w="1587" w:type="dxa"/>
          </w:tcPr>
          <w:p w:rsidR="00982BE3" w:rsidRDefault="00982BE3">
            <w:pPr>
              <w:pStyle w:val="ConsPlusNormal"/>
            </w:pPr>
            <w:r>
              <w:t>1</w:t>
            </w:r>
          </w:p>
        </w:tc>
        <w:tc>
          <w:tcPr>
            <w:tcW w:w="1247" w:type="dxa"/>
          </w:tcPr>
          <w:p w:rsidR="00982BE3" w:rsidRDefault="00982BE3">
            <w:pPr>
              <w:pStyle w:val="ConsPlusNormal"/>
            </w:pPr>
            <w:r>
              <w:t>506511</w:t>
            </w:r>
          </w:p>
        </w:tc>
        <w:tc>
          <w:tcPr>
            <w:tcW w:w="1587" w:type="dxa"/>
          </w:tcPr>
          <w:p w:rsidR="00982BE3" w:rsidRDefault="00982BE3">
            <w:pPr>
              <w:pStyle w:val="ConsPlusNormal"/>
            </w:pPr>
            <w:r>
              <w:t>333301</w:t>
            </w:r>
          </w:p>
        </w:tc>
        <w:tc>
          <w:tcPr>
            <w:tcW w:w="5669" w:type="dxa"/>
          </w:tcPr>
          <w:p w:rsidR="00982BE3" w:rsidRDefault="00982BE3">
            <w:pPr>
              <w:pStyle w:val="ConsPlusNormal"/>
            </w:pPr>
            <w:r>
              <w:t>Общество с ограниченной ответственностью "Клиника"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103</w:t>
            </w:r>
          </w:p>
        </w:tc>
        <w:tc>
          <w:tcPr>
            <w:tcW w:w="1587" w:type="dxa"/>
          </w:tcPr>
          <w:p w:rsidR="00982BE3" w:rsidRDefault="00982BE3">
            <w:pPr>
              <w:pStyle w:val="ConsPlusNormal"/>
            </w:pPr>
            <w:r>
              <w:t>1</w:t>
            </w:r>
          </w:p>
        </w:tc>
        <w:tc>
          <w:tcPr>
            <w:tcW w:w="1247" w:type="dxa"/>
          </w:tcPr>
          <w:p w:rsidR="00982BE3" w:rsidRDefault="00982BE3">
            <w:pPr>
              <w:pStyle w:val="ConsPlusNormal"/>
            </w:pPr>
            <w:r>
              <w:t>503321</w:t>
            </w:r>
          </w:p>
        </w:tc>
        <w:tc>
          <w:tcPr>
            <w:tcW w:w="1587" w:type="dxa"/>
          </w:tcPr>
          <w:p w:rsidR="00982BE3" w:rsidRDefault="00982BE3">
            <w:pPr>
              <w:pStyle w:val="ConsPlusNormal"/>
            </w:pPr>
            <w:r>
              <w:t>333401</w:t>
            </w:r>
          </w:p>
        </w:tc>
        <w:tc>
          <w:tcPr>
            <w:tcW w:w="5669" w:type="dxa"/>
          </w:tcPr>
          <w:p w:rsidR="00982BE3" w:rsidRDefault="00982BE3">
            <w:pPr>
              <w:pStyle w:val="ConsPlusNormal"/>
            </w:pPr>
            <w:r>
              <w:t>Общество с ограниченной ответственностью "Межбольничная аптека"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104</w:t>
            </w:r>
          </w:p>
        </w:tc>
        <w:tc>
          <w:tcPr>
            <w:tcW w:w="1587" w:type="dxa"/>
          </w:tcPr>
          <w:p w:rsidR="00982BE3" w:rsidRDefault="00982BE3">
            <w:pPr>
              <w:pStyle w:val="ConsPlusNormal"/>
            </w:pPr>
            <w:r>
              <w:t>2</w:t>
            </w:r>
          </w:p>
        </w:tc>
        <w:tc>
          <w:tcPr>
            <w:tcW w:w="1247" w:type="dxa"/>
          </w:tcPr>
          <w:p w:rsidR="00982BE3" w:rsidRDefault="00982BE3">
            <w:pPr>
              <w:pStyle w:val="ConsPlusNormal"/>
            </w:pPr>
            <w:r>
              <w:t>504404</w:t>
            </w:r>
          </w:p>
        </w:tc>
        <w:tc>
          <w:tcPr>
            <w:tcW w:w="1587" w:type="dxa"/>
          </w:tcPr>
          <w:p w:rsidR="00982BE3" w:rsidRDefault="00982BE3">
            <w:pPr>
              <w:pStyle w:val="ConsPlusNormal"/>
            </w:pPr>
            <w:r>
              <w:t>440103</w:t>
            </w:r>
          </w:p>
        </w:tc>
        <w:tc>
          <w:tcPr>
            <w:tcW w:w="5669" w:type="dxa"/>
          </w:tcPr>
          <w:p w:rsidR="00982BE3" w:rsidRDefault="00982BE3">
            <w:pPr>
              <w:pStyle w:val="ConsPlusNormal"/>
            </w:pPr>
            <w:r>
              <w:t>ГОСУДАРСТВЕННОЕ БЮДЖЕТНОЕ УЧРЕЖДЕНИЕ ЗДРАВООХРАНЕНИЯ МОСКОВСКОЙ ОБЛАСТИ "СЕРПУХОВСКИЙ РОДИЛЬНЫЙ ДОМ"</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105</w:t>
            </w:r>
          </w:p>
        </w:tc>
        <w:tc>
          <w:tcPr>
            <w:tcW w:w="1587" w:type="dxa"/>
          </w:tcPr>
          <w:p w:rsidR="00982BE3" w:rsidRDefault="00982BE3">
            <w:pPr>
              <w:pStyle w:val="ConsPlusNormal"/>
            </w:pPr>
            <w:r>
              <w:t>2</w:t>
            </w:r>
          </w:p>
        </w:tc>
        <w:tc>
          <w:tcPr>
            <w:tcW w:w="1247" w:type="dxa"/>
          </w:tcPr>
          <w:p w:rsidR="00982BE3" w:rsidRDefault="00982BE3">
            <w:pPr>
              <w:pStyle w:val="ConsPlusNormal"/>
            </w:pPr>
            <w:r>
              <w:t>500904</w:t>
            </w:r>
          </w:p>
        </w:tc>
        <w:tc>
          <w:tcPr>
            <w:tcW w:w="1587" w:type="dxa"/>
          </w:tcPr>
          <w:p w:rsidR="00982BE3" w:rsidRDefault="00982BE3">
            <w:pPr>
              <w:pStyle w:val="ConsPlusNormal"/>
            </w:pPr>
            <w:r>
              <w:t>90601</w:t>
            </w:r>
          </w:p>
        </w:tc>
        <w:tc>
          <w:tcPr>
            <w:tcW w:w="5669" w:type="dxa"/>
          </w:tcPr>
          <w:p w:rsidR="00982BE3" w:rsidRDefault="00982BE3">
            <w:pPr>
              <w:pStyle w:val="ConsPlusNormal"/>
            </w:pPr>
            <w:r>
              <w:t>ОБЩЕСТВО С ОГРАНИЧЕННОЙ ОТВЕТСТВЕННОСТЬЮ "МЕД ГАРАНТ"</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lastRenderedPageBreak/>
              <w:t>106</w:t>
            </w:r>
          </w:p>
        </w:tc>
        <w:tc>
          <w:tcPr>
            <w:tcW w:w="1587" w:type="dxa"/>
          </w:tcPr>
          <w:p w:rsidR="00982BE3" w:rsidRDefault="00982BE3">
            <w:pPr>
              <w:pStyle w:val="ConsPlusNormal"/>
            </w:pPr>
            <w:r>
              <w:t>3</w:t>
            </w:r>
          </w:p>
        </w:tc>
        <w:tc>
          <w:tcPr>
            <w:tcW w:w="1247" w:type="dxa"/>
          </w:tcPr>
          <w:p w:rsidR="00982BE3" w:rsidRDefault="00982BE3">
            <w:pPr>
              <w:pStyle w:val="ConsPlusNormal"/>
            </w:pPr>
            <w:r>
              <w:t>508805</w:t>
            </w:r>
          </w:p>
        </w:tc>
        <w:tc>
          <w:tcPr>
            <w:tcW w:w="1587" w:type="dxa"/>
          </w:tcPr>
          <w:p w:rsidR="00982BE3" w:rsidRDefault="00982BE3">
            <w:pPr>
              <w:pStyle w:val="ConsPlusNormal"/>
            </w:pPr>
            <w:r>
              <w:t>880501</w:t>
            </w:r>
          </w:p>
        </w:tc>
        <w:tc>
          <w:tcPr>
            <w:tcW w:w="5669" w:type="dxa"/>
          </w:tcPr>
          <w:p w:rsidR="00982BE3" w:rsidRDefault="00982BE3">
            <w:pPr>
              <w:pStyle w:val="ConsPlusNormal"/>
            </w:pPr>
            <w:r>
              <w:t>Федеральное государственное бюджетное учреждение "Федеральный научно-клинический центр медицинской реабилитации и курортологии ФБМА России"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107</w:t>
            </w:r>
          </w:p>
        </w:tc>
        <w:tc>
          <w:tcPr>
            <w:tcW w:w="1587" w:type="dxa"/>
          </w:tcPr>
          <w:p w:rsidR="00982BE3" w:rsidRDefault="00982BE3">
            <w:pPr>
              <w:pStyle w:val="ConsPlusNormal"/>
            </w:pPr>
            <w:r>
              <w:t>1</w:t>
            </w:r>
          </w:p>
        </w:tc>
        <w:tc>
          <w:tcPr>
            <w:tcW w:w="1247" w:type="dxa"/>
          </w:tcPr>
          <w:p w:rsidR="00982BE3" w:rsidRDefault="00982BE3">
            <w:pPr>
              <w:pStyle w:val="ConsPlusNormal"/>
            </w:pPr>
            <w:r>
              <w:t>505506</w:t>
            </w:r>
          </w:p>
        </w:tc>
        <w:tc>
          <w:tcPr>
            <w:tcW w:w="1587" w:type="dxa"/>
          </w:tcPr>
          <w:p w:rsidR="00982BE3" w:rsidRDefault="00982BE3">
            <w:pPr>
              <w:pStyle w:val="ConsPlusNormal"/>
            </w:pPr>
            <w:r>
              <w:t>550801</w:t>
            </w:r>
          </w:p>
        </w:tc>
        <w:tc>
          <w:tcPr>
            <w:tcW w:w="5669" w:type="dxa"/>
          </w:tcPr>
          <w:p w:rsidR="00982BE3" w:rsidRDefault="00982BE3">
            <w:pPr>
              <w:pStyle w:val="ConsPlusNormal"/>
            </w:pPr>
            <w:r>
              <w:t>ОБЩЕСТВО С ОГРАНИЧЕННОЙ ОТВЕТСТВЕННОСТЬЮ "СИЯНИЕ ЭЛЕКТРОСТАЛЬ"</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108</w:t>
            </w:r>
          </w:p>
        </w:tc>
        <w:tc>
          <w:tcPr>
            <w:tcW w:w="1587" w:type="dxa"/>
          </w:tcPr>
          <w:p w:rsidR="00982BE3" w:rsidRDefault="00982BE3">
            <w:pPr>
              <w:pStyle w:val="ConsPlusNormal"/>
            </w:pPr>
            <w:r>
              <w:t>3</w:t>
            </w:r>
          </w:p>
        </w:tc>
        <w:tc>
          <w:tcPr>
            <w:tcW w:w="1247" w:type="dxa"/>
          </w:tcPr>
          <w:p w:rsidR="00982BE3" w:rsidRDefault="00982BE3">
            <w:pPr>
              <w:pStyle w:val="ConsPlusNormal"/>
            </w:pPr>
            <w:r>
              <w:t>508804</w:t>
            </w:r>
          </w:p>
        </w:tc>
        <w:tc>
          <w:tcPr>
            <w:tcW w:w="1587" w:type="dxa"/>
          </w:tcPr>
          <w:p w:rsidR="00982BE3" w:rsidRDefault="00982BE3">
            <w:pPr>
              <w:pStyle w:val="ConsPlusNormal"/>
            </w:pPr>
            <w:r>
              <w:t>880401</w:t>
            </w:r>
          </w:p>
        </w:tc>
        <w:tc>
          <w:tcPr>
            <w:tcW w:w="5669" w:type="dxa"/>
          </w:tcPr>
          <w:p w:rsidR="00982BE3" w:rsidRDefault="00982BE3">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109</w:t>
            </w:r>
          </w:p>
        </w:tc>
        <w:tc>
          <w:tcPr>
            <w:tcW w:w="1587" w:type="dxa"/>
          </w:tcPr>
          <w:p w:rsidR="00982BE3" w:rsidRDefault="00982BE3">
            <w:pPr>
              <w:pStyle w:val="ConsPlusNormal"/>
            </w:pPr>
            <w:r>
              <w:t>2</w:t>
            </w:r>
          </w:p>
        </w:tc>
        <w:tc>
          <w:tcPr>
            <w:tcW w:w="1247" w:type="dxa"/>
          </w:tcPr>
          <w:p w:rsidR="00982BE3" w:rsidRDefault="00982BE3">
            <w:pPr>
              <w:pStyle w:val="ConsPlusNormal"/>
            </w:pPr>
            <w:r>
              <w:t>509110</w:t>
            </w:r>
          </w:p>
        </w:tc>
        <w:tc>
          <w:tcPr>
            <w:tcW w:w="1587" w:type="dxa"/>
          </w:tcPr>
          <w:p w:rsidR="00982BE3" w:rsidRDefault="00982BE3">
            <w:pPr>
              <w:pStyle w:val="ConsPlusNormal"/>
            </w:pPr>
            <w:r>
              <w:t>911001</w:t>
            </w:r>
          </w:p>
        </w:tc>
        <w:tc>
          <w:tcPr>
            <w:tcW w:w="5669" w:type="dxa"/>
          </w:tcPr>
          <w:p w:rsidR="00982BE3" w:rsidRDefault="00982BE3">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110</w:t>
            </w:r>
          </w:p>
        </w:tc>
        <w:tc>
          <w:tcPr>
            <w:tcW w:w="1587" w:type="dxa"/>
          </w:tcPr>
          <w:p w:rsidR="00982BE3" w:rsidRDefault="00982BE3">
            <w:pPr>
              <w:pStyle w:val="ConsPlusNormal"/>
            </w:pPr>
            <w:r>
              <w:t>1</w:t>
            </w:r>
          </w:p>
        </w:tc>
        <w:tc>
          <w:tcPr>
            <w:tcW w:w="1247" w:type="dxa"/>
          </w:tcPr>
          <w:p w:rsidR="00982BE3" w:rsidRDefault="00982BE3">
            <w:pPr>
              <w:pStyle w:val="ConsPlusNormal"/>
            </w:pPr>
            <w:r>
              <w:t>502010</w:t>
            </w:r>
          </w:p>
        </w:tc>
        <w:tc>
          <w:tcPr>
            <w:tcW w:w="1587" w:type="dxa"/>
          </w:tcPr>
          <w:p w:rsidR="00982BE3" w:rsidRDefault="00982BE3">
            <w:pPr>
              <w:pStyle w:val="ConsPlusNormal"/>
            </w:pPr>
            <w:r>
              <w:t>201101</w:t>
            </w:r>
          </w:p>
        </w:tc>
        <w:tc>
          <w:tcPr>
            <w:tcW w:w="5669" w:type="dxa"/>
          </w:tcPr>
          <w:p w:rsidR="00982BE3" w:rsidRDefault="00982BE3">
            <w:pPr>
              <w:pStyle w:val="ConsPlusNormal"/>
            </w:pPr>
            <w:r>
              <w:t>Публичное акционерное общество "Красногорский завод им. С.А. Зверева"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111</w:t>
            </w:r>
          </w:p>
        </w:tc>
        <w:tc>
          <w:tcPr>
            <w:tcW w:w="1587" w:type="dxa"/>
          </w:tcPr>
          <w:p w:rsidR="00982BE3" w:rsidRDefault="00982BE3">
            <w:pPr>
              <w:pStyle w:val="ConsPlusNormal"/>
            </w:pPr>
            <w:r>
              <w:t>1</w:t>
            </w:r>
          </w:p>
        </w:tc>
        <w:tc>
          <w:tcPr>
            <w:tcW w:w="1247" w:type="dxa"/>
          </w:tcPr>
          <w:p w:rsidR="00982BE3" w:rsidRDefault="00982BE3">
            <w:pPr>
              <w:pStyle w:val="ConsPlusNormal"/>
            </w:pPr>
            <w:r>
              <w:t>500610</w:t>
            </w:r>
          </w:p>
        </w:tc>
        <w:tc>
          <w:tcPr>
            <w:tcW w:w="1587" w:type="dxa"/>
          </w:tcPr>
          <w:p w:rsidR="00982BE3" w:rsidRDefault="00982BE3">
            <w:pPr>
              <w:pStyle w:val="ConsPlusNormal"/>
            </w:pPr>
            <w:r>
              <w:t>60901</w:t>
            </w:r>
          </w:p>
        </w:tc>
        <w:tc>
          <w:tcPr>
            <w:tcW w:w="5669" w:type="dxa"/>
          </w:tcPr>
          <w:p w:rsidR="00982BE3" w:rsidRDefault="00982BE3">
            <w:pPr>
              <w:pStyle w:val="ConsPlusNormal"/>
            </w:pPr>
            <w:r>
              <w:t>ОБЩЕСТВО С ОГРАНИЧЕННОЙ ОТВЕТСТВЕННОСТЬЮ "МЕДИСКАН"</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112</w:t>
            </w:r>
          </w:p>
        </w:tc>
        <w:tc>
          <w:tcPr>
            <w:tcW w:w="1587" w:type="dxa"/>
          </w:tcPr>
          <w:p w:rsidR="00982BE3" w:rsidRDefault="00982BE3">
            <w:pPr>
              <w:pStyle w:val="ConsPlusNormal"/>
            </w:pPr>
            <w:r>
              <w:t>1</w:t>
            </w:r>
          </w:p>
        </w:tc>
        <w:tc>
          <w:tcPr>
            <w:tcW w:w="1247" w:type="dxa"/>
          </w:tcPr>
          <w:p w:rsidR="00982BE3" w:rsidRDefault="00982BE3">
            <w:pPr>
              <w:pStyle w:val="ConsPlusNormal"/>
            </w:pPr>
            <w:r>
              <w:t>501008</w:t>
            </w:r>
          </w:p>
        </w:tc>
        <w:tc>
          <w:tcPr>
            <w:tcW w:w="1587" w:type="dxa"/>
          </w:tcPr>
          <w:p w:rsidR="00982BE3" w:rsidRDefault="00982BE3">
            <w:pPr>
              <w:pStyle w:val="ConsPlusNormal"/>
            </w:pPr>
            <w:r>
              <w:t>100801</w:t>
            </w:r>
          </w:p>
        </w:tc>
        <w:tc>
          <w:tcPr>
            <w:tcW w:w="5669" w:type="dxa"/>
          </w:tcPr>
          <w:p w:rsidR="00982BE3" w:rsidRDefault="00982BE3">
            <w:pPr>
              <w:pStyle w:val="ConsPlusNormal"/>
            </w:pPr>
            <w:r>
              <w:t>ОБЩЕСТВО С ОГРАНИЧЕННОЙ ОТВЕТСТВЕННОСТЬЮ "ЦЕНТР НОВЫХ МЕДТЕХНОЛОГИЙ"</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113</w:t>
            </w:r>
          </w:p>
        </w:tc>
        <w:tc>
          <w:tcPr>
            <w:tcW w:w="1587" w:type="dxa"/>
          </w:tcPr>
          <w:p w:rsidR="00982BE3" w:rsidRDefault="00982BE3">
            <w:pPr>
              <w:pStyle w:val="ConsPlusNormal"/>
            </w:pPr>
            <w:r>
              <w:t>1</w:t>
            </w:r>
          </w:p>
        </w:tc>
        <w:tc>
          <w:tcPr>
            <w:tcW w:w="1247" w:type="dxa"/>
          </w:tcPr>
          <w:p w:rsidR="00982BE3" w:rsidRDefault="00982BE3">
            <w:pPr>
              <w:pStyle w:val="ConsPlusNormal"/>
            </w:pPr>
            <w:r>
              <w:t>509633</w:t>
            </w:r>
          </w:p>
        </w:tc>
        <w:tc>
          <w:tcPr>
            <w:tcW w:w="1587" w:type="dxa"/>
          </w:tcPr>
          <w:p w:rsidR="00982BE3" w:rsidRDefault="00982BE3">
            <w:pPr>
              <w:pStyle w:val="ConsPlusNormal"/>
            </w:pPr>
            <w:r>
              <w:t>963301</w:t>
            </w:r>
          </w:p>
        </w:tc>
        <w:tc>
          <w:tcPr>
            <w:tcW w:w="5669" w:type="dxa"/>
          </w:tcPr>
          <w:p w:rsidR="00982BE3" w:rsidRDefault="00982BE3">
            <w:pPr>
              <w:pStyle w:val="ConsPlusNormal"/>
            </w:pPr>
            <w:r>
              <w:t>ОБЩЕСТВО С ОГРАНИЧЕННОЙ ОТВЕТСТВЕННОСТЬЮ "ХАВЕН"</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114</w:t>
            </w:r>
          </w:p>
        </w:tc>
        <w:tc>
          <w:tcPr>
            <w:tcW w:w="1587" w:type="dxa"/>
          </w:tcPr>
          <w:p w:rsidR="00982BE3" w:rsidRDefault="00982BE3">
            <w:pPr>
              <w:pStyle w:val="ConsPlusNormal"/>
            </w:pPr>
            <w:r>
              <w:t>1</w:t>
            </w:r>
          </w:p>
        </w:tc>
        <w:tc>
          <w:tcPr>
            <w:tcW w:w="1247" w:type="dxa"/>
          </w:tcPr>
          <w:p w:rsidR="00982BE3" w:rsidRDefault="00982BE3">
            <w:pPr>
              <w:pStyle w:val="ConsPlusNormal"/>
            </w:pPr>
            <w:r>
              <w:t>502819</w:t>
            </w:r>
          </w:p>
        </w:tc>
        <w:tc>
          <w:tcPr>
            <w:tcW w:w="1587" w:type="dxa"/>
          </w:tcPr>
          <w:p w:rsidR="00982BE3" w:rsidRDefault="00982BE3">
            <w:pPr>
              <w:pStyle w:val="ConsPlusNormal"/>
            </w:pPr>
            <w:r>
              <w:t>282001</w:t>
            </w:r>
          </w:p>
        </w:tc>
        <w:tc>
          <w:tcPr>
            <w:tcW w:w="5669" w:type="dxa"/>
          </w:tcPr>
          <w:p w:rsidR="00982BE3" w:rsidRDefault="00982BE3">
            <w:pPr>
              <w:pStyle w:val="ConsPlusNormal"/>
            </w:pPr>
            <w:r>
              <w:t>ОБЩЕСТВО С ОГРАНИЧЕННОЙ ОТВЕТСТВЕННОСТЬЮ "МРТ КЛИНИК"</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115</w:t>
            </w:r>
          </w:p>
        </w:tc>
        <w:tc>
          <w:tcPr>
            <w:tcW w:w="1587" w:type="dxa"/>
          </w:tcPr>
          <w:p w:rsidR="00982BE3" w:rsidRDefault="00982BE3">
            <w:pPr>
              <w:pStyle w:val="ConsPlusNormal"/>
            </w:pPr>
            <w:r>
              <w:t>1</w:t>
            </w:r>
          </w:p>
        </w:tc>
        <w:tc>
          <w:tcPr>
            <w:tcW w:w="1247" w:type="dxa"/>
          </w:tcPr>
          <w:p w:rsidR="00982BE3" w:rsidRDefault="00982BE3">
            <w:pPr>
              <w:pStyle w:val="ConsPlusNormal"/>
            </w:pPr>
            <w:r>
              <w:t>503111</w:t>
            </w:r>
          </w:p>
        </w:tc>
        <w:tc>
          <w:tcPr>
            <w:tcW w:w="1587" w:type="dxa"/>
          </w:tcPr>
          <w:p w:rsidR="00982BE3" w:rsidRDefault="00982BE3">
            <w:pPr>
              <w:pStyle w:val="ConsPlusNormal"/>
            </w:pPr>
            <w:r>
              <w:t>311401</w:t>
            </w:r>
          </w:p>
        </w:tc>
        <w:tc>
          <w:tcPr>
            <w:tcW w:w="5669" w:type="dxa"/>
          </w:tcPr>
          <w:p w:rsidR="00982BE3" w:rsidRDefault="00982BE3">
            <w:pPr>
              <w:pStyle w:val="ConsPlusNormal"/>
            </w:pPr>
            <w:r>
              <w:t>ОБЩЕСТВО С ОГРАНИЧЕННОЙ ОТВЕТСТВЕННОСТЬЮ "ТЕХНИЧЕСКО-ЭКОЛОГИЧЕСКИЙ ЦЕНТР "НЕМЧИНОВКА"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116</w:t>
            </w:r>
          </w:p>
        </w:tc>
        <w:tc>
          <w:tcPr>
            <w:tcW w:w="1587" w:type="dxa"/>
          </w:tcPr>
          <w:p w:rsidR="00982BE3" w:rsidRDefault="00982BE3">
            <w:pPr>
              <w:pStyle w:val="ConsPlusNormal"/>
            </w:pPr>
            <w:r>
              <w:t>1</w:t>
            </w:r>
          </w:p>
        </w:tc>
        <w:tc>
          <w:tcPr>
            <w:tcW w:w="1247" w:type="dxa"/>
          </w:tcPr>
          <w:p w:rsidR="00982BE3" w:rsidRDefault="00982BE3">
            <w:pPr>
              <w:pStyle w:val="ConsPlusNormal"/>
            </w:pPr>
            <w:r>
              <w:t>509402</w:t>
            </w:r>
          </w:p>
        </w:tc>
        <w:tc>
          <w:tcPr>
            <w:tcW w:w="1587" w:type="dxa"/>
          </w:tcPr>
          <w:p w:rsidR="00982BE3" w:rsidRDefault="00982BE3">
            <w:pPr>
              <w:pStyle w:val="ConsPlusNormal"/>
            </w:pPr>
            <w:r>
              <w:t>940201</w:t>
            </w:r>
          </w:p>
        </w:tc>
        <w:tc>
          <w:tcPr>
            <w:tcW w:w="5669" w:type="dxa"/>
          </w:tcPr>
          <w:p w:rsidR="00982BE3" w:rsidRDefault="00982BE3">
            <w:pPr>
              <w:pStyle w:val="ConsPlusNormal"/>
            </w:pPr>
            <w:r>
              <w:t>Общество с ограниченной ответственностью "Лечебно-профилактическое учреждение "Санаторий Дорохово"</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117</w:t>
            </w:r>
          </w:p>
        </w:tc>
        <w:tc>
          <w:tcPr>
            <w:tcW w:w="1587" w:type="dxa"/>
          </w:tcPr>
          <w:p w:rsidR="00982BE3" w:rsidRDefault="00982BE3">
            <w:pPr>
              <w:pStyle w:val="ConsPlusNormal"/>
            </w:pPr>
            <w:r>
              <w:t>2</w:t>
            </w:r>
          </w:p>
        </w:tc>
        <w:tc>
          <w:tcPr>
            <w:tcW w:w="1247" w:type="dxa"/>
          </w:tcPr>
          <w:p w:rsidR="00982BE3" w:rsidRDefault="00982BE3">
            <w:pPr>
              <w:pStyle w:val="ConsPlusNormal"/>
            </w:pPr>
            <w:r>
              <w:t>509907</w:t>
            </w:r>
          </w:p>
        </w:tc>
        <w:tc>
          <w:tcPr>
            <w:tcW w:w="1587" w:type="dxa"/>
          </w:tcPr>
          <w:p w:rsidR="00982BE3" w:rsidRDefault="00982BE3">
            <w:pPr>
              <w:pStyle w:val="ConsPlusNormal"/>
            </w:pPr>
            <w:r>
              <w:t>990701</w:t>
            </w:r>
          </w:p>
        </w:tc>
        <w:tc>
          <w:tcPr>
            <w:tcW w:w="5669" w:type="dxa"/>
          </w:tcPr>
          <w:p w:rsidR="00982BE3" w:rsidRDefault="00982BE3">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1531" w:type="dxa"/>
          </w:tcPr>
          <w:p w:rsidR="00982BE3" w:rsidRDefault="00982BE3">
            <w:pPr>
              <w:pStyle w:val="ConsPlusNormal"/>
            </w:pPr>
            <w:r>
              <w:t>КДЦ</w:t>
            </w: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118</w:t>
            </w:r>
          </w:p>
        </w:tc>
        <w:tc>
          <w:tcPr>
            <w:tcW w:w="1587" w:type="dxa"/>
          </w:tcPr>
          <w:p w:rsidR="00982BE3" w:rsidRDefault="00982BE3">
            <w:pPr>
              <w:pStyle w:val="ConsPlusNormal"/>
            </w:pPr>
            <w:r>
              <w:t>1</w:t>
            </w:r>
          </w:p>
        </w:tc>
        <w:tc>
          <w:tcPr>
            <w:tcW w:w="1247" w:type="dxa"/>
          </w:tcPr>
          <w:p w:rsidR="00982BE3" w:rsidRDefault="00982BE3">
            <w:pPr>
              <w:pStyle w:val="ConsPlusNormal"/>
            </w:pPr>
            <w:r>
              <w:t>504125</w:t>
            </w:r>
          </w:p>
        </w:tc>
        <w:tc>
          <w:tcPr>
            <w:tcW w:w="1587" w:type="dxa"/>
          </w:tcPr>
          <w:p w:rsidR="00982BE3" w:rsidRDefault="00982BE3">
            <w:pPr>
              <w:pStyle w:val="ConsPlusNormal"/>
            </w:pPr>
            <w:r>
              <w:t>412501</w:t>
            </w:r>
          </w:p>
        </w:tc>
        <w:tc>
          <w:tcPr>
            <w:tcW w:w="5669" w:type="dxa"/>
          </w:tcPr>
          <w:p w:rsidR="00982BE3" w:rsidRDefault="00982BE3">
            <w:pPr>
              <w:pStyle w:val="ConsPlusNormal"/>
            </w:pPr>
            <w:r>
              <w:t>ОБЩЕСТВО С ОГРАНИЧЕННОЙ ОТВЕТСТВЕННОСТЬЮ "ВЫСОКИЕ МЕДИЦИНСКИЕ ТЕХНОЛОГИИ"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119</w:t>
            </w:r>
          </w:p>
        </w:tc>
        <w:tc>
          <w:tcPr>
            <w:tcW w:w="1587" w:type="dxa"/>
          </w:tcPr>
          <w:p w:rsidR="00982BE3" w:rsidRDefault="00982BE3">
            <w:pPr>
              <w:pStyle w:val="ConsPlusNormal"/>
            </w:pPr>
            <w:r>
              <w:t>1</w:t>
            </w:r>
          </w:p>
        </w:tc>
        <w:tc>
          <w:tcPr>
            <w:tcW w:w="1247" w:type="dxa"/>
          </w:tcPr>
          <w:p w:rsidR="00982BE3" w:rsidRDefault="00982BE3">
            <w:pPr>
              <w:pStyle w:val="ConsPlusNormal"/>
            </w:pPr>
            <w:r>
              <w:t>503802</w:t>
            </w:r>
          </w:p>
        </w:tc>
        <w:tc>
          <w:tcPr>
            <w:tcW w:w="1587" w:type="dxa"/>
          </w:tcPr>
          <w:p w:rsidR="00982BE3" w:rsidRDefault="00982BE3">
            <w:pPr>
              <w:pStyle w:val="ConsPlusNormal"/>
            </w:pPr>
            <w:r>
              <w:t>380401</w:t>
            </w:r>
          </w:p>
        </w:tc>
        <w:tc>
          <w:tcPr>
            <w:tcW w:w="5669" w:type="dxa"/>
          </w:tcPr>
          <w:p w:rsidR="00982BE3" w:rsidRDefault="00982BE3">
            <w:pPr>
              <w:pStyle w:val="ConsPlusNormal"/>
            </w:pPr>
            <w:r>
              <w:t>ОБЩЕСТВО С ОГРАНИЧЕННОЙ ОТВЕТСТВЕННОСТЬЮ "НОВЫЕ МЕДТЕХНОЛОГИИ"</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120</w:t>
            </w:r>
          </w:p>
        </w:tc>
        <w:tc>
          <w:tcPr>
            <w:tcW w:w="1587" w:type="dxa"/>
          </w:tcPr>
          <w:p w:rsidR="00982BE3" w:rsidRDefault="00982BE3">
            <w:pPr>
              <w:pStyle w:val="ConsPlusNormal"/>
            </w:pPr>
            <w:r>
              <w:t>2</w:t>
            </w:r>
          </w:p>
        </w:tc>
        <w:tc>
          <w:tcPr>
            <w:tcW w:w="1247" w:type="dxa"/>
          </w:tcPr>
          <w:p w:rsidR="00982BE3" w:rsidRDefault="00982BE3">
            <w:pPr>
              <w:pStyle w:val="ConsPlusNormal"/>
            </w:pPr>
            <w:r>
              <w:t>509903</w:t>
            </w:r>
          </w:p>
        </w:tc>
        <w:tc>
          <w:tcPr>
            <w:tcW w:w="1587" w:type="dxa"/>
          </w:tcPr>
          <w:p w:rsidR="00982BE3" w:rsidRDefault="00982BE3">
            <w:pPr>
              <w:pStyle w:val="ConsPlusNormal"/>
            </w:pPr>
            <w:r>
              <w:t>990301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531" w:type="dxa"/>
          </w:tcPr>
          <w:p w:rsidR="00982BE3" w:rsidRDefault="00982BE3">
            <w:pPr>
              <w:pStyle w:val="ConsPlusNormal"/>
            </w:pPr>
            <w:r>
              <w:t>КДЦ</w:t>
            </w: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121</w:t>
            </w:r>
          </w:p>
        </w:tc>
        <w:tc>
          <w:tcPr>
            <w:tcW w:w="1587" w:type="dxa"/>
          </w:tcPr>
          <w:p w:rsidR="00982BE3" w:rsidRDefault="00982BE3">
            <w:pPr>
              <w:pStyle w:val="ConsPlusNormal"/>
            </w:pPr>
            <w:r>
              <w:t>1</w:t>
            </w:r>
          </w:p>
        </w:tc>
        <w:tc>
          <w:tcPr>
            <w:tcW w:w="1247" w:type="dxa"/>
          </w:tcPr>
          <w:p w:rsidR="00982BE3" w:rsidRDefault="00982BE3">
            <w:pPr>
              <w:pStyle w:val="ConsPlusNormal"/>
            </w:pPr>
            <w:r>
              <w:t>503803</w:t>
            </w:r>
          </w:p>
        </w:tc>
        <w:tc>
          <w:tcPr>
            <w:tcW w:w="1587" w:type="dxa"/>
          </w:tcPr>
          <w:p w:rsidR="00982BE3" w:rsidRDefault="00982BE3">
            <w:pPr>
              <w:pStyle w:val="ConsPlusNormal"/>
            </w:pPr>
            <w:r>
              <w:t>380501</w:t>
            </w:r>
          </w:p>
        </w:tc>
        <w:tc>
          <w:tcPr>
            <w:tcW w:w="5669" w:type="dxa"/>
          </w:tcPr>
          <w:p w:rsidR="00982BE3" w:rsidRDefault="00982BE3">
            <w:pPr>
              <w:pStyle w:val="ConsPlusNormal"/>
            </w:pPr>
            <w:r>
              <w:t>Общество с ограниченной ответственностью "Новые медтехнологии 1"</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122</w:t>
            </w:r>
          </w:p>
        </w:tc>
        <w:tc>
          <w:tcPr>
            <w:tcW w:w="1587" w:type="dxa"/>
          </w:tcPr>
          <w:p w:rsidR="00982BE3" w:rsidRDefault="00982BE3">
            <w:pPr>
              <w:pStyle w:val="ConsPlusNormal"/>
            </w:pPr>
            <w:r>
              <w:t>2</w:t>
            </w:r>
          </w:p>
        </w:tc>
        <w:tc>
          <w:tcPr>
            <w:tcW w:w="1247" w:type="dxa"/>
          </w:tcPr>
          <w:p w:rsidR="00982BE3" w:rsidRDefault="00982BE3">
            <w:pPr>
              <w:pStyle w:val="ConsPlusNormal"/>
            </w:pPr>
            <w:r>
              <w:t>503614</w:t>
            </w:r>
          </w:p>
        </w:tc>
        <w:tc>
          <w:tcPr>
            <w:tcW w:w="1587" w:type="dxa"/>
          </w:tcPr>
          <w:p w:rsidR="00982BE3" w:rsidRDefault="00982BE3">
            <w:pPr>
              <w:pStyle w:val="ConsPlusNormal"/>
            </w:pPr>
            <w:r>
              <w:t>361701</w:t>
            </w:r>
          </w:p>
        </w:tc>
        <w:tc>
          <w:tcPr>
            <w:tcW w:w="5669" w:type="dxa"/>
          </w:tcPr>
          <w:p w:rsidR="00982BE3" w:rsidRDefault="00982BE3">
            <w:pPr>
              <w:pStyle w:val="ConsPlusNormal"/>
            </w:pPr>
            <w:r>
              <w:t>ГОСУДАРСТВЕННОЕ БЮДЖЕТНОЕ УЧРЕЖДЕНИЕ ЗДРАВООХРАНЕНИЯ МОСКОВСКОЙ ОБЛАСТИ "ПОДОЛЬСКИЙ РОДИЛЬНЫЙ ДОМ"</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123</w:t>
            </w:r>
          </w:p>
        </w:tc>
        <w:tc>
          <w:tcPr>
            <w:tcW w:w="1587" w:type="dxa"/>
          </w:tcPr>
          <w:p w:rsidR="00982BE3" w:rsidRDefault="00982BE3">
            <w:pPr>
              <w:pStyle w:val="ConsPlusNormal"/>
            </w:pPr>
            <w:r>
              <w:t>1</w:t>
            </w:r>
          </w:p>
        </w:tc>
        <w:tc>
          <w:tcPr>
            <w:tcW w:w="1247" w:type="dxa"/>
          </w:tcPr>
          <w:p w:rsidR="00982BE3" w:rsidRDefault="00982BE3">
            <w:pPr>
              <w:pStyle w:val="ConsPlusNormal"/>
            </w:pPr>
            <w:r>
              <w:t>500316</w:t>
            </w:r>
          </w:p>
        </w:tc>
        <w:tc>
          <w:tcPr>
            <w:tcW w:w="1587" w:type="dxa"/>
          </w:tcPr>
          <w:p w:rsidR="00982BE3" w:rsidRDefault="00982BE3">
            <w:pPr>
              <w:pStyle w:val="ConsPlusNormal"/>
            </w:pPr>
            <w:r>
              <w:t>31601</w:t>
            </w:r>
          </w:p>
        </w:tc>
        <w:tc>
          <w:tcPr>
            <w:tcW w:w="5669" w:type="dxa"/>
          </w:tcPr>
          <w:p w:rsidR="00982BE3" w:rsidRDefault="00982BE3">
            <w:pPr>
              <w:pStyle w:val="ConsPlusNormal"/>
            </w:pPr>
            <w:r>
              <w:t>ОБЩЕСТВО С ОГРАНИЧЕННОЙ ОТВЕТСТВЕННОСТЬЮ "ДИОМАГ-Р"</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124</w:t>
            </w:r>
          </w:p>
        </w:tc>
        <w:tc>
          <w:tcPr>
            <w:tcW w:w="1587" w:type="dxa"/>
          </w:tcPr>
          <w:p w:rsidR="00982BE3" w:rsidRDefault="00982BE3">
            <w:pPr>
              <w:pStyle w:val="ConsPlusNormal"/>
            </w:pPr>
            <w:r>
              <w:t>3</w:t>
            </w:r>
          </w:p>
        </w:tc>
        <w:tc>
          <w:tcPr>
            <w:tcW w:w="1247" w:type="dxa"/>
          </w:tcPr>
          <w:p w:rsidR="00982BE3" w:rsidRDefault="00982BE3">
            <w:pPr>
              <w:pStyle w:val="ConsPlusNormal"/>
            </w:pPr>
            <w:r>
              <w:t>505426</w:t>
            </w:r>
          </w:p>
        </w:tc>
        <w:tc>
          <w:tcPr>
            <w:tcW w:w="1587" w:type="dxa"/>
          </w:tcPr>
          <w:p w:rsidR="00982BE3" w:rsidRDefault="00982BE3">
            <w:pPr>
              <w:pStyle w:val="ConsPlusNormal"/>
            </w:pPr>
            <w:r>
              <w:t>542601</w:t>
            </w:r>
          </w:p>
        </w:tc>
        <w:tc>
          <w:tcPr>
            <w:tcW w:w="5669"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125</w:t>
            </w:r>
          </w:p>
        </w:tc>
        <w:tc>
          <w:tcPr>
            <w:tcW w:w="1587" w:type="dxa"/>
          </w:tcPr>
          <w:p w:rsidR="00982BE3" w:rsidRDefault="00982BE3">
            <w:pPr>
              <w:pStyle w:val="ConsPlusNormal"/>
            </w:pPr>
            <w:r>
              <w:t>3</w:t>
            </w:r>
          </w:p>
        </w:tc>
        <w:tc>
          <w:tcPr>
            <w:tcW w:w="1247" w:type="dxa"/>
          </w:tcPr>
          <w:p w:rsidR="00982BE3" w:rsidRDefault="00982BE3">
            <w:pPr>
              <w:pStyle w:val="ConsPlusNormal"/>
            </w:pPr>
            <w:r>
              <w:t>508908</w:t>
            </w:r>
          </w:p>
        </w:tc>
        <w:tc>
          <w:tcPr>
            <w:tcW w:w="1587" w:type="dxa"/>
          </w:tcPr>
          <w:p w:rsidR="00982BE3" w:rsidRDefault="00982BE3">
            <w:pPr>
              <w:pStyle w:val="ConsPlusNormal"/>
            </w:pPr>
            <w:r>
              <w:t>890901</w:t>
            </w:r>
          </w:p>
        </w:tc>
        <w:tc>
          <w:tcPr>
            <w:tcW w:w="5669" w:type="dxa"/>
          </w:tcPr>
          <w:p w:rsidR="00982BE3" w:rsidRDefault="00982BE3">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126</w:t>
            </w:r>
          </w:p>
        </w:tc>
        <w:tc>
          <w:tcPr>
            <w:tcW w:w="1587" w:type="dxa"/>
          </w:tcPr>
          <w:p w:rsidR="00982BE3" w:rsidRDefault="00982BE3">
            <w:pPr>
              <w:pStyle w:val="ConsPlusNormal"/>
            </w:pPr>
            <w:r>
              <w:t>1</w:t>
            </w:r>
          </w:p>
        </w:tc>
        <w:tc>
          <w:tcPr>
            <w:tcW w:w="1247" w:type="dxa"/>
          </w:tcPr>
          <w:p w:rsidR="00982BE3" w:rsidRDefault="00982BE3">
            <w:pPr>
              <w:pStyle w:val="ConsPlusNormal"/>
            </w:pPr>
            <w:r>
              <w:t>503619</w:t>
            </w:r>
          </w:p>
        </w:tc>
        <w:tc>
          <w:tcPr>
            <w:tcW w:w="1587" w:type="dxa"/>
          </w:tcPr>
          <w:p w:rsidR="00982BE3" w:rsidRDefault="00982BE3">
            <w:pPr>
              <w:pStyle w:val="ConsPlusNormal"/>
            </w:pPr>
            <w:r>
              <w:t>362201</w:t>
            </w:r>
          </w:p>
        </w:tc>
        <w:tc>
          <w:tcPr>
            <w:tcW w:w="5669" w:type="dxa"/>
          </w:tcPr>
          <w:p w:rsidR="00982BE3" w:rsidRDefault="00982BE3">
            <w:pPr>
              <w:pStyle w:val="ConsPlusNormal"/>
            </w:pPr>
            <w:r>
              <w:t>ОБЩЕСТВО С ОГРАНИЧЕННОЙ ОТВЕТСТВЕННОСТЬЮ "МЕДИКО-ДИАГНОСТИЧЕСКИЙ ЦЕНТР "СЕМЕЙНЫЙ"</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127</w:t>
            </w:r>
          </w:p>
        </w:tc>
        <w:tc>
          <w:tcPr>
            <w:tcW w:w="1587" w:type="dxa"/>
          </w:tcPr>
          <w:p w:rsidR="00982BE3" w:rsidRDefault="00982BE3">
            <w:pPr>
              <w:pStyle w:val="ConsPlusNormal"/>
            </w:pPr>
            <w:r>
              <w:t>1</w:t>
            </w:r>
          </w:p>
        </w:tc>
        <w:tc>
          <w:tcPr>
            <w:tcW w:w="1247" w:type="dxa"/>
          </w:tcPr>
          <w:p w:rsidR="00982BE3" w:rsidRDefault="00982BE3">
            <w:pPr>
              <w:pStyle w:val="ConsPlusNormal"/>
            </w:pPr>
            <w:r>
              <w:t>504704</w:t>
            </w:r>
          </w:p>
        </w:tc>
        <w:tc>
          <w:tcPr>
            <w:tcW w:w="1587" w:type="dxa"/>
          </w:tcPr>
          <w:p w:rsidR="00982BE3" w:rsidRDefault="00982BE3">
            <w:pPr>
              <w:pStyle w:val="ConsPlusNormal"/>
            </w:pPr>
            <w:r>
              <w:t>470108</w:t>
            </w:r>
          </w:p>
        </w:tc>
        <w:tc>
          <w:tcPr>
            <w:tcW w:w="5669" w:type="dxa"/>
          </w:tcPr>
          <w:p w:rsidR="00982BE3" w:rsidRDefault="00982BE3">
            <w:pPr>
              <w:pStyle w:val="ConsPlusNormal"/>
            </w:pPr>
            <w:r>
              <w:t>Общество с ограниченной ответственностью "Медцентр"</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128</w:t>
            </w:r>
          </w:p>
        </w:tc>
        <w:tc>
          <w:tcPr>
            <w:tcW w:w="1587" w:type="dxa"/>
          </w:tcPr>
          <w:p w:rsidR="00982BE3" w:rsidRDefault="00982BE3">
            <w:pPr>
              <w:pStyle w:val="ConsPlusNormal"/>
            </w:pPr>
            <w:r>
              <w:t>2</w:t>
            </w:r>
          </w:p>
        </w:tc>
        <w:tc>
          <w:tcPr>
            <w:tcW w:w="1247" w:type="dxa"/>
          </w:tcPr>
          <w:p w:rsidR="00982BE3" w:rsidRDefault="00982BE3">
            <w:pPr>
              <w:pStyle w:val="ConsPlusNormal"/>
            </w:pPr>
            <w:r>
              <w:t>509913</w:t>
            </w:r>
          </w:p>
        </w:tc>
        <w:tc>
          <w:tcPr>
            <w:tcW w:w="1587" w:type="dxa"/>
          </w:tcPr>
          <w:p w:rsidR="00982BE3" w:rsidRDefault="00982BE3">
            <w:pPr>
              <w:pStyle w:val="ConsPlusNormal"/>
            </w:pPr>
            <w:r>
              <w:t>991301</w:t>
            </w:r>
          </w:p>
        </w:tc>
        <w:tc>
          <w:tcPr>
            <w:tcW w:w="5669" w:type="dxa"/>
          </w:tcPr>
          <w:p w:rsidR="00982BE3" w:rsidRDefault="00982BE3">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531" w:type="dxa"/>
          </w:tcPr>
          <w:p w:rsidR="00982BE3" w:rsidRDefault="00982BE3">
            <w:pPr>
              <w:pStyle w:val="ConsPlusNormal"/>
            </w:pPr>
            <w:r>
              <w:t>КДЦ</w:t>
            </w: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129</w:t>
            </w:r>
          </w:p>
        </w:tc>
        <w:tc>
          <w:tcPr>
            <w:tcW w:w="1587" w:type="dxa"/>
          </w:tcPr>
          <w:p w:rsidR="00982BE3" w:rsidRDefault="00982BE3">
            <w:pPr>
              <w:pStyle w:val="ConsPlusNormal"/>
            </w:pPr>
            <w:r>
              <w:t>2</w:t>
            </w:r>
          </w:p>
        </w:tc>
        <w:tc>
          <w:tcPr>
            <w:tcW w:w="1247" w:type="dxa"/>
          </w:tcPr>
          <w:p w:rsidR="00982BE3" w:rsidRDefault="00982BE3">
            <w:pPr>
              <w:pStyle w:val="ConsPlusNormal"/>
            </w:pPr>
            <w:r>
              <w:t>506202</w:t>
            </w:r>
          </w:p>
        </w:tc>
        <w:tc>
          <w:tcPr>
            <w:tcW w:w="1587" w:type="dxa"/>
          </w:tcPr>
          <w:p w:rsidR="00982BE3" w:rsidRDefault="00982BE3">
            <w:pPr>
              <w:pStyle w:val="ConsPlusNormal"/>
            </w:pPr>
            <w:r>
              <w:t>260401</w:t>
            </w:r>
          </w:p>
        </w:tc>
        <w:tc>
          <w:tcPr>
            <w:tcW w:w="5669" w:type="dxa"/>
          </w:tcPr>
          <w:p w:rsidR="00982BE3" w:rsidRDefault="00982BE3">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130</w:t>
            </w:r>
          </w:p>
        </w:tc>
        <w:tc>
          <w:tcPr>
            <w:tcW w:w="1587" w:type="dxa"/>
          </w:tcPr>
          <w:p w:rsidR="00982BE3" w:rsidRDefault="00982BE3">
            <w:pPr>
              <w:pStyle w:val="ConsPlusNormal"/>
            </w:pPr>
            <w:r>
              <w:t>1</w:t>
            </w:r>
          </w:p>
        </w:tc>
        <w:tc>
          <w:tcPr>
            <w:tcW w:w="1247" w:type="dxa"/>
          </w:tcPr>
          <w:p w:rsidR="00982BE3" w:rsidRDefault="00982BE3">
            <w:pPr>
              <w:pStyle w:val="ConsPlusNormal"/>
            </w:pPr>
            <w:r>
              <w:t>500814</w:t>
            </w:r>
          </w:p>
        </w:tc>
        <w:tc>
          <w:tcPr>
            <w:tcW w:w="1587" w:type="dxa"/>
          </w:tcPr>
          <w:p w:rsidR="00982BE3" w:rsidRDefault="00982BE3">
            <w:pPr>
              <w:pStyle w:val="ConsPlusNormal"/>
            </w:pPr>
            <w:r>
              <w:t>81401</w:t>
            </w:r>
          </w:p>
        </w:tc>
        <w:tc>
          <w:tcPr>
            <w:tcW w:w="5669" w:type="dxa"/>
          </w:tcPr>
          <w:p w:rsidR="00982BE3" w:rsidRDefault="00982BE3">
            <w:pPr>
              <w:pStyle w:val="ConsPlusNormal"/>
            </w:pPr>
            <w:r>
              <w:t>ОБЩЕСТВО С ОГРАНИЧЕННОЙ ОТВЕТСТВЕННОСТЬЮ "МЕДИЦИНСКИЙ ЦЕНТР-ТОМОГРАФИЯ ПЛЮС"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131</w:t>
            </w:r>
          </w:p>
        </w:tc>
        <w:tc>
          <w:tcPr>
            <w:tcW w:w="1587" w:type="dxa"/>
          </w:tcPr>
          <w:p w:rsidR="00982BE3" w:rsidRDefault="00982BE3">
            <w:pPr>
              <w:pStyle w:val="ConsPlusNormal"/>
            </w:pPr>
            <w:r>
              <w:t>1</w:t>
            </w:r>
          </w:p>
        </w:tc>
        <w:tc>
          <w:tcPr>
            <w:tcW w:w="1247" w:type="dxa"/>
          </w:tcPr>
          <w:p w:rsidR="00982BE3" w:rsidRDefault="00982BE3">
            <w:pPr>
              <w:pStyle w:val="ConsPlusNormal"/>
            </w:pPr>
            <w:r>
              <w:t>503117</w:t>
            </w:r>
          </w:p>
        </w:tc>
        <w:tc>
          <w:tcPr>
            <w:tcW w:w="1587" w:type="dxa"/>
          </w:tcPr>
          <w:p w:rsidR="00982BE3" w:rsidRDefault="00982BE3">
            <w:pPr>
              <w:pStyle w:val="ConsPlusNormal"/>
            </w:pPr>
            <w:r>
              <w:t>312001</w:t>
            </w:r>
          </w:p>
        </w:tc>
        <w:tc>
          <w:tcPr>
            <w:tcW w:w="5669" w:type="dxa"/>
          </w:tcPr>
          <w:p w:rsidR="00982BE3" w:rsidRDefault="00982BE3">
            <w:pPr>
              <w:pStyle w:val="ConsPlusNormal"/>
            </w:pPr>
            <w:r>
              <w:t>Общество с ограниченной ответственностью "Медицинский Центр Таора Медикал"</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132</w:t>
            </w:r>
          </w:p>
        </w:tc>
        <w:tc>
          <w:tcPr>
            <w:tcW w:w="1587" w:type="dxa"/>
          </w:tcPr>
          <w:p w:rsidR="00982BE3" w:rsidRDefault="00982BE3">
            <w:pPr>
              <w:pStyle w:val="ConsPlusNormal"/>
            </w:pPr>
            <w:r>
              <w:t>3</w:t>
            </w:r>
          </w:p>
        </w:tc>
        <w:tc>
          <w:tcPr>
            <w:tcW w:w="1247" w:type="dxa"/>
          </w:tcPr>
          <w:p w:rsidR="00982BE3" w:rsidRDefault="00982BE3">
            <w:pPr>
              <w:pStyle w:val="ConsPlusNormal"/>
            </w:pPr>
            <w:r>
              <w:t>501914</w:t>
            </w:r>
          </w:p>
        </w:tc>
        <w:tc>
          <w:tcPr>
            <w:tcW w:w="1587" w:type="dxa"/>
          </w:tcPr>
          <w:p w:rsidR="00982BE3" w:rsidRDefault="00982BE3">
            <w:pPr>
              <w:pStyle w:val="ConsPlusNormal"/>
            </w:pPr>
            <w:r>
              <w:t>191401</w:t>
            </w:r>
          </w:p>
        </w:tc>
        <w:tc>
          <w:tcPr>
            <w:tcW w:w="5669"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133</w:t>
            </w:r>
          </w:p>
        </w:tc>
        <w:tc>
          <w:tcPr>
            <w:tcW w:w="1587" w:type="dxa"/>
          </w:tcPr>
          <w:p w:rsidR="00982BE3" w:rsidRDefault="00982BE3">
            <w:pPr>
              <w:pStyle w:val="ConsPlusNormal"/>
            </w:pPr>
            <w:r>
              <w:t>3</w:t>
            </w:r>
          </w:p>
        </w:tc>
        <w:tc>
          <w:tcPr>
            <w:tcW w:w="1247" w:type="dxa"/>
          </w:tcPr>
          <w:p w:rsidR="00982BE3" w:rsidRDefault="00982BE3">
            <w:pPr>
              <w:pStyle w:val="ConsPlusNormal"/>
            </w:pPr>
            <w:r>
              <w:t>508904</w:t>
            </w:r>
          </w:p>
        </w:tc>
        <w:tc>
          <w:tcPr>
            <w:tcW w:w="1587" w:type="dxa"/>
          </w:tcPr>
          <w:p w:rsidR="00982BE3" w:rsidRDefault="00982BE3">
            <w:pPr>
              <w:pStyle w:val="ConsPlusNormal"/>
            </w:pPr>
            <w:r>
              <w:t>890501</w:t>
            </w:r>
          </w:p>
        </w:tc>
        <w:tc>
          <w:tcPr>
            <w:tcW w:w="566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531" w:type="dxa"/>
          </w:tcPr>
          <w:p w:rsidR="00982BE3" w:rsidRDefault="00982BE3">
            <w:pPr>
              <w:pStyle w:val="ConsPlusNormal"/>
            </w:pP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134</w:t>
            </w:r>
          </w:p>
        </w:tc>
        <w:tc>
          <w:tcPr>
            <w:tcW w:w="1587" w:type="dxa"/>
          </w:tcPr>
          <w:p w:rsidR="00982BE3" w:rsidRDefault="00982BE3">
            <w:pPr>
              <w:pStyle w:val="ConsPlusNormal"/>
            </w:pPr>
            <w:r>
              <w:t>1</w:t>
            </w:r>
          </w:p>
        </w:tc>
        <w:tc>
          <w:tcPr>
            <w:tcW w:w="1247" w:type="dxa"/>
          </w:tcPr>
          <w:p w:rsidR="00982BE3" w:rsidRDefault="00982BE3">
            <w:pPr>
              <w:pStyle w:val="ConsPlusNormal"/>
            </w:pPr>
            <w:r>
              <w:t>500307</w:t>
            </w:r>
          </w:p>
        </w:tc>
        <w:tc>
          <w:tcPr>
            <w:tcW w:w="1587" w:type="dxa"/>
          </w:tcPr>
          <w:p w:rsidR="00982BE3" w:rsidRDefault="00982BE3">
            <w:pPr>
              <w:pStyle w:val="ConsPlusNormal"/>
            </w:pPr>
            <w:r>
              <w:t>31501</w:t>
            </w:r>
          </w:p>
        </w:tc>
        <w:tc>
          <w:tcPr>
            <w:tcW w:w="5669" w:type="dxa"/>
          </w:tcPr>
          <w:p w:rsidR="00982BE3" w:rsidRDefault="00982BE3">
            <w:pPr>
              <w:pStyle w:val="ConsPlusNormal"/>
            </w:pPr>
            <w:r>
              <w:t>ОБЩЕСТВО С ОГРАНИЧЕННОЙ ОТВЕТСТВЕННОСТЬЮ "ДИОМАГ"</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135</w:t>
            </w:r>
          </w:p>
        </w:tc>
        <w:tc>
          <w:tcPr>
            <w:tcW w:w="1587" w:type="dxa"/>
          </w:tcPr>
          <w:p w:rsidR="00982BE3" w:rsidRDefault="00982BE3">
            <w:pPr>
              <w:pStyle w:val="ConsPlusNormal"/>
            </w:pPr>
            <w:r>
              <w:t>1</w:t>
            </w:r>
          </w:p>
        </w:tc>
        <w:tc>
          <w:tcPr>
            <w:tcW w:w="1247" w:type="dxa"/>
          </w:tcPr>
          <w:p w:rsidR="00982BE3" w:rsidRDefault="00982BE3">
            <w:pPr>
              <w:pStyle w:val="ConsPlusNormal"/>
            </w:pPr>
            <w:r>
              <w:t>502302</w:t>
            </w:r>
          </w:p>
        </w:tc>
        <w:tc>
          <w:tcPr>
            <w:tcW w:w="1587" w:type="dxa"/>
          </w:tcPr>
          <w:p w:rsidR="00982BE3" w:rsidRDefault="00982BE3">
            <w:pPr>
              <w:pStyle w:val="ConsPlusNormal"/>
            </w:pPr>
            <w:r>
              <w:t>230201</w:t>
            </w:r>
          </w:p>
        </w:tc>
        <w:tc>
          <w:tcPr>
            <w:tcW w:w="5669" w:type="dxa"/>
          </w:tcPr>
          <w:p w:rsidR="00982BE3" w:rsidRDefault="00982BE3">
            <w:pPr>
              <w:pStyle w:val="ConsPlusNormal"/>
            </w:pPr>
            <w:r>
              <w:t>ОБЩЕСТВО С ОГРАНИЧЕННОЙ ОТВЕТСТВЕННОСТЬЮ "ТОМОГРАФ"</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136</w:t>
            </w:r>
          </w:p>
        </w:tc>
        <w:tc>
          <w:tcPr>
            <w:tcW w:w="1587" w:type="dxa"/>
          </w:tcPr>
          <w:p w:rsidR="00982BE3" w:rsidRDefault="00982BE3">
            <w:pPr>
              <w:pStyle w:val="ConsPlusNormal"/>
            </w:pPr>
            <w:r>
              <w:t>1</w:t>
            </w:r>
          </w:p>
        </w:tc>
        <w:tc>
          <w:tcPr>
            <w:tcW w:w="1247" w:type="dxa"/>
          </w:tcPr>
          <w:p w:rsidR="00982BE3" w:rsidRDefault="00982BE3">
            <w:pPr>
              <w:pStyle w:val="ConsPlusNormal"/>
            </w:pPr>
            <w:r>
              <w:t>506305</w:t>
            </w:r>
          </w:p>
        </w:tc>
        <w:tc>
          <w:tcPr>
            <w:tcW w:w="1587" w:type="dxa"/>
          </w:tcPr>
          <w:p w:rsidR="00982BE3" w:rsidRDefault="00982BE3">
            <w:pPr>
              <w:pStyle w:val="ConsPlusNormal"/>
            </w:pPr>
            <w:r>
              <w:t>190601</w:t>
            </w:r>
          </w:p>
        </w:tc>
        <w:tc>
          <w:tcPr>
            <w:tcW w:w="5669" w:type="dxa"/>
          </w:tcPr>
          <w:p w:rsidR="00982BE3" w:rsidRDefault="00982BE3">
            <w:pPr>
              <w:pStyle w:val="ConsPlusNormal"/>
            </w:pPr>
            <w:r>
              <w:t>ОБЩЕСТВО С ОГРАНИЧЕННОЙ ОТВЕТСТВЕННОСТЬЮ "МЕДИЦИНСКИЙ ЦЕНТР ТОМОГРАФИЯ ПЛЮС"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137</w:t>
            </w:r>
          </w:p>
        </w:tc>
        <w:tc>
          <w:tcPr>
            <w:tcW w:w="1587" w:type="dxa"/>
          </w:tcPr>
          <w:p w:rsidR="00982BE3" w:rsidRDefault="00982BE3">
            <w:pPr>
              <w:pStyle w:val="ConsPlusNormal"/>
            </w:pPr>
            <w:r>
              <w:t>2</w:t>
            </w:r>
          </w:p>
        </w:tc>
        <w:tc>
          <w:tcPr>
            <w:tcW w:w="1247" w:type="dxa"/>
          </w:tcPr>
          <w:p w:rsidR="00982BE3" w:rsidRDefault="00982BE3">
            <w:pPr>
              <w:pStyle w:val="ConsPlusNormal"/>
            </w:pPr>
            <w:r>
              <w:t>509606</w:t>
            </w:r>
          </w:p>
        </w:tc>
        <w:tc>
          <w:tcPr>
            <w:tcW w:w="1587" w:type="dxa"/>
          </w:tcPr>
          <w:p w:rsidR="00982BE3" w:rsidRDefault="00982BE3">
            <w:pPr>
              <w:pStyle w:val="ConsPlusNormal"/>
            </w:pPr>
            <w:r>
              <w:t>960601</w:t>
            </w:r>
          </w:p>
        </w:tc>
        <w:tc>
          <w:tcPr>
            <w:tcW w:w="5669" w:type="dxa"/>
          </w:tcPr>
          <w:p w:rsidR="00982BE3" w:rsidRDefault="00982BE3">
            <w:pPr>
              <w:pStyle w:val="ConsPlusNormal"/>
            </w:pPr>
            <w:r>
              <w:t>АКЦИОНЕРНОЕ ОБЩЕСТВО "ГРУППА КОМПАНИЙ "МЕДСИ"</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lastRenderedPageBreak/>
              <w:t>138</w:t>
            </w:r>
          </w:p>
        </w:tc>
        <w:tc>
          <w:tcPr>
            <w:tcW w:w="1587" w:type="dxa"/>
          </w:tcPr>
          <w:p w:rsidR="00982BE3" w:rsidRDefault="00982BE3">
            <w:pPr>
              <w:pStyle w:val="ConsPlusNormal"/>
            </w:pPr>
            <w:r>
              <w:t>1</w:t>
            </w:r>
          </w:p>
        </w:tc>
        <w:tc>
          <w:tcPr>
            <w:tcW w:w="1247" w:type="dxa"/>
          </w:tcPr>
          <w:p w:rsidR="00982BE3" w:rsidRDefault="00982BE3">
            <w:pPr>
              <w:pStyle w:val="ConsPlusNormal"/>
            </w:pPr>
            <w:r>
              <w:t>501505</w:t>
            </w:r>
          </w:p>
        </w:tc>
        <w:tc>
          <w:tcPr>
            <w:tcW w:w="1587" w:type="dxa"/>
          </w:tcPr>
          <w:p w:rsidR="00982BE3" w:rsidRDefault="00982BE3">
            <w:pPr>
              <w:pStyle w:val="ConsPlusNormal"/>
            </w:pPr>
            <w:r>
              <w:t>150601</w:t>
            </w:r>
          </w:p>
        </w:tc>
        <w:tc>
          <w:tcPr>
            <w:tcW w:w="5669" w:type="dxa"/>
          </w:tcPr>
          <w:p w:rsidR="00982BE3" w:rsidRDefault="00982BE3">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139</w:t>
            </w:r>
          </w:p>
        </w:tc>
        <w:tc>
          <w:tcPr>
            <w:tcW w:w="1587" w:type="dxa"/>
          </w:tcPr>
          <w:p w:rsidR="00982BE3" w:rsidRDefault="00982BE3">
            <w:pPr>
              <w:pStyle w:val="ConsPlusNormal"/>
            </w:pPr>
            <w:r>
              <w:t>3</w:t>
            </w:r>
          </w:p>
        </w:tc>
        <w:tc>
          <w:tcPr>
            <w:tcW w:w="1247" w:type="dxa"/>
          </w:tcPr>
          <w:p w:rsidR="00982BE3" w:rsidRDefault="00982BE3">
            <w:pPr>
              <w:pStyle w:val="ConsPlusNormal"/>
            </w:pPr>
            <w:r>
              <w:t>509901</w:t>
            </w:r>
          </w:p>
        </w:tc>
        <w:tc>
          <w:tcPr>
            <w:tcW w:w="1587" w:type="dxa"/>
          </w:tcPr>
          <w:p w:rsidR="00982BE3" w:rsidRDefault="00982BE3">
            <w:pPr>
              <w:pStyle w:val="ConsPlusNormal"/>
            </w:pPr>
            <w:r>
              <w:t>990101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140</w:t>
            </w:r>
          </w:p>
        </w:tc>
        <w:tc>
          <w:tcPr>
            <w:tcW w:w="1587" w:type="dxa"/>
          </w:tcPr>
          <w:p w:rsidR="00982BE3" w:rsidRDefault="00982BE3">
            <w:pPr>
              <w:pStyle w:val="ConsPlusNormal"/>
            </w:pPr>
            <w:r>
              <w:t>3</w:t>
            </w:r>
          </w:p>
        </w:tc>
        <w:tc>
          <w:tcPr>
            <w:tcW w:w="1247" w:type="dxa"/>
          </w:tcPr>
          <w:p w:rsidR="00982BE3" w:rsidRDefault="00982BE3">
            <w:pPr>
              <w:pStyle w:val="ConsPlusNormal"/>
            </w:pPr>
            <w:r>
              <w:t>509909</w:t>
            </w:r>
          </w:p>
        </w:tc>
        <w:tc>
          <w:tcPr>
            <w:tcW w:w="1587" w:type="dxa"/>
          </w:tcPr>
          <w:p w:rsidR="00982BE3" w:rsidRDefault="00982BE3">
            <w:pPr>
              <w:pStyle w:val="ConsPlusNormal"/>
            </w:pPr>
            <w:r>
              <w:t>990901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531" w:type="dxa"/>
          </w:tcPr>
          <w:p w:rsidR="00982BE3" w:rsidRDefault="00982BE3">
            <w:pPr>
              <w:pStyle w:val="ConsPlusNormal"/>
            </w:pPr>
            <w:r>
              <w:t>КДЦ</w:t>
            </w:r>
          </w:p>
        </w:tc>
        <w:tc>
          <w:tcPr>
            <w:tcW w:w="1417" w:type="dxa"/>
          </w:tcPr>
          <w:p w:rsidR="00982BE3" w:rsidRDefault="00982BE3">
            <w:pPr>
              <w:pStyle w:val="ConsPlusNormal"/>
            </w:pPr>
            <w:r>
              <w:t>3</w:t>
            </w:r>
          </w:p>
        </w:tc>
      </w:tr>
      <w:tr w:rsidR="00982BE3">
        <w:tc>
          <w:tcPr>
            <w:tcW w:w="567" w:type="dxa"/>
          </w:tcPr>
          <w:p w:rsidR="00982BE3" w:rsidRDefault="00982BE3">
            <w:pPr>
              <w:pStyle w:val="ConsPlusNormal"/>
            </w:pPr>
            <w:r>
              <w:t>141</w:t>
            </w:r>
          </w:p>
        </w:tc>
        <w:tc>
          <w:tcPr>
            <w:tcW w:w="1587" w:type="dxa"/>
          </w:tcPr>
          <w:p w:rsidR="00982BE3" w:rsidRDefault="00982BE3">
            <w:pPr>
              <w:pStyle w:val="ConsPlusNormal"/>
            </w:pPr>
            <w:r>
              <w:t>2</w:t>
            </w:r>
          </w:p>
        </w:tc>
        <w:tc>
          <w:tcPr>
            <w:tcW w:w="1247" w:type="dxa"/>
          </w:tcPr>
          <w:p w:rsidR="00982BE3" w:rsidRDefault="00982BE3">
            <w:pPr>
              <w:pStyle w:val="ConsPlusNormal"/>
            </w:pPr>
            <w:r>
              <w:t>500116</w:t>
            </w:r>
          </w:p>
        </w:tc>
        <w:tc>
          <w:tcPr>
            <w:tcW w:w="1587" w:type="dxa"/>
          </w:tcPr>
          <w:p w:rsidR="00982BE3" w:rsidRDefault="00982BE3">
            <w:pPr>
              <w:pStyle w:val="ConsPlusNormal"/>
            </w:pPr>
            <w:r>
              <w:t>11501</w:t>
            </w:r>
          </w:p>
        </w:tc>
        <w:tc>
          <w:tcPr>
            <w:tcW w:w="5669" w:type="dxa"/>
          </w:tcPr>
          <w:p w:rsidR="00982BE3" w:rsidRDefault="00982BE3">
            <w:pPr>
              <w:pStyle w:val="ConsPlusNormal"/>
            </w:pPr>
            <w:r>
              <w:t>ОБЩЕСТВО С ОГРАНИЧЕННОЙ ОТВЕТСТВЕННОСТЬЮ "ПЭТ-ТЕХНОЛОДЖИ БАЛАШИХА"</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142</w:t>
            </w:r>
          </w:p>
        </w:tc>
        <w:tc>
          <w:tcPr>
            <w:tcW w:w="1587" w:type="dxa"/>
          </w:tcPr>
          <w:p w:rsidR="00982BE3" w:rsidRDefault="00982BE3">
            <w:pPr>
              <w:pStyle w:val="ConsPlusNormal"/>
            </w:pPr>
            <w:r>
              <w:t>1</w:t>
            </w:r>
          </w:p>
        </w:tc>
        <w:tc>
          <w:tcPr>
            <w:tcW w:w="1247" w:type="dxa"/>
          </w:tcPr>
          <w:p w:rsidR="00982BE3" w:rsidRDefault="00982BE3">
            <w:pPr>
              <w:pStyle w:val="ConsPlusNormal"/>
            </w:pPr>
            <w:r>
              <w:t>503134</w:t>
            </w:r>
          </w:p>
        </w:tc>
        <w:tc>
          <w:tcPr>
            <w:tcW w:w="1587" w:type="dxa"/>
          </w:tcPr>
          <w:p w:rsidR="00982BE3" w:rsidRDefault="00982BE3">
            <w:pPr>
              <w:pStyle w:val="ConsPlusNormal"/>
            </w:pPr>
            <w:r>
              <w:t>313401</w:t>
            </w:r>
          </w:p>
        </w:tc>
        <w:tc>
          <w:tcPr>
            <w:tcW w:w="5669" w:type="dxa"/>
          </w:tcPr>
          <w:p w:rsidR="00982BE3" w:rsidRDefault="00982BE3">
            <w:pPr>
              <w:pStyle w:val="ConsPlusNormal"/>
            </w:pPr>
            <w:r>
              <w:t>ОБЩЕСТВО С ОГРАНИЧЕННОЙ ОТВЕТСТВЕННОСТЬЮ "МЕЖДУНАРОДНЫЙ ОНКОЛОГИЧЕСКИЙ ЦЕНТР"</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143</w:t>
            </w:r>
          </w:p>
        </w:tc>
        <w:tc>
          <w:tcPr>
            <w:tcW w:w="1587" w:type="dxa"/>
          </w:tcPr>
          <w:p w:rsidR="00982BE3" w:rsidRDefault="00982BE3">
            <w:pPr>
              <w:pStyle w:val="ConsPlusNormal"/>
            </w:pPr>
            <w:r>
              <w:t>2</w:t>
            </w:r>
          </w:p>
        </w:tc>
        <w:tc>
          <w:tcPr>
            <w:tcW w:w="1247" w:type="dxa"/>
          </w:tcPr>
          <w:p w:rsidR="00982BE3" w:rsidRDefault="00982BE3">
            <w:pPr>
              <w:pStyle w:val="ConsPlusNormal"/>
            </w:pPr>
            <w:r>
              <w:t>508944</w:t>
            </w:r>
          </w:p>
        </w:tc>
        <w:tc>
          <w:tcPr>
            <w:tcW w:w="1587" w:type="dxa"/>
          </w:tcPr>
          <w:p w:rsidR="00982BE3" w:rsidRDefault="00982BE3">
            <w:pPr>
              <w:pStyle w:val="ConsPlusNormal"/>
            </w:pPr>
            <w:r>
              <w:t>894501</w:t>
            </w:r>
          </w:p>
        </w:tc>
        <w:tc>
          <w:tcPr>
            <w:tcW w:w="5669" w:type="dxa"/>
          </w:tcPr>
          <w:p w:rsidR="00982BE3" w:rsidRDefault="00982BE3">
            <w:pPr>
              <w:pStyle w:val="ConsPlusNormal"/>
            </w:pPr>
            <w:r>
              <w:t>ФГБОУ ВО МГМСУ ИМ. А.И. ЕВДОКИМОВА МИНЗДРАВА РОССИИ</w:t>
            </w:r>
          </w:p>
        </w:tc>
        <w:tc>
          <w:tcPr>
            <w:tcW w:w="1531" w:type="dxa"/>
          </w:tcPr>
          <w:p w:rsidR="00982BE3" w:rsidRDefault="00982BE3">
            <w:pPr>
              <w:pStyle w:val="ConsPlusNormal"/>
            </w:pPr>
          </w:p>
        </w:tc>
        <w:tc>
          <w:tcPr>
            <w:tcW w:w="1417" w:type="dxa"/>
          </w:tcPr>
          <w:p w:rsidR="00982BE3" w:rsidRDefault="00982BE3">
            <w:pPr>
              <w:pStyle w:val="ConsPlusNormal"/>
            </w:pPr>
            <w:r>
              <w:t>2.2</w:t>
            </w:r>
          </w:p>
        </w:tc>
      </w:tr>
      <w:tr w:rsidR="00982BE3">
        <w:tc>
          <w:tcPr>
            <w:tcW w:w="567" w:type="dxa"/>
          </w:tcPr>
          <w:p w:rsidR="00982BE3" w:rsidRDefault="00982BE3">
            <w:pPr>
              <w:pStyle w:val="ConsPlusNormal"/>
            </w:pPr>
            <w:r>
              <w:t>144</w:t>
            </w:r>
          </w:p>
        </w:tc>
        <w:tc>
          <w:tcPr>
            <w:tcW w:w="1587" w:type="dxa"/>
          </w:tcPr>
          <w:p w:rsidR="00982BE3" w:rsidRDefault="00982BE3">
            <w:pPr>
              <w:pStyle w:val="ConsPlusNormal"/>
            </w:pPr>
            <w:r>
              <w:t>1</w:t>
            </w:r>
          </w:p>
        </w:tc>
        <w:tc>
          <w:tcPr>
            <w:tcW w:w="1247" w:type="dxa"/>
          </w:tcPr>
          <w:p w:rsidR="00982BE3" w:rsidRDefault="00982BE3">
            <w:pPr>
              <w:pStyle w:val="ConsPlusNormal"/>
            </w:pPr>
            <w:r>
              <w:t>502632</w:t>
            </w:r>
          </w:p>
        </w:tc>
        <w:tc>
          <w:tcPr>
            <w:tcW w:w="1587" w:type="dxa"/>
          </w:tcPr>
          <w:p w:rsidR="00982BE3" w:rsidRDefault="00982BE3">
            <w:pPr>
              <w:pStyle w:val="ConsPlusNormal"/>
            </w:pPr>
            <w:r>
              <w:t>263201</w:t>
            </w:r>
          </w:p>
        </w:tc>
        <w:tc>
          <w:tcPr>
            <w:tcW w:w="5669" w:type="dxa"/>
          </w:tcPr>
          <w:p w:rsidR="00982BE3" w:rsidRDefault="00982BE3">
            <w:pPr>
              <w:pStyle w:val="ConsPlusNormal"/>
            </w:pPr>
            <w:r>
              <w:t>ОБЩЕСТВО С ОГРАНИЧЕННОЙ ОТВЕТСТВЕННОСТЬЮ "ДЕНТА"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145</w:t>
            </w:r>
          </w:p>
        </w:tc>
        <w:tc>
          <w:tcPr>
            <w:tcW w:w="1587" w:type="dxa"/>
          </w:tcPr>
          <w:p w:rsidR="00982BE3" w:rsidRDefault="00982BE3">
            <w:pPr>
              <w:pStyle w:val="ConsPlusNormal"/>
            </w:pPr>
            <w:r>
              <w:t>1</w:t>
            </w:r>
          </w:p>
        </w:tc>
        <w:tc>
          <w:tcPr>
            <w:tcW w:w="1247" w:type="dxa"/>
          </w:tcPr>
          <w:p w:rsidR="00982BE3" w:rsidRDefault="00982BE3">
            <w:pPr>
              <w:pStyle w:val="ConsPlusNormal"/>
            </w:pPr>
            <w:r>
              <w:t>503812</w:t>
            </w:r>
          </w:p>
        </w:tc>
        <w:tc>
          <w:tcPr>
            <w:tcW w:w="1587" w:type="dxa"/>
          </w:tcPr>
          <w:p w:rsidR="00982BE3" w:rsidRDefault="00982BE3">
            <w:pPr>
              <w:pStyle w:val="ConsPlusNormal"/>
            </w:pPr>
            <w:r>
              <w:t>381201</w:t>
            </w:r>
          </w:p>
        </w:tc>
        <w:tc>
          <w:tcPr>
            <w:tcW w:w="5669" w:type="dxa"/>
          </w:tcPr>
          <w:p w:rsidR="00982BE3" w:rsidRDefault="00982BE3">
            <w:pPr>
              <w:pStyle w:val="ConsPlusNormal"/>
            </w:pPr>
            <w:r>
              <w:t>ОБЩЕСТВО С ОГРАНИЧЕННОЙ ОТВЕТСТВЕННОСТЬЮ "МЕД ЭКСПЕРТ"</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146</w:t>
            </w:r>
          </w:p>
        </w:tc>
        <w:tc>
          <w:tcPr>
            <w:tcW w:w="1587" w:type="dxa"/>
          </w:tcPr>
          <w:p w:rsidR="00982BE3" w:rsidRDefault="00982BE3">
            <w:pPr>
              <w:pStyle w:val="ConsPlusNormal"/>
            </w:pPr>
            <w:r>
              <w:t>1</w:t>
            </w:r>
          </w:p>
        </w:tc>
        <w:tc>
          <w:tcPr>
            <w:tcW w:w="1247" w:type="dxa"/>
          </w:tcPr>
          <w:p w:rsidR="00982BE3" w:rsidRDefault="00982BE3">
            <w:pPr>
              <w:pStyle w:val="ConsPlusNormal"/>
            </w:pPr>
            <w:r>
              <w:t>503813</w:t>
            </w:r>
          </w:p>
        </w:tc>
        <w:tc>
          <w:tcPr>
            <w:tcW w:w="1587" w:type="dxa"/>
          </w:tcPr>
          <w:p w:rsidR="00982BE3" w:rsidRDefault="00982BE3">
            <w:pPr>
              <w:pStyle w:val="ConsPlusNormal"/>
            </w:pPr>
            <w:r>
              <w:t>381301</w:t>
            </w:r>
          </w:p>
        </w:tc>
        <w:tc>
          <w:tcPr>
            <w:tcW w:w="5669" w:type="dxa"/>
          </w:tcPr>
          <w:p w:rsidR="00982BE3" w:rsidRDefault="00982BE3">
            <w:pPr>
              <w:pStyle w:val="ConsPlusNormal"/>
            </w:pPr>
            <w:r>
              <w:t>ОБЩЕСТВО С ОГРАНИЧЕННОЙ ОТВЕТСТВЕННОСТЬЮ "МЕДИЦИНСКИЙ ЦЕНТР НА ОКТЯБРЬСКОЙ"</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147</w:t>
            </w:r>
          </w:p>
        </w:tc>
        <w:tc>
          <w:tcPr>
            <w:tcW w:w="1587" w:type="dxa"/>
          </w:tcPr>
          <w:p w:rsidR="00982BE3" w:rsidRDefault="00982BE3">
            <w:pPr>
              <w:pStyle w:val="ConsPlusNormal"/>
            </w:pPr>
            <w:r>
              <w:t>1</w:t>
            </w:r>
          </w:p>
        </w:tc>
        <w:tc>
          <w:tcPr>
            <w:tcW w:w="1247" w:type="dxa"/>
          </w:tcPr>
          <w:p w:rsidR="00982BE3" w:rsidRDefault="00982BE3">
            <w:pPr>
              <w:pStyle w:val="ConsPlusNormal"/>
            </w:pPr>
            <w:r>
              <w:t>509618</w:t>
            </w:r>
          </w:p>
        </w:tc>
        <w:tc>
          <w:tcPr>
            <w:tcW w:w="1587" w:type="dxa"/>
          </w:tcPr>
          <w:p w:rsidR="00982BE3" w:rsidRDefault="00982BE3">
            <w:pPr>
              <w:pStyle w:val="ConsPlusNormal"/>
            </w:pPr>
            <w:r>
              <w:t>961801</w:t>
            </w:r>
          </w:p>
        </w:tc>
        <w:tc>
          <w:tcPr>
            <w:tcW w:w="5669" w:type="dxa"/>
          </w:tcPr>
          <w:p w:rsidR="00982BE3" w:rsidRDefault="00982BE3">
            <w:pPr>
              <w:pStyle w:val="ConsPlusNormal"/>
            </w:pPr>
            <w:r>
              <w:t>ОБЩЕСТВО С ОГРАНИЧЕННОЙ ОТВЕТСТВЕННОСТЬЮ ФИРМА "ГАЛЬМЕД"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148</w:t>
            </w:r>
          </w:p>
        </w:tc>
        <w:tc>
          <w:tcPr>
            <w:tcW w:w="1587" w:type="dxa"/>
          </w:tcPr>
          <w:p w:rsidR="00982BE3" w:rsidRDefault="00982BE3">
            <w:pPr>
              <w:pStyle w:val="ConsPlusNormal"/>
            </w:pPr>
            <w:r>
              <w:t>1</w:t>
            </w:r>
          </w:p>
        </w:tc>
        <w:tc>
          <w:tcPr>
            <w:tcW w:w="1247" w:type="dxa"/>
          </w:tcPr>
          <w:p w:rsidR="00982BE3" w:rsidRDefault="00982BE3">
            <w:pPr>
              <w:pStyle w:val="ConsPlusNormal"/>
            </w:pPr>
            <w:r>
              <w:t>509603</w:t>
            </w:r>
          </w:p>
        </w:tc>
        <w:tc>
          <w:tcPr>
            <w:tcW w:w="1587" w:type="dxa"/>
          </w:tcPr>
          <w:p w:rsidR="00982BE3" w:rsidRDefault="00982BE3">
            <w:pPr>
              <w:pStyle w:val="ConsPlusNormal"/>
            </w:pPr>
            <w:r>
              <w:t>960301</w:t>
            </w:r>
          </w:p>
        </w:tc>
        <w:tc>
          <w:tcPr>
            <w:tcW w:w="5669" w:type="dxa"/>
          </w:tcPr>
          <w:p w:rsidR="00982BE3" w:rsidRDefault="00982BE3">
            <w:pPr>
              <w:pStyle w:val="ConsPlusNormal"/>
            </w:pPr>
            <w:r>
              <w:t>ОБЩЕСТВО С ОГРАНИЧЕННОЙ ОТВЕТСТВЕННОСТЬЮ "ЦЕНТР ДИАЛИЗА"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149</w:t>
            </w:r>
          </w:p>
        </w:tc>
        <w:tc>
          <w:tcPr>
            <w:tcW w:w="1587" w:type="dxa"/>
          </w:tcPr>
          <w:p w:rsidR="00982BE3" w:rsidRDefault="00982BE3">
            <w:pPr>
              <w:pStyle w:val="ConsPlusNormal"/>
            </w:pPr>
            <w:r>
              <w:t>1</w:t>
            </w:r>
          </w:p>
        </w:tc>
        <w:tc>
          <w:tcPr>
            <w:tcW w:w="1247" w:type="dxa"/>
          </w:tcPr>
          <w:p w:rsidR="00982BE3" w:rsidRDefault="00982BE3">
            <w:pPr>
              <w:pStyle w:val="ConsPlusNormal"/>
            </w:pPr>
            <w:r>
              <w:t>505111</w:t>
            </w:r>
          </w:p>
        </w:tc>
        <w:tc>
          <w:tcPr>
            <w:tcW w:w="1587" w:type="dxa"/>
          </w:tcPr>
          <w:p w:rsidR="00982BE3" w:rsidRDefault="00982BE3">
            <w:pPr>
              <w:pStyle w:val="ConsPlusNormal"/>
            </w:pPr>
            <w:r>
              <w:t>511101</w:t>
            </w:r>
          </w:p>
        </w:tc>
        <w:tc>
          <w:tcPr>
            <w:tcW w:w="5669" w:type="dxa"/>
          </w:tcPr>
          <w:p w:rsidR="00982BE3" w:rsidRDefault="00982BE3">
            <w:pPr>
              <w:pStyle w:val="ConsPlusNormal"/>
            </w:pPr>
            <w:r>
              <w:t>ООО "ЧЕХОВСКИЙ СОСУДИСТЫЙ ЦЕНТР"</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lastRenderedPageBreak/>
              <w:t>150</w:t>
            </w:r>
          </w:p>
        </w:tc>
        <w:tc>
          <w:tcPr>
            <w:tcW w:w="1587" w:type="dxa"/>
          </w:tcPr>
          <w:p w:rsidR="00982BE3" w:rsidRDefault="00982BE3">
            <w:pPr>
              <w:pStyle w:val="ConsPlusNormal"/>
            </w:pPr>
            <w:r>
              <w:t>1</w:t>
            </w:r>
          </w:p>
        </w:tc>
        <w:tc>
          <w:tcPr>
            <w:tcW w:w="1247" w:type="dxa"/>
          </w:tcPr>
          <w:p w:rsidR="00982BE3" w:rsidRDefault="00982BE3">
            <w:pPr>
              <w:pStyle w:val="ConsPlusNormal"/>
            </w:pPr>
            <w:r>
              <w:t>509639</w:t>
            </w:r>
          </w:p>
        </w:tc>
        <w:tc>
          <w:tcPr>
            <w:tcW w:w="1587" w:type="dxa"/>
          </w:tcPr>
          <w:p w:rsidR="00982BE3" w:rsidRDefault="00982BE3">
            <w:pPr>
              <w:pStyle w:val="ConsPlusNormal"/>
            </w:pPr>
            <w:r>
              <w:t>963901</w:t>
            </w:r>
          </w:p>
        </w:tc>
        <w:tc>
          <w:tcPr>
            <w:tcW w:w="5669" w:type="dxa"/>
          </w:tcPr>
          <w:p w:rsidR="00982BE3" w:rsidRDefault="00982BE3">
            <w:pPr>
              <w:pStyle w:val="ConsPlusNormal"/>
            </w:pPr>
            <w:r>
              <w:t>АО "МЕДИЦИНА"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151</w:t>
            </w:r>
          </w:p>
        </w:tc>
        <w:tc>
          <w:tcPr>
            <w:tcW w:w="1587" w:type="dxa"/>
          </w:tcPr>
          <w:p w:rsidR="00982BE3" w:rsidRDefault="00982BE3">
            <w:pPr>
              <w:pStyle w:val="ConsPlusNormal"/>
            </w:pPr>
            <w:r>
              <w:t>1</w:t>
            </w:r>
          </w:p>
        </w:tc>
        <w:tc>
          <w:tcPr>
            <w:tcW w:w="1247" w:type="dxa"/>
          </w:tcPr>
          <w:p w:rsidR="00982BE3" w:rsidRDefault="00982BE3">
            <w:pPr>
              <w:pStyle w:val="ConsPlusNormal"/>
            </w:pPr>
            <w:r>
              <w:t>507324</w:t>
            </w:r>
          </w:p>
        </w:tc>
        <w:tc>
          <w:tcPr>
            <w:tcW w:w="1587" w:type="dxa"/>
          </w:tcPr>
          <w:p w:rsidR="00982BE3" w:rsidRDefault="00982BE3">
            <w:pPr>
              <w:pStyle w:val="ConsPlusNormal"/>
            </w:pPr>
            <w:r>
              <w:t>979801</w:t>
            </w:r>
          </w:p>
        </w:tc>
        <w:tc>
          <w:tcPr>
            <w:tcW w:w="5669" w:type="dxa"/>
          </w:tcPr>
          <w:p w:rsidR="00982BE3" w:rsidRDefault="00982BE3">
            <w:pPr>
              <w:pStyle w:val="ConsPlusNormal"/>
            </w:pPr>
            <w:r>
              <w:t>ООО "ДИРЕКЦИЯ"</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152</w:t>
            </w:r>
          </w:p>
        </w:tc>
        <w:tc>
          <w:tcPr>
            <w:tcW w:w="1587" w:type="dxa"/>
          </w:tcPr>
          <w:p w:rsidR="00982BE3" w:rsidRDefault="00982BE3">
            <w:pPr>
              <w:pStyle w:val="ConsPlusNormal"/>
            </w:pPr>
            <w:r>
              <w:t>2</w:t>
            </w:r>
          </w:p>
        </w:tc>
        <w:tc>
          <w:tcPr>
            <w:tcW w:w="1247" w:type="dxa"/>
          </w:tcPr>
          <w:p w:rsidR="00982BE3" w:rsidRDefault="00982BE3">
            <w:pPr>
              <w:pStyle w:val="ConsPlusNormal"/>
            </w:pPr>
            <w:r>
              <w:t>507304</w:t>
            </w:r>
          </w:p>
        </w:tc>
        <w:tc>
          <w:tcPr>
            <w:tcW w:w="1587" w:type="dxa"/>
          </w:tcPr>
          <w:p w:rsidR="00982BE3" w:rsidRDefault="00982BE3">
            <w:pPr>
              <w:pStyle w:val="ConsPlusNormal"/>
            </w:pPr>
            <w:r>
              <w:t>978701</w:t>
            </w:r>
          </w:p>
        </w:tc>
        <w:tc>
          <w:tcPr>
            <w:tcW w:w="5669" w:type="dxa"/>
          </w:tcPr>
          <w:p w:rsidR="00982BE3" w:rsidRDefault="00982BE3">
            <w:pPr>
              <w:pStyle w:val="ConsPlusNormal"/>
            </w:pPr>
            <w:r>
              <w:t>ООО "ГУТАКЛИНИК"</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153</w:t>
            </w:r>
          </w:p>
        </w:tc>
        <w:tc>
          <w:tcPr>
            <w:tcW w:w="1587" w:type="dxa"/>
          </w:tcPr>
          <w:p w:rsidR="00982BE3" w:rsidRDefault="00982BE3">
            <w:pPr>
              <w:pStyle w:val="ConsPlusNormal"/>
            </w:pPr>
            <w:r>
              <w:t>1</w:t>
            </w:r>
          </w:p>
        </w:tc>
        <w:tc>
          <w:tcPr>
            <w:tcW w:w="1247" w:type="dxa"/>
          </w:tcPr>
          <w:p w:rsidR="00982BE3" w:rsidRDefault="00982BE3">
            <w:pPr>
              <w:pStyle w:val="ConsPlusNormal"/>
            </w:pPr>
            <w:r>
              <w:t>507341</w:t>
            </w:r>
          </w:p>
        </w:tc>
        <w:tc>
          <w:tcPr>
            <w:tcW w:w="1587" w:type="dxa"/>
          </w:tcPr>
          <w:p w:rsidR="00982BE3" w:rsidRDefault="00982BE3">
            <w:pPr>
              <w:pStyle w:val="ConsPlusNormal"/>
            </w:pPr>
            <w:r>
              <w:t>313601</w:t>
            </w:r>
          </w:p>
        </w:tc>
        <w:tc>
          <w:tcPr>
            <w:tcW w:w="5669" w:type="dxa"/>
          </w:tcPr>
          <w:p w:rsidR="00982BE3" w:rsidRDefault="00982BE3">
            <w:pPr>
              <w:pStyle w:val="ConsPlusNormal"/>
            </w:pPr>
            <w:r>
              <w:t>ООО "НЕМЧИНОВКА"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154</w:t>
            </w:r>
          </w:p>
        </w:tc>
        <w:tc>
          <w:tcPr>
            <w:tcW w:w="1587" w:type="dxa"/>
          </w:tcPr>
          <w:p w:rsidR="00982BE3" w:rsidRDefault="00982BE3">
            <w:pPr>
              <w:pStyle w:val="ConsPlusNormal"/>
            </w:pPr>
            <w:r>
              <w:t>1</w:t>
            </w:r>
          </w:p>
        </w:tc>
        <w:tc>
          <w:tcPr>
            <w:tcW w:w="1247" w:type="dxa"/>
          </w:tcPr>
          <w:p w:rsidR="00982BE3" w:rsidRDefault="00982BE3">
            <w:pPr>
              <w:pStyle w:val="ConsPlusNormal"/>
            </w:pPr>
            <w:r>
              <w:t>509753</w:t>
            </w:r>
          </w:p>
        </w:tc>
        <w:tc>
          <w:tcPr>
            <w:tcW w:w="1587" w:type="dxa"/>
          </w:tcPr>
          <w:p w:rsidR="00982BE3" w:rsidRDefault="00982BE3">
            <w:pPr>
              <w:pStyle w:val="ConsPlusNormal"/>
            </w:pPr>
            <w:r>
              <w:t>975301</w:t>
            </w:r>
          </w:p>
        </w:tc>
        <w:tc>
          <w:tcPr>
            <w:tcW w:w="5669" w:type="dxa"/>
          </w:tcPr>
          <w:p w:rsidR="00982BE3" w:rsidRDefault="00982BE3">
            <w:pPr>
              <w:pStyle w:val="ConsPlusNormal"/>
            </w:pPr>
            <w:r>
              <w:t>ООО "ПОЛИКЛИНИКА.РУ"</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155</w:t>
            </w:r>
          </w:p>
        </w:tc>
        <w:tc>
          <w:tcPr>
            <w:tcW w:w="1587" w:type="dxa"/>
          </w:tcPr>
          <w:p w:rsidR="00982BE3" w:rsidRDefault="00982BE3">
            <w:pPr>
              <w:pStyle w:val="ConsPlusNormal"/>
            </w:pPr>
            <w:r>
              <w:t>1</w:t>
            </w:r>
          </w:p>
        </w:tc>
        <w:tc>
          <w:tcPr>
            <w:tcW w:w="1247" w:type="dxa"/>
          </w:tcPr>
          <w:p w:rsidR="00982BE3" w:rsidRDefault="00982BE3">
            <w:pPr>
              <w:pStyle w:val="ConsPlusNormal"/>
            </w:pPr>
            <w:r>
              <w:t>507331</w:t>
            </w:r>
          </w:p>
        </w:tc>
        <w:tc>
          <w:tcPr>
            <w:tcW w:w="1587" w:type="dxa"/>
          </w:tcPr>
          <w:p w:rsidR="00982BE3" w:rsidRDefault="00982BE3">
            <w:pPr>
              <w:pStyle w:val="ConsPlusNormal"/>
            </w:pPr>
            <w:r>
              <w:t>61701</w:t>
            </w:r>
          </w:p>
        </w:tc>
        <w:tc>
          <w:tcPr>
            <w:tcW w:w="5669" w:type="dxa"/>
          </w:tcPr>
          <w:p w:rsidR="00982BE3" w:rsidRDefault="00982BE3">
            <w:pPr>
              <w:pStyle w:val="ConsPlusNormal"/>
            </w:pPr>
            <w:r>
              <w:t>ОБЩЕСТВО С ОГРАНИЧЕННОЙ ОТВЕТСТВЕННОСТЬЮ "ВЕРСАЛЬ"</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156</w:t>
            </w:r>
          </w:p>
        </w:tc>
        <w:tc>
          <w:tcPr>
            <w:tcW w:w="1587" w:type="dxa"/>
          </w:tcPr>
          <w:p w:rsidR="00982BE3" w:rsidRDefault="00982BE3">
            <w:pPr>
              <w:pStyle w:val="ConsPlusNormal"/>
            </w:pPr>
            <w:r>
              <w:t>2</w:t>
            </w:r>
          </w:p>
        </w:tc>
        <w:tc>
          <w:tcPr>
            <w:tcW w:w="1247" w:type="dxa"/>
          </w:tcPr>
          <w:p w:rsidR="00982BE3" w:rsidRDefault="00982BE3">
            <w:pPr>
              <w:pStyle w:val="ConsPlusNormal"/>
            </w:pPr>
            <w:r>
              <w:t>509904</w:t>
            </w:r>
          </w:p>
        </w:tc>
        <w:tc>
          <w:tcPr>
            <w:tcW w:w="1587" w:type="dxa"/>
          </w:tcPr>
          <w:p w:rsidR="00982BE3" w:rsidRDefault="00982BE3">
            <w:pPr>
              <w:pStyle w:val="ConsPlusNormal"/>
            </w:pPr>
            <w:r>
              <w:t>990401</w:t>
            </w:r>
          </w:p>
        </w:tc>
        <w:tc>
          <w:tcPr>
            <w:tcW w:w="5669" w:type="dxa"/>
          </w:tcPr>
          <w:p w:rsidR="00982BE3" w:rsidRDefault="00982BE3">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531" w:type="dxa"/>
          </w:tcPr>
          <w:p w:rsidR="00982BE3" w:rsidRDefault="00982BE3">
            <w:pPr>
              <w:pStyle w:val="ConsPlusNormal"/>
            </w:pPr>
          </w:p>
        </w:tc>
        <w:tc>
          <w:tcPr>
            <w:tcW w:w="1417" w:type="dxa"/>
          </w:tcPr>
          <w:p w:rsidR="00982BE3" w:rsidRDefault="00982BE3">
            <w:pPr>
              <w:pStyle w:val="ConsPlusNormal"/>
            </w:pPr>
            <w:r>
              <w:t>2.1</w:t>
            </w:r>
          </w:p>
        </w:tc>
      </w:tr>
      <w:tr w:rsidR="00982BE3">
        <w:tc>
          <w:tcPr>
            <w:tcW w:w="567" w:type="dxa"/>
          </w:tcPr>
          <w:p w:rsidR="00982BE3" w:rsidRDefault="00982BE3">
            <w:pPr>
              <w:pStyle w:val="ConsPlusNormal"/>
            </w:pPr>
            <w:r>
              <w:t>157</w:t>
            </w:r>
          </w:p>
        </w:tc>
        <w:tc>
          <w:tcPr>
            <w:tcW w:w="1587" w:type="dxa"/>
          </w:tcPr>
          <w:p w:rsidR="00982BE3" w:rsidRDefault="00982BE3">
            <w:pPr>
              <w:pStyle w:val="ConsPlusNormal"/>
            </w:pPr>
            <w:r>
              <w:t>1</w:t>
            </w:r>
          </w:p>
        </w:tc>
        <w:tc>
          <w:tcPr>
            <w:tcW w:w="1247" w:type="dxa"/>
          </w:tcPr>
          <w:p w:rsidR="00982BE3" w:rsidRDefault="00982BE3">
            <w:pPr>
              <w:pStyle w:val="ConsPlusNormal"/>
            </w:pPr>
            <w:r>
              <w:t>507333</w:t>
            </w:r>
          </w:p>
        </w:tc>
        <w:tc>
          <w:tcPr>
            <w:tcW w:w="1587" w:type="dxa"/>
          </w:tcPr>
          <w:p w:rsidR="00982BE3" w:rsidRDefault="00982BE3">
            <w:pPr>
              <w:pStyle w:val="ConsPlusNormal"/>
            </w:pPr>
            <w:r>
              <w:t>978501</w:t>
            </w:r>
          </w:p>
        </w:tc>
        <w:tc>
          <w:tcPr>
            <w:tcW w:w="5669" w:type="dxa"/>
          </w:tcPr>
          <w:p w:rsidR="00982BE3" w:rsidRDefault="00982BE3">
            <w:pPr>
              <w:pStyle w:val="ConsPlusNormal"/>
            </w:pPr>
            <w:r>
              <w:t>ООО "Нью МРТ и КТ на Зубковой"</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158</w:t>
            </w:r>
          </w:p>
        </w:tc>
        <w:tc>
          <w:tcPr>
            <w:tcW w:w="1587" w:type="dxa"/>
          </w:tcPr>
          <w:p w:rsidR="00982BE3" w:rsidRDefault="00982BE3">
            <w:pPr>
              <w:pStyle w:val="ConsPlusNormal"/>
            </w:pPr>
            <w:r>
              <w:t>1</w:t>
            </w:r>
          </w:p>
        </w:tc>
        <w:tc>
          <w:tcPr>
            <w:tcW w:w="1247" w:type="dxa"/>
          </w:tcPr>
          <w:p w:rsidR="00982BE3" w:rsidRDefault="00982BE3">
            <w:pPr>
              <w:pStyle w:val="ConsPlusNormal"/>
            </w:pPr>
            <w:r>
              <w:t>500001</w:t>
            </w:r>
          </w:p>
        </w:tc>
        <w:tc>
          <w:tcPr>
            <w:tcW w:w="1587" w:type="dxa"/>
          </w:tcPr>
          <w:p w:rsidR="00982BE3" w:rsidRDefault="00982BE3">
            <w:pPr>
              <w:pStyle w:val="ConsPlusNormal"/>
            </w:pPr>
            <w:r>
              <w:t>412801</w:t>
            </w:r>
          </w:p>
        </w:tc>
        <w:tc>
          <w:tcPr>
            <w:tcW w:w="5669" w:type="dxa"/>
          </w:tcPr>
          <w:p w:rsidR="00982BE3" w:rsidRDefault="00982BE3">
            <w:pPr>
              <w:pStyle w:val="ConsPlusNormal"/>
            </w:pPr>
            <w:r>
              <w:t>ООО "ВИП-МЕД СЕРГИЕВ ПОСАД"</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159</w:t>
            </w:r>
          </w:p>
        </w:tc>
        <w:tc>
          <w:tcPr>
            <w:tcW w:w="1587" w:type="dxa"/>
          </w:tcPr>
          <w:p w:rsidR="00982BE3" w:rsidRDefault="00982BE3">
            <w:pPr>
              <w:pStyle w:val="ConsPlusNormal"/>
            </w:pPr>
            <w:r>
              <w:t>1</w:t>
            </w:r>
          </w:p>
        </w:tc>
        <w:tc>
          <w:tcPr>
            <w:tcW w:w="1247" w:type="dxa"/>
          </w:tcPr>
          <w:p w:rsidR="00982BE3" w:rsidRDefault="00982BE3">
            <w:pPr>
              <w:pStyle w:val="ConsPlusNormal"/>
            </w:pPr>
            <w:r>
              <w:t>500048</w:t>
            </w:r>
          </w:p>
        </w:tc>
        <w:tc>
          <w:tcPr>
            <w:tcW w:w="1587" w:type="dxa"/>
          </w:tcPr>
          <w:p w:rsidR="00982BE3" w:rsidRDefault="00982BE3">
            <w:pPr>
              <w:pStyle w:val="ConsPlusNormal"/>
            </w:pPr>
            <w:r>
              <w:t>202601</w:t>
            </w:r>
          </w:p>
        </w:tc>
        <w:tc>
          <w:tcPr>
            <w:tcW w:w="5669" w:type="dxa"/>
          </w:tcPr>
          <w:p w:rsidR="00982BE3" w:rsidRDefault="00982BE3">
            <w:pPr>
              <w:pStyle w:val="ConsPlusNormal"/>
            </w:pPr>
            <w:r>
              <w:t>ООО "КЛИНИКА ЛУЙС"</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160</w:t>
            </w:r>
          </w:p>
        </w:tc>
        <w:tc>
          <w:tcPr>
            <w:tcW w:w="1587" w:type="dxa"/>
          </w:tcPr>
          <w:p w:rsidR="00982BE3" w:rsidRDefault="00982BE3">
            <w:pPr>
              <w:pStyle w:val="ConsPlusNormal"/>
            </w:pPr>
            <w:r>
              <w:t>1</w:t>
            </w:r>
          </w:p>
        </w:tc>
        <w:tc>
          <w:tcPr>
            <w:tcW w:w="1247" w:type="dxa"/>
          </w:tcPr>
          <w:p w:rsidR="00982BE3" w:rsidRDefault="00982BE3">
            <w:pPr>
              <w:pStyle w:val="ConsPlusNormal"/>
            </w:pPr>
            <w:r>
              <w:t>500060</w:t>
            </w:r>
          </w:p>
        </w:tc>
        <w:tc>
          <w:tcPr>
            <w:tcW w:w="1587" w:type="dxa"/>
          </w:tcPr>
          <w:p w:rsidR="00982BE3" w:rsidRDefault="00982BE3">
            <w:pPr>
              <w:pStyle w:val="ConsPlusNormal"/>
            </w:pPr>
            <w:r>
              <w:t>11601</w:t>
            </w:r>
          </w:p>
        </w:tc>
        <w:tc>
          <w:tcPr>
            <w:tcW w:w="5669" w:type="dxa"/>
          </w:tcPr>
          <w:p w:rsidR="00982BE3" w:rsidRDefault="00982BE3">
            <w:pPr>
              <w:pStyle w:val="ConsPlusNormal"/>
            </w:pPr>
            <w:r>
              <w:t>ООО "МЕД КЛИНИКА"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161</w:t>
            </w:r>
          </w:p>
        </w:tc>
        <w:tc>
          <w:tcPr>
            <w:tcW w:w="1587" w:type="dxa"/>
          </w:tcPr>
          <w:p w:rsidR="00982BE3" w:rsidRDefault="00982BE3">
            <w:pPr>
              <w:pStyle w:val="ConsPlusNormal"/>
            </w:pPr>
            <w:r>
              <w:t>1</w:t>
            </w:r>
          </w:p>
        </w:tc>
        <w:tc>
          <w:tcPr>
            <w:tcW w:w="1247" w:type="dxa"/>
          </w:tcPr>
          <w:p w:rsidR="00982BE3" w:rsidRDefault="00982BE3">
            <w:pPr>
              <w:pStyle w:val="ConsPlusNormal"/>
            </w:pPr>
            <w:r>
              <w:t>509303</w:t>
            </w:r>
          </w:p>
        </w:tc>
        <w:tc>
          <w:tcPr>
            <w:tcW w:w="1587" w:type="dxa"/>
          </w:tcPr>
          <w:p w:rsidR="00982BE3" w:rsidRDefault="00982BE3">
            <w:pPr>
              <w:pStyle w:val="ConsPlusNormal"/>
            </w:pPr>
            <w:r>
              <w:t>980801</w:t>
            </w:r>
          </w:p>
        </w:tc>
        <w:tc>
          <w:tcPr>
            <w:tcW w:w="5669" w:type="dxa"/>
          </w:tcPr>
          <w:p w:rsidR="00982BE3" w:rsidRDefault="00982BE3">
            <w:pPr>
              <w:pStyle w:val="ConsPlusNormal"/>
            </w:pPr>
            <w:r>
              <w:t>ЧУЗ "ЦЕНТРАЛЬНАЯ КЛИНИЧЕСКАЯ БОЛЬНИЦА "РЖД-МЕДИЦИНА"</w:t>
            </w:r>
          </w:p>
        </w:tc>
        <w:tc>
          <w:tcPr>
            <w:tcW w:w="1531" w:type="dxa"/>
          </w:tcPr>
          <w:p w:rsidR="00982BE3" w:rsidRDefault="00982BE3">
            <w:pPr>
              <w:pStyle w:val="ConsPlusNormal"/>
            </w:pPr>
          </w:p>
        </w:tc>
        <w:tc>
          <w:tcPr>
            <w:tcW w:w="1417" w:type="dxa"/>
          </w:tcPr>
          <w:p w:rsidR="00982BE3" w:rsidRDefault="00982BE3">
            <w:pPr>
              <w:pStyle w:val="ConsPlusNormal"/>
            </w:pPr>
            <w:r>
              <w:t>1</w:t>
            </w:r>
          </w:p>
        </w:tc>
      </w:tr>
      <w:tr w:rsidR="00982BE3">
        <w:tc>
          <w:tcPr>
            <w:tcW w:w="567" w:type="dxa"/>
          </w:tcPr>
          <w:p w:rsidR="00982BE3" w:rsidRDefault="00982BE3">
            <w:pPr>
              <w:pStyle w:val="ConsPlusNormal"/>
            </w:pPr>
            <w:r>
              <w:t>162</w:t>
            </w:r>
          </w:p>
        </w:tc>
        <w:tc>
          <w:tcPr>
            <w:tcW w:w="1587" w:type="dxa"/>
          </w:tcPr>
          <w:p w:rsidR="00982BE3" w:rsidRDefault="00982BE3">
            <w:pPr>
              <w:pStyle w:val="ConsPlusNormal"/>
            </w:pPr>
            <w:r>
              <w:t>1</w:t>
            </w:r>
          </w:p>
        </w:tc>
        <w:tc>
          <w:tcPr>
            <w:tcW w:w="1247" w:type="dxa"/>
          </w:tcPr>
          <w:p w:rsidR="00982BE3" w:rsidRDefault="00982BE3">
            <w:pPr>
              <w:pStyle w:val="ConsPlusNormal"/>
            </w:pPr>
            <w:r>
              <w:t>500062</w:t>
            </w:r>
          </w:p>
        </w:tc>
        <w:tc>
          <w:tcPr>
            <w:tcW w:w="1587" w:type="dxa"/>
          </w:tcPr>
          <w:p w:rsidR="00982BE3" w:rsidRDefault="00982BE3">
            <w:pPr>
              <w:pStyle w:val="ConsPlusNormal"/>
            </w:pPr>
            <w:r>
              <w:t>441401</w:t>
            </w:r>
          </w:p>
        </w:tc>
        <w:tc>
          <w:tcPr>
            <w:tcW w:w="5669" w:type="dxa"/>
          </w:tcPr>
          <w:p w:rsidR="00982BE3" w:rsidRDefault="00982BE3">
            <w:pPr>
              <w:pStyle w:val="ConsPlusNormal"/>
            </w:pPr>
            <w:r>
              <w:t>ООО "ДОКТОР ПОЗВОНКОВ"</w:t>
            </w:r>
          </w:p>
        </w:tc>
        <w:tc>
          <w:tcPr>
            <w:tcW w:w="1531" w:type="dxa"/>
          </w:tcPr>
          <w:p w:rsidR="00982BE3" w:rsidRDefault="00982BE3">
            <w:pPr>
              <w:pStyle w:val="ConsPlusNormal"/>
            </w:pPr>
          </w:p>
        </w:tc>
        <w:tc>
          <w:tcPr>
            <w:tcW w:w="1417" w:type="dxa"/>
          </w:tcPr>
          <w:p w:rsidR="00982BE3" w:rsidRDefault="00982BE3">
            <w:pPr>
              <w:pStyle w:val="ConsPlusNormal"/>
            </w:pPr>
            <w:r>
              <w:t>1</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1в</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4" w:name="P2632"/>
      <w:bookmarkEnd w:id="14"/>
      <w:r>
        <w:t>ПЕРЕЧЕНЬ</w:t>
      </w:r>
    </w:p>
    <w:p w:rsidR="00982BE3" w:rsidRDefault="00982BE3">
      <w:pPr>
        <w:pStyle w:val="ConsPlusTitle"/>
        <w:jc w:val="center"/>
      </w:pPr>
      <w:r>
        <w:t>МЕДИЦИНСКИХ ОРГАНИЗАЦИЙ, ИМЕЮЩИХ В СОСТАВЕ</w:t>
      </w:r>
    </w:p>
    <w:p w:rsidR="00982BE3" w:rsidRDefault="00982BE3">
      <w:pPr>
        <w:pStyle w:val="ConsPlusTitle"/>
        <w:jc w:val="center"/>
      </w:pPr>
      <w:r>
        <w:t>КОНСУЛЬТАТИВНО-ДИАГНОСТИЧЕСКИЙ ЦЕНТР (КДЦ)</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04"/>
        <w:gridCol w:w="1361"/>
        <w:gridCol w:w="1247"/>
        <w:gridCol w:w="5046"/>
        <w:gridCol w:w="1304"/>
      </w:tblGrid>
      <w:tr w:rsidR="00982BE3">
        <w:tc>
          <w:tcPr>
            <w:tcW w:w="737" w:type="dxa"/>
          </w:tcPr>
          <w:p w:rsidR="00982BE3" w:rsidRDefault="00982BE3">
            <w:pPr>
              <w:pStyle w:val="ConsPlusNormal"/>
              <w:jc w:val="center"/>
            </w:pPr>
            <w:r>
              <w:t>N п/п</w:t>
            </w:r>
          </w:p>
        </w:tc>
        <w:tc>
          <w:tcPr>
            <w:tcW w:w="1304" w:type="dxa"/>
          </w:tcPr>
          <w:p w:rsidR="00982BE3" w:rsidRDefault="00982BE3">
            <w:pPr>
              <w:pStyle w:val="ConsPlusNormal"/>
              <w:jc w:val="center"/>
            </w:pPr>
            <w:r>
              <w:t>Форма собственности</w:t>
            </w:r>
          </w:p>
        </w:tc>
        <w:tc>
          <w:tcPr>
            <w:tcW w:w="1361" w:type="dxa"/>
          </w:tcPr>
          <w:p w:rsidR="00982BE3" w:rsidRDefault="00982BE3">
            <w:pPr>
              <w:pStyle w:val="ConsPlusNormal"/>
              <w:jc w:val="center"/>
            </w:pPr>
            <w:r>
              <w:t>Код МО в кодировке единого реестра МО</w:t>
            </w:r>
          </w:p>
        </w:tc>
        <w:tc>
          <w:tcPr>
            <w:tcW w:w="1247" w:type="dxa"/>
          </w:tcPr>
          <w:p w:rsidR="00982BE3" w:rsidRDefault="00982BE3">
            <w:pPr>
              <w:pStyle w:val="ConsPlusNormal"/>
              <w:jc w:val="center"/>
            </w:pPr>
            <w:r>
              <w:t>Код МО</w:t>
            </w:r>
          </w:p>
        </w:tc>
        <w:tc>
          <w:tcPr>
            <w:tcW w:w="5046" w:type="dxa"/>
          </w:tcPr>
          <w:p w:rsidR="00982BE3" w:rsidRDefault="00982BE3">
            <w:pPr>
              <w:pStyle w:val="ConsPlusNormal"/>
              <w:jc w:val="center"/>
            </w:pPr>
            <w:r>
              <w:t>Наименование МО</w:t>
            </w:r>
          </w:p>
        </w:tc>
        <w:tc>
          <w:tcPr>
            <w:tcW w:w="1304" w:type="dxa"/>
          </w:tcPr>
          <w:p w:rsidR="00982BE3" w:rsidRDefault="00982BE3">
            <w:pPr>
              <w:pStyle w:val="ConsPlusNormal"/>
              <w:jc w:val="center"/>
            </w:pPr>
            <w:r>
              <w:t>Уровень применения тарифов</w:t>
            </w:r>
          </w:p>
        </w:tc>
      </w:tr>
      <w:tr w:rsidR="00982BE3">
        <w:tc>
          <w:tcPr>
            <w:tcW w:w="737" w:type="dxa"/>
          </w:tcPr>
          <w:p w:rsidR="00982BE3" w:rsidRDefault="00982BE3">
            <w:pPr>
              <w:pStyle w:val="ConsPlusNormal"/>
            </w:pPr>
            <w:r>
              <w:t>1</w:t>
            </w:r>
          </w:p>
        </w:tc>
        <w:tc>
          <w:tcPr>
            <w:tcW w:w="1304" w:type="dxa"/>
          </w:tcPr>
          <w:p w:rsidR="00982BE3" w:rsidRDefault="00982BE3">
            <w:pPr>
              <w:pStyle w:val="ConsPlusNormal"/>
            </w:pPr>
            <w:r>
              <w:t>ГУЗ</w:t>
            </w:r>
          </w:p>
        </w:tc>
        <w:tc>
          <w:tcPr>
            <w:tcW w:w="1361" w:type="dxa"/>
          </w:tcPr>
          <w:p w:rsidR="00982BE3" w:rsidRDefault="00982BE3">
            <w:pPr>
              <w:pStyle w:val="ConsPlusNormal"/>
            </w:pPr>
            <w:r>
              <w:t>501501</w:t>
            </w:r>
          </w:p>
        </w:tc>
        <w:tc>
          <w:tcPr>
            <w:tcW w:w="1247" w:type="dxa"/>
          </w:tcPr>
          <w:p w:rsidR="00982BE3" w:rsidRDefault="00982BE3">
            <w:pPr>
              <w:pStyle w:val="ConsPlusNormal"/>
            </w:pPr>
            <w:r>
              <w:t>150101</w:t>
            </w:r>
          </w:p>
        </w:tc>
        <w:tc>
          <w:tcPr>
            <w:tcW w:w="5046" w:type="dxa"/>
          </w:tcPr>
          <w:p w:rsidR="00982BE3" w:rsidRDefault="00982BE3">
            <w:pPr>
              <w:pStyle w:val="ConsPlusNormal"/>
            </w:pPr>
            <w:r>
              <w:t>ГБУЗ МО "КОРОЛЕВСКАЯ ГОРОДСКАЯ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w:t>
            </w:r>
          </w:p>
        </w:tc>
        <w:tc>
          <w:tcPr>
            <w:tcW w:w="1304" w:type="dxa"/>
          </w:tcPr>
          <w:p w:rsidR="00982BE3" w:rsidRDefault="00982BE3">
            <w:pPr>
              <w:pStyle w:val="ConsPlusNormal"/>
            </w:pPr>
            <w:r>
              <w:t>ГУЗ</w:t>
            </w:r>
          </w:p>
        </w:tc>
        <w:tc>
          <w:tcPr>
            <w:tcW w:w="1361" w:type="dxa"/>
          </w:tcPr>
          <w:p w:rsidR="00982BE3" w:rsidRDefault="00982BE3">
            <w:pPr>
              <w:pStyle w:val="ConsPlusNormal"/>
            </w:pPr>
            <w:r>
              <w:t>502801</w:t>
            </w:r>
          </w:p>
        </w:tc>
        <w:tc>
          <w:tcPr>
            <w:tcW w:w="1247" w:type="dxa"/>
          </w:tcPr>
          <w:p w:rsidR="00982BE3" w:rsidRDefault="00982BE3">
            <w:pPr>
              <w:pStyle w:val="ConsPlusNormal"/>
            </w:pPr>
            <w:r>
              <w:t>280101</w:t>
            </w:r>
          </w:p>
        </w:tc>
        <w:tc>
          <w:tcPr>
            <w:tcW w:w="5046" w:type="dxa"/>
          </w:tcPr>
          <w:p w:rsidR="00982BE3" w:rsidRDefault="00982BE3">
            <w:pPr>
              <w:pStyle w:val="ConsPlusNormal"/>
            </w:pPr>
            <w:r>
              <w:t>ГБУЗ МО "МЫТИЩИНСКАЯ ГОРОДСКАЯ КЛИНИЧЕСКАЯ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w:t>
            </w:r>
          </w:p>
        </w:tc>
        <w:tc>
          <w:tcPr>
            <w:tcW w:w="1304" w:type="dxa"/>
          </w:tcPr>
          <w:p w:rsidR="00982BE3" w:rsidRDefault="00982BE3">
            <w:pPr>
              <w:pStyle w:val="ConsPlusNormal"/>
            </w:pPr>
            <w:r>
              <w:t>ГУЗ</w:t>
            </w:r>
          </w:p>
        </w:tc>
        <w:tc>
          <w:tcPr>
            <w:tcW w:w="1361" w:type="dxa"/>
          </w:tcPr>
          <w:p w:rsidR="00982BE3" w:rsidRDefault="00982BE3">
            <w:pPr>
              <w:pStyle w:val="ConsPlusNormal"/>
            </w:pPr>
            <w:r>
              <w:t>504101</w:t>
            </w:r>
          </w:p>
        </w:tc>
        <w:tc>
          <w:tcPr>
            <w:tcW w:w="1247" w:type="dxa"/>
          </w:tcPr>
          <w:p w:rsidR="00982BE3" w:rsidRDefault="00982BE3">
            <w:pPr>
              <w:pStyle w:val="ConsPlusNormal"/>
            </w:pPr>
            <w:r>
              <w:t>410101</w:t>
            </w:r>
          </w:p>
        </w:tc>
        <w:tc>
          <w:tcPr>
            <w:tcW w:w="5046" w:type="dxa"/>
          </w:tcPr>
          <w:p w:rsidR="00982BE3" w:rsidRDefault="00982BE3">
            <w:pPr>
              <w:pStyle w:val="ConsPlusNormal"/>
            </w:pPr>
            <w:r>
              <w:t>ГБУЗ МО "СЕРГИЕВО-ПОСАДСКАЯ РАЙОННАЯ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4</w:t>
            </w:r>
          </w:p>
        </w:tc>
        <w:tc>
          <w:tcPr>
            <w:tcW w:w="1304" w:type="dxa"/>
          </w:tcPr>
          <w:p w:rsidR="00982BE3" w:rsidRDefault="00982BE3">
            <w:pPr>
              <w:pStyle w:val="ConsPlusNormal"/>
            </w:pPr>
            <w:r>
              <w:t>ГУЗ</w:t>
            </w:r>
          </w:p>
        </w:tc>
        <w:tc>
          <w:tcPr>
            <w:tcW w:w="1361" w:type="dxa"/>
          </w:tcPr>
          <w:p w:rsidR="00982BE3" w:rsidRDefault="00982BE3">
            <w:pPr>
              <w:pStyle w:val="ConsPlusNormal"/>
            </w:pPr>
            <w:r>
              <w:t>503001</w:t>
            </w:r>
          </w:p>
        </w:tc>
        <w:tc>
          <w:tcPr>
            <w:tcW w:w="1247" w:type="dxa"/>
          </w:tcPr>
          <w:p w:rsidR="00982BE3" w:rsidRDefault="00982BE3">
            <w:pPr>
              <w:pStyle w:val="ConsPlusNormal"/>
            </w:pPr>
            <w:r>
              <w:t>300101</w:t>
            </w:r>
          </w:p>
        </w:tc>
        <w:tc>
          <w:tcPr>
            <w:tcW w:w="5046" w:type="dxa"/>
          </w:tcPr>
          <w:p w:rsidR="00982BE3" w:rsidRDefault="00982BE3">
            <w:pPr>
              <w:pStyle w:val="ConsPlusNormal"/>
            </w:pPr>
            <w:r>
              <w:t>ГБУЗ МО "НОГИНСКАЯ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5</w:t>
            </w:r>
          </w:p>
        </w:tc>
        <w:tc>
          <w:tcPr>
            <w:tcW w:w="1304" w:type="dxa"/>
          </w:tcPr>
          <w:p w:rsidR="00982BE3" w:rsidRDefault="00982BE3">
            <w:pPr>
              <w:pStyle w:val="ConsPlusNormal"/>
            </w:pPr>
            <w:r>
              <w:t>ГУЗ</w:t>
            </w:r>
          </w:p>
        </w:tc>
        <w:tc>
          <w:tcPr>
            <w:tcW w:w="1361" w:type="dxa"/>
          </w:tcPr>
          <w:p w:rsidR="00982BE3" w:rsidRDefault="00982BE3">
            <w:pPr>
              <w:pStyle w:val="ConsPlusNormal"/>
            </w:pPr>
            <w:r>
              <w:t>505001</w:t>
            </w:r>
          </w:p>
        </w:tc>
        <w:tc>
          <w:tcPr>
            <w:tcW w:w="1247" w:type="dxa"/>
          </w:tcPr>
          <w:p w:rsidR="00982BE3" w:rsidRDefault="00982BE3">
            <w:pPr>
              <w:pStyle w:val="ConsPlusNormal"/>
            </w:pPr>
            <w:r>
              <w:t>500101</w:t>
            </w:r>
          </w:p>
        </w:tc>
        <w:tc>
          <w:tcPr>
            <w:tcW w:w="5046" w:type="dxa"/>
          </w:tcPr>
          <w:p w:rsidR="00982BE3" w:rsidRDefault="00982BE3">
            <w:pPr>
              <w:pStyle w:val="ConsPlusNormal"/>
            </w:pPr>
            <w:r>
              <w:t>ГОСУДАРСТВЕННОЕ АВТОНОМНОЕ УЧРЕЖДЕНИЕ ЗДРАВООХРАНЕНИЯ МОСКОВСКОЙ ОБЛАСТИ "ХИМКИНСКАЯ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6</w:t>
            </w:r>
          </w:p>
        </w:tc>
        <w:tc>
          <w:tcPr>
            <w:tcW w:w="1304" w:type="dxa"/>
          </w:tcPr>
          <w:p w:rsidR="00982BE3" w:rsidRDefault="00982BE3">
            <w:pPr>
              <w:pStyle w:val="ConsPlusNormal"/>
            </w:pPr>
            <w:r>
              <w:t>ГУЗ</w:t>
            </w:r>
          </w:p>
        </w:tc>
        <w:tc>
          <w:tcPr>
            <w:tcW w:w="1361" w:type="dxa"/>
          </w:tcPr>
          <w:p w:rsidR="00982BE3" w:rsidRDefault="00982BE3">
            <w:pPr>
              <w:pStyle w:val="ConsPlusNormal"/>
            </w:pPr>
            <w:r>
              <w:t>500002</w:t>
            </w:r>
          </w:p>
        </w:tc>
        <w:tc>
          <w:tcPr>
            <w:tcW w:w="1247" w:type="dxa"/>
          </w:tcPr>
          <w:p w:rsidR="00982BE3" w:rsidRDefault="00982BE3">
            <w:pPr>
              <w:pStyle w:val="ConsPlusNormal"/>
            </w:pPr>
            <w:r>
              <w:t>334801</w:t>
            </w:r>
          </w:p>
        </w:tc>
        <w:tc>
          <w:tcPr>
            <w:tcW w:w="5046" w:type="dxa"/>
          </w:tcPr>
          <w:p w:rsidR="00982BE3" w:rsidRDefault="00982BE3">
            <w:pPr>
              <w:pStyle w:val="ConsPlusNormal"/>
            </w:pPr>
            <w:r>
              <w:t>ГБУЗ МО "ОРЕХОВО-ЗУЕВСКАЯ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lastRenderedPageBreak/>
              <w:t>7</w:t>
            </w:r>
          </w:p>
        </w:tc>
        <w:tc>
          <w:tcPr>
            <w:tcW w:w="1304" w:type="dxa"/>
          </w:tcPr>
          <w:p w:rsidR="00982BE3" w:rsidRDefault="00982BE3">
            <w:pPr>
              <w:pStyle w:val="ConsPlusNormal"/>
            </w:pPr>
            <w:r>
              <w:t>ГУЗ</w:t>
            </w:r>
          </w:p>
        </w:tc>
        <w:tc>
          <w:tcPr>
            <w:tcW w:w="1361" w:type="dxa"/>
          </w:tcPr>
          <w:p w:rsidR="00982BE3" w:rsidRDefault="00982BE3">
            <w:pPr>
              <w:pStyle w:val="ConsPlusNormal"/>
            </w:pPr>
            <w:r>
              <w:t>503901</w:t>
            </w:r>
          </w:p>
        </w:tc>
        <w:tc>
          <w:tcPr>
            <w:tcW w:w="1247" w:type="dxa"/>
          </w:tcPr>
          <w:p w:rsidR="00982BE3" w:rsidRDefault="00982BE3">
            <w:pPr>
              <w:pStyle w:val="ConsPlusNormal"/>
            </w:pPr>
            <w:r>
              <w:t>390101</w:t>
            </w:r>
          </w:p>
        </w:tc>
        <w:tc>
          <w:tcPr>
            <w:tcW w:w="5046" w:type="dxa"/>
          </w:tcPr>
          <w:p w:rsidR="00982BE3" w:rsidRDefault="00982BE3">
            <w:pPr>
              <w:pStyle w:val="ConsPlusNormal"/>
            </w:pPr>
            <w:r>
              <w:t>ГАУЗ МО "ЦЕНТРАЛЬНАЯ ГОРОДСКАЯ КЛИНИЧЕСКАЯ БОЛЬНИЦА Г. РЕУТОВ"</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8</w:t>
            </w:r>
          </w:p>
        </w:tc>
        <w:tc>
          <w:tcPr>
            <w:tcW w:w="1304" w:type="dxa"/>
          </w:tcPr>
          <w:p w:rsidR="00982BE3" w:rsidRDefault="00982BE3">
            <w:pPr>
              <w:pStyle w:val="ConsPlusNormal"/>
            </w:pPr>
            <w:r>
              <w:t>ГУЗ</w:t>
            </w:r>
          </w:p>
        </w:tc>
        <w:tc>
          <w:tcPr>
            <w:tcW w:w="1361" w:type="dxa"/>
          </w:tcPr>
          <w:p w:rsidR="00982BE3" w:rsidRDefault="00982BE3">
            <w:pPr>
              <w:pStyle w:val="ConsPlusNormal"/>
            </w:pPr>
            <w:r>
              <w:t>501001</w:t>
            </w:r>
          </w:p>
        </w:tc>
        <w:tc>
          <w:tcPr>
            <w:tcW w:w="1247" w:type="dxa"/>
          </w:tcPr>
          <w:p w:rsidR="00982BE3" w:rsidRDefault="00982BE3">
            <w:pPr>
              <w:pStyle w:val="ConsPlusNormal"/>
            </w:pPr>
            <w:r>
              <w:t>100101</w:t>
            </w:r>
          </w:p>
        </w:tc>
        <w:tc>
          <w:tcPr>
            <w:tcW w:w="5046" w:type="dxa"/>
          </w:tcPr>
          <w:p w:rsidR="00982BE3" w:rsidRDefault="00982BE3">
            <w:pPr>
              <w:pStyle w:val="ConsPlusNormal"/>
            </w:pPr>
            <w:r>
              <w:t>ГБУЗ МО "ЖУКОВСКАЯ ГОРОДСКАЯ КЛИНИЧЕСКАЯ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9</w:t>
            </w:r>
          </w:p>
        </w:tc>
        <w:tc>
          <w:tcPr>
            <w:tcW w:w="1304" w:type="dxa"/>
          </w:tcPr>
          <w:p w:rsidR="00982BE3" w:rsidRDefault="00982BE3">
            <w:pPr>
              <w:pStyle w:val="ConsPlusNormal"/>
            </w:pPr>
            <w:r>
              <w:t>ГУЗ</w:t>
            </w:r>
          </w:p>
        </w:tc>
        <w:tc>
          <w:tcPr>
            <w:tcW w:w="1361" w:type="dxa"/>
          </w:tcPr>
          <w:p w:rsidR="00982BE3" w:rsidRDefault="00982BE3">
            <w:pPr>
              <w:pStyle w:val="ConsPlusNormal"/>
            </w:pPr>
            <w:r>
              <w:t>502630</w:t>
            </w:r>
          </w:p>
        </w:tc>
        <w:tc>
          <w:tcPr>
            <w:tcW w:w="1247" w:type="dxa"/>
          </w:tcPr>
          <w:p w:rsidR="00982BE3" w:rsidRDefault="00982BE3">
            <w:pPr>
              <w:pStyle w:val="ConsPlusNormal"/>
            </w:pPr>
            <w:r>
              <w:t>263001</w:t>
            </w:r>
          </w:p>
        </w:tc>
        <w:tc>
          <w:tcPr>
            <w:tcW w:w="5046" w:type="dxa"/>
          </w:tcPr>
          <w:p w:rsidR="00982BE3" w:rsidRDefault="00982BE3">
            <w:pPr>
              <w:pStyle w:val="ConsPlusNormal"/>
            </w:pPr>
            <w:r>
              <w:t>ГБУЗ МО "ЛЮБЕРЕЦКАЯ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10</w:t>
            </w:r>
          </w:p>
        </w:tc>
        <w:tc>
          <w:tcPr>
            <w:tcW w:w="1304" w:type="dxa"/>
          </w:tcPr>
          <w:p w:rsidR="00982BE3" w:rsidRDefault="00982BE3">
            <w:pPr>
              <w:pStyle w:val="ConsPlusNormal"/>
            </w:pPr>
            <w:r>
              <w:t>ГУЗ</w:t>
            </w:r>
          </w:p>
        </w:tc>
        <w:tc>
          <w:tcPr>
            <w:tcW w:w="1361" w:type="dxa"/>
          </w:tcPr>
          <w:p w:rsidR="00982BE3" w:rsidRDefault="00982BE3">
            <w:pPr>
              <w:pStyle w:val="ConsPlusNormal"/>
            </w:pPr>
            <w:r>
              <w:t>502606</w:t>
            </w:r>
          </w:p>
        </w:tc>
        <w:tc>
          <w:tcPr>
            <w:tcW w:w="1247" w:type="dxa"/>
          </w:tcPr>
          <w:p w:rsidR="00982BE3" w:rsidRDefault="00982BE3">
            <w:pPr>
              <w:pStyle w:val="ConsPlusNormal"/>
            </w:pPr>
            <w:r>
              <w:t>262101</w:t>
            </w:r>
          </w:p>
        </w:tc>
        <w:tc>
          <w:tcPr>
            <w:tcW w:w="5046" w:type="dxa"/>
          </w:tcPr>
          <w:p w:rsidR="00982BE3" w:rsidRDefault="00982BE3">
            <w:pPr>
              <w:pStyle w:val="ConsPlusNormal"/>
            </w:pPr>
            <w:r>
              <w:t>ГБУЗ МО "МОСКОВСКИЙ ОБЛАСТНОЙ ЦЕНТР ОХРАНЫ МАТЕРИНСТВА И ДЕТСТВА"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11</w:t>
            </w:r>
          </w:p>
        </w:tc>
        <w:tc>
          <w:tcPr>
            <w:tcW w:w="1304" w:type="dxa"/>
          </w:tcPr>
          <w:p w:rsidR="00982BE3" w:rsidRDefault="00982BE3">
            <w:pPr>
              <w:pStyle w:val="ConsPlusNormal"/>
            </w:pPr>
            <w:r>
              <w:t>ГУЗ</w:t>
            </w:r>
          </w:p>
        </w:tc>
        <w:tc>
          <w:tcPr>
            <w:tcW w:w="1361" w:type="dxa"/>
          </w:tcPr>
          <w:p w:rsidR="00982BE3" w:rsidRDefault="00982BE3">
            <w:pPr>
              <w:pStyle w:val="ConsPlusNormal"/>
            </w:pPr>
            <w:r>
              <w:t>503814</w:t>
            </w:r>
          </w:p>
        </w:tc>
        <w:tc>
          <w:tcPr>
            <w:tcW w:w="1247" w:type="dxa"/>
          </w:tcPr>
          <w:p w:rsidR="00982BE3" w:rsidRDefault="00982BE3">
            <w:pPr>
              <w:pStyle w:val="ConsPlusNormal"/>
            </w:pPr>
            <w:r>
              <w:t>381401</w:t>
            </w:r>
          </w:p>
        </w:tc>
        <w:tc>
          <w:tcPr>
            <w:tcW w:w="5046"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12</w:t>
            </w:r>
          </w:p>
        </w:tc>
        <w:tc>
          <w:tcPr>
            <w:tcW w:w="1304" w:type="dxa"/>
          </w:tcPr>
          <w:p w:rsidR="00982BE3" w:rsidRDefault="00982BE3">
            <w:pPr>
              <w:pStyle w:val="ConsPlusNormal"/>
            </w:pPr>
            <w:r>
              <w:t>ГУЗ</w:t>
            </w:r>
          </w:p>
        </w:tc>
        <w:tc>
          <w:tcPr>
            <w:tcW w:w="1361" w:type="dxa"/>
          </w:tcPr>
          <w:p w:rsidR="00982BE3" w:rsidRDefault="00982BE3">
            <w:pPr>
              <w:pStyle w:val="ConsPlusNormal"/>
            </w:pPr>
            <w:r>
              <w:t>500054</w:t>
            </w:r>
          </w:p>
        </w:tc>
        <w:tc>
          <w:tcPr>
            <w:tcW w:w="1247" w:type="dxa"/>
          </w:tcPr>
          <w:p w:rsidR="00982BE3" w:rsidRDefault="00982BE3">
            <w:pPr>
              <w:pStyle w:val="ConsPlusNormal"/>
            </w:pPr>
            <w:r>
              <w:t>191901</w:t>
            </w:r>
          </w:p>
        </w:tc>
        <w:tc>
          <w:tcPr>
            <w:tcW w:w="5046" w:type="dxa"/>
          </w:tcPr>
          <w:p w:rsidR="00982BE3" w:rsidRDefault="00982BE3">
            <w:pPr>
              <w:pStyle w:val="ConsPlusNormal"/>
            </w:pPr>
            <w:r>
              <w:t>ГБУЗ МО "КОЛОМЕНСКАЯ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13</w:t>
            </w:r>
          </w:p>
        </w:tc>
        <w:tc>
          <w:tcPr>
            <w:tcW w:w="1304" w:type="dxa"/>
          </w:tcPr>
          <w:p w:rsidR="00982BE3" w:rsidRDefault="00982BE3">
            <w:pPr>
              <w:pStyle w:val="ConsPlusNormal"/>
            </w:pPr>
            <w:r>
              <w:t>ГУЗ</w:t>
            </w:r>
          </w:p>
        </w:tc>
        <w:tc>
          <w:tcPr>
            <w:tcW w:w="1361" w:type="dxa"/>
          </w:tcPr>
          <w:p w:rsidR="00982BE3" w:rsidRDefault="00982BE3">
            <w:pPr>
              <w:pStyle w:val="ConsPlusNormal"/>
            </w:pPr>
            <w:r>
              <w:t>502401</w:t>
            </w:r>
          </w:p>
        </w:tc>
        <w:tc>
          <w:tcPr>
            <w:tcW w:w="1247" w:type="dxa"/>
          </w:tcPr>
          <w:p w:rsidR="00982BE3" w:rsidRDefault="00982BE3">
            <w:pPr>
              <w:pStyle w:val="ConsPlusNormal"/>
            </w:pPr>
            <w:r>
              <w:t>240101</w:t>
            </w:r>
          </w:p>
        </w:tc>
        <w:tc>
          <w:tcPr>
            <w:tcW w:w="5046" w:type="dxa"/>
          </w:tcPr>
          <w:p w:rsidR="00982BE3" w:rsidRDefault="00982BE3">
            <w:pPr>
              <w:pStyle w:val="ConsPlusNormal"/>
            </w:pPr>
            <w:r>
              <w:t>ГБУЗ МО "ЛУХОВИЦКАЯ ЦЕНТРАЛЬНАЯ РАЙОННАЯ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14</w:t>
            </w:r>
          </w:p>
        </w:tc>
        <w:tc>
          <w:tcPr>
            <w:tcW w:w="1304" w:type="dxa"/>
          </w:tcPr>
          <w:p w:rsidR="00982BE3" w:rsidRDefault="00982BE3">
            <w:pPr>
              <w:pStyle w:val="ConsPlusNormal"/>
            </w:pPr>
            <w:r>
              <w:t>ГУЗ</w:t>
            </w:r>
          </w:p>
        </w:tc>
        <w:tc>
          <w:tcPr>
            <w:tcW w:w="1361" w:type="dxa"/>
          </w:tcPr>
          <w:p w:rsidR="00982BE3" w:rsidRDefault="00982BE3">
            <w:pPr>
              <w:pStyle w:val="ConsPlusNormal"/>
            </w:pPr>
            <w:r>
              <w:t>500601</w:t>
            </w:r>
          </w:p>
        </w:tc>
        <w:tc>
          <w:tcPr>
            <w:tcW w:w="1247" w:type="dxa"/>
          </w:tcPr>
          <w:p w:rsidR="00982BE3" w:rsidRDefault="00982BE3">
            <w:pPr>
              <w:pStyle w:val="ConsPlusNormal"/>
            </w:pPr>
            <w:r>
              <w:t>60101</w:t>
            </w:r>
          </w:p>
        </w:tc>
        <w:tc>
          <w:tcPr>
            <w:tcW w:w="5046" w:type="dxa"/>
          </w:tcPr>
          <w:p w:rsidR="00982BE3" w:rsidRDefault="00982BE3">
            <w:pPr>
              <w:pStyle w:val="ConsPlusNormal"/>
            </w:pPr>
            <w:r>
              <w:t>ГБУЗ МО "ДОМОДЕДОВСКАЯ ЦЕНТРАЛЬНАЯ ГОРОДСКАЯ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15</w:t>
            </w:r>
          </w:p>
        </w:tc>
        <w:tc>
          <w:tcPr>
            <w:tcW w:w="1304" w:type="dxa"/>
          </w:tcPr>
          <w:p w:rsidR="00982BE3" w:rsidRDefault="00982BE3">
            <w:pPr>
              <w:pStyle w:val="ConsPlusNormal"/>
            </w:pPr>
            <w:r>
              <w:t>ГУЗ</w:t>
            </w:r>
          </w:p>
        </w:tc>
        <w:tc>
          <w:tcPr>
            <w:tcW w:w="1361" w:type="dxa"/>
          </w:tcPr>
          <w:p w:rsidR="00982BE3" w:rsidRDefault="00982BE3">
            <w:pPr>
              <w:pStyle w:val="ConsPlusNormal"/>
            </w:pPr>
            <w:r>
              <w:t>502101</w:t>
            </w:r>
          </w:p>
        </w:tc>
        <w:tc>
          <w:tcPr>
            <w:tcW w:w="1247" w:type="dxa"/>
          </w:tcPr>
          <w:p w:rsidR="00982BE3" w:rsidRDefault="00982BE3">
            <w:pPr>
              <w:pStyle w:val="ConsPlusNormal"/>
            </w:pPr>
            <w:r>
              <w:t>210101</w:t>
            </w:r>
          </w:p>
        </w:tc>
        <w:tc>
          <w:tcPr>
            <w:tcW w:w="5046" w:type="dxa"/>
          </w:tcPr>
          <w:p w:rsidR="00982BE3" w:rsidRDefault="00982BE3">
            <w:pPr>
              <w:pStyle w:val="ConsPlusNormal"/>
            </w:pPr>
            <w:r>
              <w:t>ГБУЗ МО "ВИДНОВСКАЯ РАЙОННАЯ КЛИНИЧЕСКАЯ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16</w:t>
            </w:r>
          </w:p>
        </w:tc>
        <w:tc>
          <w:tcPr>
            <w:tcW w:w="1304" w:type="dxa"/>
          </w:tcPr>
          <w:p w:rsidR="00982BE3" w:rsidRDefault="00982BE3">
            <w:pPr>
              <w:pStyle w:val="ConsPlusNormal"/>
            </w:pPr>
            <w:r>
              <w:t>ГУЗ</w:t>
            </w:r>
          </w:p>
        </w:tc>
        <w:tc>
          <w:tcPr>
            <w:tcW w:w="1361" w:type="dxa"/>
          </w:tcPr>
          <w:p w:rsidR="00982BE3" w:rsidRDefault="00982BE3">
            <w:pPr>
              <w:pStyle w:val="ConsPlusNormal"/>
            </w:pPr>
            <w:r>
              <w:t>503630</w:t>
            </w:r>
          </w:p>
        </w:tc>
        <w:tc>
          <w:tcPr>
            <w:tcW w:w="1247" w:type="dxa"/>
          </w:tcPr>
          <w:p w:rsidR="00982BE3" w:rsidRDefault="00982BE3">
            <w:pPr>
              <w:pStyle w:val="ConsPlusNormal"/>
            </w:pPr>
            <w:r>
              <w:t>363001</w:t>
            </w:r>
          </w:p>
        </w:tc>
        <w:tc>
          <w:tcPr>
            <w:tcW w:w="5046"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17</w:t>
            </w:r>
          </w:p>
        </w:tc>
        <w:tc>
          <w:tcPr>
            <w:tcW w:w="1304" w:type="dxa"/>
          </w:tcPr>
          <w:p w:rsidR="00982BE3" w:rsidRDefault="00982BE3">
            <w:pPr>
              <w:pStyle w:val="ConsPlusNormal"/>
            </w:pPr>
            <w:r>
              <w:t>ГУЗ</w:t>
            </w:r>
          </w:p>
        </w:tc>
        <w:tc>
          <w:tcPr>
            <w:tcW w:w="1361" w:type="dxa"/>
          </w:tcPr>
          <w:p w:rsidR="00982BE3" w:rsidRDefault="00982BE3">
            <w:pPr>
              <w:pStyle w:val="ConsPlusNormal"/>
            </w:pPr>
            <w:r>
              <w:t>504615</w:t>
            </w:r>
          </w:p>
        </w:tc>
        <w:tc>
          <w:tcPr>
            <w:tcW w:w="1247" w:type="dxa"/>
          </w:tcPr>
          <w:p w:rsidR="00982BE3" w:rsidRDefault="00982BE3">
            <w:pPr>
              <w:pStyle w:val="ConsPlusNormal"/>
            </w:pPr>
            <w:r>
              <w:t>461501</w:t>
            </w:r>
          </w:p>
        </w:tc>
        <w:tc>
          <w:tcPr>
            <w:tcW w:w="5046" w:type="dxa"/>
          </w:tcPr>
          <w:p w:rsidR="00982BE3" w:rsidRDefault="00982BE3">
            <w:pPr>
              <w:pStyle w:val="ConsPlusNormal"/>
            </w:pPr>
            <w:r>
              <w:t>ГБУЗ МО "СТУПИНСКАЯ ОБЛАСТНАЯ КЛИНИЧЕСКАЯ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18</w:t>
            </w:r>
          </w:p>
        </w:tc>
        <w:tc>
          <w:tcPr>
            <w:tcW w:w="1304" w:type="dxa"/>
          </w:tcPr>
          <w:p w:rsidR="00982BE3" w:rsidRDefault="00982BE3">
            <w:pPr>
              <w:pStyle w:val="ConsPlusNormal"/>
            </w:pPr>
            <w:r>
              <w:t>ГУЗ</w:t>
            </w:r>
          </w:p>
        </w:tc>
        <w:tc>
          <w:tcPr>
            <w:tcW w:w="1361" w:type="dxa"/>
          </w:tcPr>
          <w:p w:rsidR="00982BE3" w:rsidRDefault="00982BE3">
            <w:pPr>
              <w:pStyle w:val="ConsPlusNormal"/>
            </w:pPr>
            <w:r>
              <w:t>502916</w:t>
            </w:r>
          </w:p>
        </w:tc>
        <w:tc>
          <w:tcPr>
            <w:tcW w:w="1247" w:type="dxa"/>
          </w:tcPr>
          <w:p w:rsidR="00982BE3" w:rsidRDefault="00982BE3">
            <w:pPr>
              <w:pStyle w:val="ConsPlusNormal"/>
            </w:pPr>
            <w:r>
              <w:t>291601</w:t>
            </w:r>
          </w:p>
        </w:tc>
        <w:tc>
          <w:tcPr>
            <w:tcW w:w="5046" w:type="dxa"/>
          </w:tcPr>
          <w:p w:rsidR="00982BE3" w:rsidRDefault="00982BE3">
            <w:pPr>
              <w:pStyle w:val="ConsPlusNormal"/>
            </w:pPr>
            <w:r>
              <w:t>ГБУЗ МО "НАРО-ФОМИНСКАЯ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19</w:t>
            </w:r>
          </w:p>
        </w:tc>
        <w:tc>
          <w:tcPr>
            <w:tcW w:w="1304" w:type="dxa"/>
          </w:tcPr>
          <w:p w:rsidR="00982BE3" w:rsidRDefault="00982BE3">
            <w:pPr>
              <w:pStyle w:val="ConsPlusNormal"/>
            </w:pPr>
            <w:r>
              <w:t>ГУЗ</w:t>
            </w:r>
          </w:p>
        </w:tc>
        <w:tc>
          <w:tcPr>
            <w:tcW w:w="1361" w:type="dxa"/>
          </w:tcPr>
          <w:p w:rsidR="00982BE3" w:rsidRDefault="00982BE3">
            <w:pPr>
              <w:pStyle w:val="ConsPlusNormal"/>
            </w:pPr>
            <w:r>
              <w:t>502910</w:t>
            </w:r>
          </w:p>
        </w:tc>
        <w:tc>
          <w:tcPr>
            <w:tcW w:w="1247" w:type="dxa"/>
          </w:tcPr>
          <w:p w:rsidR="00982BE3" w:rsidRDefault="00982BE3">
            <w:pPr>
              <w:pStyle w:val="ConsPlusNormal"/>
            </w:pPr>
            <w:r>
              <w:t>291201</w:t>
            </w:r>
          </w:p>
        </w:tc>
        <w:tc>
          <w:tcPr>
            <w:tcW w:w="5046" w:type="dxa"/>
          </w:tcPr>
          <w:p w:rsidR="00982BE3" w:rsidRDefault="00982BE3">
            <w:pPr>
              <w:pStyle w:val="ConsPlusNormal"/>
            </w:pPr>
            <w:r>
              <w:t>ГБУЗ МО "НАРО-ФОМИНСКИЙ ПЕРИНАТАЛЬНЫЙ ЦЕНТР"</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lastRenderedPageBreak/>
              <w:t>20</w:t>
            </w:r>
          </w:p>
        </w:tc>
        <w:tc>
          <w:tcPr>
            <w:tcW w:w="1304" w:type="dxa"/>
          </w:tcPr>
          <w:p w:rsidR="00982BE3" w:rsidRDefault="00982BE3">
            <w:pPr>
              <w:pStyle w:val="ConsPlusNormal"/>
            </w:pPr>
            <w:r>
              <w:t>ГУЗ</w:t>
            </w:r>
          </w:p>
        </w:tc>
        <w:tc>
          <w:tcPr>
            <w:tcW w:w="1361" w:type="dxa"/>
          </w:tcPr>
          <w:p w:rsidR="00982BE3" w:rsidRDefault="00982BE3">
            <w:pPr>
              <w:pStyle w:val="ConsPlusNormal"/>
            </w:pPr>
            <w:r>
              <w:t>503133</w:t>
            </w:r>
          </w:p>
        </w:tc>
        <w:tc>
          <w:tcPr>
            <w:tcW w:w="1247" w:type="dxa"/>
          </w:tcPr>
          <w:p w:rsidR="00982BE3" w:rsidRDefault="00982BE3">
            <w:pPr>
              <w:pStyle w:val="ConsPlusNormal"/>
            </w:pPr>
            <w:r>
              <w:t>313301</w:t>
            </w:r>
          </w:p>
        </w:tc>
        <w:tc>
          <w:tcPr>
            <w:tcW w:w="5046" w:type="dxa"/>
          </w:tcPr>
          <w:p w:rsidR="00982BE3" w:rsidRDefault="00982BE3">
            <w:pPr>
              <w:pStyle w:val="ConsPlusNormal"/>
            </w:pPr>
            <w:r>
              <w:t>ГБУЗ МО "ОДИНЦОВСКАЯ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21</w:t>
            </w:r>
          </w:p>
        </w:tc>
        <w:tc>
          <w:tcPr>
            <w:tcW w:w="1304" w:type="dxa"/>
          </w:tcPr>
          <w:p w:rsidR="00982BE3" w:rsidRDefault="00982BE3">
            <w:pPr>
              <w:pStyle w:val="ConsPlusNormal"/>
            </w:pPr>
            <w:r>
              <w:t>ГУЗ</w:t>
            </w:r>
          </w:p>
        </w:tc>
        <w:tc>
          <w:tcPr>
            <w:tcW w:w="1361" w:type="dxa"/>
          </w:tcPr>
          <w:p w:rsidR="00982BE3" w:rsidRDefault="00982BE3">
            <w:pPr>
              <w:pStyle w:val="ConsPlusNormal"/>
            </w:pPr>
            <w:r>
              <w:t>500416</w:t>
            </w:r>
          </w:p>
        </w:tc>
        <w:tc>
          <w:tcPr>
            <w:tcW w:w="1247" w:type="dxa"/>
          </w:tcPr>
          <w:p w:rsidR="00982BE3" w:rsidRDefault="00982BE3">
            <w:pPr>
              <w:pStyle w:val="ConsPlusNormal"/>
            </w:pPr>
            <w:r>
              <w:t>41601</w:t>
            </w:r>
          </w:p>
        </w:tc>
        <w:tc>
          <w:tcPr>
            <w:tcW w:w="5046" w:type="dxa"/>
          </w:tcPr>
          <w:p w:rsidR="00982BE3" w:rsidRDefault="00982BE3">
            <w:pPr>
              <w:pStyle w:val="ConsPlusNormal"/>
            </w:pPr>
            <w:r>
              <w:t>ГБУЗ МО "ДМИТРОВСКАЯ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22</w:t>
            </w:r>
          </w:p>
        </w:tc>
        <w:tc>
          <w:tcPr>
            <w:tcW w:w="1304" w:type="dxa"/>
          </w:tcPr>
          <w:p w:rsidR="00982BE3" w:rsidRDefault="00982BE3">
            <w:pPr>
              <w:pStyle w:val="ConsPlusNormal"/>
            </w:pPr>
            <w:r>
              <w:t>ГУЗ</w:t>
            </w:r>
          </w:p>
        </w:tc>
        <w:tc>
          <w:tcPr>
            <w:tcW w:w="1361" w:type="dxa"/>
          </w:tcPr>
          <w:p w:rsidR="00982BE3" w:rsidRDefault="00982BE3">
            <w:pPr>
              <w:pStyle w:val="ConsPlusNormal"/>
            </w:pPr>
            <w:r>
              <w:t>501701</w:t>
            </w:r>
          </w:p>
        </w:tc>
        <w:tc>
          <w:tcPr>
            <w:tcW w:w="1247" w:type="dxa"/>
          </w:tcPr>
          <w:p w:rsidR="00982BE3" w:rsidRDefault="00982BE3">
            <w:pPr>
              <w:pStyle w:val="ConsPlusNormal"/>
            </w:pPr>
            <w:r>
              <w:t>170101</w:t>
            </w:r>
          </w:p>
        </w:tc>
        <w:tc>
          <w:tcPr>
            <w:tcW w:w="5046" w:type="dxa"/>
          </w:tcPr>
          <w:p w:rsidR="00982BE3" w:rsidRDefault="00982BE3">
            <w:pPr>
              <w:pStyle w:val="ConsPlusNormal"/>
            </w:pPr>
            <w:r>
              <w:t>ГАУЗ МО "КЛИНСКАЯ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23</w:t>
            </w:r>
          </w:p>
        </w:tc>
        <w:tc>
          <w:tcPr>
            <w:tcW w:w="1304" w:type="dxa"/>
          </w:tcPr>
          <w:p w:rsidR="00982BE3" w:rsidRDefault="00982BE3">
            <w:pPr>
              <w:pStyle w:val="ConsPlusNormal"/>
            </w:pPr>
            <w:r>
              <w:t>ГУЗ</w:t>
            </w:r>
          </w:p>
        </w:tc>
        <w:tc>
          <w:tcPr>
            <w:tcW w:w="1361" w:type="dxa"/>
          </w:tcPr>
          <w:p w:rsidR="00982BE3" w:rsidRDefault="00982BE3">
            <w:pPr>
              <w:pStyle w:val="ConsPlusNormal"/>
            </w:pPr>
            <w:r>
              <w:t>504507</w:t>
            </w:r>
          </w:p>
        </w:tc>
        <w:tc>
          <w:tcPr>
            <w:tcW w:w="1247" w:type="dxa"/>
          </w:tcPr>
          <w:p w:rsidR="00982BE3" w:rsidRDefault="00982BE3">
            <w:pPr>
              <w:pStyle w:val="ConsPlusNormal"/>
            </w:pPr>
            <w:r>
              <w:t>450701</w:t>
            </w:r>
          </w:p>
        </w:tc>
        <w:tc>
          <w:tcPr>
            <w:tcW w:w="5046"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24</w:t>
            </w:r>
          </w:p>
        </w:tc>
        <w:tc>
          <w:tcPr>
            <w:tcW w:w="1304" w:type="dxa"/>
          </w:tcPr>
          <w:p w:rsidR="00982BE3" w:rsidRDefault="00982BE3">
            <w:pPr>
              <w:pStyle w:val="ConsPlusNormal"/>
            </w:pPr>
            <w:r>
              <w:t>ГУЗ</w:t>
            </w:r>
          </w:p>
        </w:tc>
        <w:tc>
          <w:tcPr>
            <w:tcW w:w="1361" w:type="dxa"/>
          </w:tcPr>
          <w:p w:rsidR="00982BE3" w:rsidRDefault="00982BE3">
            <w:pPr>
              <w:pStyle w:val="ConsPlusNormal"/>
            </w:pPr>
            <w:r>
              <w:t>505501</w:t>
            </w:r>
          </w:p>
        </w:tc>
        <w:tc>
          <w:tcPr>
            <w:tcW w:w="1247" w:type="dxa"/>
          </w:tcPr>
          <w:p w:rsidR="00982BE3" w:rsidRDefault="00982BE3">
            <w:pPr>
              <w:pStyle w:val="ConsPlusNormal"/>
            </w:pPr>
            <w:r>
              <w:t>550101</w:t>
            </w:r>
          </w:p>
        </w:tc>
        <w:tc>
          <w:tcPr>
            <w:tcW w:w="5046" w:type="dxa"/>
          </w:tcPr>
          <w:p w:rsidR="00982BE3" w:rsidRDefault="00982BE3">
            <w:pPr>
              <w:pStyle w:val="ConsPlusNormal"/>
            </w:pPr>
            <w:r>
              <w:t>ГБУЗ МО "ЭЛЕКТРОСТАЛЬСКАЯ ЦЕНТРАЛЬНАЯ ГОРОДСКАЯ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25</w:t>
            </w:r>
          </w:p>
        </w:tc>
        <w:tc>
          <w:tcPr>
            <w:tcW w:w="1304" w:type="dxa"/>
          </w:tcPr>
          <w:p w:rsidR="00982BE3" w:rsidRDefault="00982BE3">
            <w:pPr>
              <w:pStyle w:val="ConsPlusNormal"/>
            </w:pPr>
            <w:r>
              <w:t>ГУЗ</w:t>
            </w:r>
          </w:p>
        </w:tc>
        <w:tc>
          <w:tcPr>
            <w:tcW w:w="1361" w:type="dxa"/>
          </w:tcPr>
          <w:p w:rsidR="00982BE3" w:rsidRDefault="00982BE3">
            <w:pPr>
              <w:pStyle w:val="ConsPlusNormal"/>
            </w:pPr>
            <w:r>
              <w:t>500055</w:t>
            </w:r>
          </w:p>
        </w:tc>
        <w:tc>
          <w:tcPr>
            <w:tcW w:w="1247" w:type="dxa"/>
          </w:tcPr>
          <w:p w:rsidR="00982BE3" w:rsidRDefault="00982BE3">
            <w:pPr>
              <w:pStyle w:val="ConsPlusNormal"/>
            </w:pPr>
            <w:r>
              <w:t>202401</w:t>
            </w:r>
          </w:p>
        </w:tc>
        <w:tc>
          <w:tcPr>
            <w:tcW w:w="5046" w:type="dxa"/>
          </w:tcPr>
          <w:p w:rsidR="00982BE3" w:rsidRDefault="00982BE3">
            <w:pPr>
              <w:pStyle w:val="ConsPlusNormal"/>
            </w:pPr>
            <w:r>
              <w:t>ГБУЗ МО "КРАСНОГОРСКАЯ ГОРОДСКАЯ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26</w:t>
            </w:r>
          </w:p>
        </w:tc>
        <w:tc>
          <w:tcPr>
            <w:tcW w:w="1304" w:type="dxa"/>
          </w:tcPr>
          <w:p w:rsidR="00982BE3" w:rsidRDefault="00982BE3">
            <w:pPr>
              <w:pStyle w:val="ConsPlusNormal"/>
            </w:pPr>
            <w:r>
              <w:t>ГУЗ</w:t>
            </w:r>
          </w:p>
        </w:tc>
        <w:tc>
          <w:tcPr>
            <w:tcW w:w="1361" w:type="dxa"/>
          </w:tcPr>
          <w:p w:rsidR="00982BE3" w:rsidRDefault="00982BE3">
            <w:pPr>
              <w:pStyle w:val="ConsPlusNormal"/>
            </w:pPr>
            <w:r>
              <w:t>509901</w:t>
            </w:r>
          </w:p>
        </w:tc>
        <w:tc>
          <w:tcPr>
            <w:tcW w:w="1247" w:type="dxa"/>
          </w:tcPr>
          <w:p w:rsidR="00982BE3" w:rsidRDefault="00982BE3">
            <w:pPr>
              <w:pStyle w:val="ConsPlusNormal"/>
            </w:pPr>
            <w:r>
              <w:t>990101</w:t>
            </w:r>
          </w:p>
        </w:tc>
        <w:tc>
          <w:tcPr>
            <w:tcW w:w="5046" w:type="dxa"/>
          </w:tcPr>
          <w:p w:rsidR="00982BE3" w:rsidRDefault="00982BE3">
            <w:pPr>
              <w:pStyle w:val="ConsPlusNormal"/>
            </w:pPr>
            <w:r>
              <w:t>ГБУЗ МО "МОСКОВСКИЙ ОБЛАСТНОЙ НАУЧНО-ИССЛЕДОВАТЕЛЬСКИЙ КЛИНИЧЕСКИЙ ИНСТИТУТ ИМ. М.Ф. ВЛАДИМИРСКОГО"</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27</w:t>
            </w:r>
          </w:p>
        </w:tc>
        <w:tc>
          <w:tcPr>
            <w:tcW w:w="1304" w:type="dxa"/>
          </w:tcPr>
          <w:p w:rsidR="00982BE3" w:rsidRDefault="00982BE3">
            <w:pPr>
              <w:pStyle w:val="ConsPlusNormal"/>
            </w:pPr>
            <w:r>
              <w:t>ГУЗ</w:t>
            </w:r>
          </w:p>
        </w:tc>
        <w:tc>
          <w:tcPr>
            <w:tcW w:w="1361" w:type="dxa"/>
          </w:tcPr>
          <w:p w:rsidR="00982BE3" w:rsidRDefault="00982BE3">
            <w:pPr>
              <w:pStyle w:val="ConsPlusNormal"/>
            </w:pPr>
            <w:r>
              <w:t>509903</w:t>
            </w:r>
          </w:p>
        </w:tc>
        <w:tc>
          <w:tcPr>
            <w:tcW w:w="1247" w:type="dxa"/>
          </w:tcPr>
          <w:p w:rsidR="00982BE3" w:rsidRDefault="00982BE3">
            <w:pPr>
              <w:pStyle w:val="ConsPlusNormal"/>
            </w:pPr>
            <w:r>
              <w:t>990301</w:t>
            </w:r>
          </w:p>
        </w:tc>
        <w:tc>
          <w:tcPr>
            <w:tcW w:w="5046" w:type="dxa"/>
          </w:tcPr>
          <w:p w:rsidR="00982BE3" w:rsidRDefault="00982BE3">
            <w:pPr>
              <w:pStyle w:val="ConsPlusNormal"/>
            </w:pPr>
            <w:r>
              <w:t>ГБУЗ МО "МОСКОВСКАЯ ОБЛАСТНАЯ ДЕТСКАЯ КЛИНИЧЕСКАЯ ТРАВМАТОЛОГО-ОРТОПЕДИЧЕСКАЯ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28</w:t>
            </w:r>
          </w:p>
        </w:tc>
        <w:tc>
          <w:tcPr>
            <w:tcW w:w="1304" w:type="dxa"/>
          </w:tcPr>
          <w:p w:rsidR="00982BE3" w:rsidRDefault="00982BE3">
            <w:pPr>
              <w:pStyle w:val="ConsPlusNormal"/>
            </w:pPr>
            <w:r>
              <w:t>ГУЗ</w:t>
            </w:r>
          </w:p>
        </w:tc>
        <w:tc>
          <w:tcPr>
            <w:tcW w:w="1361" w:type="dxa"/>
          </w:tcPr>
          <w:p w:rsidR="00982BE3" w:rsidRDefault="00982BE3">
            <w:pPr>
              <w:pStyle w:val="ConsPlusNormal"/>
            </w:pPr>
            <w:r>
              <w:t>509905</w:t>
            </w:r>
          </w:p>
        </w:tc>
        <w:tc>
          <w:tcPr>
            <w:tcW w:w="1247" w:type="dxa"/>
          </w:tcPr>
          <w:p w:rsidR="00982BE3" w:rsidRDefault="00982BE3">
            <w:pPr>
              <w:pStyle w:val="ConsPlusNormal"/>
            </w:pPr>
            <w:r>
              <w:t>990501</w:t>
            </w:r>
          </w:p>
        </w:tc>
        <w:tc>
          <w:tcPr>
            <w:tcW w:w="5046" w:type="dxa"/>
          </w:tcPr>
          <w:p w:rsidR="00982BE3" w:rsidRDefault="00982BE3">
            <w:pPr>
              <w:pStyle w:val="ConsPlusNormal"/>
            </w:pPr>
            <w:r>
              <w:t>ГБУЗ МО "МОСКОВСКИЙ ОБЛАСТНОЙ ОНКОЛОГИЧЕСКИЙ ДИСПАНСЕР"</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29</w:t>
            </w:r>
          </w:p>
        </w:tc>
        <w:tc>
          <w:tcPr>
            <w:tcW w:w="1304" w:type="dxa"/>
          </w:tcPr>
          <w:p w:rsidR="00982BE3" w:rsidRDefault="00982BE3">
            <w:pPr>
              <w:pStyle w:val="ConsPlusNormal"/>
            </w:pPr>
            <w:r>
              <w:t>ГУЗ</w:t>
            </w:r>
          </w:p>
        </w:tc>
        <w:tc>
          <w:tcPr>
            <w:tcW w:w="1361" w:type="dxa"/>
          </w:tcPr>
          <w:p w:rsidR="00982BE3" w:rsidRDefault="00982BE3">
            <w:pPr>
              <w:pStyle w:val="ConsPlusNormal"/>
            </w:pPr>
            <w:r>
              <w:t>509907</w:t>
            </w:r>
          </w:p>
        </w:tc>
        <w:tc>
          <w:tcPr>
            <w:tcW w:w="1247" w:type="dxa"/>
          </w:tcPr>
          <w:p w:rsidR="00982BE3" w:rsidRDefault="00982BE3">
            <w:pPr>
              <w:pStyle w:val="ConsPlusNormal"/>
            </w:pPr>
            <w:r>
              <w:t>990701</w:t>
            </w:r>
          </w:p>
        </w:tc>
        <w:tc>
          <w:tcPr>
            <w:tcW w:w="5046" w:type="dxa"/>
          </w:tcPr>
          <w:p w:rsidR="00982BE3" w:rsidRDefault="00982BE3">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30</w:t>
            </w:r>
          </w:p>
        </w:tc>
        <w:tc>
          <w:tcPr>
            <w:tcW w:w="1304" w:type="dxa"/>
          </w:tcPr>
          <w:p w:rsidR="00982BE3" w:rsidRDefault="00982BE3">
            <w:pPr>
              <w:pStyle w:val="ConsPlusNormal"/>
            </w:pPr>
            <w:r>
              <w:t>ГУЗ</w:t>
            </w:r>
          </w:p>
        </w:tc>
        <w:tc>
          <w:tcPr>
            <w:tcW w:w="1361" w:type="dxa"/>
          </w:tcPr>
          <w:p w:rsidR="00982BE3" w:rsidRDefault="00982BE3">
            <w:pPr>
              <w:pStyle w:val="ConsPlusNormal"/>
            </w:pPr>
            <w:r>
              <w:t>509909</w:t>
            </w:r>
          </w:p>
        </w:tc>
        <w:tc>
          <w:tcPr>
            <w:tcW w:w="1247" w:type="dxa"/>
          </w:tcPr>
          <w:p w:rsidR="00982BE3" w:rsidRDefault="00982BE3">
            <w:pPr>
              <w:pStyle w:val="ConsPlusNormal"/>
            </w:pPr>
            <w:r>
              <w:t>990901</w:t>
            </w:r>
          </w:p>
        </w:tc>
        <w:tc>
          <w:tcPr>
            <w:tcW w:w="5046" w:type="dxa"/>
          </w:tcPr>
          <w:p w:rsidR="00982BE3" w:rsidRDefault="00982BE3">
            <w:pPr>
              <w:pStyle w:val="ConsPlusNormal"/>
            </w:pPr>
            <w:r>
              <w:t>ГБУЗ МО "МОСКОВСКИЙ ОБЛАСТНОЙ ПЕРИНАТАЛЬНЫЙ ЦЕНТР"</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31</w:t>
            </w:r>
          </w:p>
        </w:tc>
        <w:tc>
          <w:tcPr>
            <w:tcW w:w="1304" w:type="dxa"/>
          </w:tcPr>
          <w:p w:rsidR="00982BE3" w:rsidRDefault="00982BE3">
            <w:pPr>
              <w:pStyle w:val="ConsPlusNormal"/>
            </w:pPr>
            <w:r>
              <w:t>ГУЗ</w:t>
            </w:r>
          </w:p>
        </w:tc>
        <w:tc>
          <w:tcPr>
            <w:tcW w:w="1361" w:type="dxa"/>
          </w:tcPr>
          <w:p w:rsidR="00982BE3" w:rsidRDefault="00982BE3">
            <w:pPr>
              <w:pStyle w:val="ConsPlusNormal"/>
            </w:pPr>
            <w:r>
              <w:t>509913</w:t>
            </w:r>
          </w:p>
        </w:tc>
        <w:tc>
          <w:tcPr>
            <w:tcW w:w="1247" w:type="dxa"/>
          </w:tcPr>
          <w:p w:rsidR="00982BE3" w:rsidRDefault="00982BE3">
            <w:pPr>
              <w:pStyle w:val="ConsPlusNormal"/>
            </w:pPr>
            <w:r>
              <w:t>991301</w:t>
            </w:r>
          </w:p>
        </w:tc>
        <w:tc>
          <w:tcPr>
            <w:tcW w:w="5046" w:type="dxa"/>
          </w:tcPr>
          <w:p w:rsidR="00982BE3" w:rsidRDefault="00982BE3">
            <w:pPr>
              <w:pStyle w:val="ConsPlusNormal"/>
            </w:pPr>
            <w:r>
              <w:t xml:space="preserve">ГБУЗ МО "ПСИХОНЕВРОЛОГИЧЕСКАЯ БОЛЬНИЦА ДЛЯ ДЕТЕЙ С ПОРАЖЕНИЕМ ЦНС С </w:t>
            </w:r>
            <w:r>
              <w:lastRenderedPageBreak/>
              <w:t>НАРУШЕНИЕМ ПСИХИКИ"</w:t>
            </w:r>
          </w:p>
        </w:tc>
        <w:tc>
          <w:tcPr>
            <w:tcW w:w="1304" w:type="dxa"/>
          </w:tcPr>
          <w:p w:rsidR="00982BE3" w:rsidRDefault="00982BE3">
            <w:pPr>
              <w:pStyle w:val="ConsPlusNormal"/>
            </w:pPr>
            <w:r>
              <w:lastRenderedPageBreak/>
              <w:t>2.2-3</w:t>
            </w:r>
          </w:p>
        </w:tc>
      </w:tr>
      <w:tr w:rsidR="00982BE3">
        <w:tc>
          <w:tcPr>
            <w:tcW w:w="737" w:type="dxa"/>
          </w:tcPr>
          <w:p w:rsidR="00982BE3" w:rsidRDefault="00982BE3">
            <w:pPr>
              <w:pStyle w:val="ConsPlusNormal"/>
            </w:pPr>
            <w:r>
              <w:t>32</w:t>
            </w:r>
          </w:p>
        </w:tc>
        <w:tc>
          <w:tcPr>
            <w:tcW w:w="1304" w:type="dxa"/>
          </w:tcPr>
          <w:p w:rsidR="00982BE3" w:rsidRDefault="00982BE3">
            <w:pPr>
              <w:pStyle w:val="ConsPlusNormal"/>
            </w:pPr>
            <w:r>
              <w:t>ГУЗ</w:t>
            </w:r>
          </w:p>
        </w:tc>
        <w:tc>
          <w:tcPr>
            <w:tcW w:w="1361" w:type="dxa"/>
          </w:tcPr>
          <w:p w:rsidR="00982BE3" w:rsidRDefault="00982BE3">
            <w:pPr>
              <w:pStyle w:val="ConsPlusNormal"/>
            </w:pPr>
            <w:r>
              <w:t>505112</w:t>
            </w:r>
          </w:p>
        </w:tc>
        <w:tc>
          <w:tcPr>
            <w:tcW w:w="1247" w:type="dxa"/>
          </w:tcPr>
          <w:p w:rsidR="00982BE3" w:rsidRDefault="00982BE3">
            <w:pPr>
              <w:pStyle w:val="ConsPlusNormal"/>
            </w:pPr>
            <w:r>
              <w:t>510112</w:t>
            </w:r>
          </w:p>
        </w:tc>
        <w:tc>
          <w:tcPr>
            <w:tcW w:w="5046" w:type="dxa"/>
          </w:tcPr>
          <w:p w:rsidR="00982BE3" w:rsidRDefault="00982BE3">
            <w:pPr>
              <w:pStyle w:val="ConsPlusNormal"/>
            </w:pPr>
            <w:r>
              <w:t>ГБУЗ МО "ЧЕХОВСКАЯ ОБЛАСТНАЯ БОЛЬНИЦА"</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33</w:t>
            </w:r>
          </w:p>
        </w:tc>
        <w:tc>
          <w:tcPr>
            <w:tcW w:w="1304" w:type="dxa"/>
          </w:tcPr>
          <w:p w:rsidR="00982BE3" w:rsidRDefault="00982BE3">
            <w:pPr>
              <w:pStyle w:val="ConsPlusNormal"/>
            </w:pPr>
            <w:r>
              <w:t>ГУЗ</w:t>
            </w:r>
          </w:p>
        </w:tc>
        <w:tc>
          <w:tcPr>
            <w:tcW w:w="1361" w:type="dxa"/>
          </w:tcPr>
          <w:p w:rsidR="00982BE3" w:rsidRDefault="00982BE3">
            <w:pPr>
              <w:pStyle w:val="ConsPlusNormal"/>
            </w:pPr>
            <w:r>
              <w:t>502102</w:t>
            </w:r>
          </w:p>
        </w:tc>
        <w:tc>
          <w:tcPr>
            <w:tcW w:w="1247" w:type="dxa"/>
          </w:tcPr>
          <w:p w:rsidR="00982BE3" w:rsidRDefault="00982BE3">
            <w:pPr>
              <w:pStyle w:val="ConsPlusNormal"/>
            </w:pPr>
            <w:r>
              <w:t>210102</w:t>
            </w:r>
          </w:p>
        </w:tc>
        <w:tc>
          <w:tcPr>
            <w:tcW w:w="5046"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34</w:t>
            </w:r>
          </w:p>
        </w:tc>
        <w:tc>
          <w:tcPr>
            <w:tcW w:w="1304" w:type="dxa"/>
          </w:tcPr>
          <w:p w:rsidR="00982BE3" w:rsidRDefault="00982BE3">
            <w:pPr>
              <w:pStyle w:val="ConsPlusNormal"/>
            </w:pPr>
            <w:r>
              <w:t>ГУЗ</w:t>
            </w:r>
          </w:p>
        </w:tc>
        <w:tc>
          <w:tcPr>
            <w:tcW w:w="1361" w:type="dxa"/>
          </w:tcPr>
          <w:p w:rsidR="00982BE3" w:rsidRDefault="00982BE3">
            <w:pPr>
              <w:pStyle w:val="ConsPlusNormal"/>
            </w:pPr>
            <w:r>
              <w:t>509902</w:t>
            </w:r>
          </w:p>
        </w:tc>
        <w:tc>
          <w:tcPr>
            <w:tcW w:w="1247" w:type="dxa"/>
          </w:tcPr>
          <w:p w:rsidR="00982BE3" w:rsidRDefault="00982BE3">
            <w:pPr>
              <w:pStyle w:val="ConsPlusNormal"/>
            </w:pPr>
            <w:r>
              <w:t>990201</w:t>
            </w:r>
          </w:p>
        </w:tc>
        <w:tc>
          <w:tcPr>
            <w:tcW w:w="5046"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35</w:t>
            </w:r>
          </w:p>
        </w:tc>
        <w:tc>
          <w:tcPr>
            <w:tcW w:w="1304" w:type="dxa"/>
          </w:tcPr>
          <w:p w:rsidR="00982BE3" w:rsidRDefault="00982BE3">
            <w:pPr>
              <w:pStyle w:val="ConsPlusNormal"/>
            </w:pPr>
            <w:r>
              <w:t>ГУЗ</w:t>
            </w:r>
          </w:p>
        </w:tc>
        <w:tc>
          <w:tcPr>
            <w:tcW w:w="1361" w:type="dxa"/>
          </w:tcPr>
          <w:p w:rsidR="00982BE3" w:rsidRDefault="00982BE3">
            <w:pPr>
              <w:pStyle w:val="ConsPlusNormal"/>
            </w:pPr>
            <w:r>
              <w:t>505426</w:t>
            </w:r>
          </w:p>
        </w:tc>
        <w:tc>
          <w:tcPr>
            <w:tcW w:w="1247" w:type="dxa"/>
          </w:tcPr>
          <w:p w:rsidR="00982BE3" w:rsidRDefault="00982BE3">
            <w:pPr>
              <w:pStyle w:val="ConsPlusNormal"/>
            </w:pPr>
            <w:r>
              <w:t>542601</w:t>
            </w:r>
          </w:p>
        </w:tc>
        <w:tc>
          <w:tcPr>
            <w:tcW w:w="5046"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c>
          <w:tcPr>
            <w:tcW w:w="1304" w:type="dxa"/>
          </w:tcPr>
          <w:p w:rsidR="00982BE3" w:rsidRDefault="00982BE3">
            <w:pPr>
              <w:pStyle w:val="ConsPlusNormal"/>
            </w:pPr>
            <w:r>
              <w:t>2.2-3</w:t>
            </w:r>
          </w:p>
        </w:tc>
      </w:tr>
      <w:tr w:rsidR="00982BE3">
        <w:tc>
          <w:tcPr>
            <w:tcW w:w="737" w:type="dxa"/>
          </w:tcPr>
          <w:p w:rsidR="00982BE3" w:rsidRDefault="00982BE3">
            <w:pPr>
              <w:pStyle w:val="ConsPlusNormal"/>
            </w:pPr>
            <w:r>
              <w:t>36</w:t>
            </w:r>
          </w:p>
        </w:tc>
        <w:tc>
          <w:tcPr>
            <w:tcW w:w="1304" w:type="dxa"/>
          </w:tcPr>
          <w:p w:rsidR="00982BE3" w:rsidRDefault="00982BE3">
            <w:pPr>
              <w:pStyle w:val="ConsPlusNormal"/>
            </w:pPr>
            <w:r>
              <w:t>ГУЗ</w:t>
            </w:r>
          </w:p>
        </w:tc>
        <w:tc>
          <w:tcPr>
            <w:tcW w:w="1361" w:type="dxa"/>
          </w:tcPr>
          <w:p w:rsidR="00982BE3" w:rsidRDefault="00982BE3">
            <w:pPr>
              <w:pStyle w:val="ConsPlusNormal"/>
            </w:pPr>
            <w:r>
              <w:t>501914</w:t>
            </w:r>
          </w:p>
        </w:tc>
        <w:tc>
          <w:tcPr>
            <w:tcW w:w="1247" w:type="dxa"/>
          </w:tcPr>
          <w:p w:rsidR="00982BE3" w:rsidRDefault="00982BE3">
            <w:pPr>
              <w:pStyle w:val="ConsPlusNormal"/>
            </w:pPr>
            <w:r>
              <w:t>191401</w:t>
            </w:r>
          </w:p>
        </w:tc>
        <w:tc>
          <w:tcPr>
            <w:tcW w:w="5046"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c>
          <w:tcPr>
            <w:tcW w:w="1304" w:type="dxa"/>
          </w:tcPr>
          <w:p w:rsidR="00982BE3" w:rsidRDefault="00982BE3">
            <w:pPr>
              <w:pStyle w:val="ConsPlusNormal"/>
            </w:pPr>
            <w:r>
              <w:t>2.2-3</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1д</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5" w:name="P2872"/>
      <w:bookmarkEnd w:id="15"/>
      <w:r>
        <w:t>ПЕРЕЧЕНЬ</w:t>
      </w:r>
    </w:p>
    <w:p w:rsidR="00982BE3" w:rsidRDefault="00982BE3">
      <w:pPr>
        <w:pStyle w:val="ConsPlusTitle"/>
        <w:jc w:val="center"/>
      </w:pPr>
      <w:r>
        <w:t>ФЕЛЬДШЕРСКИХ И ФЕЛЬДШЕРСКО-АКУШЕРСКИХ ПУНКТОВ,</w:t>
      </w:r>
    </w:p>
    <w:p w:rsidR="00982BE3" w:rsidRDefault="00982BE3">
      <w:pPr>
        <w:pStyle w:val="ConsPlusTitle"/>
        <w:jc w:val="center"/>
      </w:pPr>
      <w:r>
        <w:t>ДИФФЕРЕНЦИРОВАННЫХ ПО ЧИСЛЕННОСТИ ОБСЛУЖИВАЕМОГО НАСЕЛЕНИЯ</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4025"/>
        <w:gridCol w:w="737"/>
        <w:gridCol w:w="919"/>
        <w:gridCol w:w="919"/>
        <w:gridCol w:w="919"/>
        <w:gridCol w:w="919"/>
        <w:gridCol w:w="1928"/>
        <w:gridCol w:w="1531"/>
        <w:gridCol w:w="1534"/>
        <w:gridCol w:w="1534"/>
        <w:gridCol w:w="1474"/>
        <w:gridCol w:w="1644"/>
      </w:tblGrid>
      <w:tr w:rsidR="00982BE3">
        <w:tc>
          <w:tcPr>
            <w:tcW w:w="1504" w:type="dxa"/>
            <w:vMerge w:val="restart"/>
          </w:tcPr>
          <w:p w:rsidR="00982BE3" w:rsidRDefault="00982BE3">
            <w:pPr>
              <w:pStyle w:val="ConsPlusNormal"/>
              <w:jc w:val="center"/>
            </w:pPr>
            <w:r>
              <w:lastRenderedPageBreak/>
              <w:t>Код медицинской организации</w:t>
            </w:r>
          </w:p>
        </w:tc>
        <w:tc>
          <w:tcPr>
            <w:tcW w:w="4025" w:type="dxa"/>
            <w:vMerge w:val="restart"/>
          </w:tcPr>
          <w:p w:rsidR="00982BE3" w:rsidRDefault="00982BE3">
            <w:pPr>
              <w:pStyle w:val="ConsPlusNormal"/>
              <w:jc w:val="center"/>
            </w:pPr>
            <w:r>
              <w:t>Наименование медицинской организации, фельдшерских и фельдшерско-акушерских пунктов</w:t>
            </w:r>
          </w:p>
        </w:tc>
        <w:tc>
          <w:tcPr>
            <w:tcW w:w="4413" w:type="dxa"/>
            <w:gridSpan w:val="5"/>
          </w:tcPr>
          <w:p w:rsidR="00982BE3" w:rsidRDefault="00982BE3">
            <w:pPr>
              <w:pStyle w:val="ConsPlusNormal"/>
              <w:jc w:val="center"/>
            </w:pPr>
            <w:r>
              <w:t>Количество обслуживаемого населения фельдшерскими и фельдшерско-акушерскими пунктами, человек</w:t>
            </w:r>
          </w:p>
        </w:tc>
        <w:tc>
          <w:tcPr>
            <w:tcW w:w="1928" w:type="dxa"/>
            <w:vMerge w:val="restart"/>
          </w:tcPr>
          <w:p w:rsidR="00982BE3" w:rsidRDefault="00982BE3">
            <w:pPr>
              <w:pStyle w:val="ConsPlusNormal"/>
              <w:jc w:val="center"/>
            </w:pPr>
            <w:r>
              <w:t xml:space="preserve">Признак соответствия ФАПа и ФП требованиям, установленным </w:t>
            </w:r>
            <w:hyperlink r:id="rId117">
              <w:r>
                <w:rPr>
                  <w:color w:val="0000FF"/>
                </w:rPr>
                <w:t>приказом</w:t>
              </w:r>
            </w:hyperlink>
            <w:r>
              <w:t xml:space="preserve"> Минздравсоцразвития РФ от 15.05.2012 N 543н (+ да/- нет)</w:t>
            </w:r>
          </w:p>
        </w:tc>
        <w:tc>
          <w:tcPr>
            <w:tcW w:w="1531" w:type="dxa"/>
            <w:vMerge w:val="restart"/>
          </w:tcPr>
          <w:p w:rsidR="00982BE3" w:rsidRDefault="00982BE3">
            <w:pPr>
              <w:pStyle w:val="ConsPlusNormal"/>
              <w:jc w:val="center"/>
            </w:pPr>
            <w:r>
              <w:t>Базовый норматив финансовых затрат на финансовое обеспечение ФП, ФАП, тыс. рублей</w:t>
            </w:r>
          </w:p>
        </w:tc>
        <w:tc>
          <w:tcPr>
            <w:tcW w:w="1534" w:type="dxa"/>
            <w:vMerge w:val="restart"/>
          </w:tcPr>
          <w:p w:rsidR="00982BE3" w:rsidRDefault="00982BE3">
            <w:pPr>
              <w:pStyle w:val="ConsPlusNormal"/>
              <w:jc w:val="center"/>
            </w:pPr>
            <w:r>
              <w:t>Коэффициент уровня оказания медицинской помощи</w:t>
            </w:r>
          </w:p>
        </w:tc>
        <w:tc>
          <w:tcPr>
            <w:tcW w:w="1534" w:type="dxa"/>
            <w:vMerge w:val="restart"/>
          </w:tcPr>
          <w:p w:rsidR="00982BE3" w:rsidRDefault="00982BE3">
            <w:pPr>
              <w:pStyle w:val="ConsPlusNormal"/>
              <w:jc w:val="center"/>
            </w:pPr>
            <w:r>
              <w:t>Коэффициент специфики</w:t>
            </w:r>
          </w:p>
        </w:tc>
        <w:tc>
          <w:tcPr>
            <w:tcW w:w="1474" w:type="dxa"/>
            <w:vMerge w:val="restart"/>
          </w:tcPr>
          <w:p w:rsidR="00982BE3" w:rsidRDefault="00982BE3">
            <w:pPr>
              <w:pStyle w:val="ConsPlusNormal"/>
              <w:jc w:val="center"/>
            </w:pPr>
            <w:r>
              <w:t>Размер финансового обеспечения, тыс. рублей в год</w:t>
            </w:r>
          </w:p>
        </w:tc>
        <w:tc>
          <w:tcPr>
            <w:tcW w:w="1644" w:type="dxa"/>
            <w:vMerge w:val="restart"/>
          </w:tcPr>
          <w:p w:rsidR="00982BE3" w:rsidRDefault="00982BE3">
            <w:pPr>
              <w:pStyle w:val="ConsPlusNormal"/>
              <w:jc w:val="center"/>
            </w:pPr>
            <w:r>
              <w:t>Ежемесячный размер финансового обеспечения, тыс. рублей</w:t>
            </w:r>
          </w:p>
        </w:tc>
      </w:tr>
      <w:tr w:rsidR="00982BE3">
        <w:tc>
          <w:tcPr>
            <w:tcW w:w="1504" w:type="dxa"/>
            <w:vMerge/>
          </w:tcPr>
          <w:p w:rsidR="00982BE3" w:rsidRDefault="00982BE3">
            <w:pPr>
              <w:pStyle w:val="ConsPlusNormal"/>
            </w:pPr>
          </w:p>
        </w:tc>
        <w:tc>
          <w:tcPr>
            <w:tcW w:w="4025" w:type="dxa"/>
            <w:vMerge/>
          </w:tcPr>
          <w:p w:rsidR="00982BE3" w:rsidRDefault="00982BE3">
            <w:pPr>
              <w:pStyle w:val="ConsPlusNormal"/>
            </w:pPr>
          </w:p>
        </w:tc>
        <w:tc>
          <w:tcPr>
            <w:tcW w:w="737" w:type="dxa"/>
          </w:tcPr>
          <w:p w:rsidR="00982BE3" w:rsidRDefault="00982BE3">
            <w:pPr>
              <w:pStyle w:val="ConsPlusNormal"/>
              <w:jc w:val="center"/>
            </w:pPr>
            <w:r>
              <w:t>до 100</w:t>
            </w:r>
          </w:p>
        </w:tc>
        <w:tc>
          <w:tcPr>
            <w:tcW w:w="919" w:type="dxa"/>
          </w:tcPr>
          <w:p w:rsidR="00982BE3" w:rsidRDefault="00982BE3">
            <w:pPr>
              <w:pStyle w:val="ConsPlusNormal"/>
              <w:jc w:val="center"/>
            </w:pPr>
            <w:r>
              <w:t>от 100 до 900 человек</w:t>
            </w:r>
          </w:p>
        </w:tc>
        <w:tc>
          <w:tcPr>
            <w:tcW w:w="919" w:type="dxa"/>
          </w:tcPr>
          <w:p w:rsidR="00982BE3" w:rsidRDefault="00982BE3">
            <w:pPr>
              <w:pStyle w:val="ConsPlusNormal"/>
              <w:jc w:val="center"/>
            </w:pPr>
            <w:r>
              <w:t>от 900 до 1500 человек</w:t>
            </w:r>
          </w:p>
        </w:tc>
        <w:tc>
          <w:tcPr>
            <w:tcW w:w="919" w:type="dxa"/>
          </w:tcPr>
          <w:p w:rsidR="00982BE3" w:rsidRDefault="00982BE3">
            <w:pPr>
              <w:pStyle w:val="ConsPlusNormal"/>
              <w:jc w:val="center"/>
            </w:pPr>
            <w:r>
              <w:t>от 1500 до 2000 человек</w:t>
            </w:r>
          </w:p>
        </w:tc>
        <w:tc>
          <w:tcPr>
            <w:tcW w:w="919" w:type="dxa"/>
          </w:tcPr>
          <w:p w:rsidR="00982BE3" w:rsidRDefault="00982BE3">
            <w:pPr>
              <w:pStyle w:val="ConsPlusNormal"/>
              <w:jc w:val="center"/>
            </w:pPr>
            <w:r>
              <w:t>свыше 2000 человек</w:t>
            </w:r>
          </w:p>
        </w:tc>
        <w:tc>
          <w:tcPr>
            <w:tcW w:w="1928" w:type="dxa"/>
            <w:vMerge/>
          </w:tcPr>
          <w:p w:rsidR="00982BE3" w:rsidRDefault="00982BE3">
            <w:pPr>
              <w:pStyle w:val="ConsPlusNormal"/>
            </w:pPr>
          </w:p>
        </w:tc>
        <w:tc>
          <w:tcPr>
            <w:tcW w:w="1531" w:type="dxa"/>
            <w:vMerge/>
          </w:tcPr>
          <w:p w:rsidR="00982BE3" w:rsidRDefault="00982BE3">
            <w:pPr>
              <w:pStyle w:val="ConsPlusNormal"/>
            </w:pPr>
          </w:p>
        </w:tc>
        <w:tc>
          <w:tcPr>
            <w:tcW w:w="1534" w:type="dxa"/>
            <w:vMerge/>
          </w:tcPr>
          <w:p w:rsidR="00982BE3" w:rsidRDefault="00982BE3">
            <w:pPr>
              <w:pStyle w:val="ConsPlusNormal"/>
            </w:pPr>
          </w:p>
        </w:tc>
        <w:tc>
          <w:tcPr>
            <w:tcW w:w="1534" w:type="dxa"/>
            <w:vMerge/>
          </w:tcPr>
          <w:p w:rsidR="00982BE3" w:rsidRDefault="00982BE3">
            <w:pPr>
              <w:pStyle w:val="ConsPlusNormal"/>
            </w:pPr>
          </w:p>
        </w:tc>
        <w:tc>
          <w:tcPr>
            <w:tcW w:w="1474" w:type="dxa"/>
            <w:vMerge/>
          </w:tcPr>
          <w:p w:rsidR="00982BE3" w:rsidRDefault="00982BE3">
            <w:pPr>
              <w:pStyle w:val="ConsPlusNormal"/>
            </w:pPr>
          </w:p>
        </w:tc>
        <w:tc>
          <w:tcPr>
            <w:tcW w:w="1644" w:type="dxa"/>
            <w:vMerge/>
          </w:tcPr>
          <w:p w:rsidR="00982BE3" w:rsidRDefault="00982BE3">
            <w:pPr>
              <w:pStyle w:val="ConsPlusNormal"/>
            </w:pPr>
          </w:p>
        </w:tc>
      </w:tr>
      <w:tr w:rsidR="00982BE3">
        <w:tc>
          <w:tcPr>
            <w:tcW w:w="1504" w:type="dxa"/>
            <w:vMerge w:val="restart"/>
          </w:tcPr>
          <w:p w:rsidR="00982BE3" w:rsidRDefault="00982BE3">
            <w:pPr>
              <w:pStyle w:val="ConsPlusNormal"/>
            </w:pPr>
            <w:r>
              <w:t>10101</w:t>
            </w:r>
          </w:p>
        </w:tc>
        <w:tc>
          <w:tcPr>
            <w:tcW w:w="4025" w:type="dxa"/>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414,755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Балашиха, дер. Соболиха, ул. Красная горка, д. 39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Мобильный фельдшерско-акушерский пункт</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20101</w:t>
            </w:r>
          </w:p>
        </w:tc>
        <w:tc>
          <w:tcPr>
            <w:tcW w:w="4025" w:type="dxa"/>
          </w:tcPr>
          <w:p w:rsidR="00982BE3" w:rsidRDefault="00982BE3">
            <w:pPr>
              <w:pStyle w:val="ConsPlusNormal"/>
            </w:pPr>
            <w:r>
              <w:t>ГОСУДАРСТВЕННОЕ БЮДЖЕТНОЕ УЧРЕЖДЕНИЕ ЗДРАВООХРАНЕНИЯ МОСКОВСКОЙ ОБЛАСТИ "ВОЛОКОЛАМСКАЯ ЦЕНТРАЛЬНАЯ РАЙОННАЯ БОЛЬНИЦА",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1976,192</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142616, Московская область, Волоколамский р-н, с. Шестаково, д. 10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143600, Московская область, Волоколамский р-н, д. Шишково, д. 43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143626, Московская область, Волоколамский р-н, с. Болычево, ул. Новая, д. 18, пом. 15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143634, Московская область, Волоколамский р-н, д. Калистово, ул. Дачная, д. 4, кв.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143640, Московская область, Волоколамский р-н, д. Тимонино, ул. Ново-Тимонинская, д. 14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143641, Московская область, Волоколамский р-н, с. Ильино-Ярополец, ул. Центральная, д. 8, кв. 19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143644, Московская область, Волоколамский г.о., д. Красная Гора, 5В</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142613, Московская область, Волоколамский р-н, д. Ботово, д. 7, пом. 29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143650, Московская область, Волоколамский р-н, д. Гряды, переулок Видный, д. 2а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143602, Московская область, г. Волоколамск, ул. Строительная, д. 13 (Щекинский)</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143622, Московская область, Волоколамский р-н, с. Спасс, Микрорайон, д. 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143628, Московская область, Волоколамский р-н, д. Нелидово, микрорайон, д. 10а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143631, Московская область, Волоколамский р-н, д. Кашино, ул. Ленина, д. 60, пом. N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210101</w:t>
            </w:r>
          </w:p>
        </w:tc>
        <w:tc>
          <w:tcPr>
            <w:tcW w:w="4025"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211,950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Пуговичино, Московская область, Ленинский район, д. Пуговичино,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142718, Московская область, Ленинский г.о., пос. Дубровский, ул. Турова, д. 6,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031801</w:t>
            </w:r>
          </w:p>
        </w:tc>
        <w:tc>
          <w:tcPr>
            <w:tcW w:w="4025" w:type="dxa"/>
          </w:tcPr>
          <w:p w:rsidR="00982BE3" w:rsidRDefault="00982BE3">
            <w:pPr>
              <w:pStyle w:val="ConsPlusNormal"/>
            </w:pPr>
            <w:r>
              <w:t>ГОСУДАРСТВЕННОЕ БЮДЖЕТНОЕ УЧРЕЖДЕНИЕ ЗДРАВООХРАНЕНИЯ МОСКОВСКОЙ ОБЛАСТИ "ВОСКРЕСЕНСКАЯ ОБЛАСТНАЯ БОЛЬНИЦА",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653,708</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Ачкасовский ФАП, Московская область, Воскресенский район, с. Ачкасово, ул. Лесная, зд. 7В/7Г</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Городищенский ФАП, Московская область, Воскресенский район, дер. Городище, ул. Мира, д. 30,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140200, Московская область, г.о. Воскресенск, с. Невское, зд. 52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Степанщинский ФАП, 140222, Московская область, г.о. Воскресенск, д. Степанщино, ул. Суворова, д. 1а, помещ.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Цибинский ФАП, Московская область, Воскресенский район, д. Цибино, ул. Пименовка, д. 64, пом.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41601</w:t>
            </w:r>
          </w:p>
        </w:tc>
        <w:tc>
          <w:tcPr>
            <w:tcW w:w="4025"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2339,169</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Дмитровский район, деревня Ассаурово, улица Центральная, дом 90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Дмитровский район, пос. Мельчевка, д. 70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141821, Московская область, Дмитровский г.о., село Якоть, дом 48а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Дмитровский район, деревня Княжево, ул. Советская, д. 2а/1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141801, Московская область, Дмитровский г.о., д. Татищево, д. 94а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Ольгово, 141893, Московская область, Дмитровский г.о., с. Ольгово, д. 92, корп.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Бунятинский фельдшерско-акушерский пункт, 141880, Московская область, Дмитровский г.о., д. Бунятино, д. 80,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Александровский фельдшерско-акушерский пункт, 141880, Московская область, Дмитровский г.о., д. Александрово, д. 53,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Насадкинский фельдшерско-акушерский пункт, 141831, Московская область, Дмитровский р-н, д. Насадкино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Покровский фельдшерско-акушерский пункт, 141880, Московская область, Дмитровский г.о., с. Покровское, д. 26,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Настасьинский фельдшерско-акушерский пункт, 141832, Московская область, Дмитровский г.о., д. Настасьино, д. 96а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Фельдшерско-акушерский пункт "Раменье", </w:t>
            </w:r>
            <w:r>
              <w:lastRenderedPageBreak/>
              <w:t>141951, Московская область, Дмитровский р-н, д. Раменье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Дмитровский район, совхоз "Буденовец", улица Транспортная, дом 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Дмитровский район, село Костино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Семеновский фельдшерско-акушерский пункт, 141981, Московская область, Дмитровский г.о., с. Семеновское, д. 114а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141800, Московская область, Дмитровский г.о., с. Внуково, дом N 61б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Ермолина, ДГО, Ермолино, ул. Трудовая, д. 10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Подосинкино, ДГО, с. Подосинки, д. 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60101</w:t>
            </w:r>
          </w:p>
        </w:tc>
        <w:tc>
          <w:tcPr>
            <w:tcW w:w="4025"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759,683</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142060, Московская область, г. Домодедово, д. Голубино, ул. Молодежная, стр. 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142044, Московская область, г. Домодедово, с. Добрыниха, д. 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142046, Московская область, г. Домодедово, д. Шишкино, ул. Благодатная, стр. 1 Г</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ФАП, 142060, Московская область, г. </w:t>
            </w:r>
            <w:r>
              <w:lastRenderedPageBreak/>
              <w:t>Домодедово, микрорайон Барыбино, ул. Южная, д. 12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142019, Московская область, г. Домодедово, д. Долматово, д. 12а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142073, Московская область, г. Домодедово, д. Одинцово, д. 26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334801</w:t>
            </w:r>
          </w:p>
        </w:tc>
        <w:tc>
          <w:tcPr>
            <w:tcW w:w="4025" w:type="dxa"/>
          </w:tcPr>
          <w:p w:rsidR="00982BE3" w:rsidRDefault="00982BE3">
            <w:pPr>
              <w:pStyle w:val="ConsPlusNormal"/>
            </w:pPr>
            <w:r>
              <w:t>ГОСУДАРСТВЕННОЕ АВТОНОМНОЕ УЧРЕЖДЕНИЕ ЗДРАВООХРАНЕНИЯ МОСКОВСКОЙ ОБЛАСТИ "ОРЕХОВО-ЗУЕВСКАЯ ОБЛАСТНАЯ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2930,503</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Юркино, д. 98б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Анциферово, ул. Школьная, д. 30а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Авсюнино, 148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Борогодское, 86б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Заполицы, 62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Мисцево 1,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Чистое, 16а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д. Дровосеки, ул. Озерная, д. 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Войново-гора, ул. Новая, д. 221, пом.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Н. Снопок, ул. Центральная, 31 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 Озерецкий, д. 30, кв. 14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Федорово, д. 146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Красная Дубрава, д.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Степановский, д. Степановка, д. 103д</w:t>
            </w:r>
          </w:p>
        </w:tc>
        <w:tc>
          <w:tcPr>
            <w:tcW w:w="737"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0,9</w:t>
            </w:r>
          </w:p>
        </w:tc>
        <w:tc>
          <w:tcPr>
            <w:tcW w:w="1534" w:type="dxa"/>
          </w:tcPr>
          <w:p w:rsidR="00982BE3" w:rsidRDefault="00982BE3">
            <w:pPr>
              <w:pStyle w:val="ConsPlusNormal"/>
            </w:pPr>
            <w:r>
              <w:t>1</w:t>
            </w:r>
          </w:p>
        </w:tc>
        <w:tc>
          <w:tcPr>
            <w:tcW w:w="1474" w:type="dxa"/>
          </w:tcPr>
          <w:p w:rsidR="00982BE3" w:rsidRDefault="00982BE3">
            <w:pPr>
              <w:pStyle w:val="ConsPlusNormal"/>
            </w:pPr>
            <w:r>
              <w:t>1144,5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Язвищенский, д. Язвищи, д. 55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Беззубовский, д. Игнатово, д. 44б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Белавинский, с.о. Белавинский, пос. Чистое, д. 16а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Горский, д. Гора, д. 17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Дубровский, д. Красная Дубрава, д.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Заволенский, д. Заволенье, ул. Юбилейная, д. 84, помещ.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Коротковский, д. Коротково, д. 92а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Красновский, с. Красное, д. 40а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Мининский, д. Минино, д. 243а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Слободищенский, д. Слободище, ул. Московская, д. 56а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Смолевский, с. Смолево, д. 93а,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Яковлевский, д. Яковлево, д. 26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80101</w:t>
            </w:r>
          </w:p>
        </w:tc>
        <w:tc>
          <w:tcPr>
            <w:tcW w:w="4025"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1857,925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140320, Московская обл., г.о. Егорьевск, дер. Алферово, ул. Горького., д. 72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140304, Московская область, г.о. Егорьевск, дер. Челохово, ул. Восточная, д. 18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140317, Московская обл., г.о. Егорьевск, дер. Никиткино, д. 255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140318, Московская область, г.о. Егорьевск, дер. Подрядниково, Касимовское шоссе,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140323, Московская обл., г.о. Егорьевск, дер. Дмитровка, д. 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140326, Московская обл., г.о. Егорьевск, дер. Лелечи, д. 44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140331, Московская обл., г.о. Егорьевск, дер. Иваново, д. 65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140335, Московская обл., г.о. Егорьевск, дер. Большое Гридино, д. 55а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140335, Московская обл., г.о. Егорьевск, дер. Костылево, д. 1в</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140300, Московская обл., г.о. Егорьевск, дер. Полбино, ул. Молодежная, д. 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140317, Московская обл., г.о. Егорьевск, дер. Поповская, д.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140343, Московская обл., г.о. Егорьевск, дер. Колычево, ул. З. Самсоновой, д. 36а, кв.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140301, Московская обл., г.о. Егорьевск, дер. Селиваниха, д. 15б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140300, Московская обл., г.о. Егорьевск, дер. Поминово, с. Саввино, микр. Восточный, д. 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140324, Московская обл., г.о. Егорьевск, дер. Починки, ул. Молодежная, д. 32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100901</w:t>
            </w:r>
          </w:p>
        </w:tc>
        <w:tc>
          <w:tcPr>
            <w:tcW w:w="4025" w:type="dxa"/>
          </w:tcPr>
          <w:p w:rsidR="00982BE3" w:rsidRDefault="00982BE3">
            <w:pPr>
              <w:pStyle w:val="ConsPlusNormal"/>
            </w:pPr>
            <w:r>
              <w:t>ФЕДЕРАЛЬНОЕ ГОСУДАРСТВЕННОЕ УНИТАРНОЕ ПРЕДПРИЯТИЕ "ЦЕНТРАЛЬНЫЙ АЭРОГИДРОДИНАМИЧЕСКИЙ ИНСТИТУТ ИМЕНИ ПРОФЕССОРА Н.Е. ЖУКОВСКОГО", в том числе</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207,378</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г. Жуковский, ул. Жуковского, д. 1 (территория института)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110101</w:t>
            </w:r>
          </w:p>
        </w:tc>
        <w:tc>
          <w:tcPr>
            <w:tcW w:w="4025" w:type="dxa"/>
          </w:tcPr>
          <w:p w:rsidR="00982BE3" w:rsidRDefault="00982BE3">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1563,425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АЛФЕРЬЕВСКИЙ ФАП, 140617, Московская область, Зарайский р-н, д. Алферьево, Микрорайон, д. 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ЕРНОВСКИЙ ФАП, 140620, Московская область, Зарайский р-н, д. Ерново, д. 12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ЖУРАВЕНСКИЙ ФАП, 140615, Московская область, Зарайский р-н, д. Журавна, д. 76а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ЗИМЕНКОВСКИЙ ФАП, 140632, Московская область, Зарайский р-н, д. Зименки-1, д. 71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ИВАНЧИКОВСКИЙ ФАП, 140617, Московская область, Зарайский р-н, д. Иванчиково, д.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КАРИНСКИЙ ФАП, 140632, Московская область, Зарайский р-н, д. Карино, ул. Советская, д.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КОЗЛОВСКИЙ ФАП, 140612, Московская область, Зарайский р-н, д. Козловка, д. 22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НОВОСЕЛКОВСКИЙ ФАП, 140612, Московская область, Зарайский р-н, д. Новоселки, д. 53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ПЕЧЕРНИКОВСКИЙ ФАП, 140633, Московская область, Зарайский р-н, д. Печерники, ул. Хряева, д. 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АВДЕЕВСКИЙ ФАП, 140621, Московская область, Зарайский р-н, д. Авдеево, д. 22а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ЛЕТУНОВСКИЙ ФАП, 140635, Московская область, Зарайский р-н, д. Летуново, ул. Центральная, д. 14а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МАКЕЕВСКИЙ ФАП, 140633, Московская область, Зарайский р-н, с. Макеево, д. 9а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ПРОТЕКИНСКИЙ ФАП, 140613, Московская область, Зарайский р-н, д. Протекино, д.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141101</w:t>
            </w:r>
          </w:p>
        </w:tc>
        <w:tc>
          <w:tcPr>
            <w:tcW w:w="4025" w:type="dxa"/>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1877,668</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143500, Московская обл., Истра г.о., п. Северный, д. 22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143502, Московская обл., Истра г.о., п. Пионерский, ул. Школьная, д. 22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143502, Московская обл., Истра г.о., с. Лучинское, ул. Советская, д. 21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143512, Московская обл., Истра г.о., д. Духанино, д. 58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143513, Московская обл., Истра г.о., д. Алехново, д. 24а/1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143515, Московская обл., Истра г.о., с.п. Бужаровское, д. Синево, д. 19а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143516, Московская обл., Истра г.о., д. Граворново, д. 33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143521, Московская обл., Истра г.о., п. Котово, д. 16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143560, Московская обл., Истра г.о., д. Пречистое, д. 38а</w:t>
            </w:r>
          </w:p>
        </w:tc>
        <w:tc>
          <w:tcPr>
            <w:tcW w:w="737"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0,9</w:t>
            </w:r>
          </w:p>
        </w:tc>
        <w:tc>
          <w:tcPr>
            <w:tcW w:w="1534" w:type="dxa"/>
          </w:tcPr>
          <w:p w:rsidR="00982BE3" w:rsidRDefault="00982BE3">
            <w:pPr>
              <w:pStyle w:val="ConsPlusNormal"/>
            </w:pPr>
            <w:r>
              <w:t>1</w:t>
            </w:r>
          </w:p>
        </w:tc>
        <w:tc>
          <w:tcPr>
            <w:tcW w:w="1474" w:type="dxa"/>
          </w:tcPr>
          <w:p w:rsidR="00982BE3" w:rsidRDefault="00982BE3">
            <w:pPr>
              <w:pStyle w:val="ConsPlusNormal"/>
            </w:pPr>
            <w:r>
              <w:t>1144,5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143560, Московская обл., Истра г.о., п. Румянцево, Пролетарский проезд, д.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143570, Московская обл., Истра г.о., п. Курсаково, д. 33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143590, Московская обл., Истра г.о., д. Ленино, д. 90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143591, Московская обл., Истра г.о., д. Рождествено, ул. Южная, д. 11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150101</w:t>
            </w:r>
          </w:p>
        </w:tc>
        <w:tc>
          <w:tcPr>
            <w:tcW w:w="4025"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207,378</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 xml:space="preserve">М.о., г. Королев, мкрн Болшево, ул. Гайдара, </w:t>
            </w:r>
            <w:r>
              <w:lastRenderedPageBreak/>
              <w:t>д. 5/1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160101</w:t>
            </w:r>
          </w:p>
        </w:tc>
        <w:tc>
          <w:tcPr>
            <w:tcW w:w="4025" w:type="dxa"/>
          </w:tcPr>
          <w:p w:rsidR="00982BE3" w:rsidRDefault="00982BE3">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1263,358</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г.о. Кашира, д. Яковское, ул. Дорожная, д.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Каменский, д. Каменка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Корыстовский, д. Корыстово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Никулинский, д. Никулино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Барабановский, д. Барабаново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Кокинский, д. Кокино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Новоселковский, п. Новоселки</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Руновский, п. Б. Руново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Топкановский, д. Топканово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170101</w:t>
            </w:r>
          </w:p>
        </w:tc>
        <w:tc>
          <w:tcPr>
            <w:tcW w:w="4025"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2929,163</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Биревский, 141632, МО, Клин г.о., д. Бирево, д. 4,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Выгольский, 141650, МО, Клин г.о., п. Выголь, ул. Ленина, д. 5б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Давыдковский, 141662, МО, Клин г.о., д. Давыдково, д. 19а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Захаровский, 141633, МО, Клинский р-он, д. Захарово, д. 13, кв. 21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Марков Лес, 141607, МО, Клин г.о., п. Марков Лес, д. 1, кв. 31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Масюгинский, 141650, МО, Клин г.о., д. Масюгино, д. 20, пом.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Мисиревский, 141663, МО, Клин г.о., д. Мисирево, д. 65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Папивинский, 141602, МО, Клин г.о., д. Папивино, д. 6б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Покровский, 141661, МО, Клин г.о., д. Покровка, ул. Покровская, д. 30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Раздольский, 141642, МО, Клин г.о., п. Раздолье, д. 34, ком.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Селинский, 141604, МО, Клин г.о., д. Селинское, д. 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Стрегловский, 141607, МО, Клин г.о., д. Стреглово, д. 96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Тиликтинский, МО, Клин г.о., 141623, д. Тиликтино, д. 78а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Туркмен, 141631, Московская область, г.о. Клин, пос. Туркмен, ул. Центральная, д.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Щекинский, 141621, МО, Клин г.о., д. Щекино, д. 22а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Ямуговский, 141640, МО, Клин г.о., п. Ямуга, д. 55а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Елгозинский, 141656, МО, Клин г.о., д. Елгозино, ул. Владимировка 1-я, д. 103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Малеевский, 141620, МО, Клин г.о., д. Малеевка, ул. Центральная усадьба, д. 17</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Решоткинский, 141625, МО, Клин г.о., д. Решоткино, д. 4, кв. 44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Новощаповский, 141640, МО, Клин г.о., д. Новощапово, ул. Центральная, д. 60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Спас-Заулковский, 141613, МО, Клин г.о., с. Спас-Заулок, ул. Центральная, д. 24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Шевляковский, 141642, МО, Клин г.о., п. Шевляково, д. 20а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Чайковский, 141663, МО, Клин г.о., д. Чайковского, д. 26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191901</w:t>
            </w:r>
          </w:p>
        </w:tc>
        <w:tc>
          <w:tcPr>
            <w:tcW w:w="4025" w:type="dxa"/>
          </w:tcPr>
          <w:p w:rsidR="00982BE3" w:rsidRDefault="00982BE3">
            <w:pPr>
              <w:pStyle w:val="ConsPlusNormal"/>
            </w:pPr>
            <w:r>
              <w:t>ГОСУДАРСТВЕННОЕ БЮДЖЕТНОЕ УЧРЕЖДЕНИЕ ЗДРАВООХРАНЕНИЯ МОСКОВСКОЙ ОБЛАСТИ "КОЛОМЕНСКАЯ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4240,158</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140450, Московская обл., Коломенский городской округ, с.п. Биорковское, п. Первомайский, ул. Сельская, д. 35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140451, Московская обл., Коломенский городской округ, д. Малое Карасево, ул. Центральная, д. 1,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140452, Московская обл., Коломенский городской округ, п. Заречный, ул. Заводская, д. 15а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140450, Московская обл., Коломенский городской округ, п. Первомайский, ул. Зеленая, д. 20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140454, Московская обл., Коломенский городской округ, п. Запрудный, д. 2, пом.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140472, Московская обл., Коломенский городской округ, д. Семибратское, д. 23а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140472, Московская обл., Коломенский городской округ, с. Лукерьино, д. 28б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140472, Московская обл., Коломенский городской округ, с. Шкинь, ул. Центральная, д. 49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140476, Московская обл., Коломенский городской округ, с. Шеметово, д. 5, пом. 1,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140477, Московская обл., Коломенский городской округ, д. Губастово, ул. Садовая, д. 95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140479, Московская обл., Коломенский городской округ, п. Возрождение, д. 25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140480, Московская обл., Коломенский городской округ, д. Новая, д. 12,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140480, Московская обл., Коломенский городской округ, с. Старое Бобренево, ул. Красная, д. 18, пом. 15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140480, Московская обл., Коломенский городской округ, с. Чанки, д. 2, пом.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140483, Московская обл., Коломенский городской округ, с. Никульское, ул. Советская, д. 16,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140490, Московская обл., Коломенский городской округ, с. Коробчеево, ул. Советская, д. 18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140492, Московская обл., Коломенский городской округ, с. Октябрьское, ул. Центральная,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140471, Московская обл., Коломенский городской округ, с. Богдановка, ул. Нагорная, д. 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140479, Московская обл., Коломенский городской округ, с. Пирочи, ул. Школьная, д. 22д</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140471, Московская обл., Коломенский городской округ, п. Проводник, ул. Новая, д. 2, пом. 32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140474, Московская обл., Коломенский городской округ, п. Индустрия, ул. Центральная, д. 18, пом.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140482, Московская обл., Коломенский городской округ, с. Парфентьево, ул. Молодежная, д. 2а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1404954, Московская обл., Коломенский городской округ, с. Сельниково, ул. Новая, 7а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140452, Московская обл., Коломенский городской округ, п. Биорки, д. 26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140480, Московская обл., Коломенский городской округ, с. Нижнее Хорошово, ул. Центральная, д. 16а, пом. 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140492, Московская обл., Коломенский городской округ, д. Зарудня, д. 38, пом.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Белоколодезский ФАП, Московская область, Озерский район, д. Белые Колодези, ул. Школьная, д. 77б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Протасовский ФАП, Московская область, Озерский район, д. Протасово, ул. Победы, д.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Сенницкий ФАП, Московская область, Озерский район, д. Сенницы-2, ул. Луговая, д. 62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Тарбушевский ФАП, Московская область, Озерский район, д. Тарбушево, ул. Набережная, д. 59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Горский ФАП, Московская область, Озерский район, село Горы, ул. Кооперативная, д. 23а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Емельяновский ФАП, Московская область, Озерский район, д. Емельяновка, ул. Школьная, д. 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совхоза "Озеры", Московская область, Озерский район, поселок центральной усадьбы совхоза Озеры, д. 43а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lastRenderedPageBreak/>
              <w:t>202401</w:t>
            </w:r>
          </w:p>
        </w:tc>
        <w:tc>
          <w:tcPr>
            <w:tcW w:w="4025"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715,625</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Светлые Горы, д. 12а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Ильинское-Усово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Истра, д. 50, помещ. I</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143441, Московская обл., Красногорский г.о., Отрадное с.п., Гаврилково д., д. 33а, стр.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143430, Московская обл., Красногорский г.о., Нахабино р.п., Козино д., ул. Совхозная, д. 10а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220101</w:t>
            </w:r>
          </w:p>
        </w:tc>
        <w:tc>
          <w:tcPr>
            <w:tcW w:w="4025" w:type="dxa"/>
          </w:tcPr>
          <w:p w:rsidR="00982BE3" w:rsidRDefault="00982BE3">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1439,592</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143812, Московская область, Лотошинский район, д. Монасеино, д.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143812, Московская область, Лотошинский район, д. Нововасильевское,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143813, Московская область, Лотошинский район, д. Калицино, ул. Почтовая, д. 18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143814, Московская, область, Лотошинский район, д. Михалево, улица Микрорайон, д. 28а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143815, Московская область, Лотошинский район, д. Коноплево, д. 15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143815, Московская область, Лотошинский район, д. Кульпино, ул. Микрорайон, д. 13а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143817, Московская область, Лотошинский район, д. Званово, д. 20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143818, Московская область, Лотошинский район, пос. Большая Сестра, д. 21,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143824, Московская область, Лотошинский район, д. Марково, д. 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143824, Московская область, Лотошинский район, д. Савостино, ул. Школьная, д. 22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143825, Московская область, Лотошинский район, д. Узорово, д.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143821, Московская область, Лотошинский район, д. Введенское, улица Микрорайон, д. 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143825, Московская, область, Лотошинский район, д. Ушаково, д. 53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240101</w:t>
            </w:r>
          </w:p>
        </w:tc>
        <w:tc>
          <w:tcPr>
            <w:tcW w:w="4025"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1651,542</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"Аксеново", 140500, Московская область, Луховицкий район, с. Аксеново, стр. 146 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"Алпатьево", 140550, Московская область, Луховицкий район, с. Алпатьево, д. 20б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"Врачово", 140531, Московская область, Луховицкий район, д. Врачово, ул. Рязанская,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"Врачово-Горки", 140542, Московская область, Луховицкий район, пос. Врачово-Горки, ул. Клубная, д. 1, кв.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"Городна", 140651, Московская область, Луховицкий р-н, с. Городна, ул. Парковая, д. 12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"Дединово Бор", 140513, Московская область, Луховицкий район, д. Лисьи Норы, ул. Околопрудная,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"Дединово Маяк", 140513, Московская область, Луховицкий район, с. Дединово, ул. Кислова, д. 30а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"Кончаково", 140517, Московская область, Луховицкий район, д. Павловское, ул. Центральная, д. 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"Любичи", 140651, Московская область, Луховицкий район, с. Любичи, ул. Советская, д. 44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"Н. Маслово", 140533, Московская область, Луховицкий район, д. Нижние Маслово, ул. Молодежная, стр. 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"Озерицы", 140542, Московская область, Луховицкий район, д. Озерицы, ул. Озерная, д. 26а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"Орешково", 140550, Московская область, Луховицкий район, д. Орешково, ул. Парковая, стр.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"Подлесная Слобода", 140500, Московская область, Луховицкий район, с. Подлесная Слобода, д. 153а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"Выкопанка", 140560, Московская область, Луховицкий район, д. Выкопанка, ул. Советская, д. 110а, стр.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"Головачево", 140512, Московская область, Луховицкий район, д. Головачево, ул. Мира, стр. 102 Г</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263001</w:t>
            </w:r>
          </w:p>
        </w:tc>
        <w:tc>
          <w:tcPr>
            <w:tcW w:w="4025"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207,378</w:t>
            </w:r>
          </w:p>
        </w:tc>
      </w:tr>
      <w:tr w:rsidR="00982BE3">
        <w:tblPrEx>
          <w:tblBorders>
            <w:righ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 г.о. Люберцы, д. Машково, д. 1/1 (г.п. Красково)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Borders>
              <w:right w:val="nil"/>
            </w:tcBorders>
          </w:tcPr>
          <w:p w:rsidR="00982BE3" w:rsidRDefault="00982BE3">
            <w:pPr>
              <w:pStyle w:val="ConsPlusNormal"/>
            </w:pPr>
          </w:p>
        </w:tc>
      </w:tr>
      <w:tr w:rsidR="00982BE3">
        <w:tc>
          <w:tcPr>
            <w:tcW w:w="1504" w:type="dxa"/>
            <w:vMerge w:val="restart"/>
          </w:tcPr>
          <w:p w:rsidR="00982BE3" w:rsidRDefault="00982BE3">
            <w:pPr>
              <w:pStyle w:val="ConsPlusNormal"/>
            </w:pPr>
            <w:r>
              <w:t>270101</w:t>
            </w:r>
          </w:p>
        </w:tc>
        <w:tc>
          <w:tcPr>
            <w:tcW w:w="4025" w:type="dxa"/>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1943,267</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Горячкинский ФАП, 143240, МО, Можайский р-н, д. Троица, д. 6, кв.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Александрово, 143240, МО, Можайский р-н, пос. Александрово, д. 17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Андреевское, 143216, МО, Можайский р-н, д. Андреевское, ул. Центральная</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Большое Тесово, 143212, МО, Можайский р-н, д. Большое Тесово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Красновидово, 143222, МО, Можайский р-н, д. Красновидово, ул. Центральная, д.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Лесное, 143214, МО, Можайский р-н, д. Лесное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Мышкино, 143222, МО, Можайский р-н, д. Мышкино, ул. Титовка, д. 22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Настасьино, 143214, МО, Можайский р-н, д. Настасьино, д. 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Пуршево, 143214, МО, Можайский р-н, д. Пуршево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Шаликово, 143230, МО, Можайский р-н, д. Шаликово, ул. Партизанская, д. 49б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 Бородинское Поле, 143240, МО, Можайский р-н, п. Бородинское Поле, ул. Юбилейная, д. 26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ст. Бородино, 143240, МО, Можайский р-н, ст. Бородино, ул. Бородинская, д.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Красный Балтиец, 143200, МО, Можайский р-н, д. Красный Балтиец, д. 42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Павлищево, 143214, МО, Можайский р-н, д. Павлищево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 Спутник, 143212, МО, Можайский р-н, п. Спутник</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 Борисово, 143216, МО, Можайский р-н, с. Борисово, ул. Мурзина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lastRenderedPageBreak/>
              <w:t>280101</w:t>
            </w:r>
          </w:p>
        </w:tc>
        <w:tc>
          <w:tcPr>
            <w:tcW w:w="4025"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1050,605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Жостовский с.о., д. Витенево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с. Троицкое, ул. Сельская, стр. 32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д. Юдино, ул. Цветочная, стр.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пос. Пестово, ул. Березовая Аллея, д. 4, пом. 15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Федоскинское с/пос., д. Новосельцево, ул. Центральная, стр. 81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д. Протасово, ул. Камышовая, стр. 16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д. Беляниново, ул. Центральная, стр. 41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Мытищи, д. Болтино, Осташковское шоссе, д. 22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291601</w:t>
            </w:r>
          </w:p>
        </w:tc>
        <w:tc>
          <w:tcPr>
            <w:tcW w:w="4025" w:type="dxa"/>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909,717</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Атепцевский ФАП, МО, Наро-Фоминский г.о., с. Атепцево, ул. Совхозная, д.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Бекасовский ФАП, МО, Наро-Фоминский </w:t>
            </w:r>
            <w:r>
              <w:lastRenderedPageBreak/>
              <w:t>г.о., д/о Бекасово, д. 4, кв. 21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Могутовский ФАП, МО, Наро-Фоминский г.о., д. Ивановка, д. 47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Рождественский ФАП, МО, Наро-Фоминский г.о., д. Рождествено, ул. Северная,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Симбуховский ФАП, МО, Наро-Фоминский г.о., д. Симбухово, ул. Дороховская, д. 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Татищевский ФАП, МО, Наро-Фоминский г.о., д. Устье, д. 6а/66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Шустиковский ФАП, МО, Наро-Фоминский г.о., д. Шустиково, д. 17а/17б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Волченковский ФАП, МО, Наро-Фоминский г.о., с/п Волченковское, д. Волченки, стр. 110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300101</w:t>
            </w:r>
          </w:p>
        </w:tc>
        <w:tc>
          <w:tcPr>
            <w:tcW w:w="4025" w:type="dxa"/>
          </w:tcPr>
          <w:p w:rsidR="00982BE3" w:rsidRDefault="00982BE3">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1545,567</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Аксено-Бутырский ФАП, 142440, Московская область, Ногинский р-н, д. Аксено-Бутырки, ул. Молодежная, д. 12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Балобановский ФАП, 142440, Московская область, Ногинский р-н, с. Балобаново, ул. Гражданская, д. 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Боровковский ФАП, 142436, Московская область, Ногинский р-н, СП Мамонтовское, д. Боровково, ул. Поселок Фабрики, д. 17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Вишняковский ФАП, Московская область, Ногинский р-н, д. Вишняково, ул. </w:t>
            </w:r>
            <w:r>
              <w:lastRenderedPageBreak/>
              <w:t>Центральная, д. 28а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Ельнинский ФАП, 142440, Московская область, Ногинский р-н, д. Ельня, ул. Пролетарская, д. 8а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Жилино-Горковский ФАП, 142402, Московская область, Ногинский р-н, д. Горки, д. 72,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Колонтаевский ФАП, 142440, Московская область, Ногинский р-н, д. Колонтаево, ул. Дома отдыха Колонтаево, д.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Починковский ФАП, 142430, Московская область, Ногинский р-н, д. Починки, ул. Советская, д. 16а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Стромынский ФАП, 142436, Московская область, Ногинский район, с. Стромынь, ул. Большая Стромынка, д. 54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Тимковский ФАП, 142439, Московская область, Ногинский р-н, д. Тимково, ул. Большая, д. 147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Каменки-Дранишниково, Московская обл., Ногинский р-н, д. Каменки-Дранишниково, д. 36г</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пос. Рыбхоз, 142451, Московская область, Ногинский район, пос. Рыбхоз, Бисеровское шоссе,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Караваевский ФАП, 142438, Московская обл., Ногинский р-н, д. Караваево, ул. Спортивная, д. 2б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Тимоховский ФАП, 142435, Московская область, Ногинский р-н, дер. Тимохово, ул. </w:t>
            </w:r>
            <w:r>
              <w:lastRenderedPageBreak/>
              <w:t>Совхозная, д. 10а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313301</w:t>
            </w:r>
          </w:p>
        </w:tc>
        <w:tc>
          <w:tcPr>
            <w:tcW w:w="4025" w:type="dxa"/>
          </w:tcPr>
          <w:p w:rsidR="00982BE3" w:rsidRDefault="00982BE3">
            <w:pPr>
              <w:pStyle w:val="ConsPlusNormal"/>
            </w:pPr>
            <w:r>
              <w:t>ГОСУДАРСТВЕННОЕ БЮДЖЕТНОЕ УЧРЕЖДЕНИЕ ЗДРАВООХРАНЕНИЯ МОСКОВСКОЙ ОБЛАСТИ "ОДИНЦОВСКАЯ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1708,886</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Волковский ФАП: 143099, Московская обл., Одинцовский р-н, д. Гигирево, д. 1, кв.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Крымский ФАП: 143136, Московская обл., Одинцовский р-н, г. Кубинка, п. Дубки, д.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Одинцовский район, д. Барвиха, д. 40 (ФАП "Барвихинский")</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Одинцовский район, д. Жуковка, д. 113а (ФАП "Жуковский")</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Полушкинский ФАП: 143117, Московская обл., Одинцовский р-н, д. Полушкино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143032, Московская область, Одинцовский район, село Иславское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143032, Московская область, Одинцовский район, село Уборо-Дубецкое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143081, Московская область, Одинцовский район, село Ново-Дарьино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Одинцовский район, д. Немчиново, д. 200 (ФАП "Немчиновский")</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Одинцовский район, п. ВНИИССОК, д. 4 (ФАП "Грибовский")</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143020, Московская область, Одинцовский район, село Ликино, д. 9, кв. 73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Одинцовский р-н, с. Веденское, д. 30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143031, М.О., Одинцовский район, с. Аксиньино, д. 25/1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143031, М.О., Одинцовский район, д. Ивановка, д. 43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340101</w:t>
            </w:r>
          </w:p>
        </w:tc>
        <w:tc>
          <w:tcPr>
            <w:tcW w:w="4025" w:type="dxa"/>
          </w:tcPr>
          <w:p w:rsidR="00982BE3" w:rsidRDefault="00982BE3">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877,147</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142503, Московская область, Павлово-Посадский р-он, д. Ковригино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142516, Московская область, Павлово-Посадский р-он, д. Алферово, д. 7/1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142542, Московская область, Павлово-Посадский р-он, Кузнецовское с.п., д. Васютино, д.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142516, Московская область, Павлово-Посадский р-он, с. Казанское, д. 62ф</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142542, Московская область, Павлово-Посадский р-он, д. Кузнецы, д. 74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363001</w:t>
            </w:r>
          </w:p>
        </w:tc>
        <w:tc>
          <w:tcPr>
            <w:tcW w:w="4025" w:type="dxa"/>
          </w:tcPr>
          <w:p w:rsidR="00982BE3" w:rsidRDefault="00982BE3">
            <w:pPr>
              <w:pStyle w:val="ConsPlusNormal"/>
            </w:pPr>
            <w:r>
              <w:t>ГОСУДАРСТВЕННОЕ БЮДЖЕТНОЕ УЧРЕЖДЕНИЕ ЗДРАВООХРАНЕНИЯ МОСКОВСКОЙ ОБЛАСТИ "ПОДОЛЬСКАЯ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1027,180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142103, г.о. Подольск, пос. Александровка, ул. Центральная, д. 36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ФАП, 142116, г.о. Подольск, пос. </w:t>
            </w:r>
            <w:r>
              <w:lastRenderedPageBreak/>
              <w:t>Сельхозтехники, ул. Покровская, д. 10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142143, г.о. Подольск, пос. Стрелковской фабрики, д. 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Подольск, п. Лесные Поляны, д. 25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Подольск, п. радиоцентра "Романцево", д. 11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Подольск, с. Сынково, ул. Центральная, д. 8</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Подольск, п. Железнодорожный, Б. Серпуховская, д. 210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371702</w:t>
            </w:r>
          </w:p>
        </w:tc>
        <w:tc>
          <w:tcPr>
            <w:tcW w:w="4025"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317,925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141202, Московская область, Пушкинский район, село Левково, д. 64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141292, Московская область, Пушкинский район, село Барково, д. 19б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141292, Московская область, Пушкинский район, село Царево, стр. 210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381401</w:t>
            </w:r>
          </w:p>
        </w:tc>
        <w:tc>
          <w:tcPr>
            <w:tcW w:w="4025"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5116,870</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Аксеновский фельдшерско-акушерский пункт, д. Аксеново ул. Школьная, д. 2д, пом.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Белозерский фельдшерско-акушерский пункт, д. Рыбаки, ул. Садовая,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Бисеровский фельдшерско-акушерский пункт, д. Бисерово, д. 8/2,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Бояркинский фельдшерско-акушерский пункт, д. Бояркино, ул. Центральная, д. 88а,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Велинский фельдшерско-акушерский пункт, д. Нижнее Велино, д. 3/1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Верхне-Мячковский фельдшерско-акушерский пункт, с. Верхнее Мячково, ул. Центральная, д. 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Захаровский фельдшерско-акушерский пункт, с. Захарово, ул. Центральная, д. 35ф,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Михеевский фельдшерско-акушерский пункт, с. Михеево, д. 152/1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Нащекинский фельдшерско-акушерский пункт, пос. Ганусово, д. 46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Никулинский фельдшерско-акушерский пункт, д. Никулино, д. 46/1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Пласкининский фельдшерско-акушерский пункт, д. Пласкинино, ул. Центральная, д. 2ф, помещ.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Поповский фельдшерско-акушерский пункт, д. Поповка, ул. Бирюзовая, д. 1а, пом. 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Синьковский фельдшерско-акушерский пункт, с. Синьково, д. 84/5, пом. 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Стройматериалов фельдшерско-акушерский пункт, пос. Комбината стройматериалов-1, д. 12,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Вохринский фельдшерско-акушерский пункт, д. Вохринка, д. 83, пом. 21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Денежниковский фельдшерско-акушерский пункт, пос. Денежниково, д.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Загорновский фельдшерско-акушерский пункт, с. Загорново, ул. Школьная, д. 35ф</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Мининский фельдшерско-акушерский пункт, д. Минино, ул. Центральная, д. 56ф, помещ. 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Нижне-Мячковский фельдшерско-акушерский пункт, д. Нижнее Мячково, д. 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Старниковский фельдшерско-акушерский пункт</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Строкинский фельдшерско-акушерский пункт, с. Строкино, тер. пос. Дубки, д. 5, кв.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фельдшерско-акушерский пункт Гжелка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фельдшерско-акушерский пункт РАОС, д/с N 63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Игумновский фельдшерско-акушерский пункт, с. Игумново, ул. СПТУ-98, д. 3а, пом. 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Тимонинский фельдшерско-акушерский пункт, д. Тимонино, д. 146б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Ульянинский фельдшерско-акушерский </w:t>
            </w:r>
            <w:r>
              <w:lastRenderedPageBreak/>
              <w:t>пункт</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Хрипанский фельдшерско-акушерский пункт, д. Хрипань, ул. Центральная, д. 7, пом. 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Фельдшерско-акушерский пункт Гжельского кирпичного завода, п. Гжельского кирпичного завода, д. 7</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Салтыковский фельдшерско-акушерский пункт, д. Нестеровод, строение 8/5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Кузнецовский фельдшерско-акушерский пункт, с.п. Кузнецовское, д. Бисерово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Зюзинский фельдшерско-акушерский пункт, с. Зюзино, ул. Центральная, д. 19а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Заворовский фельдшерско-акушерский пункт, с. Заворово, д. 95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Гжельский фельдшерско-акушерский пункт, пос. Гжелка, ул. Центральная, д. 10а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400601</w:t>
            </w:r>
          </w:p>
        </w:tc>
        <w:tc>
          <w:tcPr>
            <w:tcW w:w="4025" w:type="dxa"/>
          </w:tcPr>
          <w:p w:rsidR="00982BE3" w:rsidRDefault="00982BE3">
            <w:pPr>
              <w:pStyle w:val="ConsPlusNormal"/>
            </w:pPr>
            <w:r>
              <w:t>ГОСУДАРСТВЕННОЕ БЮДЖЕТНОЕ УЧРЕЖДЕНИЕ ЗДРАВООХРАНЕНИЯ МОСКОВСКОЙ ОБЛАСТИ "РУЗСКАЯ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1179,011</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д. Барынино, д. 1, пом. 2, 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д. Лихачево, д. 15, пом.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с. Новая, ул. Майская, д. 18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ФАП, Московская область, Рузский район, </w:t>
            </w:r>
            <w:r>
              <w:lastRenderedPageBreak/>
              <w:t>дер. Лыщиково, д. 232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с. Рождествено, ул. Старопосадская, 25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село Богородское, ул. Центральная, д. 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д. Поречье, д. 22а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пос. Брикет, ул. Центральная, д. 20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Рузский район, пос. Тучково, ул. Силикатная, д. 19</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410101</w:t>
            </w:r>
          </w:p>
        </w:tc>
        <w:tc>
          <w:tcPr>
            <w:tcW w:w="4025"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1963,900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дер. Золотилово, д. 35а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дер. Каменки, д. 72а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дер. Лазарево, д.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дер. Федорцово, д. 13а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Закубежский с.о., с. Закубежье, д.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Митинский с.о., дер. Морозово, д. 30б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пос. Репихово, д. 71а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с. Константиново, ул. Октябрьская, д. 12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с. Муханово, ул. Центральная, д. 16а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с.п. Лозовское, дер. Зубцово, д. 10а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с. Хомяково, ул. Григорковская, д. 10а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Шеметовское с.п., д. Самотовино, д. 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г.п. Сергиев Посад, с. Глинково, пер. Соловьиный, д. 2б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дер. Торгашино, д. 7м</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Марьинский с.о., д. Марьино, д. 8а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Сергиево-Посадский р-н, д. Шабурново, д. 49а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420101</w:t>
            </w:r>
          </w:p>
        </w:tc>
        <w:tc>
          <w:tcPr>
            <w:tcW w:w="4025" w:type="dxa"/>
          </w:tcPr>
          <w:p w:rsidR="00982BE3" w:rsidRDefault="00982BE3">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4542" w:type="dxa"/>
            <w:gridSpan w:val="3"/>
          </w:tcPr>
          <w:p w:rsidR="00982BE3" w:rsidRDefault="00982BE3">
            <w:pPr>
              <w:pStyle w:val="ConsPlusNormal"/>
            </w:pPr>
          </w:p>
        </w:tc>
        <w:tc>
          <w:tcPr>
            <w:tcW w:w="1644" w:type="dxa"/>
          </w:tcPr>
          <w:p w:rsidR="00982BE3" w:rsidRDefault="00982BE3">
            <w:pPr>
              <w:pStyle w:val="ConsPlusNormal"/>
            </w:pPr>
            <w:r>
              <w:t>953,775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142921, МО, Серебряно-Прудский р-н, п. Дмитриевский, д. 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142954, МО, Серебряно-Прудский р-н, с. Мочилы, ул. Школьная, д. 8</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142955, МО, Серебряно-Прудский р-н, с. Подхожее, МКР "Юбилейный", д. 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142958, МО, Серебряно-Прудский р-н, п. Новоклемово, д. 61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142960, МО, Серебряно-Прудский р-н, д. Коровино, д. 15 (Малынинский)</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142963, МО, Серебряно-Прудский р-н, с. Крутое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142956, МО, Серебряно-Прудский р-н, д. Шеметово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142964, МО, Серебряно-Прудский р-н, с. Глубокое, д. 116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142965, МО, Серебряно-Прудский р-н, с. Петрово, д. 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440101</w:t>
            </w:r>
          </w:p>
        </w:tc>
        <w:tc>
          <w:tcPr>
            <w:tcW w:w="4025" w:type="dxa"/>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2165,253</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Арнеево, д. 36, пом. 21-23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Балково, д. 74</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Большая Городня, ул. Струева Г.М., стр. N 15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Бутурлино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Гавшино, стр. N 4В</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Дракино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Ивановское, ул. Колхозная, д. 37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Нефедово, ул. Железнодорожная, д. 1а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Подмоклово, д. 2, пом. 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Прончищево, ул. Восточная, стр. N 6Б</w:t>
            </w:r>
          </w:p>
        </w:tc>
        <w:tc>
          <w:tcPr>
            <w:tcW w:w="737"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0,9</w:t>
            </w:r>
          </w:p>
        </w:tc>
        <w:tc>
          <w:tcPr>
            <w:tcW w:w="1534" w:type="dxa"/>
          </w:tcPr>
          <w:p w:rsidR="00982BE3" w:rsidRDefault="00982BE3">
            <w:pPr>
              <w:pStyle w:val="ConsPlusNormal"/>
            </w:pPr>
            <w:r>
              <w:t>1</w:t>
            </w:r>
          </w:p>
        </w:tc>
        <w:tc>
          <w:tcPr>
            <w:tcW w:w="1474" w:type="dxa"/>
          </w:tcPr>
          <w:p w:rsidR="00982BE3" w:rsidRDefault="00982BE3">
            <w:pPr>
              <w:pStyle w:val="ConsPlusNormal"/>
            </w:pPr>
            <w:r>
              <w:t>1144,5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Пущино, д. 34а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Съяново-2, стр. N 40Б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Якшино, д. 1, кв.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пос. д/о "Авангард", д. 7 (Каменский ФАП)</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пос. Шарапова-Охота, ул. Школьная, д. 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Глазово, д. 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м. Данки, стр. N 45А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г.о. Серпухов, д. Васильевское, стр. N 3Б</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450701</w:t>
            </w:r>
          </w:p>
        </w:tc>
        <w:tc>
          <w:tcPr>
            <w:tcW w:w="4025"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"СОЛНЕЧНОГОРСКАЯ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2931,523</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Вертлинский ФАП, 141503, Московская область, городской округ Солнечногорск, деревня Толстяково, строение 21/1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Мелечкинский ФАП, 141590, Московская область, Солнечногорский район, поселок Лесное озеро, строение 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Никулинский ФАП, 141555, Московская область, Солнечногорский район, д. Никулино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Обуховский ФАП, 141554, Московская область, Солнечногорский район, с.п. Кривцовское, д. Обухово, строение 59/1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Пятницкий ФАП, 141591, Московская область, Солнечногорский район, д. Пятница, д. 95</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Таракановский ФАП, 141511, Московская область, Солнечногорский район, д. Тараканово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141570, Московская область, Солнечногорский район, д. Поярково, д. 14, кв.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г.о. Солнечногорск, д. Бережки, Соколовское сельское поселение</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Майдаровский ФАП, 141580, Московская область, Солнечногорский район, пос. Майдарово</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Новодеревенский ФАП, 141591, Московская область, Солнечногорский район, д. Новая, д. 11, кв. 10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Пешковский ФАП, 141595, Московская область, Солнечногорский район, д. Пешки, д. 9, кв. 53</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141570, Московская область, Солнечногорский район, с.о. Кировский, пос. Морозовка, п-т "Морозовка"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Есиповский ФАП, 141530, Московская область, Солнечногорский район, д. Ложки, ул. Центральная, д. 2, кв. 46</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Кривцовский ФАП, 141554, Московская область, Солнечногорский район, д. Кривцово, д. 10, кв. 52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Сенежский ФАП, 141502, Московская область, Солнечногорск-2, ул. Новая, д. 12</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Солнечногорский ФАП, 141531, Московская область, Солнечногорский район, Санаторий Министерства обороны, д. 88, кв.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Чашниковский ФАП, 141592, Московская область, Солнечногорский район, д. Чашниково, д. 14, кв. 21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Бреховский фельдшерско-акушерский пункт, деревня Брехово, д. 75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Лыткинский ФАП, 141534, Московская область, г.о. Солнечногорск, д. Лыткино, д. 203, пом.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461501</w:t>
            </w:r>
          </w:p>
        </w:tc>
        <w:tc>
          <w:tcPr>
            <w:tcW w:w="4025"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"СТУПИНСКАЯ ОБЛАСТНАЯ КЛИНИЧЕСКАЯ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635,850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д. Карпово, ул. Новая, строение 13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с. Киясово, ул. Школьная, д. 2а/2</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с. Константиновское, ул. Колхозная, д.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с. Липитино, ул. Клубная, д. 15, корп.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с. Суково, ул. Сосновка, стр. 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 Ступинский г.о., с. Хонятино, ул. Транспортная, 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470101</w:t>
            </w:r>
          </w:p>
        </w:tc>
        <w:tc>
          <w:tcPr>
            <w:tcW w:w="4025" w:type="dxa"/>
          </w:tcPr>
          <w:p w:rsidR="00982BE3" w:rsidRDefault="00982BE3">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927,575</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141912, Московская область, Талдомский г.о., Темповое п., ул. Шоссейная, д. 6а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141912, Московская область, Талдомский г.о., Григорово д., д. 38б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141915, Московская область, Талдомский г.о., Николо-Кропотки с., д. 101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141970, Московская область, Талдомский г.о., Великий Двор с., д. 59в</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141921, Московская область, Талдомский г.о., Кошелево д., д. 65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141916, Московская область, Талдомский г.о., Квашенки с., д. 19а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141912, Московская область, Талдомский г.о., Павловичи, Юбилейный проезд, д.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500101</w:t>
            </w:r>
          </w:p>
        </w:tc>
        <w:tc>
          <w:tcPr>
            <w:tcW w:w="4025" w:type="dxa"/>
          </w:tcPr>
          <w:p w:rsidR="00982BE3" w:rsidRDefault="00982BE3">
            <w:pPr>
              <w:pStyle w:val="ConsPlusNormal"/>
            </w:pPr>
            <w:r>
              <w:t>ГОСУДАРСТВЕННОЕ БЮДЖЕТНОЕ УЧРЕЖДЕНИЕ ЗДРАВООХРАНЕНИЯ МОСКОВСКОЙ ОБЛАСТИ "ХИМКИНСКАЯ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105,975</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Солнечногорский р-н, д. Подолино, ФАП</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510112</w:t>
            </w:r>
          </w:p>
        </w:tc>
        <w:tc>
          <w:tcPr>
            <w:tcW w:w="4025" w:type="dxa"/>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1275,841</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с. Талалихино, ул. Спортивная, д. 10, ФАП</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д. Мерлеево, д. 3, ФАП</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д. Ходаево, ФАП</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пос. Васькино, д. 4, ФАП</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с. Дубна, д. 5б, ФАП</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МО, г.о. Чехов, д. Чепелево, ул. Вокзальная, д. 2, кв. 11, ФАП</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МО, г.о. Чехов, д. Манушкино, д. 18, кв. 1, ФАП</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1,1</w:t>
            </w:r>
          </w:p>
        </w:tc>
        <w:tc>
          <w:tcPr>
            <w:tcW w:w="1534" w:type="dxa"/>
          </w:tcPr>
          <w:p w:rsidR="00982BE3" w:rsidRDefault="00982BE3">
            <w:pPr>
              <w:pStyle w:val="ConsPlusNormal"/>
            </w:pPr>
            <w:r>
              <w:t>1</w:t>
            </w:r>
          </w:p>
        </w:tc>
        <w:tc>
          <w:tcPr>
            <w:tcW w:w="1474" w:type="dxa"/>
          </w:tcPr>
          <w:p w:rsidR="00982BE3" w:rsidRDefault="00982BE3">
            <w:pPr>
              <w:pStyle w:val="ConsPlusNormal"/>
            </w:pPr>
            <w:r>
              <w:t>2488,5</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МО, г.о. Чехов, с. Молоди, ФАП</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521301</w:t>
            </w:r>
          </w:p>
        </w:tc>
        <w:tc>
          <w:tcPr>
            <w:tcW w:w="4025" w:type="dxa"/>
          </w:tcPr>
          <w:p w:rsidR="00982BE3" w:rsidRDefault="00982BE3">
            <w:pPr>
              <w:pStyle w:val="ConsPlusNormal"/>
            </w:pPr>
            <w:r>
              <w:t>ГОСУДАРСТВЕННОЕ БЮДЖЕТНОЕ УЧРЕЖДЕНИЕ ЗДРАВООХРАНЕНИЯ МОСКОВСКОЙ ОБЛАСТИ "ШАТУРСКАЯ ОБЛАСТНАЯ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1589,625</w:t>
            </w: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д. Ананьинская, д. 15а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Бордуки, д. 94б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Ворово, д. 55а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Голыгино, д. 83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Дерзковская, д. 59</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Дубровка, д. 30б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Кобелево, д. 26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Кулаковка, д. 50а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Лека, д. 57</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Маланьинская, д. 32а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д. Шеино, д. 53а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 Долгуша, д. 40а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п. Северная Грива, д. 36</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с. Власово, д. 135а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с. Шарапово, ул. Садовая, д. 44а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530101</w:t>
            </w:r>
          </w:p>
        </w:tc>
        <w:tc>
          <w:tcPr>
            <w:tcW w:w="4025" w:type="dxa"/>
          </w:tcPr>
          <w:p w:rsidR="00982BE3" w:rsidRDefault="00982BE3">
            <w:pPr>
              <w:pStyle w:val="ConsPlusNormal"/>
            </w:pPr>
            <w:r>
              <w:t xml:space="preserve">ГОСУДАРСТВЕННОЕ БЮДЖЕТНОЕ УЧРЕЖДЕНИЕ ЗДРАВООХРАНЕНИЯ МОСКОВСКОЙ ОБЛАСТИ "ШАХОВСКАЯ </w:t>
            </w:r>
            <w:r>
              <w:lastRenderedPageBreak/>
              <w:t>ЦЕНТРАЛЬНАЯ РАЙОННАЯ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821,600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Ивашковский ФАП, адрес местоположения: 143717, Московская область, Шаховской район, с. Ивашково, ул. Новая, д. 13</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Ново-Никольский ФАП, адрес местоположения: 143700, Московская область, Шаховской район, д. Ново-Никольское, д. 91</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Судисловский ФАП, адрес местоположения: 143700, Московская область, Шаховской район, д. Судислово, д. 100</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Бело-Колпский ФАП, адрес местоположения: 143715, Московская область, Шаховской район, д. Белая Колпь, ул. Новая, д. 54</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Степаньковский ФАП, адрес местоположения: 143712, Московская область, Шаховской район, д. Степаньково, микрорайон, д. 15</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Дубранивский ФАП, адрес местоположения: 143723, Московская область, Шаховской район, д. Дубранивка, ул. Советская, д. 7</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543001</w:t>
            </w:r>
          </w:p>
        </w:tc>
        <w:tc>
          <w:tcPr>
            <w:tcW w:w="4025" w:type="dxa"/>
          </w:tcPr>
          <w:p w:rsidR="00982BE3" w:rsidRDefault="00982BE3">
            <w:pPr>
              <w:pStyle w:val="ConsPlusNormal"/>
            </w:pPr>
            <w:r>
              <w:t>ГОСУДАРСТВЕННОЕ БЮДЖЕТНОЕ УЧРЕЖДЕНИЕ ЗДРАВООХРАНЕНИЯ МОСКОВСКОЙ ОБЛАСТИ "ЩЕЛКОВСКАЯ ГОРОДСКАЯ БОЛЬНИЦА"</w:t>
            </w:r>
          </w:p>
        </w:tc>
        <w:tc>
          <w:tcPr>
            <w:tcW w:w="6341" w:type="dxa"/>
            <w:gridSpan w:val="6"/>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506,450</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141135, Московская обл., г.о. Щелково, п. Клюквенный, д. 132а</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 xml:space="preserve">ФАП, 141135, Московская обл., г.о. Щелково, с. Душоново, ул. Гвардейская, стр. </w:t>
            </w:r>
            <w:r>
              <w:lastRenderedPageBreak/>
              <w:t>15Б</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blPrEx>
          <w:tblBorders>
            <w:left w:val="nil"/>
          </w:tblBorders>
        </w:tblPrEx>
        <w:tc>
          <w:tcPr>
            <w:tcW w:w="1504" w:type="dxa"/>
            <w:vMerge/>
          </w:tcPr>
          <w:p w:rsidR="00982BE3" w:rsidRDefault="00982BE3">
            <w:pPr>
              <w:pStyle w:val="ConsPlusNormal"/>
            </w:pPr>
          </w:p>
        </w:tc>
        <w:tc>
          <w:tcPr>
            <w:tcW w:w="4025" w:type="dxa"/>
          </w:tcPr>
          <w:p w:rsidR="00982BE3" w:rsidRDefault="00982BE3">
            <w:pPr>
              <w:pStyle w:val="ConsPlusNormal"/>
            </w:pPr>
            <w:r>
              <w:t>ФАП, 141137, Московская обл., Щелковский район, д. Булаково</w:t>
            </w:r>
          </w:p>
        </w:tc>
        <w:tc>
          <w:tcPr>
            <w:tcW w:w="737"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1271,7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1271,7</w:t>
            </w:r>
          </w:p>
        </w:tc>
        <w:tc>
          <w:tcPr>
            <w:tcW w:w="1644" w:type="dxa"/>
          </w:tcPr>
          <w:p w:rsidR="00982BE3" w:rsidRDefault="00982BE3">
            <w:pPr>
              <w:pStyle w:val="ConsPlusNormal"/>
            </w:pP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141144, Московская обл., г.о. Лосино-Петровский, д. Мизиново, ул. Набережная, д. 1</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2262,3</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2262,3</w:t>
            </w:r>
          </w:p>
        </w:tc>
        <w:tc>
          <w:tcPr>
            <w:tcW w:w="1644" w:type="dxa"/>
          </w:tcPr>
          <w:p w:rsidR="00982BE3" w:rsidRDefault="00982BE3">
            <w:pPr>
              <w:pStyle w:val="ConsPlusNormal"/>
            </w:pPr>
          </w:p>
        </w:tc>
      </w:tr>
      <w:tr w:rsidR="00982BE3">
        <w:tc>
          <w:tcPr>
            <w:tcW w:w="1504" w:type="dxa"/>
            <w:vMerge w:val="restart"/>
          </w:tcPr>
          <w:p w:rsidR="00982BE3" w:rsidRDefault="00982BE3">
            <w:pPr>
              <w:pStyle w:val="ConsPlusNormal"/>
            </w:pPr>
            <w:r>
              <w:t>550101</w:t>
            </w:r>
          </w:p>
        </w:tc>
        <w:tc>
          <w:tcPr>
            <w:tcW w:w="4025" w:type="dxa"/>
          </w:tcPr>
          <w:p w:rsidR="00982BE3" w:rsidRDefault="00982BE3">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p>
        </w:tc>
        <w:tc>
          <w:tcPr>
            <w:tcW w:w="1531" w:type="dxa"/>
          </w:tcPr>
          <w:p w:rsidR="00982BE3" w:rsidRDefault="00982BE3">
            <w:pPr>
              <w:pStyle w:val="ConsPlusNormal"/>
            </w:pPr>
          </w:p>
        </w:tc>
        <w:tc>
          <w:tcPr>
            <w:tcW w:w="1534" w:type="dxa"/>
          </w:tcPr>
          <w:p w:rsidR="00982BE3" w:rsidRDefault="00982BE3">
            <w:pPr>
              <w:pStyle w:val="ConsPlusNormal"/>
            </w:pPr>
          </w:p>
        </w:tc>
        <w:tc>
          <w:tcPr>
            <w:tcW w:w="1534" w:type="dxa"/>
          </w:tcPr>
          <w:p w:rsidR="00982BE3" w:rsidRDefault="00982BE3">
            <w:pPr>
              <w:pStyle w:val="ConsPlusNormal"/>
            </w:pPr>
          </w:p>
        </w:tc>
        <w:tc>
          <w:tcPr>
            <w:tcW w:w="1474" w:type="dxa"/>
          </w:tcPr>
          <w:p w:rsidR="00982BE3" w:rsidRDefault="00982BE3">
            <w:pPr>
              <w:pStyle w:val="ConsPlusNormal"/>
            </w:pPr>
          </w:p>
        </w:tc>
        <w:tc>
          <w:tcPr>
            <w:tcW w:w="1644" w:type="dxa"/>
          </w:tcPr>
          <w:p w:rsidR="00982BE3" w:rsidRDefault="00982BE3">
            <w:pPr>
              <w:pStyle w:val="ConsPlusNormal"/>
            </w:pPr>
            <w:r>
              <w:t>167,892</w:t>
            </w:r>
          </w:p>
        </w:tc>
      </w:tr>
      <w:tr w:rsidR="00982BE3">
        <w:tc>
          <w:tcPr>
            <w:tcW w:w="1504" w:type="dxa"/>
            <w:vMerge/>
          </w:tcPr>
          <w:p w:rsidR="00982BE3" w:rsidRDefault="00982BE3">
            <w:pPr>
              <w:pStyle w:val="ConsPlusNormal"/>
            </w:pPr>
          </w:p>
        </w:tc>
        <w:tc>
          <w:tcPr>
            <w:tcW w:w="4025" w:type="dxa"/>
          </w:tcPr>
          <w:p w:rsidR="00982BE3" w:rsidRDefault="00982BE3">
            <w:pPr>
              <w:pStyle w:val="ConsPlusNormal"/>
            </w:pPr>
            <w:r>
              <w:t>ФАП, Московская область, п. Елизаветино, пер. Центральный, д. 1б, 144000</w:t>
            </w:r>
          </w:p>
        </w:tc>
        <w:tc>
          <w:tcPr>
            <w:tcW w:w="737" w:type="dxa"/>
          </w:tcPr>
          <w:p w:rsidR="00982BE3" w:rsidRDefault="00982BE3">
            <w:pPr>
              <w:pStyle w:val="ConsPlusNormal"/>
            </w:pPr>
          </w:p>
        </w:tc>
        <w:tc>
          <w:tcPr>
            <w:tcW w:w="919" w:type="dxa"/>
          </w:tcPr>
          <w:p w:rsidR="00982BE3" w:rsidRDefault="00982BE3">
            <w:pPr>
              <w:pStyle w:val="ConsPlusNormal"/>
            </w:pPr>
          </w:p>
        </w:tc>
        <w:tc>
          <w:tcPr>
            <w:tcW w:w="919" w:type="dxa"/>
          </w:tcPr>
          <w:p w:rsidR="00982BE3" w:rsidRDefault="00982BE3">
            <w:pPr>
              <w:pStyle w:val="ConsPlusNormal"/>
            </w:pPr>
            <w:r>
              <w:t>+</w:t>
            </w:r>
          </w:p>
        </w:tc>
        <w:tc>
          <w:tcPr>
            <w:tcW w:w="919" w:type="dxa"/>
          </w:tcPr>
          <w:p w:rsidR="00982BE3" w:rsidRDefault="00982BE3">
            <w:pPr>
              <w:pStyle w:val="ConsPlusNormal"/>
            </w:pPr>
          </w:p>
        </w:tc>
        <w:tc>
          <w:tcPr>
            <w:tcW w:w="919" w:type="dxa"/>
          </w:tcPr>
          <w:p w:rsidR="00982BE3" w:rsidRDefault="00982BE3">
            <w:pPr>
              <w:pStyle w:val="ConsPlusNormal"/>
            </w:pPr>
          </w:p>
        </w:tc>
        <w:tc>
          <w:tcPr>
            <w:tcW w:w="1928" w:type="dxa"/>
          </w:tcPr>
          <w:p w:rsidR="00982BE3" w:rsidRDefault="00982BE3">
            <w:pPr>
              <w:pStyle w:val="ConsPlusNormal"/>
            </w:pPr>
            <w:r>
              <w:t>+</w:t>
            </w:r>
          </w:p>
        </w:tc>
        <w:tc>
          <w:tcPr>
            <w:tcW w:w="1531" w:type="dxa"/>
          </w:tcPr>
          <w:p w:rsidR="00982BE3" w:rsidRDefault="00982BE3">
            <w:pPr>
              <w:pStyle w:val="ConsPlusNormal"/>
            </w:pPr>
            <w:r>
              <w:t>2014,7</w:t>
            </w:r>
          </w:p>
        </w:tc>
        <w:tc>
          <w:tcPr>
            <w:tcW w:w="1534" w:type="dxa"/>
          </w:tcPr>
          <w:p w:rsidR="00982BE3" w:rsidRDefault="00982BE3">
            <w:pPr>
              <w:pStyle w:val="ConsPlusNormal"/>
            </w:pPr>
            <w:r>
              <w:t>1</w:t>
            </w:r>
          </w:p>
        </w:tc>
        <w:tc>
          <w:tcPr>
            <w:tcW w:w="1534" w:type="dxa"/>
          </w:tcPr>
          <w:p w:rsidR="00982BE3" w:rsidRDefault="00982BE3">
            <w:pPr>
              <w:pStyle w:val="ConsPlusNormal"/>
            </w:pPr>
            <w:r>
              <w:t>1</w:t>
            </w:r>
          </w:p>
        </w:tc>
        <w:tc>
          <w:tcPr>
            <w:tcW w:w="1474" w:type="dxa"/>
          </w:tcPr>
          <w:p w:rsidR="00982BE3" w:rsidRDefault="00982BE3">
            <w:pPr>
              <w:pStyle w:val="ConsPlusNormal"/>
            </w:pPr>
            <w:r>
              <w:t>2014,7</w:t>
            </w:r>
          </w:p>
        </w:tc>
        <w:tc>
          <w:tcPr>
            <w:tcW w:w="1644" w:type="dxa"/>
          </w:tcPr>
          <w:p w:rsidR="00982BE3" w:rsidRDefault="00982BE3">
            <w:pPr>
              <w:pStyle w:val="ConsPlusNormal"/>
            </w:pP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1е</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6" w:name="P8561"/>
      <w:bookmarkEnd w:id="16"/>
      <w:r>
        <w:t>ПЕРЕЧЕНЬ</w:t>
      </w:r>
    </w:p>
    <w:p w:rsidR="00982BE3" w:rsidRDefault="00982BE3">
      <w:pPr>
        <w:pStyle w:val="ConsPlusTitle"/>
        <w:jc w:val="center"/>
      </w:pPr>
      <w:r>
        <w:t>МЕДИЦИНСКИХ ОРГАНИЗАЦИЙ И СТРУКТУРНЫХ ПОДРАЗДЕЛЕНИЙ</w:t>
      </w:r>
    </w:p>
    <w:p w:rsidR="00982BE3" w:rsidRDefault="00982BE3">
      <w:pPr>
        <w:pStyle w:val="ConsPlusTitle"/>
        <w:jc w:val="center"/>
      </w:pPr>
      <w:r>
        <w:t>МЕДИЦИНСКИХ ОРГАНИЗАЦИЙ, РАСПОЛОЖЕННЫХ В СЕЛЬСКОЙ МЕСТНОСТИ,</w:t>
      </w:r>
    </w:p>
    <w:p w:rsidR="00982BE3" w:rsidRDefault="00982BE3">
      <w:pPr>
        <w:pStyle w:val="ConsPlusTitle"/>
        <w:jc w:val="center"/>
      </w:pPr>
      <w:r>
        <w:t>ОТДАЛЕННЫХ ТЕРРИТОРИЯХ, ПОСЕЛКАХ ГОРОДСКОГО ТИПА И МАЛЫХ</w:t>
      </w:r>
    </w:p>
    <w:p w:rsidR="00982BE3" w:rsidRDefault="00982BE3">
      <w:pPr>
        <w:pStyle w:val="ConsPlusTitle"/>
        <w:jc w:val="center"/>
      </w:pPr>
      <w:r>
        <w:t>ГОРОДАХ С ЧИСЛЕННОСТЬЮ НАСЕЛЕНИЯ ДО 50 ТЫСЯЧ ЧЕЛОВЕК</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04"/>
        <w:gridCol w:w="3912"/>
        <w:gridCol w:w="2948"/>
        <w:gridCol w:w="1644"/>
        <w:gridCol w:w="1417"/>
        <w:gridCol w:w="1191"/>
      </w:tblGrid>
      <w:tr w:rsidR="00982BE3">
        <w:tc>
          <w:tcPr>
            <w:tcW w:w="1134" w:type="dxa"/>
          </w:tcPr>
          <w:p w:rsidR="00982BE3" w:rsidRDefault="00982BE3">
            <w:pPr>
              <w:pStyle w:val="ConsPlusNormal"/>
              <w:jc w:val="center"/>
            </w:pPr>
            <w:r>
              <w:t>Номер МО</w:t>
            </w:r>
          </w:p>
        </w:tc>
        <w:tc>
          <w:tcPr>
            <w:tcW w:w="1304" w:type="dxa"/>
          </w:tcPr>
          <w:p w:rsidR="00982BE3" w:rsidRDefault="00982BE3">
            <w:pPr>
              <w:pStyle w:val="ConsPlusNormal"/>
              <w:jc w:val="center"/>
            </w:pPr>
            <w:r>
              <w:t>Диапазон прикрепленного населения</w:t>
            </w:r>
          </w:p>
        </w:tc>
        <w:tc>
          <w:tcPr>
            <w:tcW w:w="3912" w:type="dxa"/>
          </w:tcPr>
          <w:p w:rsidR="00982BE3" w:rsidRDefault="00982BE3">
            <w:pPr>
              <w:pStyle w:val="ConsPlusNormal"/>
              <w:jc w:val="center"/>
            </w:pPr>
            <w:r>
              <w:t>Наименование МО полное</w:t>
            </w:r>
          </w:p>
        </w:tc>
        <w:tc>
          <w:tcPr>
            <w:tcW w:w="2948" w:type="dxa"/>
          </w:tcPr>
          <w:p w:rsidR="00982BE3" w:rsidRDefault="00982BE3">
            <w:pPr>
              <w:pStyle w:val="ConsPlusNormal"/>
              <w:jc w:val="center"/>
            </w:pPr>
            <w:r>
              <w:t>Наименование подразделения</w:t>
            </w:r>
          </w:p>
        </w:tc>
        <w:tc>
          <w:tcPr>
            <w:tcW w:w="1644" w:type="dxa"/>
          </w:tcPr>
          <w:p w:rsidR="00982BE3" w:rsidRDefault="00982BE3">
            <w:pPr>
              <w:pStyle w:val="ConsPlusNormal"/>
              <w:jc w:val="center"/>
            </w:pPr>
            <w:r>
              <w:t>Диапазон обслуживаемого населения</w:t>
            </w:r>
          </w:p>
        </w:tc>
        <w:tc>
          <w:tcPr>
            <w:tcW w:w="1417" w:type="dxa"/>
          </w:tcPr>
          <w:p w:rsidR="00982BE3" w:rsidRDefault="00982BE3">
            <w:pPr>
              <w:pStyle w:val="ConsPlusNormal"/>
            </w:pPr>
          </w:p>
        </w:tc>
        <w:tc>
          <w:tcPr>
            <w:tcW w:w="1191" w:type="dxa"/>
          </w:tcPr>
          <w:p w:rsidR="00982BE3" w:rsidRDefault="00982BE3">
            <w:pPr>
              <w:pStyle w:val="ConsPlusNormal"/>
              <w:jc w:val="center"/>
            </w:pPr>
            <w:r>
              <w:t>Размер Кдот 2023</w:t>
            </w:r>
          </w:p>
        </w:tc>
      </w:tr>
      <w:tr w:rsidR="00982BE3">
        <w:tc>
          <w:tcPr>
            <w:tcW w:w="1134" w:type="dxa"/>
            <w:vMerge w:val="restart"/>
          </w:tcPr>
          <w:p w:rsidR="00982BE3" w:rsidRDefault="00982BE3">
            <w:pPr>
              <w:pStyle w:val="ConsPlusNormal"/>
            </w:pPr>
            <w:r>
              <w:t>10101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w:t>
            </w:r>
          </w:p>
        </w:tc>
        <w:tc>
          <w:tcPr>
            <w:tcW w:w="2948" w:type="dxa"/>
          </w:tcPr>
          <w:p w:rsidR="00982BE3" w:rsidRDefault="00982BE3">
            <w:pPr>
              <w:pStyle w:val="ConsPlusNormal"/>
            </w:pPr>
            <w:r>
              <w:t>Ново-Милетская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1,003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Черновская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2948" w:type="dxa"/>
          </w:tcPr>
          <w:p w:rsidR="00982BE3" w:rsidRDefault="00982BE3">
            <w:pPr>
              <w:pStyle w:val="ConsPlusNormal"/>
            </w:pPr>
            <w:r>
              <w:t>АПО "Клишино"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Осташевское отделение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Сычевское поликлиническое отделение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Теряевская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031801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АВТОНОМНОЕ УЧРЕЖДЕНИЕ ЗДРАВООХРАНЕНИЯ МОСКОВСКОЙ ОБЛАСТИ "ВОСКРЕСЕНСКАЯ ОБЛАСТНАЯ БОЛЬНИЦА"</w:t>
            </w:r>
          </w:p>
        </w:tc>
        <w:tc>
          <w:tcPr>
            <w:tcW w:w="2948" w:type="dxa"/>
          </w:tcPr>
          <w:p w:rsidR="00982BE3" w:rsidRDefault="00982BE3">
            <w:pPr>
              <w:pStyle w:val="ConsPlusNormal"/>
            </w:pPr>
            <w:r>
              <w:t>Ашитковская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1,055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Барановская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(семейной) практики (Виноградовская)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Конобеевская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Косяковская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6</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Ратчинская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Фединская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Чемодуровская СВА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N 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7</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8 корпус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41601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w:t>
            </w:r>
            <w:r>
              <w:lastRenderedPageBreak/>
              <w:t>МОСКОВСКОЙ ОБЛАСТИ "ДМИТРОВСКАЯ ОБЛАСТНАЯ БОЛЬНИЦА"</w:t>
            </w:r>
          </w:p>
        </w:tc>
        <w:tc>
          <w:tcPr>
            <w:tcW w:w="2948" w:type="dxa"/>
          </w:tcPr>
          <w:p w:rsidR="00982BE3" w:rsidRDefault="00982BE3">
            <w:pPr>
              <w:pStyle w:val="ConsPlusNormal"/>
            </w:pPr>
            <w:r>
              <w:lastRenderedPageBreak/>
              <w:t>Горшковская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1,069</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Гришинская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Гульневская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Куликовская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Оревская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Орудьевская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Подъячевская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"Рогачевское"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"Синьковское"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"Яхромское"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Горки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Деденевское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Икшанское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Некрасовское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Тимоновская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Якотская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60101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2948" w:type="dxa"/>
          </w:tcPr>
          <w:p w:rsidR="00982BE3" w:rsidRDefault="00982BE3">
            <w:pPr>
              <w:pStyle w:val="ConsPlusNormal"/>
            </w:pPr>
            <w:r>
              <w:t>Врачебная амбулатория "Подмосковье"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1,038</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Гальчинская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Добрыниховская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Константиновская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Краснопутьская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Повадинская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Растуновская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Ямская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Чурилковская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80101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2948" w:type="dxa"/>
          </w:tcPr>
          <w:p w:rsidR="00982BE3" w:rsidRDefault="00982BE3">
            <w:pPr>
              <w:pStyle w:val="ConsPlusNormal"/>
            </w:pPr>
            <w:r>
              <w:t>Верейковская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1,022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Ефремовская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Клеменовская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Михалевская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Раменская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Рязановская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Шувойская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Юрцовская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110101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2948" w:type="dxa"/>
          </w:tcPr>
          <w:p w:rsidR="00982BE3" w:rsidRDefault="00982BE3">
            <w:pPr>
              <w:pStyle w:val="ConsPlusNormal"/>
            </w:pPr>
            <w:r>
              <w:t>Врачебная амбулатория д. Мендюкино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1,067</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Масловский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Октябрьский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Зарайский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 Чулки-Соколово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141101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1,083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Костровская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Ивано-Алексинская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Онуфриевская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Ново-Петровская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городского округа "Восход"</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Бужаровская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Чеховская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Глебовская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Снегиревская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Октябрьская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Гидроузла им. Куйбышева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с. Павловская Слобода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160101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2948" w:type="dxa"/>
          </w:tcPr>
          <w:p w:rsidR="00982BE3" w:rsidRDefault="00982BE3">
            <w:pPr>
              <w:pStyle w:val="ConsPlusNormal"/>
            </w:pPr>
            <w:r>
              <w:t>ВПО N 2</w:t>
            </w:r>
          </w:p>
        </w:tc>
        <w:tc>
          <w:tcPr>
            <w:tcW w:w="1644" w:type="dxa"/>
          </w:tcPr>
          <w:p w:rsidR="00982BE3" w:rsidRDefault="00982BE3">
            <w:pPr>
              <w:pStyle w:val="ConsPlusNormal"/>
            </w:pPr>
            <w:r>
              <w:t>более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Зендиковская сельская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ВПО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ДПО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Ледовская сельская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Богатищевская сельская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Тарасковская сельская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tcPr>
          <w:p w:rsidR="00982BE3" w:rsidRDefault="00982BE3">
            <w:pPr>
              <w:pStyle w:val="ConsPlusNormal"/>
            </w:pPr>
            <w:r>
              <w:t>160201</w:t>
            </w:r>
          </w:p>
        </w:tc>
        <w:tc>
          <w:tcPr>
            <w:tcW w:w="1304" w:type="dxa"/>
          </w:tcPr>
          <w:p w:rsidR="00982BE3" w:rsidRDefault="00982BE3">
            <w:pPr>
              <w:pStyle w:val="ConsPlusNormal"/>
            </w:pPr>
            <w:r>
              <w:t>до 20 тысяч</w:t>
            </w:r>
          </w:p>
        </w:tc>
        <w:tc>
          <w:tcPr>
            <w:tcW w:w="3912" w:type="dxa"/>
          </w:tcPr>
          <w:p w:rsidR="00982BE3" w:rsidRDefault="00982BE3">
            <w:pPr>
              <w:pStyle w:val="ConsPlusNormal"/>
            </w:pPr>
            <w:r>
              <w:t>ЧАСТНОЕ УЧРЕЖДЕНИЕ ЗДРАВООХРАНЕНИЯ "ПОЛИКЛИНИКА "РЖД-МЕДИЦИНА" МИКРОРАЙОНА ОЖЕРЕЛЬЕ ГОРОДА КАШИРА"</w:t>
            </w:r>
          </w:p>
        </w:tc>
        <w:tc>
          <w:tcPr>
            <w:tcW w:w="2948" w:type="dxa"/>
          </w:tcPr>
          <w:p w:rsidR="00982BE3" w:rsidRDefault="00982BE3">
            <w:pPr>
              <w:pStyle w:val="ConsPlusNormal"/>
            </w:pP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val="restart"/>
          </w:tcPr>
          <w:p w:rsidR="00982BE3" w:rsidRDefault="00982BE3">
            <w:pPr>
              <w:pStyle w:val="ConsPlusNormal"/>
            </w:pPr>
            <w:r>
              <w:t>170101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2948" w:type="dxa"/>
          </w:tcPr>
          <w:p w:rsidR="00982BE3" w:rsidRDefault="00982BE3">
            <w:pPr>
              <w:pStyle w:val="ConsPlusNormal"/>
            </w:pPr>
            <w:r>
              <w:t>Зубовская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1,032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Нудольская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Кабинет врача общей практики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Слободская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Решетниковская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Нарынковская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Кабинет врача общей практики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191901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"КОЛОМЕНСКАЯ ОБЛАСТНАЯ БОЛЬНИЦА"</w:t>
            </w:r>
          </w:p>
        </w:tc>
        <w:tc>
          <w:tcPr>
            <w:tcW w:w="2948" w:type="dxa"/>
          </w:tcPr>
          <w:p w:rsidR="00982BE3" w:rsidRDefault="00982BE3">
            <w:pPr>
              <w:pStyle w:val="ConsPlusNormal"/>
            </w:pPr>
            <w:r>
              <w:t>Сергиевская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1,018</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Карасевская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Песковская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Непецинская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Полурядинская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Редькинская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Федосьинская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Озерская 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202401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МОСКОВСКОЙ ОБЛАСТИ "КРАСНОГОРСКАЯ ГОРОДСКАЯ </w:t>
            </w:r>
            <w:r>
              <w:lastRenderedPageBreak/>
              <w:t>БОЛЬНИЦА"</w:t>
            </w:r>
          </w:p>
        </w:tc>
        <w:tc>
          <w:tcPr>
            <w:tcW w:w="2948" w:type="dxa"/>
          </w:tcPr>
          <w:p w:rsidR="00982BE3" w:rsidRDefault="00982BE3">
            <w:pPr>
              <w:pStyle w:val="ConsPlusNormal"/>
            </w:pPr>
            <w:r>
              <w:lastRenderedPageBreak/>
              <w:t>Филиал "Петрово-Дальнее"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1,024</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Марьинская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Путилковская врачебная </w:t>
            </w:r>
            <w:r>
              <w:lastRenderedPageBreak/>
              <w:t>амбулатория</w:t>
            </w:r>
          </w:p>
        </w:tc>
        <w:tc>
          <w:tcPr>
            <w:tcW w:w="1644" w:type="dxa"/>
          </w:tcPr>
          <w:p w:rsidR="00982BE3" w:rsidRDefault="00982BE3">
            <w:pPr>
              <w:pStyle w:val="ConsPlusNormal"/>
            </w:pPr>
            <w:r>
              <w:lastRenderedPageBreak/>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Архангельская врачебная амбулатория</w:t>
            </w:r>
          </w:p>
        </w:tc>
        <w:tc>
          <w:tcPr>
            <w:tcW w:w="1644" w:type="dxa"/>
          </w:tcPr>
          <w:p w:rsidR="00982BE3" w:rsidRDefault="00982BE3">
            <w:pPr>
              <w:pStyle w:val="ConsPlusNormal"/>
            </w:pP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5</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210101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2948" w:type="dxa"/>
          </w:tcPr>
          <w:p w:rsidR="00982BE3" w:rsidRDefault="00982BE3">
            <w:pPr>
              <w:pStyle w:val="ConsPlusNormal"/>
            </w:pPr>
            <w:r>
              <w:t>Володарская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1,046</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совхоза имени Ленина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Измайловская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Развилка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"Бутово-Парк"</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Молоковская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Горки Ленинские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Южная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220101</w:t>
            </w:r>
          </w:p>
        </w:tc>
        <w:tc>
          <w:tcPr>
            <w:tcW w:w="1304" w:type="dxa"/>
            <w:vMerge w:val="restart"/>
          </w:tcPr>
          <w:p w:rsidR="00982BE3" w:rsidRDefault="00982BE3">
            <w:pPr>
              <w:pStyle w:val="ConsPlusNormal"/>
            </w:pPr>
            <w:r>
              <w:t>до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2948" w:type="dxa"/>
          </w:tcPr>
          <w:p w:rsidR="00982BE3" w:rsidRDefault="00982BE3">
            <w:pPr>
              <w:pStyle w:val="ConsPlusNormal"/>
            </w:pPr>
            <w:r>
              <w:t>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Ошейкинская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Микулинская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lastRenderedPageBreak/>
              <w:t>240101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2948" w:type="dxa"/>
          </w:tcPr>
          <w:p w:rsidR="00982BE3" w:rsidRDefault="00982BE3">
            <w:pPr>
              <w:pStyle w:val="ConsPlusNormal"/>
            </w:pPr>
            <w:r>
              <w:t>Белоомутская городская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1,101</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"Подлипки"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Астапово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северной части города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Газопроводская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Григорьевская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Дединовская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Краснопоймовская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Ловецкая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Матырская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Фруктовская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263001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w:t>
            </w:r>
            <w:r>
              <w:lastRenderedPageBreak/>
              <w:t>МОСКОВСКОЙ ОБЛАСТИ "ЛЮБЕРЕЦКАЯ ОБЛАСТНАЯ БОЛЬНИЦА"</w:t>
            </w:r>
          </w:p>
        </w:tc>
        <w:tc>
          <w:tcPr>
            <w:tcW w:w="2948" w:type="dxa"/>
          </w:tcPr>
          <w:p w:rsidR="00982BE3" w:rsidRDefault="00982BE3">
            <w:pPr>
              <w:pStyle w:val="ConsPlusNormal"/>
            </w:pPr>
            <w:r>
              <w:lastRenderedPageBreak/>
              <w:t>Детское поликлиническое отделение N 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1,030</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Детское поликлиническое отделение N 3</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N 10</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N 11</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N 7</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N 8</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N 9</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270101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2948" w:type="dxa"/>
          </w:tcPr>
          <w:p w:rsidR="00982BE3" w:rsidRDefault="00982BE3">
            <w:pPr>
              <w:pStyle w:val="ConsPlusNormal"/>
            </w:pPr>
            <w:r>
              <w:t>Амбулатория Марфин Брод</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1,053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Больница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Бородинская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Горетовская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Дровнинская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Клементьевская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Колычевская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Порецкая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Семеновская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Тропаревская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Уваровская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lastRenderedPageBreak/>
              <w:t>280101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2948" w:type="dxa"/>
          </w:tcPr>
          <w:p w:rsidR="00982BE3" w:rsidRDefault="00982BE3">
            <w:pPr>
              <w:pStyle w:val="ConsPlusNormal"/>
            </w:pPr>
            <w:r>
              <w:t>Поликлиника N 5</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1,014</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6</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7</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291601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c>
          <w:tcPr>
            <w:tcW w:w="2948" w:type="dxa"/>
          </w:tcPr>
          <w:p w:rsidR="00982BE3" w:rsidRDefault="00982BE3">
            <w:pPr>
              <w:pStyle w:val="ConsPlusNormal"/>
            </w:pPr>
            <w:r>
              <w:t>Каменская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1,075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Смолинская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Головковская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Атепцевская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поселка Молодежный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Ново-Ольховская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(г. Верея)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(г. Наро-Фоминск)</w:t>
            </w:r>
          </w:p>
        </w:tc>
        <w:tc>
          <w:tcPr>
            <w:tcW w:w="1644" w:type="dxa"/>
          </w:tcPr>
          <w:p w:rsidR="00982BE3" w:rsidRDefault="00982BE3">
            <w:pPr>
              <w:pStyle w:val="ConsPlusNormal"/>
            </w:pP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Верейская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Ташировская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Веселевская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р.п. Селятино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г. Апрелевка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Взрослая поликлиника г. Апрелевка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с. Петровское (р.п. Калининец)</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Взрослая поликлиника с. Петровское (р.п. Калининец)</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300101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2948" w:type="dxa"/>
          </w:tcPr>
          <w:p w:rsidR="00982BE3" w:rsidRDefault="00982BE3">
            <w:pPr>
              <w:pStyle w:val="ConsPlusNormal"/>
            </w:pPr>
            <w:r>
              <w:t>Амбулатория мкр. Светлый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1,059</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Амбулатория пос. им. Воровского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Буньковская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Купавинской городской больницы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Детское поликлиническое отделение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Детское поликлиническое отделение Обуховской городской больницы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Дубровская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Кудиновская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Купавинская городская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Мамонтовская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Обуховская городская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Участок ОВП пос. Зеленый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Электроуглинская городская </w:t>
            </w:r>
            <w:r>
              <w:lastRenderedPageBreak/>
              <w:t>больница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Ямкинская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ГБУЗ МО "Городская больница в Черноголовке"</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tcPr>
          <w:p w:rsidR="00982BE3" w:rsidRDefault="00982BE3">
            <w:pPr>
              <w:pStyle w:val="ConsPlusNormal"/>
            </w:pPr>
            <w:r>
              <w:t>311301</w:t>
            </w:r>
          </w:p>
        </w:tc>
        <w:tc>
          <w:tcPr>
            <w:tcW w:w="1304" w:type="dxa"/>
          </w:tcPr>
          <w:p w:rsidR="00982BE3" w:rsidRDefault="00982BE3">
            <w:pPr>
              <w:pStyle w:val="ConsPlusNormal"/>
            </w:pPr>
            <w:r>
              <w:t>до 20 тысяч</w:t>
            </w:r>
          </w:p>
        </w:tc>
        <w:tc>
          <w:tcPr>
            <w:tcW w:w="3912" w:type="dxa"/>
          </w:tcPr>
          <w:p w:rsidR="00982BE3" w:rsidRDefault="00982BE3">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2948" w:type="dxa"/>
          </w:tcPr>
          <w:p w:rsidR="00982BE3" w:rsidRDefault="00982BE3">
            <w:pPr>
              <w:pStyle w:val="ConsPlusNormal"/>
            </w:pP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val="restart"/>
          </w:tcPr>
          <w:p w:rsidR="00982BE3" w:rsidRDefault="00982BE3">
            <w:pPr>
              <w:pStyle w:val="ConsPlusNormal"/>
            </w:pPr>
            <w:r>
              <w:t>313301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"ОДИНЦОВСКАЯ ОБЛАСТНАЯ БОЛЬНИЦА"</w:t>
            </w:r>
          </w:p>
        </w:tc>
        <w:tc>
          <w:tcPr>
            <w:tcW w:w="2948" w:type="dxa"/>
          </w:tcPr>
          <w:p w:rsidR="00982BE3" w:rsidRDefault="00982BE3">
            <w:pPr>
              <w:pStyle w:val="ConsPlusNormal"/>
            </w:pPr>
            <w:r>
              <w:t>Звенигород. Детское поликлиническое отделение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1,045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Звенигород.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Акуловская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Врачебная амбулатория "Кубинка-1"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Врачебная амбулатория "Нара"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Врачебная амбулатория "Новый городок"</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Врачебная амбулатория Армейская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Поликлиника (с. Никольское)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Поликлиника (г. Кубинка)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Никольское. Поликлиника (п. </w:t>
            </w:r>
            <w:r>
              <w:lastRenderedPageBreak/>
              <w:t>Старый городок)</w:t>
            </w:r>
          </w:p>
        </w:tc>
        <w:tc>
          <w:tcPr>
            <w:tcW w:w="1644" w:type="dxa"/>
          </w:tcPr>
          <w:p w:rsidR="00982BE3" w:rsidRDefault="00982BE3">
            <w:pPr>
              <w:pStyle w:val="ConsPlusNormal"/>
            </w:pPr>
            <w:r>
              <w:lastRenderedPageBreak/>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Поликлиника пос. сан. им. А.И. Герцена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Никольское. Шараповская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"Горки-2"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Заречье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Лесногородская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Немчиновская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п. Барвиха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Ромашковская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Одинцово. Врачебная амбулатория Усовская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Врачебная амбулатория "Горки-10"</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Врачебная амбулатория "Сосны"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Жаворонковская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Назарьевская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Успенская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Перхушково. Поликлиническое отделение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334801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c>
          <w:tcPr>
            <w:tcW w:w="2948" w:type="dxa"/>
          </w:tcPr>
          <w:p w:rsidR="00982BE3" w:rsidRDefault="00982BE3">
            <w:pPr>
              <w:pStyle w:val="ConsPlusNormal"/>
            </w:pPr>
            <w:r>
              <w:t>Поликлиника N 5 Ликино-Дулевская</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1,049</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6 Давыдово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7 Дрезна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8 Куровское</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10 Авсюнино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Малодубенская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Верейская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Демиховская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Губинская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Ильинская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Кабановская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Красновская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Мисцевская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Новинская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Савинская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Соболевская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340101</w:t>
            </w:r>
          </w:p>
        </w:tc>
        <w:tc>
          <w:tcPr>
            <w:tcW w:w="1304" w:type="dxa"/>
            <w:vMerge w:val="restart"/>
          </w:tcPr>
          <w:p w:rsidR="00982BE3" w:rsidRDefault="00982BE3">
            <w:pPr>
              <w:pStyle w:val="ConsPlusNormal"/>
            </w:pPr>
            <w:r>
              <w:t xml:space="preserve">более 20 </w:t>
            </w:r>
            <w:r>
              <w:lastRenderedPageBreak/>
              <w:t>тысяч</w:t>
            </w:r>
          </w:p>
        </w:tc>
        <w:tc>
          <w:tcPr>
            <w:tcW w:w="3912" w:type="dxa"/>
            <w:vMerge w:val="restart"/>
          </w:tcPr>
          <w:p w:rsidR="00982BE3" w:rsidRDefault="00982BE3">
            <w:pPr>
              <w:pStyle w:val="ConsPlusNormal"/>
            </w:pPr>
            <w:r>
              <w:lastRenderedPageBreak/>
              <w:t xml:space="preserve">ГОСУДАРСТВЕННОЕ БЮДЖЕТНОЕ </w:t>
            </w:r>
            <w:r>
              <w:lastRenderedPageBreak/>
              <w:t>УЧРЕЖДЕНИЕ ЗДРАВООХРАНЕНИЯ МОСКОВСКОЙ ОБЛАСТИ "ПАВЛОВО-ПОСАДСКАЯ ЦЕНТРАЛЬНАЯ РАЙОННАЯ БОЛЬНИЦА"</w:t>
            </w:r>
          </w:p>
        </w:tc>
        <w:tc>
          <w:tcPr>
            <w:tcW w:w="2948" w:type="dxa"/>
          </w:tcPr>
          <w:p w:rsidR="00982BE3" w:rsidRDefault="00982BE3">
            <w:pPr>
              <w:pStyle w:val="ConsPlusNormal"/>
            </w:pPr>
            <w:r>
              <w:lastRenderedPageBreak/>
              <w:t>Большедворская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1,042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Ефимовская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Рахмановская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Ново-Загарская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340201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"ЭЛЕКТРОГОРСКАЯ ГОРОДСКАЯ БОЛЬНИЦА"</w:t>
            </w: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Детское отделение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363001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2948" w:type="dxa"/>
          </w:tcPr>
          <w:p w:rsidR="00982BE3" w:rsidRDefault="00982BE3">
            <w:pPr>
              <w:pStyle w:val="ConsPlusNormal"/>
            </w:pPr>
            <w:r>
              <w:t>Врачебная амбулатория деревня Федюково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1,005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 Молодежный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 Подольской машинно-испытательной станции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Быково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Дубровицы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371702</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2948" w:type="dxa"/>
          </w:tcPr>
          <w:p w:rsidR="00982BE3" w:rsidRDefault="00982BE3">
            <w:pPr>
              <w:pStyle w:val="ConsPlusNormal"/>
            </w:pPr>
            <w:r>
              <w:t>Врачебная амбулатория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1,023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3</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6</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3</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5</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6</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8</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ЦОВП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ЦОВП N 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381401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2948" w:type="dxa"/>
          </w:tcPr>
          <w:p w:rsidR="00982BE3" w:rsidRDefault="00982BE3">
            <w:pPr>
              <w:pStyle w:val="ConsPlusNormal"/>
            </w:pPr>
            <w:r>
              <w:t>Быковская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Быковская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"Дружба"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Вялковская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Донинская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Ильинская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Константиновская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Кратовская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Никитская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Новосельская врачебная </w:t>
            </w:r>
            <w:r>
              <w:lastRenderedPageBreak/>
              <w:t>амбулатория</w:t>
            </w:r>
          </w:p>
        </w:tc>
        <w:tc>
          <w:tcPr>
            <w:tcW w:w="1644" w:type="dxa"/>
          </w:tcPr>
          <w:p w:rsidR="00982BE3" w:rsidRDefault="00982BE3">
            <w:pPr>
              <w:pStyle w:val="ConsPlusNormal"/>
            </w:pPr>
            <w:r>
              <w:lastRenderedPageBreak/>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Островецкая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Бронницкой городской больницы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Речицкая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Родниковская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Рыболовская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Рылеевская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Сафоновская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Совхозная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Софьинская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Удельнинская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Чулковская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Юровская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400601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"РУЗСКАЯ ОБЛАСТНАЯ БОЛЬНИЦА"</w:t>
            </w:r>
          </w:p>
        </w:tc>
        <w:tc>
          <w:tcPr>
            <w:tcW w:w="2948" w:type="dxa"/>
          </w:tcPr>
          <w:p w:rsidR="00982BE3" w:rsidRDefault="00982BE3">
            <w:pPr>
              <w:pStyle w:val="ConsPlusNormal"/>
            </w:pPr>
            <w:r>
              <w:t>Беляногорская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Горбовская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Космодемьянская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Лидинская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Нестеровская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Никольская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Нововолковская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Орешковская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врача общей практики п. Кожино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Покровская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1 п. Тучково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2 п. Тучково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г. Руза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п. Дорохово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п. Колюбакино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Сытьковская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410101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w:t>
            </w:r>
            <w:r>
              <w:lastRenderedPageBreak/>
              <w:t>МОСКОВСКОЙ ОБЛАСТИ "СЕРГИЕВО-ПОСАДСКАЯ РАЙОННАЯ БОЛЬНИЦА"</w:t>
            </w:r>
          </w:p>
        </w:tc>
        <w:tc>
          <w:tcPr>
            <w:tcW w:w="2948" w:type="dxa"/>
          </w:tcPr>
          <w:p w:rsidR="00982BE3" w:rsidRDefault="00982BE3">
            <w:pPr>
              <w:pStyle w:val="ConsPlusNormal"/>
            </w:pPr>
            <w:r>
              <w:lastRenderedPageBreak/>
              <w:t>Поликлиника N 6</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1,035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Врачебная амбулатория, с. </w:t>
            </w:r>
            <w:r>
              <w:lastRenderedPageBreak/>
              <w:t>Мишутино</w:t>
            </w:r>
          </w:p>
        </w:tc>
        <w:tc>
          <w:tcPr>
            <w:tcW w:w="1644" w:type="dxa"/>
          </w:tcPr>
          <w:p w:rsidR="00982BE3" w:rsidRDefault="00982BE3">
            <w:pPr>
              <w:pStyle w:val="ConsPlusNormal"/>
            </w:pPr>
            <w:r>
              <w:lastRenderedPageBreak/>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д. Жучки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 Бужаниново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НИИРП</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Березняки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5</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 Васильевское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Заречный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Загорские Дали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Скоропусковский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Мостовик</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Лесхоз</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д. Селково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 xml:space="preserve">Врачебная амбулатория, с. </w:t>
            </w:r>
            <w:r>
              <w:lastRenderedPageBreak/>
              <w:t>Шеметово</w:t>
            </w:r>
          </w:p>
        </w:tc>
        <w:tc>
          <w:tcPr>
            <w:tcW w:w="1644" w:type="dxa"/>
          </w:tcPr>
          <w:p w:rsidR="00982BE3" w:rsidRDefault="00982BE3">
            <w:pPr>
              <w:pStyle w:val="ConsPlusNormal"/>
            </w:pPr>
            <w:r>
              <w:lastRenderedPageBreak/>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Лоза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tcPr>
          <w:p w:rsidR="00982BE3" w:rsidRDefault="00982BE3">
            <w:pPr>
              <w:pStyle w:val="ConsPlusNormal"/>
            </w:pPr>
            <w:r>
              <w:t>410601</w:t>
            </w:r>
          </w:p>
        </w:tc>
        <w:tc>
          <w:tcPr>
            <w:tcW w:w="1304" w:type="dxa"/>
          </w:tcPr>
          <w:p w:rsidR="00982BE3" w:rsidRDefault="00982BE3">
            <w:pPr>
              <w:pStyle w:val="ConsPlusNormal"/>
            </w:pPr>
            <w:r>
              <w:t>более 20 тысяч</w:t>
            </w:r>
          </w:p>
        </w:tc>
        <w:tc>
          <w:tcPr>
            <w:tcW w:w="3912"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2948" w:type="dxa"/>
          </w:tcPr>
          <w:p w:rsidR="00982BE3" w:rsidRDefault="00982BE3">
            <w:pPr>
              <w:pStyle w:val="ConsPlusNormal"/>
            </w:pP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1,040</w:t>
            </w:r>
          </w:p>
        </w:tc>
      </w:tr>
      <w:tr w:rsidR="00982BE3">
        <w:tc>
          <w:tcPr>
            <w:tcW w:w="1134" w:type="dxa"/>
            <w:vMerge w:val="restart"/>
          </w:tcPr>
          <w:p w:rsidR="00982BE3" w:rsidRDefault="00982BE3">
            <w:pPr>
              <w:pStyle w:val="ConsPlusNormal"/>
            </w:pPr>
            <w:r>
              <w:t>420101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2948" w:type="dxa"/>
          </w:tcPr>
          <w:p w:rsidR="00982BE3" w:rsidRDefault="00982BE3">
            <w:pPr>
              <w:pStyle w:val="ConsPlusNormal"/>
            </w:pPr>
            <w:r>
              <w:t>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1,090</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Совхозная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Узуновская амбулатория. Школа. Детсад</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Шеметовская амбулатория. Школа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tcPr>
          <w:p w:rsidR="00982BE3" w:rsidRDefault="00982BE3">
            <w:pPr>
              <w:pStyle w:val="ConsPlusNormal"/>
            </w:pPr>
            <w:r>
              <w:t>430101</w:t>
            </w:r>
          </w:p>
        </w:tc>
        <w:tc>
          <w:tcPr>
            <w:tcW w:w="1304" w:type="dxa"/>
          </w:tcPr>
          <w:p w:rsidR="00982BE3" w:rsidRDefault="00982BE3">
            <w:pPr>
              <w:pStyle w:val="ConsPlusNormal"/>
            </w:pPr>
            <w:r>
              <w:t>до 20 тысяч</w:t>
            </w:r>
          </w:p>
        </w:tc>
        <w:tc>
          <w:tcPr>
            <w:tcW w:w="3912" w:type="dxa"/>
          </w:tcPr>
          <w:p w:rsidR="00982BE3" w:rsidRDefault="00982BE3">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2948" w:type="dxa"/>
          </w:tcPr>
          <w:p w:rsidR="00982BE3" w:rsidRDefault="00982BE3">
            <w:pPr>
              <w:pStyle w:val="ConsPlusNormal"/>
            </w:pP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val="restart"/>
          </w:tcPr>
          <w:p w:rsidR="00982BE3" w:rsidRDefault="00982BE3">
            <w:pPr>
              <w:pStyle w:val="ConsPlusNormal"/>
            </w:pPr>
            <w:r>
              <w:t>440101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c>
          <w:tcPr>
            <w:tcW w:w="2948" w:type="dxa"/>
          </w:tcPr>
          <w:p w:rsidR="00982BE3" w:rsidRDefault="00982BE3">
            <w:pPr>
              <w:pStyle w:val="ConsPlusNormal"/>
            </w:pPr>
            <w:r>
              <w:t>Амбулатория Большевик</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1,022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Амбулатория поселка Мирный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Амбулатория Приветливая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Амбулатория Центр</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Балковская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Больница поселка Пролетарский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Борисовская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Липицкая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Лукьяновская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Райсеменовская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Туровская участковая больница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450701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"СОЛНЕЧНОГОРСКАЯ ЦЕНТРАЛЬНАЯ ОБЛАСТНАЯ БОЛЬНИЦА"</w:t>
            </w:r>
          </w:p>
        </w:tc>
        <w:tc>
          <w:tcPr>
            <w:tcW w:w="2948" w:type="dxa"/>
          </w:tcPr>
          <w:p w:rsidR="00982BE3" w:rsidRDefault="00982BE3">
            <w:pPr>
              <w:pStyle w:val="ConsPlusNormal"/>
            </w:pPr>
            <w:r>
              <w:t>Амбулатория "Солнечное"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Андреевская городская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Городская больница НПО "Комплекс"</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Дурыкинская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Ленинская больница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Луневская врачебная амбулатория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Менделеевская городская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Поваровская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Тимоновская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461501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МОСКОВСКОЙ ОБЛАСТИ "СТУПИНСКАЯ ОБЛАСТНАЯ </w:t>
            </w:r>
            <w:r>
              <w:lastRenderedPageBreak/>
              <w:t>КЛИНИЧЕСКАЯ БОЛЬНИЦА"</w:t>
            </w:r>
          </w:p>
        </w:tc>
        <w:tc>
          <w:tcPr>
            <w:tcW w:w="2948" w:type="dxa"/>
          </w:tcPr>
          <w:p w:rsidR="00982BE3" w:rsidRDefault="00982BE3">
            <w:pPr>
              <w:pStyle w:val="ConsPlusNormal"/>
            </w:pPr>
            <w:r>
              <w:lastRenderedPageBreak/>
              <w:t>Взрослая поликлиника р.п. Михнево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1,038</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Усады</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пос. Жилево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 Ситне-Щелканово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село Верзилово, мкр. Новое Ступино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село Старая Ситня</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р.п. Михнево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Дубнево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Ивановское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Семеновское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Татариново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Хатунь</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Отделение общей врачебной практики села Шугарово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Офис ОВП с. Лужники, ул. Центральная, д. 23</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Сельская амбулатория, д. Городище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470101</w:t>
            </w:r>
          </w:p>
        </w:tc>
        <w:tc>
          <w:tcPr>
            <w:tcW w:w="1304" w:type="dxa"/>
            <w:vMerge w:val="restart"/>
          </w:tcPr>
          <w:p w:rsidR="00982BE3" w:rsidRDefault="00982BE3">
            <w:pPr>
              <w:pStyle w:val="ConsPlusNormal"/>
            </w:pPr>
            <w:r>
              <w:t xml:space="preserve">более 20 </w:t>
            </w:r>
            <w:r>
              <w:lastRenderedPageBreak/>
              <w:t>тысяч</w:t>
            </w:r>
          </w:p>
        </w:tc>
        <w:tc>
          <w:tcPr>
            <w:tcW w:w="3912" w:type="dxa"/>
            <w:vMerge w:val="restart"/>
          </w:tcPr>
          <w:p w:rsidR="00982BE3" w:rsidRDefault="00982BE3">
            <w:pPr>
              <w:pStyle w:val="ConsPlusNormal"/>
            </w:pPr>
            <w:r>
              <w:lastRenderedPageBreak/>
              <w:t xml:space="preserve">ГОСУДАРСТВЕННОЕ БЮДЖЕТНОЕ </w:t>
            </w:r>
            <w:r>
              <w:lastRenderedPageBreak/>
              <w:t>УЧРЕЖДЕНИЕ ЗДРАВООХРАНЕНИЯ МОСКОВСКОЙ ОБЛАСТИ "ТАЛДОМСКАЯ ЦЕНТРАЛЬНАЯ РАЙОННАЯ БОЛЬНИЦА"</w:t>
            </w:r>
          </w:p>
        </w:tc>
        <w:tc>
          <w:tcPr>
            <w:tcW w:w="2948" w:type="dxa"/>
          </w:tcPr>
          <w:p w:rsidR="00982BE3" w:rsidRDefault="00982BE3">
            <w:pPr>
              <w:pStyle w:val="ConsPlusNormal"/>
            </w:pPr>
            <w:r>
              <w:lastRenderedPageBreak/>
              <w:t>Поликлиника ГБУЗ МО "ТЦРБ"</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ГБУЗ МО "ТЦРБ"</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Ермолинский ВОП</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Вербилковского филиала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Запрудненского филиала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510112</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1,035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521301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2948" w:type="dxa"/>
          </w:tcPr>
          <w:p w:rsidR="00982BE3" w:rsidRDefault="00982BE3">
            <w:pPr>
              <w:pStyle w:val="ConsPlusNormal"/>
            </w:pPr>
            <w:r>
              <w:t>Врачебная амбулатория N 1</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1,064</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3</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Врачебная амбулатория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 Рошаль</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взрослая Рошаль</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530101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2948" w:type="dxa"/>
          </w:tcPr>
          <w:p w:rsidR="00982BE3" w:rsidRDefault="00982BE3">
            <w:pPr>
              <w:pStyle w:val="ConsPlusNormal"/>
            </w:pPr>
            <w:r>
              <w:t>Участок ВОП</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с. Середа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Поликлиническое отделение с. Раменье</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543001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 xml:space="preserve">ГОСУДАРСТВЕННОЕ БЮДЖЕТНОЕ УЧРЕЖДЕНИЕ ЗДРАВООХРАНЕНИЯ </w:t>
            </w:r>
            <w:r>
              <w:lastRenderedPageBreak/>
              <w:t>МОСКОВСКОЙ ОБЛАСТИ "ЩЕЛКОВСКАЯ ГОРОДСКАЯ БОЛЬНИЦА"</w:t>
            </w:r>
          </w:p>
        </w:tc>
        <w:tc>
          <w:tcPr>
            <w:tcW w:w="2948" w:type="dxa"/>
          </w:tcPr>
          <w:p w:rsidR="00982BE3" w:rsidRDefault="00982BE3">
            <w:pPr>
              <w:pStyle w:val="ConsPlusNormal"/>
            </w:pPr>
            <w:r>
              <w:lastRenderedPageBreak/>
              <w:t>Филиал N 3 ГБУЗ МО "ЩОБ" в пос. Биокомбината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1,042</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Филиал N 2 ГБУЗ МО "ЩОБ" в р.п. Фряново</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ЗАГОРЯНСКАЯ ПОЛИКЛИНИКА (Щелковский район, д.п. Загорянский, ул. Горького, д. 6)</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ФИЛИАЛ N 4 (Взрослая поликлиника) ГБУЗ МО "ЩОБ" в г. Лосино-Петровский</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ФИЛИАЛ N 4 (Детская поликлиника) ГБУЗ МО "ЩОБ" в г. Лосино-Петровский</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Трубинская поликлиника ГБУЗ МО "ЩОБ"</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Медвежье-Озерская поликлиника ГБУЗ МО "ЩОБ"</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Свердловская поликлиника ГБУЗ МО "ЩОБ"</w:t>
            </w:r>
          </w:p>
        </w:tc>
        <w:tc>
          <w:tcPr>
            <w:tcW w:w="1644" w:type="dxa"/>
          </w:tcPr>
          <w:p w:rsidR="00982BE3" w:rsidRDefault="00982BE3">
            <w:pPr>
              <w:pStyle w:val="ConsPlusNormal"/>
            </w:pPr>
            <w:r>
              <w:t>до 20 тысяч</w:t>
            </w: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tcPr>
          <w:p w:rsidR="00982BE3" w:rsidRDefault="00982BE3">
            <w:pPr>
              <w:pStyle w:val="ConsPlusNormal"/>
            </w:pPr>
            <w:r>
              <w:t>560101</w:t>
            </w:r>
          </w:p>
        </w:tc>
        <w:tc>
          <w:tcPr>
            <w:tcW w:w="1304" w:type="dxa"/>
          </w:tcPr>
          <w:p w:rsidR="00982BE3" w:rsidRDefault="00982BE3">
            <w:pPr>
              <w:pStyle w:val="ConsPlusNormal"/>
            </w:pPr>
            <w:r>
              <w:t>более 20 тысяч</w:t>
            </w:r>
          </w:p>
        </w:tc>
        <w:tc>
          <w:tcPr>
            <w:tcW w:w="3912"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2948" w:type="dxa"/>
          </w:tcPr>
          <w:p w:rsidR="00982BE3" w:rsidRDefault="00982BE3">
            <w:pPr>
              <w:pStyle w:val="ConsPlusNormal"/>
            </w:pP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1,040</w:t>
            </w:r>
          </w:p>
        </w:tc>
      </w:tr>
      <w:tr w:rsidR="00982BE3">
        <w:tc>
          <w:tcPr>
            <w:tcW w:w="1134" w:type="dxa"/>
            <w:vMerge w:val="restart"/>
          </w:tcPr>
          <w:p w:rsidR="00982BE3" w:rsidRDefault="00982BE3">
            <w:pPr>
              <w:pStyle w:val="ConsPlusNormal"/>
            </w:pPr>
            <w:r>
              <w:t>580401</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2948" w:type="dxa"/>
          </w:tcPr>
          <w:p w:rsidR="00982BE3" w:rsidRDefault="00982BE3">
            <w:pPr>
              <w:pStyle w:val="ConsPlusNormal"/>
            </w:pPr>
            <w:r>
              <w:t>Взрослая поликлиника</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1,058</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val="restart"/>
          </w:tcPr>
          <w:p w:rsidR="00982BE3" w:rsidRDefault="00982BE3">
            <w:pPr>
              <w:pStyle w:val="ConsPlusNormal"/>
            </w:pPr>
            <w:r>
              <w:t>600101</w:t>
            </w:r>
          </w:p>
        </w:tc>
        <w:tc>
          <w:tcPr>
            <w:tcW w:w="1304" w:type="dxa"/>
            <w:vMerge w:val="restart"/>
          </w:tcPr>
          <w:p w:rsidR="00982BE3" w:rsidRDefault="00982BE3">
            <w:pPr>
              <w:pStyle w:val="ConsPlusNormal"/>
            </w:pPr>
            <w:r>
              <w:t xml:space="preserve">более 20 </w:t>
            </w:r>
            <w:r>
              <w:lastRenderedPageBreak/>
              <w:t>тысяч</w:t>
            </w:r>
          </w:p>
        </w:tc>
        <w:tc>
          <w:tcPr>
            <w:tcW w:w="3912" w:type="dxa"/>
            <w:vMerge w:val="restart"/>
          </w:tcPr>
          <w:p w:rsidR="00982BE3" w:rsidRDefault="00982BE3">
            <w:pPr>
              <w:pStyle w:val="ConsPlusNormal"/>
            </w:pPr>
            <w:r>
              <w:lastRenderedPageBreak/>
              <w:t xml:space="preserve">ГОСУДАРСТВЕННОЕ БЮДЖЕТНОЕ </w:t>
            </w:r>
            <w:r>
              <w:lastRenderedPageBreak/>
              <w:t>УЧРЕЖДЕНИЕ ЗДРАВООХРАНЕНИЯ МОСКОВСКОЙ ОБЛАСТИ "ПРОТВИНСКАЯ ГОРОДСКАЯ БОЛЬНИЦА"</w:t>
            </w:r>
          </w:p>
        </w:tc>
        <w:tc>
          <w:tcPr>
            <w:tcW w:w="2948" w:type="dxa"/>
          </w:tcPr>
          <w:p w:rsidR="00982BE3" w:rsidRDefault="00982BE3">
            <w:pPr>
              <w:pStyle w:val="ConsPlusNormal"/>
            </w:pPr>
            <w:r>
              <w:lastRenderedPageBreak/>
              <w:t>Детская поликлиника</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1,055</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Поликлиника для взрослых</w:t>
            </w: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p>
        </w:tc>
      </w:tr>
      <w:tr w:rsidR="00982BE3">
        <w:tc>
          <w:tcPr>
            <w:tcW w:w="1134" w:type="dxa"/>
          </w:tcPr>
          <w:p w:rsidR="00982BE3" w:rsidRDefault="00982BE3">
            <w:pPr>
              <w:pStyle w:val="ConsPlusNormal"/>
            </w:pPr>
            <w:r>
              <w:t>600202</w:t>
            </w:r>
          </w:p>
        </w:tc>
        <w:tc>
          <w:tcPr>
            <w:tcW w:w="1304" w:type="dxa"/>
          </w:tcPr>
          <w:p w:rsidR="00982BE3" w:rsidRDefault="00982BE3">
            <w:pPr>
              <w:pStyle w:val="ConsPlusNormal"/>
            </w:pPr>
            <w:r>
              <w:t>до 20 тысяч</w:t>
            </w:r>
          </w:p>
        </w:tc>
        <w:tc>
          <w:tcPr>
            <w:tcW w:w="3912" w:type="dxa"/>
          </w:tcPr>
          <w:p w:rsidR="00982BE3" w:rsidRDefault="00982BE3">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2948" w:type="dxa"/>
          </w:tcPr>
          <w:p w:rsidR="00982BE3" w:rsidRDefault="00982BE3">
            <w:pPr>
              <w:pStyle w:val="ConsPlusNormal"/>
            </w:pP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1,113</w:t>
            </w:r>
          </w:p>
        </w:tc>
      </w:tr>
      <w:tr w:rsidR="00982BE3">
        <w:tc>
          <w:tcPr>
            <w:tcW w:w="1134" w:type="dxa"/>
          </w:tcPr>
          <w:p w:rsidR="00982BE3" w:rsidRDefault="00982BE3">
            <w:pPr>
              <w:pStyle w:val="ConsPlusNormal"/>
            </w:pPr>
            <w:r>
              <w:t>610101</w:t>
            </w:r>
          </w:p>
        </w:tc>
        <w:tc>
          <w:tcPr>
            <w:tcW w:w="1304" w:type="dxa"/>
          </w:tcPr>
          <w:p w:rsidR="00982BE3" w:rsidRDefault="00982BE3">
            <w:pPr>
              <w:pStyle w:val="ConsPlusNormal"/>
            </w:pPr>
            <w:r>
              <w:t>более 20 тысяч</w:t>
            </w:r>
          </w:p>
        </w:tc>
        <w:tc>
          <w:tcPr>
            <w:tcW w:w="3912" w:type="dxa"/>
          </w:tcPr>
          <w:p w:rsidR="00982BE3" w:rsidRDefault="00982BE3">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c>
          <w:tcPr>
            <w:tcW w:w="2948" w:type="dxa"/>
          </w:tcPr>
          <w:p w:rsidR="00982BE3" w:rsidRDefault="00982BE3">
            <w:pPr>
              <w:pStyle w:val="ConsPlusNormal"/>
            </w:pPr>
          </w:p>
        </w:tc>
        <w:tc>
          <w:tcPr>
            <w:tcW w:w="1644" w:type="dxa"/>
          </w:tcPr>
          <w:p w:rsidR="00982BE3" w:rsidRDefault="00982BE3">
            <w:pPr>
              <w:pStyle w:val="ConsPlusNormal"/>
            </w:pPr>
          </w:p>
        </w:tc>
        <w:tc>
          <w:tcPr>
            <w:tcW w:w="1417" w:type="dxa"/>
          </w:tcPr>
          <w:p w:rsidR="00982BE3" w:rsidRDefault="00982BE3">
            <w:pPr>
              <w:pStyle w:val="ConsPlusNormal"/>
            </w:pPr>
            <w:r>
              <w:t>более 20 тысяч</w:t>
            </w:r>
          </w:p>
        </w:tc>
        <w:tc>
          <w:tcPr>
            <w:tcW w:w="1191" w:type="dxa"/>
          </w:tcPr>
          <w:p w:rsidR="00982BE3" w:rsidRDefault="00982BE3">
            <w:pPr>
              <w:pStyle w:val="ConsPlusNormal"/>
            </w:pPr>
            <w:r>
              <w:t>1,040</w:t>
            </w:r>
          </w:p>
        </w:tc>
      </w:tr>
      <w:tr w:rsidR="00982BE3">
        <w:tc>
          <w:tcPr>
            <w:tcW w:w="1134" w:type="dxa"/>
            <w:vMerge w:val="restart"/>
          </w:tcPr>
          <w:p w:rsidR="00982BE3" w:rsidRDefault="00982BE3">
            <w:pPr>
              <w:pStyle w:val="ConsPlusNormal"/>
            </w:pPr>
            <w:r>
              <w:t>880705</w:t>
            </w:r>
          </w:p>
        </w:tc>
        <w:tc>
          <w:tcPr>
            <w:tcW w:w="1304" w:type="dxa"/>
            <w:vMerge w:val="restart"/>
          </w:tcPr>
          <w:p w:rsidR="00982BE3" w:rsidRDefault="00982BE3">
            <w:pPr>
              <w:pStyle w:val="ConsPlusNormal"/>
            </w:pPr>
            <w:r>
              <w:t>более 20 тысяч</w:t>
            </w:r>
          </w:p>
        </w:tc>
        <w:tc>
          <w:tcPr>
            <w:tcW w:w="3912" w:type="dxa"/>
            <w:vMerge w:val="restart"/>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948" w:type="dxa"/>
          </w:tcPr>
          <w:p w:rsidR="00982BE3" w:rsidRDefault="00982BE3">
            <w:pPr>
              <w:pStyle w:val="ConsPlusNormal"/>
            </w:pPr>
            <w:r>
              <w:t>ФГБУЗ ЦМСЧ N 119 ФМБА РОССИИ ФИЛИАЛ ФГБУЗ ЦМСЧ N 119 ФМБА РОССИИ - МСЧ N 2</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1,083</w:t>
            </w: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МСЧ N 5 ФГБУЗ ЦМСЧ N 119 ФМБА РОССИИ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vMerge/>
          </w:tcPr>
          <w:p w:rsidR="00982BE3" w:rsidRDefault="00982BE3">
            <w:pPr>
              <w:pStyle w:val="ConsPlusNormal"/>
            </w:pPr>
          </w:p>
        </w:tc>
        <w:tc>
          <w:tcPr>
            <w:tcW w:w="1304" w:type="dxa"/>
            <w:vMerge/>
          </w:tcPr>
          <w:p w:rsidR="00982BE3" w:rsidRDefault="00982BE3">
            <w:pPr>
              <w:pStyle w:val="ConsPlusNormal"/>
            </w:pPr>
          </w:p>
        </w:tc>
        <w:tc>
          <w:tcPr>
            <w:tcW w:w="3912" w:type="dxa"/>
            <w:vMerge/>
          </w:tcPr>
          <w:p w:rsidR="00982BE3" w:rsidRDefault="00982BE3">
            <w:pPr>
              <w:pStyle w:val="ConsPlusNormal"/>
            </w:pPr>
          </w:p>
        </w:tc>
        <w:tc>
          <w:tcPr>
            <w:tcW w:w="2948" w:type="dxa"/>
          </w:tcPr>
          <w:p w:rsidR="00982BE3" w:rsidRDefault="00982BE3">
            <w:pPr>
              <w:pStyle w:val="ConsPlusNormal"/>
            </w:pPr>
            <w:r>
              <w:t>МСЧ N 6 ФГБУЗ ЦМСЧ N 119 ФМБА РОССИИ</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p>
        </w:tc>
      </w:tr>
      <w:tr w:rsidR="00982BE3">
        <w:tc>
          <w:tcPr>
            <w:tcW w:w="1134" w:type="dxa"/>
          </w:tcPr>
          <w:p w:rsidR="00982BE3" w:rsidRDefault="00982BE3">
            <w:pPr>
              <w:pStyle w:val="ConsPlusNormal"/>
            </w:pPr>
            <w:r>
              <w:t>910201</w:t>
            </w:r>
          </w:p>
        </w:tc>
        <w:tc>
          <w:tcPr>
            <w:tcW w:w="1304" w:type="dxa"/>
          </w:tcPr>
          <w:p w:rsidR="00982BE3" w:rsidRDefault="00982BE3">
            <w:pPr>
              <w:pStyle w:val="ConsPlusNormal"/>
            </w:pPr>
            <w:r>
              <w:t>более 20 тысяч</w:t>
            </w:r>
          </w:p>
        </w:tc>
        <w:tc>
          <w:tcPr>
            <w:tcW w:w="3912"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2948" w:type="dxa"/>
          </w:tcPr>
          <w:p w:rsidR="00982BE3" w:rsidRDefault="00982BE3">
            <w:pPr>
              <w:pStyle w:val="ConsPlusNormal"/>
            </w:pPr>
            <w:r>
              <w:t>ФИЛИАЛ N 4</w:t>
            </w:r>
          </w:p>
        </w:tc>
        <w:tc>
          <w:tcPr>
            <w:tcW w:w="1644" w:type="dxa"/>
          </w:tcPr>
          <w:p w:rsidR="00982BE3" w:rsidRDefault="00982BE3">
            <w:pPr>
              <w:pStyle w:val="ConsPlusNormal"/>
            </w:pPr>
            <w:r>
              <w:t>до 20 тысяч</w:t>
            </w:r>
          </w:p>
        </w:tc>
        <w:tc>
          <w:tcPr>
            <w:tcW w:w="1417" w:type="dxa"/>
          </w:tcPr>
          <w:p w:rsidR="00982BE3" w:rsidRDefault="00982BE3">
            <w:pPr>
              <w:pStyle w:val="ConsPlusNormal"/>
            </w:pPr>
          </w:p>
        </w:tc>
        <w:tc>
          <w:tcPr>
            <w:tcW w:w="1191" w:type="dxa"/>
          </w:tcPr>
          <w:p w:rsidR="00982BE3" w:rsidRDefault="00982BE3">
            <w:pPr>
              <w:pStyle w:val="ConsPlusNormal"/>
            </w:pPr>
            <w:r>
              <w:t>1,0002</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2а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17" w:name="P10256"/>
      <w:bookmarkEnd w:id="17"/>
      <w:r>
        <w:t>ПЕРЕЧЕНЬ</w:t>
      </w:r>
    </w:p>
    <w:p w:rsidR="00982BE3" w:rsidRDefault="00982BE3">
      <w:pPr>
        <w:pStyle w:val="ConsPlusTitle"/>
        <w:jc w:val="center"/>
      </w:pPr>
      <w:r>
        <w:t>МЕДИЦИНСКИХ ОРГАНИЗАЦИЙ, ОКАЗЫВАЮЩИХ МЕДИЦИНСКУЮ ПОМОЩЬ</w:t>
      </w:r>
    </w:p>
    <w:p w:rsidR="00982BE3" w:rsidRDefault="00982BE3">
      <w:pPr>
        <w:pStyle w:val="ConsPlusTitle"/>
        <w:jc w:val="center"/>
      </w:pPr>
      <w:r>
        <w:t>В СТАЦИОНАРНЫХ УСЛОВИЯХ, И КОЭФФИЦИЕНТЫ УРОВНЕЙ</w:t>
      </w:r>
    </w:p>
    <w:p w:rsidR="00982BE3" w:rsidRDefault="00982BE3">
      <w:pPr>
        <w:pStyle w:val="ConsPlusTitle"/>
        <w:jc w:val="center"/>
      </w:pPr>
      <w:r>
        <w:t>МЕДИЦИНСКИХ ОРГАНИЗАЦИЙ</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18">
              <w:r>
                <w:rPr>
                  <w:color w:val="0000FF"/>
                </w:rPr>
                <w:t>соглашения</w:t>
              </w:r>
            </w:hyperlink>
            <w:r>
              <w:rPr>
                <w:color w:val="392C69"/>
              </w:rPr>
              <w:t xml:space="preserve"> от 28.02.2023 N 2)</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4354"/>
        <w:gridCol w:w="994"/>
        <w:gridCol w:w="2404"/>
        <w:gridCol w:w="1304"/>
        <w:gridCol w:w="1504"/>
        <w:gridCol w:w="1534"/>
      </w:tblGrid>
      <w:tr w:rsidR="00982BE3">
        <w:tc>
          <w:tcPr>
            <w:tcW w:w="1504" w:type="dxa"/>
          </w:tcPr>
          <w:p w:rsidR="00982BE3" w:rsidRDefault="00982BE3">
            <w:pPr>
              <w:pStyle w:val="ConsPlusNormal"/>
              <w:jc w:val="center"/>
            </w:pPr>
            <w:r>
              <w:t>Код медицинской организации</w:t>
            </w:r>
          </w:p>
        </w:tc>
        <w:tc>
          <w:tcPr>
            <w:tcW w:w="4354" w:type="dxa"/>
          </w:tcPr>
          <w:p w:rsidR="00982BE3" w:rsidRDefault="00982BE3">
            <w:pPr>
              <w:pStyle w:val="ConsPlusNormal"/>
              <w:jc w:val="center"/>
            </w:pPr>
            <w:r>
              <w:t>Наименование медицинской организации</w:t>
            </w:r>
          </w:p>
        </w:tc>
        <w:tc>
          <w:tcPr>
            <w:tcW w:w="994" w:type="dxa"/>
          </w:tcPr>
          <w:p w:rsidR="00982BE3" w:rsidRDefault="00982BE3">
            <w:pPr>
              <w:pStyle w:val="ConsPlusNormal"/>
              <w:jc w:val="center"/>
            </w:pPr>
            <w:r>
              <w:t>Код профиля</w:t>
            </w:r>
          </w:p>
        </w:tc>
        <w:tc>
          <w:tcPr>
            <w:tcW w:w="2404" w:type="dxa"/>
          </w:tcPr>
          <w:p w:rsidR="00982BE3" w:rsidRDefault="00982BE3">
            <w:pPr>
              <w:pStyle w:val="ConsPlusNormal"/>
              <w:jc w:val="center"/>
            </w:pPr>
            <w:r>
              <w:t>Профиль МП, в т.ч. ВМП</w:t>
            </w:r>
          </w:p>
        </w:tc>
        <w:tc>
          <w:tcPr>
            <w:tcW w:w="1304" w:type="dxa"/>
          </w:tcPr>
          <w:p w:rsidR="00982BE3" w:rsidRDefault="00982BE3">
            <w:pPr>
              <w:pStyle w:val="ConsPlusNormal"/>
              <w:jc w:val="center"/>
            </w:pPr>
            <w:r>
              <w:t>Уровень оказания медицинской помощи</w:t>
            </w:r>
          </w:p>
        </w:tc>
        <w:tc>
          <w:tcPr>
            <w:tcW w:w="1504" w:type="dxa"/>
          </w:tcPr>
          <w:p w:rsidR="00982BE3" w:rsidRDefault="00982BE3">
            <w:pPr>
              <w:pStyle w:val="ConsPlusNormal"/>
              <w:jc w:val="center"/>
            </w:pPr>
            <w:r>
              <w:t>Подуровень оказания медицинской помощи</w:t>
            </w:r>
          </w:p>
        </w:tc>
        <w:tc>
          <w:tcPr>
            <w:tcW w:w="1534" w:type="dxa"/>
          </w:tcPr>
          <w:p w:rsidR="00982BE3" w:rsidRDefault="00982BE3">
            <w:pPr>
              <w:pStyle w:val="ConsPlusNormal"/>
              <w:jc w:val="center"/>
            </w:pPr>
            <w:r>
              <w:t>Коэффициент подуровня оказания медицинской помощи (КПУС)</w:t>
            </w:r>
          </w:p>
        </w:tc>
      </w:tr>
      <w:tr w:rsidR="00982BE3">
        <w:tc>
          <w:tcPr>
            <w:tcW w:w="1504" w:type="dxa"/>
          </w:tcPr>
          <w:p w:rsidR="00982BE3" w:rsidRDefault="00982BE3">
            <w:pPr>
              <w:pStyle w:val="ConsPlusNormal"/>
            </w:pPr>
            <w:r>
              <w:t>10101</w:t>
            </w:r>
          </w:p>
        </w:tc>
        <w:tc>
          <w:tcPr>
            <w:tcW w:w="4354" w:type="dxa"/>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11401</w:t>
            </w:r>
          </w:p>
        </w:tc>
        <w:tc>
          <w:tcPr>
            <w:tcW w:w="4354" w:type="dxa"/>
          </w:tcPr>
          <w:p w:rsidR="00982BE3" w:rsidRDefault="00982BE3">
            <w:pPr>
              <w:pStyle w:val="ConsPlusNormal"/>
            </w:pPr>
            <w:r>
              <w:t>ГОСУДАРСТВЕННОЕ БЮДЖЕТНОЕ УЧРЕЖДЕНИЕ ЗДРАВООХРАНЕНИЯ МОСКОВСКОЙ ОБЛАСТИ "БАЛАШИХИНСКИЙ РОДИЛЬНЫЙ ДОМ"</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11401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"БАЛАШИХИНСКИЙ РОДИЛЬНЫЙ ДОМ"</w:t>
            </w:r>
          </w:p>
        </w:tc>
        <w:tc>
          <w:tcPr>
            <w:tcW w:w="994" w:type="dxa"/>
          </w:tcPr>
          <w:p w:rsidR="00982BE3" w:rsidRDefault="00982BE3">
            <w:pPr>
              <w:pStyle w:val="ConsPlusNormal"/>
            </w:pPr>
            <w:r>
              <w:lastRenderedPageBreak/>
              <w:t>136</w:t>
            </w:r>
          </w:p>
        </w:tc>
        <w:tc>
          <w:tcPr>
            <w:tcW w:w="2404" w:type="dxa"/>
          </w:tcPr>
          <w:p w:rsidR="00982BE3" w:rsidRDefault="00982BE3">
            <w:pPr>
              <w:pStyle w:val="ConsPlusNormal"/>
            </w:pPr>
            <w:r>
              <w:t xml:space="preserve">акушерству и </w:t>
            </w:r>
            <w:r>
              <w:lastRenderedPageBreak/>
              <w:t>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11501</w:t>
            </w:r>
          </w:p>
        </w:tc>
        <w:tc>
          <w:tcPr>
            <w:tcW w:w="4354" w:type="dxa"/>
          </w:tcPr>
          <w:p w:rsidR="00982BE3" w:rsidRDefault="00982BE3">
            <w:pPr>
              <w:pStyle w:val="ConsPlusNormal"/>
            </w:pPr>
            <w:r>
              <w:t>ООО "ПЭТ-ТЕХНОЛОДЖИ БАЛАШИХА"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20101</w:t>
            </w:r>
          </w:p>
        </w:tc>
        <w:tc>
          <w:tcPr>
            <w:tcW w:w="4354" w:type="dxa"/>
          </w:tcPr>
          <w:p w:rsidR="00982BE3" w:rsidRDefault="00982BE3">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031801</w:t>
            </w:r>
          </w:p>
        </w:tc>
        <w:tc>
          <w:tcPr>
            <w:tcW w:w="4354" w:type="dxa"/>
          </w:tcPr>
          <w:p w:rsidR="00982BE3" w:rsidRDefault="00982BE3">
            <w:pPr>
              <w:pStyle w:val="ConsPlusNormal"/>
            </w:pPr>
            <w:r>
              <w:t>ГОСУДАРСТВЕННОЕ АВТОНОМНОЕ УЧРЕЖДЕНИЕ ЗДРАВООХРАНЕНИЯ МОСКОВСКОЙ ОБЛАСТИ "ВОСКРЕСЕНСКАЯ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41601</w:t>
            </w:r>
          </w:p>
        </w:tc>
        <w:tc>
          <w:tcPr>
            <w:tcW w:w="4354"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41601</w:t>
            </w:r>
          </w:p>
        </w:tc>
        <w:tc>
          <w:tcPr>
            <w:tcW w:w="4354"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41601</w:t>
            </w:r>
          </w:p>
        </w:tc>
        <w:tc>
          <w:tcPr>
            <w:tcW w:w="4354"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 xml:space="preserve">акушерству и гинекологии (за исключением использования вспомогательных репродуктивных </w:t>
            </w:r>
            <w:r>
              <w:lastRenderedPageBreak/>
              <w:t>технологий и искусственного прерывания беременности)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50101</w:t>
            </w:r>
          </w:p>
        </w:tc>
        <w:tc>
          <w:tcPr>
            <w:tcW w:w="4354"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50101</w:t>
            </w:r>
          </w:p>
        </w:tc>
        <w:tc>
          <w:tcPr>
            <w:tcW w:w="4354"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60101</w:t>
            </w:r>
          </w:p>
        </w:tc>
        <w:tc>
          <w:tcPr>
            <w:tcW w:w="4354"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60101</w:t>
            </w:r>
          </w:p>
        </w:tc>
        <w:tc>
          <w:tcPr>
            <w:tcW w:w="4354"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70101</w:t>
            </w:r>
          </w:p>
        </w:tc>
        <w:tc>
          <w:tcPr>
            <w:tcW w:w="4354" w:type="dxa"/>
          </w:tcPr>
          <w:p w:rsidR="00982BE3" w:rsidRDefault="00982BE3">
            <w:pPr>
              <w:pStyle w:val="ConsPlusNormal"/>
            </w:pPr>
            <w:r>
              <w:t>ГОСУДАРСТВЕННОЕ АВТОНОМНОЕ УЧРЕЖДЕНИЕ ЗДРАВООХРАНЕНИЯ МОСКОВСКОЙ ОБЛАСТИ "ДУБНЕНСКАЯ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70301</w:t>
            </w:r>
          </w:p>
        </w:tc>
        <w:tc>
          <w:tcPr>
            <w:tcW w:w="4354" w:type="dxa"/>
          </w:tcPr>
          <w:p w:rsidR="00982BE3" w:rsidRDefault="00982BE3">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80101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"ЕГОРЬЕВСКАЯ ЦЕНТРАЛЬНАЯ РАЙОННАЯ БОЛЬНИЦА"</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80101</w:t>
            </w:r>
          </w:p>
        </w:tc>
        <w:tc>
          <w:tcPr>
            <w:tcW w:w="4354"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80301</w:t>
            </w:r>
          </w:p>
        </w:tc>
        <w:tc>
          <w:tcPr>
            <w:tcW w:w="4354" w:type="dxa"/>
          </w:tcPr>
          <w:p w:rsidR="00982BE3" w:rsidRDefault="00982BE3">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90601</w:t>
            </w:r>
          </w:p>
        </w:tc>
        <w:tc>
          <w:tcPr>
            <w:tcW w:w="4354" w:type="dxa"/>
          </w:tcPr>
          <w:p w:rsidR="00982BE3" w:rsidRDefault="00982BE3">
            <w:pPr>
              <w:pStyle w:val="ConsPlusNormal"/>
            </w:pPr>
            <w:r>
              <w:t>ОБЩЕСТВО С ОГРАНИЧЕННОЙ ОТВЕТСТВЕННОСТЬЮ "МЕД ГАРАНТ"</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112</w:t>
            </w:r>
          </w:p>
        </w:tc>
        <w:tc>
          <w:tcPr>
            <w:tcW w:w="2404" w:type="dxa"/>
          </w:tcPr>
          <w:p w:rsidR="00982BE3" w:rsidRDefault="00982BE3">
            <w:pPr>
              <w:pStyle w:val="ConsPlusNormal"/>
            </w:pPr>
            <w:r>
              <w:t>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lastRenderedPageBreak/>
              <w:t>35</w:t>
            </w:r>
          </w:p>
        </w:tc>
        <w:tc>
          <w:tcPr>
            <w:tcW w:w="2404" w:type="dxa"/>
          </w:tcPr>
          <w:p w:rsidR="00982BE3" w:rsidRDefault="00982BE3">
            <w:pPr>
              <w:pStyle w:val="ConsPlusNormal"/>
            </w:pPr>
            <w:r>
              <w:t xml:space="preserve">челюстно-лицевая </w:t>
            </w:r>
            <w:r>
              <w:lastRenderedPageBreak/>
              <w:t>хирургия</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162</w:t>
            </w:r>
          </w:p>
        </w:tc>
        <w:tc>
          <w:tcPr>
            <w:tcW w:w="2404" w:type="dxa"/>
          </w:tcPr>
          <w:p w:rsidR="00982BE3" w:rsidRDefault="00982BE3">
            <w:pPr>
              <w:pStyle w:val="ConsPlusNormal"/>
            </w:pPr>
            <w:r>
              <w:t>оториноларингологии (за исключением кохлеарной имплантации)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100101</w:t>
            </w:r>
          </w:p>
        </w:tc>
        <w:tc>
          <w:tcPr>
            <w:tcW w:w="4354"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100601</w:t>
            </w:r>
          </w:p>
        </w:tc>
        <w:tc>
          <w:tcPr>
            <w:tcW w:w="4354" w:type="dxa"/>
          </w:tcPr>
          <w:p w:rsidR="00982BE3" w:rsidRDefault="00982BE3">
            <w:pPr>
              <w:pStyle w:val="ConsPlusNormal"/>
            </w:pPr>
            <w:r>
              <w:t>ГОСУДАРСТВЕННОЕ БЮДЖЕТНОЕ УЧРЕЖДЕНИЕ ЗДРАВООХРАНЕНИЯ МОСКОВСКОЙ ОБЛАСТИ ДЕТСКИЙ САНАТОРИЙ "ОТДЫХ"</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110101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"ЗАРАЙСКАЯ ЦЕНТРАЛЬНАЯ РАЙОННАЯ БОЛЬНИЦА"</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141101</w:t>
            </w:r>
          </w:p>
        </w:tc>
        <w:tc>
          <w:tcPr>
            <w:tcW w:w="4354" w:type="dxa"/>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150101</w:t>
            </w:r>
          </w:p>
        </w:tc>
        <w:tc>
          <w:tcPr>
            <w:tcW w:w="4354"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150101</w:t>
            </w:r>
          </w:p>
        </w:tc>
        <w:tc>
          <w:tcPr>
            <w:tcW w:w="4354"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150701</w:t>
            </w:r>
          </w:p>
        </w:tc>
        <w:tc>
          <w:tcPr>
            <w:tcW w:w="4354" w:type="dxa"/>
          </w:tcPr>
          <w:p w:rsidR="00982BE3" w:rsidRDefault="00982BE3">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151901</w:t>
            </w:r>
          </w:p>
        </w:tc>
        <w:tc>
          <w:tcPr>
            <w:tcW w:w="4354" w:type="dxa"/>
          </w:tcPr>
          <w:p w:rsidR="00982BE3" w:rsidRDefault="00982BE3">
            <w:pPr>
              <w:pStyle w:val="ConsPlusNormal"/>
            </w:pPr>
            <w:r>
              <w:t>ОБЩЕСТВО С ОГРАНИЧЕННОЙ ОТВЕТСТВЕННОСТЬЮ НАУЧНО-ИССЛЕДОВАТЕЛЬСКИЙ МЕДИЦИНСКИЙ ЦЕНТР "МЕДИКА МЕНТЕ"</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160101</w:t>
            </w:r>
          </w:p>
        </w:tc>
        <w:tc>
          <w:tcPr>
            <w:tcW w:w="4354" w:type="dxa"/>
          </w:tcPr>
          <w:p w:rsidR="00982BE3" w:rsidRDefault="00982BE3">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170101</w:t>
            </w:r>
          </w:p>
        </w:tc>
        <w:tc>
          <w:tcPr>
            <w:tcW w:w="4354"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170101</w:t>
            </w:r>
          </w:p>
        </w:tc>
        <w:tc>
          <w:tcPr>
            <w:tcW w:w="4354"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170101</w:t>
            </w:r>
          </w:p>
        </w:tc>
        <w:tc>
          <w:tcPr>
            <w:tcW w:w="4354"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170101</w:t>
            </w:r>
          </w:p>
        </w:tc>
        <w:tc>
          <w:tcPr>
            <w:tcW w:w="4354"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170601</w:t>
            </w:r>
          </w:p>
        </w:tc>
        <w:tc>
          <w:tcPr>
            <w:tcW w:w="4354" w:type="dxa"/>
          </w:tcPr>
          <w:p w:rsidR="00982BE3" w:rsidRDefault="00982BE3">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171401</w:t>
            </w:r>
          </w:p>
        </w:tc>
        <w:tc>
          <w:tcPr>
            <w:tcW w:w="4354" w:type="dxa"/>
          </w:tcPr>
          <w:p w:rsidR="00982BE3" w:rsidRDefault="00982BE3">
            <w:pPr>
              <w:pStyle w:val="ConsPlusNormal"/>
            </w:pPr>
            <w:r>
              <w:t>ОБЩЕСТВО С ОГРАНИЧЕННОЙ ОТВЕТСТВЕННОСТЬЮ "КЛИНИКА ИННОВАЦИОННОЙ ХИРУРГИИ"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171401</w:t>
            </w:r>
          </w:p>
        </w:tc>
        <w:tc>
          <w:tcPr>
            <w:tcW w:w="4354" w:type="dxa"/>
          </w:tcPr>
          <w:p w:rsidR="00982BE3" w:rsidRDefault="00982BE3">
            <w:pPr>
              <w:pStyle w:val="ConsPlusNormal"/>
            </w:pPr>
            <w:r>
              <w:t>ОБЩЕСТВО С ОГРАНИЧЕННОЙ ОТВЕТСТВЕННОСТЬЮ "КЛИНИКА ИННОВАЦИОННОЙ ХИРУРГИИ"</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172101</w:t>
            </w:r>
          </w:p>
        </w:tc>
        <w:tc>
          <w:tcPr>
            <w:tcW w:w="4354" w:type="dxa"/>
          </w:tcPr>
          <w:p w:rsidR="00982BE3" w:rsidRDefault="00982BE3">
            <w:pPr>
              <w:pStyle w:val="ConsPlusNormal"/>
            </w:pPr>
            <w:r>
              <w:t>ОБЩЕСТВО С ОГРАНИЧЕННОЙ ОТВЕТСТВЕННОСТЬЮ "КЛИНИКАПРОФ"</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191901</w:t>
            </w:r>
          </w:p>
        </w:tc>
        <w:tc>
          <w:tcPr>
            <w:tcW w:w="4354"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"КОЛОМЕНСКАЯ ОБЛАСТНАЯ БОЛЬНИЦА"</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191201</w:t>
            </w:r>
          </w:p>
        </w:tc>
        <w:tc>
          <w:tcPr>
            <w:tcW w:w="4354" w:type="dxa"/>
          </w:tcPr>
          <w:p w:rsidR="00982BE3" w:rsidRDefault="00982BE3">
            <w:pPr>
              <w:pStyle w:val="ConsPlusNormal"/>
            </w:pPr>
            <w:r>
              <w:t>ОБЩЕСТВО С ОГРАНИЧЕННОЙ ОТВЕТСТВЕННОСТЬЮ "МЕГАМЕДИКЛ"</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191401</w:t>
            </w:r>
          </w:p>
        </w:tc>
        <w:tc>
          <w:tcPr>
            <w:tcW w:w="4354"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191401</w:t>
            </w:r>
          </w:p>
        </w:tc>
        <w:tc>
          <w:tcPr>
            <w:tcW w:w="4354"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c>
          <w:tcPr>
            <w:tcW w:w="994" w:type="dxa"/>
          </w:tcPr>
          <w:p w:rsidR="00982BE3" w:rsidRDefault="00982BE3">
            <w:pPr>
              <w:pStyle w:val="ConsPlusNormal"/>
            </w:pPr>
            <w:r>
              <w:t>55</w:t>
            </w:r>
          </w:p>
        </w:tc>
        <w:tc>
          <w:tcPr>
            <w:tcW w:w="2404" w:type="dxa"/>
          </w:tcPr>
          <w:p w:rsidR="00982BE3" w:rsidRDefault="00982BE3">
            <w:pPr>
              <w:pStyle w:val="ConsPlusNormal"/>
            </w:pPr>
            <w:r>
              <w:t>неонатологии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191401</w:t>
            </w:r>
          </w:p>
        </w:tc>
        <w:tc>
          <w:tcPr>
            <w:tcW w:w="4354"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lastRenderedPageBreak/>
              <w:t>77</w:t>
            </w:r>
          </w:p>
        </w:tc>
        <w:tc>
          <w:tcPr>
            <w:tcW w:w="2404" w:type="dxa"/>
          </w:tcPr>
          <w:p w:rsidR="00982BE3" w:rsidRDefault="00982BE3">
            <w:pPr>
              <w:pStyle w:val="ConsPlusNormal"/>
            </w:pPr>
            <w:r>
              <w:t>ревматологии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162</w:t>
            </w:r>
          </w:p>
        </w:tc>
        <w:tc>
          <w:tcPr>
            <w:tcW w:w="2404" w:type="dxa"/>
          </w:tcPr>
          <w:p w:rsidR="00982BE3" w:rsidRDefault="00982BE3">
            <w:pPr>
              <w:pStyle w:val="ConsPlusNormal"/>
            </w:pPr>
            <w:r>
              <w:t>оториноларингологии (за исключением кохлеарной имплантации)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lastRenderedPageBreak/>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1</w:t>
            </w:r>
          </w:p>
        </w:tc>
        <w:tc>
          <w:tcPr>
            <w:tcW w:w="2404" w:type="dxa"/>
          </w:tcPr>
          <w:p w:rsidR="00982BE3" w:rsidRDefault="00982BE3">
            <w:pPr>
              <w:pStyle w:val="ConsPlusNormal"/>
            </w:pPr>
            <w:r>
              <w:t>хирургии (абдоминальной)</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202401</w:t>
            </w:r>
          </w:p>
        </w:tc>
        <w:tc>
          <w:tcPr>
            <w:tcW w:w="4354"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210101</w:t>
            </w:r>
          </w:p>
        </w:tc>
        <w:tc>
          <w:tcPr>
            <w:tcW w:w="4354"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210101</w:t>
            </w:r>
          </w:p>
        </w:tc>
        <w:tc>
          <w:tcPr>
            <w:tcW w:w="4354"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210101</w:t>
            </w:r>
          </w:p>
        </w:tc>
        <w:tc>
          <w:tcPr>
            <w:tcW w:w="4354"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210102</w:t>
            </w:r>
          </w:p>
        </w:tc>
        <w:tc>
          <w:tcPr>
            <w:tcW w:w="4354"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210102</w:t>
            </w:r>
          </w:p>
        </w:tc>
        <w:tc>
          <w:tcPr>
            <w:tcW w:w="4354"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c>
          <w:tcPr>
            <w:tcW w:w="994" w:type="dxa"/>
          </w:tcPr>
          <w:p w:rsidR="00982BE3" w:rsidRDefault="00982BE3">
            <w:pPr>
              <w:pStyle w:val="ConsPlusNormal"/>
            </w:pPr>
            <w:r>
              <w:t>136</w:t>
            </w:r>
          </w:p>
        </w:tc>
        <w:tc>
          <w:tcPr>
            <w:tcW w:w="2404" w:type="dxa"/>
          </w:tcPr>
          <w:p w:rsidR="00982BE3" w:rsidRDefault="00982BE3">
            <w:pPr>
              <w:pStyle w:val="ConsPlusNormal"/>
            </w:pPr>
            <w:r>
              <w:t xml:space="preserve">акушерству и гинекологии (за исключением использования вспомогательных репродуктивных технологий и искусственного </w:t>
            </w:r>
            <w:r>
              <w:lastRenderedPageBreak/>
              <w:t>прерывания беременности)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212201</w:t>
            </w:r>
          </w:p>
        </w:tc>
        <w:tc>
          <w:tcPr>
            <w:tcW w:w="4354" w:type="dxa"/>
          </w:tcPr>
          <w:p w:rsidR="00982BE3" w:rsidRDefault="00982BE3">
            <w:pPr>
              <w:pStyle w:val="ConsPlusNormal"/>
            </w:pPr>
            <w:r>
              <w:t>ОБЩЕСТВО С ОГРАНИЧЕННОЙ ОТВЕТСТВЕННОСТЬЮ "ПОЛИКЛИНИКА N 1 ВИТА МЕДИКУС"</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220101</w:t>
            </w:r>
          </w:p>
        </w:tc>
        <w:tc>
          <w:tcPr>
            <w:tcW w:w="4354" w:type="dxa"/>
          </w:tcPr>
          <w:p w:rsidR="00982BE3" w:rsidRDefault="00982BE3">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230101</w:t>
            </w:r>
          </w:p>
        </w:tc>
        <w:tc>
          <w:tcPr>
            <w:tcW w:w="4354" w:type="dxa"/>
          </w:tcPr>
          <w:p w:rsidR="00982BE3" w:rsidRDefault="00982BE3">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240101</w:t>
            </w:r>
          </w:p>
        </w:tc>
        <w:tc>
          <w:tcPr>
            <w:tcW w:w="4354"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240101</w:t>
            </w:r>
          </w:p>
        </w:tc>
        <w:tc>
          <w:tcPr>
            <w:tcW w:w="4354"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250101</w:t>
            </w:r>
          </w:p>
        </w:tc>
        <w:tc>
          <w:tcPr>
            <w:tcW w:w="4354" w:type="dxa"/>
          </w:tcPr>
          <w:p w:rsidR="00982BE3" w:rsidRDefault="00982BE3">
            <w:pPr>
              <w:pStyle w:val="ConsPlusNormal"/>
            </w:pPr>
            <w:r>
              <w:t>ГОСУДАРСТВЕННОЕ БЮДЖЕТНОЕ УЧРЕЖДЕНИЕ ЗДРАВООХРАНЕНИЯ МОСКОВСКОЙ ОБЛАСТИ "ЛЫТКАРИНСКАЯ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260301</w:t>
            </w:r>
          </w:p>
        </w:tc>
        <w:tc>
          <w:tcPr>
            <w:tcW w:w="4354" w:type="dxa"/>
          </w:tcPr>
          <w:p w:rsidR="00982BE3" w:rsidRDefault="00982BE3">
            <w:pPr>
              <w:pStyle w:val="ConsPlusNormal"/>
            </w:pPr>
            <w:r>
              <w:t>ГОСУДАРСТВЕННОЕ БЮДЖЕТНОЕ УЧРЕЖДЕНИЕ ЗДРАВООХРАНЕНИЯ МОСКОВСКОЙ ОБЛАСТИ "ДЗЕРЖИНСКАЯ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261601</w:t>
            </w:r>
          </w:p>
        </w:tc>
        <w:tc>
          <w:tcPr>
            <w:tcW w:w="4354" w:type="dxa"/>
          </w:tcPr>
          <w:p w:rsidR="00982BE3" w:rsidRDefault="00982BE3">
            <w:pPr>
              <w:pStyle w:val="ConsPlusNormal"/>
            </w:pPr>
            <w:r>
              <w:t xml:space="preserve">ГОСУДАРСТВЕННОЕ БЮДЖЕТНОЕ УЧРЕЖДЕНИЕ ЗДРАВООХРАНЕНИЯ МОСКОВСКОЙ ОБЛАСТИ "ЛЮБЕРЕЦКИЙ </w:t>
            </w:r>
            <w:r>
              <w:lastRenderedPageBreak/>
              <w:t>КОЖНО-ВЕНЕРОЛОГИЧЕСКИЙ ДИСПАНСЕР"</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261601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994" w:type="dxa"/>
          </w:tcPr>
          <w:p w:rsidR="00982BE3" w:rsidRDefault="00982BE3">
            <w:pPr>
              <w:pStyle w:val="ConsPlusNormal"/>
            </w:pPr>
            <w:r>
              <w:t>16</w:t>
            </w:r>
          </w:p>
        </w:tc>
        <w:tc>
          <w:tcPr>
            <w:tcW w:w="2404" w:type="dxa"/>
          </w:tcPr>
          <w:p w:rsidR="00982BE3" w:rsidRDefault="00982BE3">
            <w:pPr>
              <w:pStyle w:val="ConsPlusNormal"/>
            </w:pPr>
            <w:r>
              <w:t>дерматовенерологии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262101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262101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263001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263001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994" w:type="dxa"/>
          </w:tcPr>
          <w:p w:rsidR="00982BE3" w:rsidRDefault="00982BE3">
            <w:pPr>
              <w:pStyle w:val="ConsPlusNormal"/>
            </w:pPr>
            <w:r>
              <w:t>1</w:t>
            </w:r>
          </w:p>
        </w:tc>
        <w:tc>
          <w:tcPr>
            <w:tcW w:w="2404" w:type="dxa"/>
          </w:tcPr>
          <w:p w:rsidR="00982BE3" w:rsidRDefault="00982BE3">
            <w:pPr>
              <w:pStyle w:val="ConsPlusNormal"/>
            </w:pPr>
            <w:r>
              <w:t>хирургии (абдоминальной)</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263001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263001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994" w:type="dxa"/>
          </w:tcPr>
          <w:p w:rsidR="00982BE3" w:rsidRDefault="00982BE3">
            <w:pPr>
              <w:pStyle w:val="ConsPlusNormal"/>
            </w:pPr>
            <w:r>
              <w:t>35</w:t>
            </w:r>
          </w:p>
        </w:tc>
        <w:tc>
          <w:tcPr>
            <w:tcW w:w="2404" w:type="dxa"/>
          </w:tcPr>
          <w:p w:rsidR="00982BE3" w:rsidRDefault="00982BE3">
            <w:pPr>
              <w:pStyle w:val="ConsPlusNormal"/>
            </w:pPr>
            <w:r>
              <w:t>челюстно-лицевая хирургия</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lastRenderedPageBreak/>
              <w:t>263001</w:t>
            </w:r>
          </w:p>
        </w:tc>
        <w:tc>
          <w:tcPr>
            <w:tcW w:w="4354"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270101</w:t>
            </w:r>
          </w:p>
        </w:tc>
        <w:tc>
          <w:tcPr>
            <w:tcW w:w="4354" w:type="dxa"/>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 xml:space="preserve">акушерству и гинекологии (за исключением использования вспомогательных </w:t>
            </w:r>
            <w:r>
              <w:lastRenderedPageBreak/>
              <w:t>репродуктивных технологий и искусственного прерывания беременности)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280101</w:t>
            </w:r>
          </w:p>
        </w:tc>
        <w:tc>
          <w:tcPr>
            <w:tcW w:w="4354"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291601</w:t>
            </w:r>
          </w:p>
        </w:tc>
        <w:tc>
          <w:tcPr>
            <w:tcW w:w="4354" w:type="dxa"/>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291201</w:t>
            </w:r>
          </w:p>
        </w:tc>
        <w:tc>
          <w:tcPr>
            <w:tcW w:w="4354" w:type="dxa"/>
          </w:tcPr>
          <w:p w:rsidR="00982BE3" w:rsidRDefault="00982BE3">
            <w:pPr>
              <w:pStyle w:val="ConsPlusNormal"/>
            </w:pPr>
            <w:r>
              <w:t>ГБУЗ МО "НАРО-ФОМИНСКИЙ ПЕРИНАТАЛЬНЫЙ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291201</w:t>
            </w:r>
          </w:p>
        </w:tc>
        <w:tc>
          <w:tcPr>
            <w:tcW w:w="4354"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291201</w:t>
            </w:r>
          </w:p>
        </w:tc>
        <w:tc>
          <w:tcPr>
            <w:tcW w:w="4354"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c>
          <w:tcPr>
            <w:tcW w:w="994" w:type="dxa"/>
          </w:tcPr>
          <w:p w:rsidR="00982BE3" w:rsidRDefault="00982BE3">
            <w:pPr>
              <w:pStyle w:val="ConsPlusNormal"/>
            </w:pPr>
            <w:r>
              <w:t>55</w:t>
            </w:r>
          </w:p>
        </w:tc>
        <w:tc>
          <w:tcPr>
            <w:tcW w:w="2404" w:type="dxa"/>
          </w:tcPr>
          <w:p w:rsidR="00982BE3" w:rsidRDefault="00982BE3">
            <w:pPr>
              <w:pStyle w:val="ConsPlusNormal"/>
            </w:pPr>
            <w:r>
              <w:t>неонатологии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291201</w:t>
            </w:r>
          </w:p>
        </w:tc>
        <w:tc>
          <w:tcPr>
            <w:tcW w:w="4354"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lastRenderedPageBreak/>
              <w:t>300101</w:t>
            </w:r>
          </w:p>
        </w:tc>
        <w:tc>
          <w:tcPr>
            <w:tcW w:w="4354" w:type="dxa"/>
          </w:tcPr>
          <w:p w:rsidR="00982BE3" w:rsidRDefault="00982BE3">
            <w:pPr>
              <w:pStyle w:val="ConsPlusNormal"/>
            </w:pPr>
            <w:r>
              <w:t>ГОСУДАРСТВЕННОЕ БЮДЖЕТНОЕ УЧРЕЖДЕНИЕ ЗДРАВООХРАНЕНИЯ МОСКОВСКОЙ ОБЛАСТИ "НОГИНСКАЯ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310401</w:t>
            </w:r>
          </w:p>
        </w:tc>
        <w:tc>
          <w:tcPr>
            <w:tcW w:w="4354" w:type="dxa"/>
          </w:tcPr>
          <w:p w:rsidR="00982BE3" w:rsidRDefault="00982BE3">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311001</w:t>
            </w:r>
          </w:p>
        </w:tc>
        <w:tc>
          <w:tcPr>
            <w:tcW w:w="4354" w:type="dxa"/>
          </w:tcPr>
          <w:p w:rsidR="00982BE3" w:rsidRDefault="00982BE3">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311701</w:t>
            </w:r>
          </w:p>
        </w:tc>
        <w:tc>
          <w:tcPr>
            <w:tcW w:w="4354" w:type="dxa"/>
          </w:tcPr>
          <w:p w:rsidR="00982BE3" w:rsidRDefault="00982BE3">
            <w:pPr>
              <w:pStyle w:val="ConsPlusNormal"/>
            </w:pPr>
            <w:r>
              <w:t>ОБЩЕСТВО С ОГРАНИЧЕННОЙ ОТВЕТСТВЕННОСТЬЮ "МИР ЗВУКОВ"</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313301</w:t>
            </w:r>
          </w:p>
        </w:tc>
        <w:tc>
          <w:tcPr>
            <w:tcW w:w="4354" w:type="dxa"/>
          </w:tcPr>
          <w:p w:rsidR="00982BE3" w:rsidRDefault="00982BE3">
            <w:pPr>
              <w:pStyle w:val="ConsPlusNormal"/>
            </w:pPr>
            <w:r>
              <w:t>ГБУЗ МО "ОДИНЦОВСКАЯ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313301</w:t>
            </w:r>
          </w:p>
        </w:tc>
        <w:tc>
          <w:tcPr>
            <w:tcW w:w="4354" w:type="dxa"/>
          </w:tcPr>
          <w:p w:rsidR="00982BE3" w:rsidRDefault="00982BE3">
            <w:pPr>
              <w:pStyle w:val="ConsPlusNormal"/>
            </w:pPr>
            <w:r>
              <w:t>ГБУЗ МО "ОДИНЦОВСКАЯ ОБЛАСТНАЯ БОЛЬНИЦА"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313301</w:t>
            </w:r>
          </w:p>
        </w:tc>
        <w:tc>
          <w:tcPr>
            <w:tcW w:w="4354" w:type="dxa"/>
          </w:tcPr>
          <w:p w:rsidR="00982BE3" w:rsidRDefault="00982BE3">
            <w:pPr>
              <w:pStyle w:val="ConsPlusNormal"/>
            </w:pPr>
            <w:r>
              <w:t>ГБУЗ МО "ОДИНЦОВСКАЯ ОБЛАСТНАЯ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313301</w:t>
            </w:r>
          </w:p>
        </w:tc>
        <w:tc>
          <w:tcPr>
            <w:tcW w:w="4354" w:type="dxa"/>
          </w:tcPr>
          <w:p w:rsidR="00982BE3" w:rsidRDefault="00982BE3">
            <w:pPr>
              <w:pStyle w:val="ConsPlusNormal"/>
            </w:pPr>
            <w:r>
              <w:t xml:space="preserve">ГБУЗ МО "ОДИНЦОВСКАЯ ОБЛАСТНАЯ </w:t>
            </w:r>
            <w:r>
              <w:lastRenderedPageBreak/>
              <w:t>БОЛЬНИЦА"</w:t>
            </w:r>
          </w:p>
        </w:tc>
        <w:tc>
          <w:tcPr>
            <w:tcW w:w="994" w:type="dxa"/>
          </w:tcPr>
          <w:p w:rsidR="00982BE3" w:rsidRDefault="00982BE3">
            <w:pPr>
              <w:pStyle w:val="ConsPlusNormal"/>
            </w:pPr>
            <w:r>
              <w:lastRenderedPageBreak/>
              <w:t>100</w:t>
            </w:r>
          </w:p>
        </w:tc>
        <w:tc>
          <w:tcPr>
            <w:tcW w:w="2404" w:type="dxa"/>
          </w:tcPr>
          <w:p w:rsidR="00982BE3" w:rsidRDefault="00982BE3">
            <w:pPr>
              <w:pStyle w:val="ConsPlusNormal"/>
            </w:pPr>
            <w:r>
              <w:t xml:space="preserve">травматологии и </w:t>
            </w:r>
            <w:r>
              <w:lastRenderedPageBreak/>
              <w:t>ортопедии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332601</w:t>
            </w:r>
          </w:p>
        </w:tc>
        <w:tc>
          <w:tcPr>
            <w:tcW w:w="4354" w:type="dxa"/>
          </w:tcPr>
          <w:p w:rsidR="00982BE3" w:rsidRDefault="00982BE3">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334801</w:t>
            </w:r>
          </w:p>
        </w:tc>
        <w:tc>
          <w:tcPr>
            <w:tcW w:w="4354" w:type="dxa"/>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333201</w:t>
            </w:r>
          </w:p>
        </w:tc>
        <w:tc>
          <w:tcPr>
            <w:tcW w:w="4354" w:type="dxa"/>
          </w:tcPr>
          <w:p w:rsidR="00982BE3" w:rsidRDefault="00982BE3">
            <w:pPr>
              <w:pStyle w:val="ConsPlusNormal"/>
            </w:pPr>
            <w:r>
              <w:t>ОБЩЕСТВО С ОГРАНИЧЕННОЙ ОТВЕТСТВЕННОСТЬЮ "ОРМЕДИКЛ"</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333801</w:t>
            </w:r>
          </w:p>
        </w:tc>
        <w:tc>
          <w:tcPr>
            <w:tcW w:w="4354" w:type="dxa"/>
          </w:tcPr>
          <w:p w:rsidR="00982BE3" w:rsidRDefault="00982BE3">
            <w:pPr>
              <w:pStyle w:val="ConsPlusNormal"/>
            </w:pPr>
            <w:r>
              <w:t>ОБЩЕСТВО С ОГРАНИЧЕННОЙ ОТВЕТСТВЕННОСТЬЮ "КЛИНИКА НОВАЯ МЕДИЦИНА"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333801</w:t>
            </w:r>
          </w:p>
        </w:tc>
        <w:tc>
          <w:tcPr>
            <w:tcW w:w="4354" w:type="dxa"/>
          </w:tcPr>
          <w:p w:rsidR="00982BE3" w:rsidRDefault="00982BE3">
            <w:pPr>
              <w:pStyle w:val="ConsPlusNormal"/>
            </w:pPr>
            <w:r>
              <w:t>ОБЩЕСТВО С ОГРАНИЧЕННОЙ ОТВЕТСТВЕННОСТЬЮ "КЛИНИКА НОВАЯ МЕДИЦИНА"</w:t>
            </w:r>
          </w:p>
        </w:tc>
        <w:tc>
          <w:tcPr>
            <w:tcW w:w="994" w:type="dxa"/>
          </w:tcPr>
          <w:p w:rsidR="00982BE3" w:rsidRDefault="00982BE3">
            <w:pPr>
              <w:pStyle w:val="ConsPlusNormal"/>
            </w:pPr>
            <w:r>
              <w:t>77</w:t>
            </w:r>
          </w:p>
        </w:tc>
        <w:tc>
          <w:tcPr>
            <w:tcW w:w="2404" w:type="dxa"/>
          </w:tcPr>
          <w:p w:rsidR="00982BE3" w:rsidRDefault="00982BE3">
            <w:pPr>
              <w:pStyle w:val="ConsPlusNormal"/>
            </w:pPr>
            <w:r>
              <w:t>ревматологии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333801</w:t>
            </w:r>
          </w:p>
        </w:tc>
        <w:tc>
          <w:tcPr>
            <w:tcW w:w="4354" w:type="dxa"/>
          </w:tcPr>
          <w:p w:rsidR="00982BE3" w:rsidRDefault="00982BE3">
            <w:pPr>
              <w:pStyle w:val="ConsPlusNormal"/>
            </w:pPr>
            <w:r>
              <w:t>ОБЩЕСТВО С ОГРАНИЧЕННОЙ ОТВЕТСТВЕННОСТЬЮ "КЛИНИКА НОВАЯ МЕДИЦИНА"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333801</w:t>
            </w:r>
          </w:p>
        </w:tc>
        <w:tc>
          <w:tcPr>
            <w:tcW w:w="4354" w:type="dxa"/>
          </w:tcPr>
          <w:p w:rsidR="00982BE3" w:rsidRDefault="00982BE3">
            <w:pPr>
              <w:pStyle w:val="ConsPlusNormal"/>
            </w:pPr>
            <w:r>
              <w:t>ОБЩЕСТВО С ОГРАНИЧЕННОЙ ОТВЕТСТВЕННОСТЬЮ "КЛИНИКА НОВАЯ МЕДИЦИНА"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333801</w:t>
            </w:r>
          </w:p>
        </w:tc>
        <w:tc>
          <w:tcPr>
            <w:tcW w:w="4354" w:type="dxa"/>
          </w:tcPr>
          <w:p w:rsidR="00982BE3" w:rsidRDefault="00982BE3">
            <w:pPr>
              <w:pStyle w:val="ConsPlusNormal"/>
            </w:pPr>
            <w:r>
              <w:t xml:space="preserve">ОБЩЕСТВО С ОГРАНИЧЕННОЙ </w:t>
            </w:r>
            <w:r>
              <w:lastRenderedPageBreak/>
              <w:t>ОТВЕТСТВЕННОСТЬЮ "КЛИНИКА НОВАЯ МЕДИЦИНА"</w:t>
            </w:r>
          </w:p>
        </w:tc>
        <w:tc>
          <w:tcPr>
            <w:tcW w:w="994" w:type="dxa"/>
          </w:tcPr>
          <w:p w:rsidR="00982BE3" w:rsidRDefault="00982BE3">
            <w:pPr>
              <w:pStyle w:val="ConsPlusNormal"/>
            </w:pPr>
            <w:r>
              <w:lastRenderedPageBreak/>
              <w:t>100</w:t>
            </w:r>
          </w:p>
        </w:tc>
        <w:tc>
          <w:tcPr>
            <w:tcW w:w="2404" w:type="dxa"/>
          </w:tcPr>
          <w:p w:rsidR="00982BE3" w:rsidRDefault="00982BE3">
            <w:pPr>
              <w:pStyle w:val="ConsPlusNormal"/>
            </w:pPr>
            <w:r>
              <w:t xml:space="preserve">травматологии и </w:t>
            </w:r>
            <w:r>
              <w:lastRenderedPageBreak/>
              <w:t>ортопедии</w:t>
            </w:r>
          </w:p>
        </w:tc>
        <w:tc>
          <w:tcPr>
            <w:tcW w:w="1304" w:type="dxa"/>
          </w:tcPr>
          <w:p w:rsidR="00982BE3" w:rsidRDefault="00982BE3">
            <w:pPr>
              <w:pStyle w:val="ConsPlusNormal"/>
            </w:pPr>
            <w:r>
              <w:lastRenderedPageBreak/>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340101</w:t>
            </w:r>
          </w:p>
        </w:tc>
        <w:tc>
          <w:tcPr>
            <w:tcW w:w="4354" w:type="dxa"/>
          </w:tcPr>
          <w:p w:rsidR="00982BE3" w:rsidRDefault="00982BE3">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340107</w:t>
            </w:r>
          </w:p>
        </w:tc>
        <w:tc>
          <w:tcPr>
            <w:tcW w:w="4354" w:type="dxa"/>
          </w:tcPr>
          <w:p w:rsidR="00982BE3" w:rsidRDefault="00982BE3">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340201</w:t>
            </w:r>
          </w:p>
        </w:tc>
        <w:tc>
          <w:tcPr>
            <w:tcW w:w="4354" w:type="dxa"/>
          </w:tcPr>
          <w:p w:rsidR="00982BE3" w:rsidRDefault="00982BE3">
            <w:pPr>
              <w:pStyle w:val="ConsPlusNormal"/>
            </w:pPr>
            <w:r>
              <w:t>ГОСУДАРСТВЕННОЕ БЮДЖЕТНОЕ УЧРЕЖДЕНИЕ ЗДРАВООХРАНЕНИЯ МОСКОВСКОЙ ОБЛАСТИ "ЭЛЕКТРОГОРСКАЯ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363001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363001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363001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994" w:type="dxa"/>
          </w:tcPr>
          <w:p w:rsidR="00982BE3" w:rsidRDefault="00982BE3">
            <w:pPr>
              <w:pStyle w:val="ConsPlusNormal"/>
            </w:pPr>
            <w:r>
              <w:t>77</w:t>
            </w:r>
          </w:p>
        </w:tc>
        <w:tc>
          <w:tcPr>
            <w:tcW w:w="2404" w:type="dxa"/>
          </w:tcPr>
          <w:p w:rsidR="00982BE3" w:rsidRDefault="00982BE3">
            <w:pPr>
              <w:pStyle w:val="ConsPlusNormal"/>
            </w:pPr>
            <w:r>
              <w:t>ревматологии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363001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994" w:type="dxa"/>
          </w:tcPr>
          <w:p w:rsidR="00982BE3" w:rsidRDefault="00982BE3">
            <w:pPr>
              <w:pStyle w:val="ConsPlusNormal"/>
            </w:pPr>
            <w:r>
              <w:t>11</w:t>
            </w:r>
          </w:p>
        </w:tc>
        <w:tc>
          <w:tcPr>
            <w:tcW w:w="2404" w:type="dxa"/>
          </w:tcPr>
          <w:p w:rsidR="00982BE3" w:rsidRDefault="00982BE3">
            <w:pPr>
              <w:pStyle w:val="ConsPlusNormal"/>
            </w:pPr>
            <w:r>
              <w:t>гастроэнтерологии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lastRenderedPageBreak/>
              <w:t>360201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361701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"ПОДОЛЬСКИЙ РОДИЛЬНЫЙ ДОМ"</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361701</w:t>
            </w:r>
          </w:p>
        </w:tc>
        <w:tc>
          <w:tcPr>
            <w:tcW w:w="4354" w:type="dxa"/>
          </w:tcPr>
          <w:p w:rsidR="00982BE3" w:rsidRDefault="00982BE3">
            <w:pPr>
              <w:pStyle w:val="ConsPlusNormal"/>
            </w:pPr>
            <w:r>
              <w:t>ГОСУДАРСТВЕННОЕ БЮДЖЕТНОЕ УЧРЕЖДЕНИЕ ЗДРАВООХРАНЕНИЯ МОСКОВСКОЙ ОБЛАСТИ "ПОДОЛЬСКИЙ РОДИЛЬНЫЙ ДОМ"</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362501</w:t>
            </w:r>
          </w:p>
        </w:tc>
        <w:tc>
          <w:tcPr>
            <w:tcW w:w="4354" w:type="dxa"/>
          </w:tcPr>
          <w:p w:rsidR="00982BE3" w:rsidRDefault="00982BE3">
            <w:pPr>
              <w:pStyle w:val="ConsPlusNormal"/>
            </w:pPr>
            <w:r>
              <w:t>ООО "ПЭТ-ТЕХНОЛОДЖИ ПОДОЛЬСК"</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371702</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371702</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381401</w:t>
            </w:r>
          </w:p>
        </w:tc>
        <w:tc>
          <w:tcPr>
            <w:tcW w:w="4354"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381401</w:t>
            </w:r>
          </w:p>
        </w:tc>
        <w:tc>
          <w:tcPr>
            <w:tcW w:w="4354"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390101</w:t>
            </w:r>
          </w:p>
        </w:tc>
        <w:tc>
          <w:tcPr>
            <w:tcW w:w="4354"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390101</w:t>
            </w:r>
          </w:p>
        </w:tc>
        <w:tc>
          <w:tcPr>
            <w:tcW w:w="4354"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390101</w:t>
            </w:r>
          </w:p>
        </w:tc>
        <w:tc>
          <w:tcPr>
            <w:tcW w:w="4354"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400601</w:t>
            </w:r>
          </w:p>
        </w:tc>
        <w:tc>
          <w:tcPr>
            <w:tcW w:w="4354" w:type="dxa"/>
          </w:tcPr>
          <w:p w:rsidR="00982BE3" w:rsidRDefault="00982BE3">
            <w:pPr>
              <w:pStyle w:val="ConsPlusNormal"/>
            </w:pPr>
            <w:r>
              <w:t>ГОСУДАРСТВЕННОЕ БЮДЖЕТНОЕ УЧРЕЖДЕНИЕ ЗДРАВООХРАНЕНИЯ МОСКОВСКОЙ ОБЛАСТИ "РУЗСКАЯ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410101</w:t>
            </w:r>
          </w:p>
        </w:tc>
        <w:tc>
          <w:tcPr>
            <w:tcW w:w="4354" w:type="dxa"/>
          </w:tcPr>
          <w:p w:rsidR="00982BE3" w:rsidRDefault="00982BE3">
            <w:pPr>
              <w:pStyle w:val="ConsPlusNormal"/>
            </w:pPr>
            <w:r>
              <w:t xml:space="preserve">ГОСУДАРСТВЕННОЕ БЮДЖЕТНОЕ </w:t>
            </w:r>
            <w:r>
              <w:lastRenderedPageBreak/>
              <w:t>УЧРЕЖДЕНИЕ ЗДРАВООХРАНЕНИЯ МОСКОВСКОЙ ОБЛАСТИ "СЕРГИЕВО-ПОСАДСКАЯ РАЙОННАЯ БОЛЬНИЦА"</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410101</w:t>
            </w:r>
          </w:p>
        </w:tc>
        <w:tc>
          <w:tcPr>
            <w:tcW w:w="4354"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410601</w:t>
            </w:r>
          </w:p>
        </w:tc>
        <w:tc>
          <w:tcPr>
            <w:tcW w:w="4354"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411401</w:t>
            </w:r>
          </w:p>
        </w:tc>
        <w:tc>
          <w:tcPr>
            <w:tcW w:w="4354" w:type="dxa"/>
          </w:tcPr>
          <w:p w:rsidR="00982BE3" w:rsidRDefault="00982BE3">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412401</w:t>
            </w:r>
          </w:p>
        </w:tc>
        <w:tc>
          <w:tcPr>
            <w:tcW w:w="4354" w:type="dxa"/>
          </w:tcPr>
          <w:p w:rsidR="00982BE3" w:rsidRDefault="00982BE3">
            <w:pPr>
              <w:pStyle w:val="ConsPlusNormal"/>
            </w:pPr>
            <w:r>
              <w:t>ОБЩЕСТВО С ОГРАНИЧЕННОЙ ОТВЕТСТВЕННОСТЬЮ "ЦЕНТР ОФТАЛЬМОХИРУРГИИ"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412401</w:t>
            </w:r>
          </w:p>
        </w:tc>
        <w:tc>
          <w:tcPr>
            <w:tcW w:w="4354" w:type="dxa"/>
          </w:tcPr>
          <w:p w:rsidR="00982BE3" w:rsidRDefault="00982BE3">
            <w:pPr>
              <w:pStyle w:val="ConsPlusNormal"/>
            </w:pPr>
            <w:r>
              <w:t>ОБЩЕСТВО С ОГРАНИЧЕННОЙ ОТВЕТСТВЕННОСТЬЮ "ЦЕНТР ОФТАЛЬМОХИРУРГИИ"</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420101</w:t>
            </w:r>
          </w:p>
        </w:tc>
        <w:tc>
          <w:tcPr>
            <w:tcW w:w="4354" w:type="dxa"/>
          </w:tcPr>
          <w:p w:rsidR="00982BE3" w:rsidRDefault="00982BE3">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440101</w:t>
            </w:r>
          </w:p>
        </w:tc>
        <w:tc>
          <w:tcPr>
            <w:tcW w:w="4354" w:type="dxa"/>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440103</w:t>
            </w:r>
          </w:p>
        </w:tc>
        <w:tc>
          <w:tcPr>
            <w:tcW w:w="4354" w:type="dxa"/>
          </w:tcPr>
          <w:p w:rsidR="00982BE3" w:rsidRDefault="00982BE3">
            <w:pPr>
              <w:pStyle w:val="ConsPlusNormal"/>
            </w:pPr>
            <w:r>
              <w:t>ГОСУДАРСТВЕННОЕ БЮДЖЕТНОЕ УЧРЕЖДЕНИЕ ЗДРАВООХРАНЕНИЯ МОСКОВСКОЙ ОБЛАСТИ "СЕРПУХОВСКИЙ РОДИЛЬНЫЙ ДОМ"</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450701</w:t>
            </w:r>
          </w:p>
        </w:tc>
        <w:tc>
          <w:tcPr>
            <w:tcW w:w="4354"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450701</w:t>
            </w:r>
          </w:p>
        </w:tc>
        <w:tc>
          <w:tcPr>
            <w:tcW w:w="4354"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450701</w:t>
            </w:r>
          </w:p>
        </w:tc>
        <w:tc>
          <w:tcPr>
            <w:tcW w:w="4354"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461501</w:t>
            </w:r>
          </w:p>
        </w:tc>
        <w:tc>
          <w:tcPr>
            <w:tcW w:w="4354" w:type="dxa"/>
          </w:tcPr>
          <w:p w:rsidR="00982BE3" w:rsidRDefault="00982BE3">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461501</w:t>
            </w:r>
          </w:p>
        </w:tc>
        <w:tc>
          <w:tcPr>
            <w:tcW w:w="4354" w:type="dxa"/>
          </w:tcPr>
          <w:p w:rsidR="00982BE3" w:rsidRDefault="00982BE3">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470101</w:t>
            </w:r>
          </w:p>
        </w:tc>
        <w:tc>
          <w:tcPr>
            <w:tcW w:w="4354"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"ТАЛДОМСКАЯ ЦЕНТРАЛЬНАЯ РАЙОННАЯ БОЛЬНИЦА"</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500101</w:t>
            </w:r>
          </w:p>
        </w:tc>
        <w:tc>
          <w:tcPr>
            <w:tcW w:w="4354" w:type="dxa"/>
          </w:tcPr>
          <w:p w:rsidR="00982BE3" w:rsidRDefault="00982BE3">
            <w:pPr>
              <w:pStyle w:val="ConsPlusNormal"/>
            </w:pPr>
            <w:r>
              <w:t>ГОСУДАРСТВЕННОЕ АВТОНОМНОЕ УЧРЕЖДЕНИЕ ЗДРАВООХРАНЕНИЯ МОСКОВСКОЙ ОБЛАСТИ "ХИМКИНСКАЯ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510112</w:t>
            </w:r>
          </w:p>
        </w:tc>
        <w:tc>
          <w:tcPr>
            <w:tcW w:w="4354" w:type="dxa"/>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510501</w:t>
            </w:r>
          </w:p>
        </w:tc>
        <w:tc>
          <w:tcPr>
            <w:tcW w:w="4354" w:type="dxa"/>
          </w:tcPr>
          <w:p w:rsidR="00982BE3" w:rsidRDefault="00982BE3">
            <w:pPr>
              <w:pStyle w:val="ConsPlusNormal"/>
            </w:pPr>
            <w:r>
              <w:t>ФЕДЕРАЛЬНОЕ КАЗЕННОЕ УЧРЕЖДЕНИЕ "ВОЙСКОВАЯ ЧАСТЬ 52583"</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511101</w:t>
            </w:r>
          </w:p>
        </w:tc>
        <w:tc>
          <w:tcPr>
            <w:tcW w:w="4354" w:type="dxa"/>
          </w:tcPr>
          <w:p w:rsidR="00982BE3" w:rsidRDefault="00982BE3">
            <w:pPr>
              <w:pStyle w:val="ConsPlusNormal"/>
            </w:pPr>
            <w:r>
              <w:t>ОБЩЕСТВО С ОГРАНИЧЕННОЙ ОТВЕТСТВЕННОСТЬЮ "ЧЕХОВСКИЙ СОСУДИСТЫЙ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511101</w:t>
            </w:r>
          </w:p>
        </w:tc>
        <w:tc>
          <w:tcPr>
            <w:tcW w:w="4354" w:type="dxa"/>
          </w:tcPr>
          <w:p w:rsidR="00982BE3" w:rsidRDefault="00982BE3">
            <w:pPr>
              <w:pStyle w:val="ConsPlusNormal"/>
            </w:pPr>
            <w:r>
              <w:t>ОБЩЕСТВО С ОГРАНИЧЕННОЙ ОТВЕТСТВЕННОСТЬЮ "ЧЕХОВСКИЙ СОСУДИСТЫЙ ЦЕНТР"</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521301</w:t>
            </w:r>
          </w:p>
        </w:tc>
        <w:tc>
          <w:tcPr>
            <w:tcW w:w="4354" w:type="dxa"/>
          </w:tcPr>
          <w:p w:rsidR="00982BE3" w:rsidRDefault="00982BE3">
            <w:pPr>
              <w:pStyle w:val="ConsPlusNormal"/>
            </w:pPr>
            <w:r>
              <w:t>ГОСУДАРСТВЕННОЕ БЮДЖЕТНОЕ УЧРЕЖДЕНИЕ ЗДРАВООХРАНЕНИЯ МОСКОВСКОЙ ОБЛАСТИ "ШАТУРСКАЯ ОБЛАСТНАЯ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530101</w:t>
            </w:r>
          </w:p>
        </w:tc>
        <w:tc>
          <w:tcPr>
            <w:tcW w:w="4354" w:type="dxa"/>
          </w:tcPr>
          <w:p w:rsidR="00982BE3" w:rsidRDefault="00982BE3">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540901</w:t>
            </w:r>
          </w:p>
        </w:tc>
        <w:tc>
          <w:tcPr>
            <w:tcW w:w="4354" w:type="dxa"/>
          </w:tcPr>
          <w:p w:rsidR="00982BE3" w:rsidRDefault="00982BE3">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542601</w:t>
            </w:r>
          </w:p>
        </w:tc>
        <w:tc>
          <w:tcPr>
            <w:tcW w:w="4354"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542601</w:t>
            </w:r>
          </w:p>
        </w:tc>
        <w:tc>
          <w:tcPr>
            <w:tcW w:w="4354"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c>
          <w:tcPr>
            <w:tcW w:w="994" w:type="dxa"/>
          </w:tcPr>
          <w:p w:rsidR="00982BE3" w:rsidRDefault="00982BE3">
            <w:pPr>
              <w:pStyle w:val="ConsPlusNormal"/>
            </w:pPr>
            <w:r>
              <w:t>55</w:t>
            </w:r>
          </w:p>
        </w:tc>
        <w:tc>
          <w:tcPr>
            <w:tcW w:w="2404" w:type="dxa"/>
          </w:tcPr>
          <w:p w:rsidR="00982BE3" w:rsidRDefault="00982BE3">
            <w:pPr>
              <w:pStyle w:val="ConsPlusNormal"/>
            </w:pPr>
            <w:r>
              <w:t>неонатологии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543001</w:t>
            </w:r>
          </w:p>
        </w:tc>
        <w:tc>
          <w:tcPr>
            <w:tcW w:w="4354" w:type="dxa"/>
          </w:tcPr>
          <w:p w:rsidR="00982BE3" w:rsidRDefault="00982BE3">
            <w:pPr>
              <w:pStyle w:val="ConsPlusNormal"/>
            </w:pPr>
            <w:r>
              <w:t>ГБУЗ МО "ЩЕЛКОВСКАЯ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550101</w:t>
            </w:r>
          </w:p>
        </w:tc>
        <w:tc>
          <w:tcPr>
            <w:tcW w:w="4354" w:type="dxa"/>
          </w:tcPr>
          <w:p w:rsidR="00982BE3" w:rsidRDefault="00982BE3">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550201</w:t>
            </w:r>
          </w:p>
        </w:tc>
        <w:tc>
          <w:tcPr>
            <w:tcW w:w="4354"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550201</w:t>
            </w:r>
          </w:p>
        </w:tc>
        <w:tc>
          <w:tcPr>
            <w:tcW w:w="4354"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550701</w:t>
            </w:r>
          </w:p>
        </w:tc>
        <w:tc>
          <w:tcPr>
            <w:tcW w:w="4354" w:type="dxa"/>
          </w:tcPr>
          <w:p w:rsidR="00982BE3" w:rsidRDefault="00982BE3">
            <w:pPr>
              <w:pStyle w:val="ConsPlusNormal"/>
            </w:pPr>
            <w:r>
              <w:t>ОБЩЕСТВО С ОГРАНИЧЕННОЙ ОТВЕТСТВЕННОСТЬЮ "ОГОНЕК-ЭС"</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r>
              <w:t>-</w:t>
            </w: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600101</w:t>
            </w:r>
          </w:p>
        </w:tc>
        <w:tc>
          <w:tcPr>
            <w:tcW w:w="4354" w:type="dxa"/>
          </w:tcPr>
          <w:p w:rsidR="00982BE3" w:rsidRDefault="00982BE3">
            <w:pPr>
              <w:pStyle w:val="ConsPlusNormal"/>
            </w:pPr>
            <w:r>
              <w:t>ГОСУДАРСТВЕННОЕ БЮДЖЕТНОЕ УЧРЕЖДЕНИЕ ЗДРАВООХРАНЕНИЯ МОСКОВСКОЙ ОБЛАСТИ "ПРОТВИНСКАЯ ГОРОДСКАЯ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910201</w:t>
            </w:r>
          </w:p>
        </w:tc>
        <w:tc>
          <w:tcPr>
            <w:tcW w:w="4354"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910801</w:t>
            </w:r>
          </w:p>
        </w:tc>
        <w:tc>
          <w:tcPr>
            <w:tcW w:w="4354" w:type="dxa"/>
          </w:tcPr>
          <w:p w:rsidR="00982BE3" w:rsidRDefault="00982BE3">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940101</w:t>
            </w:r>
          </w:p>
        </w:tc>
        <w:tc>
          <w:tcPr>
            <w:tcW w:w="4354" w:type="dxa"/>
          </w:tcPr>
          <w:p w:rsidR="00982BE3" w:rsidRDefault="00982BE3">
            <w:pPr>
              <w:pStyle w:val="ConsPlusNormal"/>
            </w:pPr>
            <w:r>
              <w:t>ЛЕЧЕБНО-ПРОФИЛАКТИЧЕСКОЕ УЧРЕЖДЕНИЕ САНАТОРИЙ "ОЗЕРЫ"</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940201</w:t>
            </w:r>
          </w:p>
        </w:tc>
        <w:tc>
          <w:tcPr>
            <w:tcW w:w="4354" w:type="dxa"/>
          </w:tcPr>
          <w:p w:rsidR="00982BE3" w:rsidRDefault="00982BE3">
            <w:pPr>
              <w:pStyle w:val="ConsPlusNormal"/>
            </w:pPr>
            <w:r>
              <w:t>ОБЩЕСТВО С ОГРАНИЧЕННОЙ ОТВЕТСТВЕННОСТЬЮ "ЛЕЧЕБНО-ПРОФИЛАКТИЧЕСКОЕ УЧРЕЖДЕНИЕ "САНАТОРИЙ ДОРОХОВО"</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940401</w:t>
            </w:r>
          </w:p>
        </w:tc>
        <w:tc>
          <w:tcPr>
            <w:tcW w:w="4354" w:type="dxa"/>
          </w:tcPr>
          <w:p w:rsidR="00982BE3" w:rsidRDefault="00982BE3">
            <w:pPr>
              <w:pStyle w:val="ConsPlusNormal"/>
            </w:pPr>
            <w:r>
              <w:t>ОБЩЕСТВО С ОГРАНИЧЕННОЙ ОТВЕТСТВЕННОСТЬЮ "САНАТОРИЙ "УДЕЛЬНАЯ"</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950101</w:t>
            </w:r>
          </w:p>
        </w:tc>
        <w:tc>
          <w:tcPr>
            <w:tcW w:w="4354" w:type="dxa"/>
          </w:tcPr>
          <w:p w:rsidR="00982BE3" w:rsidRDefault="00982BE3">
            <w:pPr>
              <w:pStyle w:val="ConsPlusNormal"/>
            </w:pPr>
            <w:r>
              <w:t>УЧРЕЖДЕНИЕ "ЦЕНТР ВОССТАНОВИТЕЛЬНОЙ ТЕРАПИИ ДЛЯ ВОИНОВ-ИНТЕРНАЦИОНАЛИСТОВ ИМ. М.А. ЛИХОДЕЯ"</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 xml:space="preserve">АКЦИОНЕРНОЕ ОБЩЕСТВО "ГРУППА </w:t>
            </w:r>
            <w:r>
              <w:lastRenderedPageBreak/>
              <w:t>КОМПАНИЙ "МЕДСИ"</w:t>
            </w:r>
          </w:p>
        </w:tc>
        <w:tc>
          <w:tcPr>
            <w:tcW w:w="994" w:type="dxa"/>
          </w:tcPr>
          <w:p w:rsidR="00982BE3" w:rsidRDefault="00982BE3">
            <w:pPr>
              <w:pStyle w:val="ConsPlusNormal"/>
            </w:pPr>
            <w:r>
              <w:lastRenderedPageBreak/>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1</w:t>
            </w:r>
          </w:p>
        </w:tc>
        <w:tc>
          <w:tcPr>
            <w:tcW w:w="2404" w:type="dxa"/>
          </w:tcPr>
          <w:p w:rsidR="00982BE3" w:rsidRDefault="00982BE3">
            <w:pPr>
              <w:pStyle w:val="ConsPlusNormal"/>
            </w:pPr>
            <w:r>
              <w:t>хирургии (абдоминальной)</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12</w:t>
            </w:r>
          </w:p>
        </w:tc>
        <w:tc>
          <w:tcPr>
            <w:tcW w:w="2404" w:type="dxa"/>
          </w:tcPr>
          <w:p w:rsidR="00982BE3" w:rsidRDefault="00982BE3">
            <w:pPr>
              <w:pStyle w:val="ConsPlusNormal"/>
            </w:pPr>
            <w:r>
              <w:t>гематологии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960601</w:t>
            </w:r>
          </w:p>
        </w:tc>
        <w:tc>
          <w:tcPr>
            <w:tcW w:w="4354" w:type="dxa"/>
          </w:tcPr>
          <w:p w:rsidR="00982BE3" w:rsidRDefault="00982BE3">
            <w:pPr>
              <w:pStyle w:val="ConsPlusNormal"/>
            </w:pPr>
            <w:r>
              <w:t>АКЦИОНЕРНОЕ ОБЩЕСТВО "ГРУППА КОМПАНИЙ "МЕДСИ"</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962201</w:t>
            </w:r>
          </w:p>
        </w:tc>
        <w:tc>
          <w:tcPr>
            <w:tcW w:w="4354" w:type="dxa"/>
          </w:tcPr>
          <w:p w:rsidR="00982BE3" w:rsidRDefault="00982BE3">
            <w:pPr>
              <w:pStyle w:val="ConsPlusNormal"/>
            </w:pPr>
            <w:r>
              <w:t>ОБЩЕСТВО С ОГРАНИЧЕННОЙ ОТВЕТСТВЕННОСТЬЮ МЕДИЦИНСКИЙ ЦЕНТР ВОССТАНОВИТЕЛЬНОГО ЛЕЧЕНИЯ "КОНСИЛИУМ"</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 xml:space="preserve">ОБЩЕСТВО С ОГРАНИЧЕННОЙ </w:t>
            </w:r>
            <w:r>
              <w:lastRenderedPageBreak/>
              <w:t>ОТВЕТСТВЕННОСТЬЮ "ХАВЕН"</w:t>
            </w:r>
          </w:p>
        </w:tc>
        <w:tc>
          <w:tcPr>
            <w:tcW w:w="994" w:type="dxa"/>
          </w:tcPr>
          <w:p w:rsidR="00982BE3" w:rsidRDefault="00982BE3">
            <w:pPr>
              <w:pStyle w:val="ConsPlusNormal"/>
            </w:pPr>
            <w:r>
              <w:lastRenderedPageBreak/>
              <w:t>77</w:t>
            </w:r>
          </w:p>
        </w:tc>
        <w:tc>
          <w:tcPr>
            <w:tcW w:w="2404" w:type="dxa"/>
          </w:tcPr>
          <w:p w:rsidR="00982BE3" w:rsidRDefault="00982BE3">
            <w:pPr>
              <w:pStyle w:val="ConsPlusNormal"/>
            </w:pPr>
            <w:r>
              <w:t>ревматологии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16</w:t>
            </w:r>
          </w:p>
        </w:tc>
        <w:tc>
          <w:tcPr>
            <w:tcW w:w="2404" w:type="dxa"/>
          </w:tcPr>
          <w:p w:rsidR="00982BE3" w:rsidRDefault="00982BE3">
            <w:pPr>
              <w:pStyle w:val="ConsPlusNormal"/>
            </w:pPr>
            <w:r>
              <w:t>дерматовенерологии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1</w:t>
            </w:r>
          </w:p>
        </w:tc>
        <w:tc>
          <w:tcPr>
            <w:tcW w:w="2404" w:type="dxa"/>
          </w:tcPr>
          <w:p w:rsidR="00982BE3" w:rsidRDefault="00982BE3">
            <w:pPr>
              <w:pStyle w:val="ConsPlusNormal"/>
            </w:pPr>
            <w:r>
              <w:t>хирургии (абдоминальной)</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963301</w:t>
            </w:r>
          </w:p>
        </w:tc>
        <w:tc>
          <w:tcPr>
            <w:tcW w:w="4354" w:type="dxa"/>
          </w:tcPr>
          <w:p w:rsidR="00982BE3" w:rsidRDefault="00982BE3">
            <w:pPr>
              <w:pStyle w:val="ConsPlusNormal"/>
            </w:pPr>
            <w:r>
              <w:t>ОБЩЕСТВО С ОГРАНИЧЕННОЙ ОТВЕТСТВЕННОСТЬЮ "ХАВЕН"</w:t>
            </w:r>
          </w:p>
        </w:tc>
        <w:tc>
          <w:tcPr>
            <w:tcW w:w="994" w:type="dxa"/>
          </w:tcPr>
          <w:p w:rsidR="00982BE3" w:rsidRDefault="00982BE3">
            <w:pPr>
              <w:pStyle w:val="ConsPlusNormal"/>
            </w:pPr>
            <w:r>
              <w:t>35</w:t>
            </w:r>
          </w:p>
        </w:tc>
        <w:tc>
          <w:tcPr>
            <w:tcW w:w="2404" w:type="dxa"/>
          </w:tcPr>
          <w:p w:rsidR="00982BE3" w:rsidRDefault="00982BE3">
            <w:pPr>
              <w:pStyle w:val="ConsPlusNormal"/>
            </w:pPr>
            <w:r>
              <w:t>челюстно-лицевая хирургия</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lastRenderedPageBreak/>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65</w:t>
            </w:r>
          </w:p>
        </w:tc>
        <w:tc>
          <w:tcPr>
            <w:tcW w:w="2404" w:type="dxa"/>
          </w:tcPr>
          <w:p w:rsidR="00982BE3" w:rsidRDefault="00982BE3">
            <w:pPr>
              <w:pStyle w:val="ConsPlusNormal"/>
            </w:pPr>
            <w:r>
              <w:t>офтальмологии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122</w:t>
            </w:r>
          </w:p>
        </w:tc>
        <w:tc>
          <w:tcPr>
            <w:tcW w:w="2404" w:type="dxa"/>
          </w:tcPr>
          <w:p w:rsidR="00982BE3" w:rsidRDefault="00982BE3">
            <w:pPr>
              <w:pStyle w:val="ConsPlusNormal"/>
            </w:pPr>
            <w:r>
              <w:t>эндокринологии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963901</w:t>
            </w:r>
          </w:p>
        </w:tc>
        <w:tc>
          <w:tcPr>
            <w:tcW w:w="4354" w:type="dxa"/>
          </w:tcPr>
          <w:p w:rsidR="00982BE3" w:rsidRDefault="00982BE3">
            <w:pPr>
              <w:pStyle w:val="ConsPlusNormal"/>
            </w:pPr>
            <w:r>
              <w:t>АКЦИОНЕРНОЕ ОБЩЕСТВО "МЕДИЦИНА"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967501</w:t>
            </w:r>
          </w:p>
        </w:tc>
        <w:tc>
          <w:tcPr>
            <w:tcW w:w="4354" w:type="dxa"/>
          </w:tcPr>
          <w:p w:rsidR="00982BE3" w:rsidRDefault="00982BE3">
            <w:pPr>
              <w:pStyle w:val="ConsPlusNormal"/>
            </w:pPr>
            <w:r>
              <w:t>ЗАКРЫТОЕ АКЦИОНЕРНОЕ ОБЩЕСТВО "ЦЕНТР ЭНДОХИРУРГИИ И ЛИТОТРИПСИИ"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967501</w:t>
            </w:r>
          </w:p>
        </w:tc>
        <w:tc>
          <w:tcPr>
            <w:tcW w:w="4354" w:type="dxa"/>
          </w:tcPr>
          <w:p w:rsidR="00982BE3" w:rsidRDefault="00982BE3">
            <w:pPr>
              <w:pStyle w:val="ConsPlusNormal"/>
            </w:pPr>
            <w:r>
              <w:t>АКЦИОНЕРНОЕ ОБЩЕСТВО "ЦЕНТР ЭНДОХИРУРГИИ И ЛИТОТРИПСИИ"</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967501</w:t>
            </w:r>
          </w:p>
        </w:tc>
        <w:tc>
          <w:tcPr>
            <w:tcW w:w="4354" w:type="dxa"/>
          </w:tcPr>
          <w:p w:rsidR="00982BE3" w:rsidRDefault="00982BE3">
            <w:pPr>
              <w:pStyle w:val="ConsPlusNormal"/>
            </w:pPr>
            <w:r>
              <w:t>АКЦИОНЕРНОЕ ОБЩЕСТВО "ЦЕНТР ЭНДОХИРУРГИИ И ЛИТОТРИПСИИ"</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967501</w:t>
            </w:r>
          </w:p>
        </w:tc>
        <w:tc>
          <w:tcPr>
            <w:tcW w:w="4354" w:type="dxa"/>
          </w:tcPr>
          <w:p w:rsidR="00982BE3" w:rsidRDefault="00982BE3">
            <w:pPr>
              <w:pStyle w:val="ConsPlusNormal"/>
            </w:pPr>
            <w:r>
              <w:t>АКЦИОНЕРНОЕ ОБЩЕСТВО "ЦЕНТР ЭНДОХИРУРГИИ И ЛИТОТРИПСИИ"</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971401</w:t>
            </w:r>
          </w:p>
        </w:tc>
        <w:tc>
          <w:tcPr>
            <w:tcW w:w="4354" w:type="dxa"/>
          </w:tcPr>
          <w:p w:rsidR="00982BE3" w:rsidRDefault="00982BE3">
            <w:pPr>
              <w:pStyle w:val="ConsPlusNormal"/>
            </w:pPr>
            <w:r>
              <w:t>АКЦИОНЕРНОЕ ОБЩЕСТВО "ЦЕНТРАЛЬНЫЙ СОВЕТ ПО ТУРИЗМУ И ОТДЫХУ" (ХОЛДИНГ)</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lastRenderedPageBreak/>
              <w:t>972701</w:t>
            </w:r>
          </w:p>
        </w:tc>
        <w:tc>
          <w:tcPr>
            <w:tcW w:w="4354" w:type="dxa"/>
          </w:tcPr>
          <w:p w:rsidR="00982BE3" w:rsidRDefault="00982BE3">
            <w:pPr>
              <w:pStyle w:val="ConsPlusNormal"/>
            </w:pPr>
            <w:r>
              <w:t>ООО "МОСКОВСКИЙ ЦЕНТР ВОССТАНОВИТЕЛЬНОГО ЛЕЧЕНИЯ"</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972701</w:t>
            </w:r>
          </w:p>
        </w:tc>
        <w:tc>
          <w:tcPr>
            <w:tcW w:w="4354" w:type="dxa"/>
          </w:tcPr>
          <w:p w:rsidR="00982BE3" w:rsidRDefault="00982BE3">
            <w:pPr>
              <w:pStyle w:val="ConsPlusNormal"/>
            </w:pPr>
            <w:r>
              <w:t>ООО "МОСКОВСКИЙ ЦЕНТР ВОССТАНОВИТЕЛЬНОГО ЛЕЧЕНИЯ"</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990101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990201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990201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990301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990301</w:t>
            </w:r>
          </w:p>
        </w:tc>
        <w:tc>
          <w:tcPr>
            <w:tcW w:w="4354"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"МОСКОВСКАЯ ОБЛАСТНАЯ ДЕТСКАЯ КЛИНИЧЕСКАЯ ТРАВМАТОЛОГО-ОРТОПЕДИЧЕСКАЯ БОЛЬНИЦА"</w:t>
            </w:r>
          </w:p>
        </w:tc>
        <w:tc>
          <w:tcPr>
            <w:tcW w:w="994" w:type="dxa"/>
          </w:tcPr>
          <w:p w:rsidR="00982BE3" w:rsidRDefault="00982BE3">
            <w:pPr>
              <w:pStyle w:val="ConsPlusNormal"/>
            </w:pPr>
            <w:r>
              <w:lastRenderedPageBreak/>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990401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990401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990401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990501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990501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990701</w:t>
            </w:r>
          </w:p>
        </w:tc>
        <w:tc>
          <w:tcPr>
            <w:tcW w:w="4354" w:type="dxa"/>
          </w:tcPr>
          <w:p w:rsidR="00982BE3" w:rsidRDefault="00982BE3">
            <w:pPr>
              <w:pStyle w:val="ConsPlusNormal"/>
            </w:pPr>
            <w:r>
              <w:t xml:space="preserve">ГОСУДАРСТВЕННОЕ БЮДЖЕТНОЕ УЧРЕЖДЕНИЕ ЗДРАВООХРАНЕНИЯ МОСКОВСКОЙ ОБЛАСТИ "НАУЧНО-ИССЛЕДОВАТЕЛЬСКИЙ КЛИНИЧЕСКИЙ ИНСТИТУТ ДЕТСТВА МИНИСТЕРСТВА </w:t>
            </w:r>
            <w:r>
              <w:lastRenderedPageBreak/>
              <w:t>ЗДРАВООХРАНЕНИЯ МОСКОВСКОЙ ОБЛАСТИ"</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990901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990901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994" w:type="dxa"/>
          </w:tcPr>
          <w:p w:rsidR="00982BE3" w:rsidRDefault="00982BE3">
            <w:pPr>
              <w:pStyle w:val="ConsPlusNormal"/>
            </w:pPr>
            <w:r>
              <w:t>55</w:t>
            </w:r>
          </w:p>
        </w:tc>
        <w:tc>
          <w:tcPr>
            <w:tcW w:w="2404" w:type="dxa"/>
          </w:tcPr>
          <w:p w:rsidR="00982BE3" w:rsidRDefault="00982BE3">
            <w:pPr>
              <w:pStyle w:val="ConsPlusNormal"/>
            </w:pPr>
            <w:r>
              <w:t>неонатологии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990901</w:t>
            </w:r>
          </w:p>
        </w:tc>
        <w:tc>
          <w:tcPr>
            <w:tcW w:w="4354"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В</w:t>
            </w:r>
          </w:p>
        </w:tc>
        <w:tc>
          <w:tcPr>
            <w:tcW w:w="1534" w:type="dxa"/>
          </w:tcPr>
          <w:p w:rsidR="00982BE3" w:rsidRDefault="00982BE3">
            <w:pPr>
              <w:pStyle w:val="ConsPlusNormal"/>
            </w:pPr>
            <w:r>
              <w:t>1,4</w:t>
            </w:r>
          </w:p>
        </w:tc>
      </w:tr>
      <w:tr w:rsidR="00982BE3">
        <w:tc>
          <w:tcPr>
            <w:tcW w:w="1504" w:type="dxa"/>
          </w:tcPr>
          <w:p w:rsidR="00982BE3" w:rsidRDefault="00982BE3">
            <w:pPr>
              <w:pStyle w:val="ConsPlusNormal"/>
            </w:pPr>
            <w:r>
              <w:t>991301</w:t>
            </w:r>
          </w:p>
        </w:tc>
        <w:tc>
          <w:tcPr>
            <w:tcW w:w="4354" w:type="dxa"/>
          </w:tcPr>
          <w:p w:rsidR="00982BE3" w:rsidRDefault="00982BE3">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313401</w:t>
            </w:r>
          </w:p>
        </w:tc>
        <w:tc>
          <w:tcPr>
            <w:tcW w:w="4354" w:type="dxa"/>
          </w:tcPr>
          <w:p w:rsidR="00982BE3" w:rsidRDefault="00982BE3">
            <w:pPr>
              <w:pStyle w:val="ConsPlusNormal"/>
            </w:pPr>
            <w:r>
              <w:t>ОБЩЕСТВО С ОГРАНИЧЕННОЙ ОТВЕТСТВЕННОСТЬЮ "МЕЖДУНАРОДНЫЙ ОНКОЛОГИЧЕСКИЙ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313401</w:t>
            </w:r>
          </w:p>
        </w:tc>
        <w:tc>
          <w:tcPr>
            <w:tcW w:w="4354" w:type="dxa"/>
          </w:tcPr>
          <w:p w:rsidR="00982BE3" w:rsidRDefault="00982BE3">
            <w:pPr>
              <w:pStyle w:val="ConsPlusNormal"/>
            </w:pPr>
            <w:r>
              <w:t>ОБЩЕСТВО С ОГРАНИЧЕННОЙ ОТВЕТСТВЕННОСТЬЮ "МЕЖДУНАРОДНЫЙ ОНКОЛОГИЧЕСКИЙ ЦЕНТР"</w:t>
            </w:r>
          </w:p>
        </w:tc>
        <w:tc>
          <w:tcPr>
            <w:tcW w:w="994" w:type="dxa"/>
          </w:tcPr>
          <w:p w:rsidR="00982BE3" w:rsidRDefault="00982BE3">
            <w:pPr>
              <w:pStyle w:val="ConsPlusNormal"/>
            </w:pPr>
            <w:r>
              <w:t>60</w:t>
            </w:r>
          </w:p>
        </w:tc>
        <w:tc>
          <w:tcPr>
            <w:tcW w:w="2404" w:type="dxa"/>
          </w:tcPr>
          <w:p w:rsidR="00982BE3" w:rsidRDefault="00982BE3">
            <w:pPr>
              <w:pStyle w:val="ConsPlusNormal"/>
            </w:pPr>
            <w:r>
              <w:t>онкологии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894501</w:t>
            </w:r>
          </w:p>
        </w:tc>
        <w:tc>
          <w:tcPr>
            <w:tcW w:w="4354" w:type="dxa"/>
          </w:tcPr>
          <w:p w:rsidR="00982BE3" w:rsidRDefault="00982BE3">
            <w:pPr>
              <w:pStyle w:val="ConsPlusNormal"/>
            </w:pPr>
            <w:r>
              <w:t xml:space="preserve">ФЕДЕРАЛЬНОЕ ГОСУДАРСТВЕННОЕ </w:t>
            </w:r>
            <w:r>
              <w:lastRenderedPageBreak/>
              <w:t>УЧРЕЖДЕНИЕ ВО МГМСУ ИМ. А.И. ЕВДОКИМОВА МИНЗДРАВА РОССИИ</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974901</w:t>
            </w:r>
          </w:p>
        </w:tc>
        <w:tc>
          <w:tcPr>
            <w:tcW w:w="4354" w:type="dxa"/>
          </w:tcPr>
          <w:p w:rsidR="00982BE3" w:rsidRDefault="00982BE3">
            <w:pPr>
              <w:pStyle w:val="ConsPlusNormal"/>
            </w:pPr>
            <w:r>
              <w:t>ОБЩЕСТВО С ОГРАНИЧЕННОЙ ОТВЕТСТВЕННОСТЬЮ "ЦЕНТР ИММУННОЙ И ТАРГЕТНОЙ ТЕРАПИИ"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880401</w:t>
            </w:r>
          </w:p>
        </w:tc>
        <w:tc>
          <w:tcPr>
            <w:tcW w:w="4354" w:type="dxa"/>
          </w:tcPr>
          <w:p w:rsidR="00982BE3" w:rsidRDefault="00982BE3">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880501</w:t>
            </w:r>
          </w:p>
        </w:tc>
        <w:tc>
          <w:tcPr>
            <w:tcW w:w="4354" w:type="dxa"/>
          </w:tcPr>
          <w:p w:rsidR="00982BE3" w:rsidRDefault="00982BE3">
            <w:pPr>
              <w:pStyle w:val="ConsPlusNormal"/>
            </w:pPr>
            <w:r>
              <w:t>Федеральное государственное бюджетное учреждение "Федеральный научно-клинический центр медицинской реабилитации и курортологии ФБМА России"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890501</w:t>
            </w:r>
          </w:p>
        </w:tc>
        <w:tc>
          <w:tcPr>
            <w:tcW w:w="4354"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890601</w:t>
            </w:r>
          </w:p>
        </w:tc>
        <w:tc>
          <w:tcPr>
            <w:tcW w:w="4354"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890701</w:t>
            </w:r>
          </w:p>
        </w:tc>
        <w:tc>
          <w:tcPr>
            <w:tcW w:w="4354" w:type="dxa"/>
          </w:tcPr>
          <w:p w:rsidR="00982BE3" w:rsidRDefault="00982BE3">
            <w:pPr>
              <w:pStyle w:val="ConsPlusNormal"/>
            </w:pPr>
            <w:r>
              <w:t xml:space="preserve">ФЕДЕРАЛЬНОЕ ГОСУДАРСТВЕННОЕ БЮДЖЕТНОЕ УЧРЕЖДЕНИЕ "РОССИЙСКИЙ НАУЧНЫЙ ЦЕНТР МЕДИЦИНСКОЙ РЕАБИЛИТАЦИИ И КУРОРТОЛОГИИ" МИНИСТЕРСТВА ЗДРАВООХРАНЕНИЯ </w:t>
            </w:r>
            <w:r>
              <w:lastRenderedPageBreak/>
              <w:t>РОССИЙСКОЙ ФЕДЕРАЦИИ</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890901</w:t>
            </w:r>
          </w:p>
        </w:tc>
        <w:tc>
          <w:tcPr>
            <w:tcW w:w="4354" w:type="dxa"/>
          </w:tcPr>
          <w:p w:rsidR="00982BE3" w:rsidRDefault="00982BE3">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891301</w:t>
            </w:r>
          </w:p>
        </w:tc>
        <w:tc>
          <w:tcPr>
            <w:tcW w:w="4354" w:type="dxa"/>
          </w:tcPr>
          <w:p w:rsidR="00982BE3" w:rsidRDefault="00982BE3">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892401</w:t>
            </w:r>
          </w:p>
        </w:tc>
        <w:tc>
          <w:tcPr>
            <w:tcW w:w="4354" w:type="dxa"/>
          </w:tcPr>
          <w:p w:rsidR="00982BE3" w:rsidRDefault="00982BE3">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3</w:t>
            </w:r>
          </w:p>
        </w:tc>
        <w:tc>
          <w:tcPr>
            <w:tcW w:w="1504" w:type="dxa"/>
          </w:tcPr>
          <w:p w:rsidR="00982BE3" w:rsidRDefault="00982BE3">
            <w:pPr>
              <w:pStyle w:val="ConsPlusNormal"/>
            </w:pPr>
            <w:r>
              <w:t>Б</w:t>
            </w:r>
          </w:p>
        </w:tc>
        <w:tc>
          <w:tcPr>
            <w:tcW w:w="1534" w:type="dxa"/>
          </w:tcPr>
          <w:p w:rsidR="00982BE3" w:rsidRDefault="00982BE3">
            <w:pPr>
              <w:pStyle w:val="ConsPlusNormal"/>
            </w:pPr>
            <w:r>
              <w:t>1,35</w:t>
            </w:r>
          </w:p>
        </w:tc>
      </w:tr>
      <w:tr w:rsidR="00982BE3">
        <w:tc>
          <w:tcPr>
            <w:tcW w:w="1504" w:type="dxa"/>
          </w:tcPr>
          <w:p w:rsidR="00982BE3" w:rsidRDefault="00982BE3">
            <w:pPr>
              <w:pStyle w:val="ConsPlusNormal"/>
            </w:pPr>
            <w:r>
              <w:t>894401</w:t>
            </w:r>
          </w:p>
        </w:tc>
        <w:tc>
          <w:tcPr>
            <w:tcW w:w="4354" w:type="dxa"/>
          </w:tcPr>
          <w:p w:rsidR="00982BE3" w:rsidRDefault="00982BE3">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940601</w:t>
            </w:r>
          </w:p>
        </w:tc>
        <w:tc>
          <w:tcPr>
            <w:tcW w:w="4354" w:type="dxa"/>
          </w:tcPr>
          <w:p w:rsidR="00982BE3" w:rsidRDefault="00982BE3">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966801</w:t>
            </w:r>
          </w:p>
        </w:tc>
        <w:tc>
          <w:tcPr>
            <w:tcW w:w="4354" w:type="dxa"/>
          </w:tcPr>
          <w:p w:rsidR="00982BE3" w:rsidRDefault="00982BE3">
            <w:pPr>
              <w:pStyle w:val="ConsPlusNormal"/>
            </w:pPr>
            <w:r>
              <w:t xml:space="preserve">ОБЩЕСТВО С ОГРАНИЧЕННОЙ ОТВЕТСТВЕННОСТЬЮ "ЦЕНТР </w:t>
            </w:r>
            <w:r>
              <w:lastRenderedPageBreak/>
              <w:t>ПАЛЛИАТИВНОЙ МЕДИЦИНСКОЙ ПОМОЩИ" (ЦЕНТР АЛЬТ ОПИНИОН)</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1</w:t>
            </w:r>
          </w:p>
        </w:tc>
        <w:tc>
          <w:tcPr>
            <w:tcW w:w="1504" w:type="dxa"/>
          </w:tcPr>
          <w:p w:rsidR="00982BE3" w:rsidRDefault="00982BE3">
            <w:pPr>
              <w:pStyle w:val="ConsPlusNormal"/>
            </w:pPr>
          </w:p>
        </w:tc>
        <w:tc>
          <w:tcPr>
            <w:tcW w:w="1534" w:type="dxa"/>
          </w:tcPr>
          <w:p w:rsidR="00982BE3" w:rsidRDefault="00982BE3">
            <w:pPr>
              <w:pStyle w:val="ConsPlusNormal"/>
            </w:pPr>
            <w:r>
              <w:t>0,9</w:t>
            </w:r>
          </w:p>
        </w:tc>
      </w:tr>
      <w:tr w:rsidR="00982BE3">
        <w:tc>
          <w:tcPr>
            <w:tcW w:w="1504" w:type="dxa"/>
          </w:tcPr>
          <w:p w:rsidR="00982BE3" w:rsidRDefault="00982BE3">
            <w:pPr>
              <w:pStyle w:val="ConsPlusNormal"/>
            </w:pPr>
            <w:r>
              <w:t>979801</w:t>
            </w:r>
          </w:p>
        </w:tc>
        <w:tc>
          <w:tcPr>
            <w:tcW w:w="4354" w:type="dxa"/>
          </w:tcPr>
          <w:p w:rsidR="00982BE3" w:rsidRDefault="00982BE3">
            <w:pPr>
              <w:pStyle w:val="ConsPlusNormal"/>
            </w:pPr>
            <w:r>
              <w:t>ООО "ДИРЕКЦИЯ"</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975301</w:t>
            </w:r>
          </w:p>
        </w:tc>
        <w:tc>
          <w:tcPr>
            <w:tcW w:w="4354" w:type="dxa"/>
          </w:tcPr>
          <w:p w:rsidR="00982BE3" w:rsidRDefault="00982BE3">
            <w:pPr>
              <w:pStyle w:val="ConsPlusNormal"/>
            </w:pPr>
            <w:r>
              <w:t>ООО "ПОЛИКЛИНИКА.РУ"</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979901</w:t>
            </w:r>
          </w:p>
        </w:tc>
        <w:tc>
          <w:tcPr>
            <w:tcW w:w="4354" w:type="dxa"/>
          </w:tcPr>
          <w:p w:rsidR="00982BE3" w:rsidRDefault="00982BE3">
            <w:pPr>
              <w:pStyle w:val="ConsPlusNormal"/>
            </w:pPr>
            <w:r>
              <w:t>ООО "НАУЧНО-ПРАКТИЧЕСКИЙ ЦЕНТР ВОССТАНОВЛЕНИЯ ЗРЕНИЯ"</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978701</w:t>
            </w:r>
          </w:p>
        </w:tc>
        <w:tc>
          <w:tcPr>
            <w:tcW w:w="4354" w:type="dxa"/>
          </w:tcPr>
          <w:p w:rsidR="00982BE3" w:rsidRDefault="00982BE3">
            <w:pPr>
              <w:pStyle w:val="ConsPlusNormal"/>
            </w:pPr>
            <w:r>
              <w:t>ООО "ГУТАКЛИНИК"</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978701</w:t>
            </w:r>
          </w:p>
        </w:tc>
        <w:tc>
          <w:tcPr>
            <w:tcW w:w="4354" w:type="dxa"/>
          </w:tcPr>
          <w:p w:rsidR="00982BE3" w:rsidRDefault="00982BE3">
            <w:pPr>
              <w:pStyle w:val="ConsPlusNormal"/>
            </w:pPr>
            <w:r>
              <w:t>ООО "ГУТАКЛИНИК"</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978701</w:t>
            </w:r>
          </w:p>
        </w:tc>
        <w:tc>
          <w:tcPr>
            <w:tcW w:w="4354" w:type="dxa"/>
          </w:tcPr>
          <w:p w:rsidR="00982BE3" w:rsidRDefault="00982BE3">
            <w:pPr>
              <w:pStyle w:val="ConsPlusNormal"/>
            </w:pPr>
            <w:r>
              <w:t>ООО "ГУТАКЛИНИК"</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978701</w:t>
            </w:r>
          </w:p>
        </w:tc>
        <w:tc>
          <w:tcPr>
            <w:tcW w:w="4354" w:type="dxa"/>
          </w:tcPr>
          <w:p w:rsidR="00982BE3" w:rsidRDefault="00982BE3">
            <w:pPr>
              <w:pStyle w:val="ConsPlusNormal"/>
            </w:pPr>
            <w:r>
              <w:t>ООО "ГУТАКЛИНИК"</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978701</w:t>
            </w:r>
          </w:p>
        </w:tc>
        <w:tc>
          <w:tcPr>
            <w:tcW w:w="4354" w:type="dxa"/>
          </w:tcPr>
          <w:p w:rsidR="00982BE3" w:rsidRDefault="00982BE3">
            <w:pPr>
              <w:pStyle w:val="ConsPlusNormal"/>
            </w:pPr>
            <w:r>
              <w:t>ООО "ГУТАКЛИНИК"</w:t>
            </w:r>
          </w:p>
        </w:tc>
        <w:tc>
          <w:tcPr>
            <w:tcW w:w="994" w:type="dxa"/>
          </w:tcPr>
          <w:p w:rsidR="00982BE3" w:rsidRDefault="00982BE3">
            <w:pPr>
              <w:pStyle w:val="ConsPlusNormal"/>
            </w:pPr>
            <w:r>
              <w:t>122</w:t>
            </w:r>
          </w:p>
        </w:tc>
        <w:tc>
          <w:tcPr>
            <w:tcW w:w="2404" w:type="dxa"/>
          </w:tcPr>
          <w:p w:rsidR="00982BE3" w:rsidRDefault="00982BE3">
            <w:pPr>
              <w:pStyle w:val="ConsPlusNormal"/>
            </w:pPr>
            <w:r>
              <w:t>эндокринологии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881801</w:t>
            </w:r>
          </w:p>
        </w:tc>
        <w:tc>
          <w:tcPr>
            <w:tcW w:w="4354" w:type="dxa"/>
          </w:tcPr>
          <w:p w:rsidR="00982BE3" w:rsidRDefault="00982BE3">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962401</w:t>
            </w:r>
          </w:p>
        </w:tc>
        <w:tc>
          <w:tcPr>
            <w:tcW w:w="4354" w:type="dxa"/>
          </w:tcPr>
          <w:p w:rsidR="00982BE3" w:rsidRDefault="00982BE3">
            <w:pPr>
              <w:pStyle w:val="ConsPlusNormal"/>
            </w:pPr>
            <w:r>
              <w:t xml:space="preserve">ФЕДЕРАЛЬНОЕ ГОСУДАРСТВЕННОЕ БЮДЖЕТНОЕ ЛЕЧЕБНО-ПРОФИЛАКТИЧЕСКОЕ УЧРЕЖДЕНИЕ "ЛЕЧЕБНО-ОЗДОРОВИТЕЛЬНЫЙ ЦЕНТР </w:t>
            </w:r>
            <w:r>
              <w:lastRenderedPageBreak/>
              <w:t>МИНИСТЕРСТВА ИНОСТРАННЫХ ДЕЛ РОССИЙСКОЙ ФЕДЕРАЦИИ"</w:t>
            </w:r>
          </w:p>
        </w:tc>
        <w:tc>
          <w:tcPr>
            <w:tcW w:w="994" w:type="dxa"/>
          </w:tcPr>
          <w:p w:rsidR="00982BE3" w:rsidRDefault="00982BE3">
            <w:pPr>
              <w:pStyle w:val="ConsPlusNormal"/>
            </w:pPr>
            <w:r>
              <w:lastRenderedPageBreak/>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263701</w:t>
            </w:r>
          </w:p>
        </w:tc>
        <w:tc>
          <w:tcPr>
            <w:tcW w:w="4354" w:type="dxa"/>
          </w:tcPr>
          <w:p w:rsidR="00982BE3" w:rsidRDefault="00982BE3">
            <w:pPr>
              <w:pStyle w:val="ConsPlusNormal"/>
            </w:pPr>
            <w:r>
              <w:t>ФГБУЗ "ЦЕНТРАЛЬНЫЙ КЛИНИЧЕСКИЙ САНАТОРИЙ ДЛЯ ДЕТЕЙ С РОДИТЕЛЯМИ "МАЛАХОВКА" ФЕДЕРАЛЬНОГО МЕДИКО-БИОЛОГИЧЕСКОГО АГЕНТСТВА"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283301</w:t>
            </w:r>
          </w:p>
        </w:tc>
        <w:tc>
          <w:tcPr>
            <w:tcW w:w="4354" w:type="dxa"/>
          </w:tcPr>
          <w:p w:rsidR="00982BE3" w:rsidRDefault="00982BE3">
            <w:pPr>
              <w:pStyle w:val="ConsPlusNormal"/>
            </w:pPr>
            <w:r>
              <w:t>ГБУЗ МО "МОСКОВСКИЙ ОБЛАСТНОЙ КЛИНИЧЕСКИЙ ПРОТИВОТУБЕРКУЛЕЗНЫЙ ДИСПАНСЕР"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541701</w:t>
            </w:r>
          </w:p>
        </w:tc>
        <w:tc>
          <w:tcPr>
            <w:tcW w:w="4354" w:type="dxa"/>
          </w:tcPr>
          <w:p w:rsidR="00982BE3" w:rsidRDefault="00982BE3">
            <w:pPr>
              <w:pStyle w:val="ConsPlusNormal"/>
            </w:pPr>
            <w:r>
              <w:t>ООО "НАЦИОНАЛЬНЫЙ ДИАГНОСТИЧЕСКИЙ ЦЕНТР"</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&amp;</w:t>
            </w:r>
          </w:p>
        </w:tc>
        <w:tc>
          <w:tcPr>
            <w:tcW w:w="2404" w:type="dxa"/>
          </w:tcPr>
          <w:p w:rsidR="00982BE3" w:rsidRDefault="00982BE3">
            <w:pPr>
              <w:pStyle w:val="ConsPlusNormal"/>
            </w:pPr>
            <w:r>
              <w:t>все профили</w:t>
            </w:r>
          </w:p>
        </w:tc>
        <w:tc>
          <w:tcPr>
            <w:tcW w:w="1304" w:type="dxa"/>
          </w:tcPr>
          <w:p w:rsidR="00982BE3" w:rsidRDefault="00982BE3">
            <w:pPr>
              <w:pStyle w:val="ConsPlusNormal"/>
            </w:pPr>
            <w:r>
              <w:t>2</w:t>
            </w:r>
          </w:p>
        </w:tc>
        <w:tc>
          <w:tcPr>
            <w:tcW w:w="1504" w:type="dxa"/>
          </w:tcPr>
          <w:p w:rsidR="00982BE3" w:rsidRDefault="00982BE3">
            <w:pPr>
              <w:pStyle w:val="ConsPlusNormal"/>
            </w:pPr>
            <w:r>
              <w:t>-</w:t>
            </w:r>
          </w:p>
        </w:tc>
        <w:tc>
          <w:tcPr>
            <w:tcW w:w="1534" w:type="dxa"/>
          </w:tcPr>
          <w:p w:rsidR="00982BE3" w:rsidRDefault="00982BE3">
            <w:pPr>
              <w:pStyle w:val="ConsPlusNormal"/>
            </w:pPr>
            <w:r>
              <w:t>1,05</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100</w:t>
            </w:r>
          </w:p>
        </w:tc>
        <w:tc>
          <w:tcPr>
            <w:tcW w:w="2404" w:type="dxa"/>
          </w:tcPr>
          <w:p w:rsidR="00982BE3" w:rsidRDefault="00982BE3">
            <w:pPr>
              <w:pStyle w:val="ConsPlusNormal"/>
            </w:pPr>
            <w:r>
              <w:t>травматологии и ортопедии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81</w:t>
            </w:r>
          </w:p>
        </w:tc>
        <w:tc>
          <w:tcPr>
            <w:tcW w:w="2404" w:type="dxa"/>
          </w:tcPr>
          <w:p w:rsidR="00982BE3" w:rsidRDefault="00982BE3">
            <w:pPr>
              <w:pStyle w:val="ConsPlusNormal"/>
            </w:pPr>
            <w:r>
              <w:t>сердечно-сосудистой 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122</w:t>
            </w:r>
          </w:p>
        </w:tc>
        <w:tc>
          <w:tcPr>
            <w:tcW w:w="2404" w:type="dxa"/>
          </w:tcPr>
          <w:p w:rsidR="00982BE3" w:rsidRDefault="00982BE3">
            <w:pPr>
              <w:pStyle w:val="ConsPlusNormal"/>
            </w:pPr>
            <w:r>
              <w:t>эндокринологии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108</w:t>
            </w:r>
          </w:p>
        </w:tc>
        <w:tc>
          <w:tcPr>
            <w:tcW w:w="2404" w:type="dxa"/>
          </w:tcPr>
          <w:p w:rsidR="00982BE3" w:rsidRDefault="00982BE3">
            <w:pPr>
              <w:pStyle w:val="ConsPlusNormal"/>
            </w:pPr>
            <w:r>
              <w:t>урологии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54</w:t>
            </w:r>
          </w:p>
        </w:tc>
        <w:tc>
          <w:tcPr>
            <w:tcW w:w="2404" w:type="dxa"/>
          </w:tcPr>
          <w:p w:rsidR="00982BE3" w:rsidRDefault="00982BE3">
            <w:pPr>
              <w:pStyle w:val="ConsPlusNormal"/>
            </w:pPr>
            <w:r>
              <w:t>нейрохирургии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162</w:t>
            </w:r>
          </w:p>
        </w:tc>
        <w:tc>
          <w:tcPr>
            <w:tcW w:w="2404" w:type="dxa"/>
          </w:tcPr>
          <w:p w:rsidR="00982BE3" w:rsidRDefault="00982BE3">
            <w:pPr>
              <w:pStyle w:val="ConsPlusNormal"/>
            </w:pPr>
            <w:r>
              <w:t>оториноларингологии (за исключением кохлеарной имплантации)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p>
        </w:tc>
        <w:tc>
          <w:tcPr>
            <w:tcW w:w="2404" w:type="dxa"/>
          </w:tcPr>
          <w:p w:rsidR="00982BE3" w:rsidRDefault="00982BE3">
            <w:pPr>
              <w:pStyle w:val="ConsPlusNormal"/>
            </w:pPr>
            <w:r>
              <w:t>ТОРАКАЛЬНАЯ ХИРУРГИЯ</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lastRenderedPageBreak/>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w:t>
            </w:r>
          </w:p>
        </w:tc>
        <w:tc>
          <w:tcPr>
            <w:tcW w:w="2404" w:type="dxa"/>
          </w:tcPr>
          <w:p w:rsidR="00982BE3" w:rsidRDefault="00982BE3">
            <w:pPr>
              <w:pStyle w:val="ConsPlusNormal"/>
            </w:pPr>
            <w:r>
              <w:t>хирургии (абдоминальной)</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136</w:t>
            </w:r>
          </w:p>
        </w:tc>
        <w:tc>
          <w:tcPr>
            <w:tcW w:w="2404" w:type="dxa"/>
          </w:tcPr>
          <w:p w:rsidR="00982BE3" w:rsidRDefault="00982BE3">
            <w:pPr>
              <w:pStyle w:val="ConsPlusNormal"/>
            </w:pPr>
            <w:r>
              <w:t>акушерству и гинекологии (за исключением использования вспомогательных репродуктивных технологий и искусственного прерывания беременности)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r w:rsidR="00982BE3">
        <w:tc>
          <w:tcPr>
            <w:tcW w:w="1504" w:type="dxa"/>
          </w:tcPr>
          <w:p w:rsidR="00982BE3" w:rsidRDefault="00982BE3">
            <w:pPr>
              <w:pStyle w:val="ConsPlusNormal"/>
            </w:pPr>
            <w:r>
              <w:t>980801</w:t>
            </w:r>
          </w:p>
        </w:tc>
        <w:tc>
          <w:tcPr>
            <w:tcW w:w="4354" w:type="dxa"/>
          </w:tcPr>
          <w:p w:rsidR="00982BE3" w:rsidRDefault="00982BE3">
            <w:pPr>
              <w:pStyle w:val="ConsPlusNormal"/>
            </w:pPr>
            <w:r>
              <w:t>ЧУЗ "ЦЕНТРАЛЬНАЯ КЛИНИЧЕСКАЯ БОЛЬНИЦА "РЖД-МЕДИЦИНА"</w:t>
            </w:r>
          </w:p>
        </w:tc>
        <w:tc>
          <w:tcPr>
            <w:tcW w:w="994" w:type="dxa"/>
          </w:tcPr>
          <w:p w:rsidR="00982BE3" w:rsidRDefault="00982BE3">
            <w:pPr>
              <w:pStyle w:val="ConsPlusNormal"/>
            </w:pPr>
            <w:r>
              <w:t>12</w:t>
            </w:r>
          </w:p>
        </w:tc>
        <w:tc>
          <w:tcPr>
            <w:tcW w:w="2404" w:type="dxa"/>
          </w:tcPr>
          <w:p w:rsidR="00982BE3" w:rsidRDefault="00982BE3">
            <w:pPr>
              <w:pStyle w:val="ConsPlusNormal"/>
            </w:pPr>
            <w:r>
              <w:t>гематологии</w:t>
            </w:r>
          </w:p>
        </w:tc>
        <w:tc>
          <w:tcPr>
            <w:tcW w:w="1304" w:type="dxa"/>
          </w:tcPr>
          <w:p w:rsidR="00982BE3" w:rsidRDefault="00982BE3">
            <w:pPr>
              <w:pStyle w:val="ConsPlusNormal"/>
            </w:pPr>
            <w:r>
              <w:t>3</w:t>
            </w:r>
          </w:p>
        </w:tc>
        <w:tc>
          <w:tcPr>
            <w:tcW w:w="1504" w:type="dxa"/>
          </w:tcPr>
          <w:p w:rsidR="00982BE3" w:rsidRDefault="00982BE3">
            <w:pPr>
              <w:pStyle w:val="ConsPlusNormal"/>
            </w:pPr>
            <w:r>
              <w:t>А</w:t>
            </w:r>
          </w:p>
        </w:tc>
        <w:tc>
          <w:tcPr>
            <w:tcW w:w="1534" w:type="dxa"/>
          </w:tcPr>
          <w:p w:rsidR="00982BE3" w:rsidRDefault="00982BE3">
            <w:pPr>
              <w:pStyle w:val="ConsPlusNormal"/>
            </w:pPr>
            <w:r>
              <w:t>1,1</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2б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18" w:name="P12066"/>
      <w:bookmarkEnd w:id="18"/>
      <w:r>
        <w:t>ПЕРЕЧЕНЬ</w:t>
      </w:r>
    </w:p>
    <w:p w:rsidR="00982BE3" w:rsidRDefault="00982BE3">
      <w:pPr>
        <w:pStyle w:val="ConsPlusTitle"/>
        <w:jc w:val="center"/>
      </w:pPr>
      <w:r>
        <w:t>МЕДИЦИНСКИХ ОРГАНИЗАЦИЙ, ОКАЗЫВАЮЩИХ ВЫСОКОТЕХНОЛОГИЧНУЮ</w:t>
      </w:r>
    </w:p>
    <w:p w:rsidR="00982BE3" w:rsidRDefault="00982BE3">
      <w:pPr>
        <w:pStyle w:val="ConsPlusTitle"/>
        <w:jc w:val="center"/>
      </w:pPr>
      <w:r>
        <w:t>МЕДИЦИНСКУЮ ПОМОЩЬ</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19">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1304"/>
        <w:gridCol w:w="5726"/>
      </w:tblGrid>
      <w:tr w:rsidR="00982BE3">
        <w:tc>
          <w:tcPr>
            <w:tcW w:w="680" w:type="dxa"/>
          </w:tcPr>
          <w:p w:rsidR="00982BE3" w:rsidRDefault="00982BE3">
            <w:pPr>
              <w:pStyle w:val="ConsPlusNormal"/>
              <w:jc w:val="center"/>
            </w:pPr>
            <w:r>
              <w:t>N п/п</w:t>
            </w:r>
          </w:p>
        </w:tc>
        <w:tc>
          <w:tcPr>
            <w:tcW w:w="1361" w:type="dxa"/>
          </w:tcPr>
          <w:p w:rsidR="00982BE3" w:rsidRDefault="00982BE3">
            <w:pPr>
              <w:pStyle w:val="ConsPlusNormal"/>
              <w:jc w:val="center"/>
            </w:pPr>
            <w:r>
              <w:t>Код МО в кодировке единого реестра</w:t>
            </w:r>
          </w:p>
        </w:tc>
        <w:tc>
          <w:tcPr>
            <w:tcW w:w="1304" w:type="dxa"/>
          </w:tcPr>
          <w:p w:rsidR="00982BE3" w:rsidRDefault="00982BE3">
            <w:pPr>
              <w:pStyle w:val="ConsPlusNormal"/>
              <w:jc w:val="center"/>
            </w:pPr>
            <w:r>
              <w:t>Код медицинской организации</w:t>
            </w:r>
          </w:p>
        </w:tc>
        <w:tc>
          <w:tcPr>
            <w:tcW w:w="5726" w:type="dxa"/>
          </w:tcPr>
          <w:p w:rsidR="00982BE3" w:rsidRDefault="00982BE3">
            <w:pPr>
              <w:pStyle w:val="ConsPlusNormal"/>
              <w:jc w:val="center"/>
            </w:pPr>
            <w:r>
              <w:t>Наименование медицинской организации</w:t>
            </w:r>
          </w:p>
        </w:tc>
      </w:tr>
      <w:tr w:rsidR="00982BE3">
        <w:tc>
          <w:tcPr>
            <w:tcW w:w="680" w:type="dxa"/>
          </w:tcPr>
          <w:p w:rsidR="00982BE3" w:rsidRDefault="00982BE3">
            <w:pPr>
              <w:pStyle w:val="ConsPlusNormal"/>
            </w:pPr>
            <w:r>
              <w:t>1</w:t>
            </w:r>
          </w:p>
        </w:tc>
        <w:tc>
          <w:tcPr>
            <w:tcW w:w="1361" w:type="dxa"/>
          </w:tcPr>
          <w:p w:rsidR="00982BE3" w:rsidRDefault="00982BE3">
            <w:pPr>
              <w:pStyle w:val="ConsPlusNormal"/>
            </w:pPr>
            <w:r>
              <w:t>509639</w:t>
            </w:r>
          </w:p>
        </w:tc>
        <w:tc>
          <w:tcPr>
            <w:tcW w:w="1304" w:type="dxa"/>
          </w:tcPr>
          <w:p w:rsidR="00982BE3" w:rsidRDefault="00982BE3">
            <w:pPr>
              <w:pStyle w:val="ConsPlusNormal"/>
            </w:pPr>
            <w:r>
              <w:t>963901</w:t>
            </w:r>
          </w:p>
        </w:tc>
        <w:tc>
          <w:tcPr>
            <w:tcW w:w="5726" w:type="dxa"/>
          </w:tcPr>
          <w:p w:rsidR="00982BE3" w:rsidRDefault="00982BE3">
            <w:pPr>
              <w:pStyle w:val="ConsPlusNormal"/>
            </w:pPr>
            <w:r>
              <w:t>АКЦИОНЕРНОЕ ОБЩЕСТВО "МЕДИЦИНА"</w:t>
            </w:r>
          </w:p>
        </w:tc>
      </w:tr>
      <w:tr w:rsidR="00982BE3">
        <w:tc>
          <w:tcPr>
            <w:tcW w:w="680" w:type="dxa"/>
          </w:tcPr>
          <w:p w:rsidR="00982BE3" w:rsidRDefault="00982BE3">
            <w:pPr>
              <w:pStyle w:val="ConsPlusNormal"/>
            </w:pPr>
            <w:r>
              <w:t>2</w:t>
            </w:r>
          </w:p>
        </w:tc>
        <w:tc>
          <w:tcPr>
            <w:tcW w:w="1361" w:type="dxa"/>
          </w:tcPr>
          <w:p w:rsidR="00982BE3" w:rsidRDefault="00982BE3">
            <w:pPr>
              <w:pStyle w:val="ConsPlusNormal"/>
            </w:pPr>
            <w:r>
              <w:t>501501</w:t>
            </w:r>
          </w:p>
        </w:tc>
        <w:tc>
          <w:tcPr>
            <w:tcW w:w="1304" w:type="dxa"/>
          </w:tcPr>
          <w:p w:rsidR="00982BE3" w:rsidRDefault="00982BE3">
            <w:pPr>
              <w:pStyle w:val="ConsPlusNormal"/>
            </w:pPr>
            <w:r>
              <w:t>150101</w:t>
            </w:r>
          </w:p>
        </w:tc>
        <w:tc>
          <w:tcPr>
            <w:tcW w:w="5726"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r>
      <w:tr w:rsidR="00982BE3">
        <w:tc>
          <w:tcPr>
            <w:tcW w:w="680" w:type="dxa"/>
          </w:tcPr>
          <w:p w:rsidR="00982BE3" w:rsidRDefault="00982BE3">
            <w:pPr>
              <w:pStyle w:val="ConsPlusNormal"/>
            </w:pPr>
            <w:r>
              <w:t>3</w:t>
            </w:r>
          </w:p>
        </w:tc>
        <w:tc>
          <w:tcPr>
            <w:tcW w:w="1361" w:type="dxa"/>
          </w:tcPr>
          <w:p w:rsidR="00982BE3" w:rsidRDefault="00982BE3">
            <w:pPr>
              <w:pStyle w:val="ConsPlusNormal"/>
            </w:pPr>
            <w:r>
              <w:t>502801</w:t>
            </w:r>
          </w:p>
        </w:tc>
        <w:tc>
          <w:tcPr>
            <w:tcW w:w="1304" w:type="dxa"/>
          </w:tcPr>
          <w:p w:rsidR="00982BE3" w:rsidRDefault="00982BE3">
            <w:pPr>
              <w:pStyle w:val="ConsPlusNormal"/>
            </w:pPr>
            <w:r>
              <w:t>280101</w:t>
            </w:r>
          </w:p>
        </w:tc>
        <w:tc>
          <w:tcPr>
            <w:tcW w:w="5726"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r>
      <w:tr w:rsidR="00982BE3">
        <w:tc>
          <w:tcPr>
            <w:tcW w:w="680" w:type="dxa"/>
          </w:tcPr>
          <w:p w:rsidR="00982BE3" w:rsidRDefault="00982BE3">
            <w:pPr>
              <w:pStyle w:val="ConsPlusNormal"/>
            </w:pPr>
            <w:r>
              <w:t>4</w:t>
            </w:r>
          </w:p>
        </w:tc>
        <w:tc>
          <w:tcPr>
            <w:tcW w:w="1361" w:type="dxa"/>
          </w:tcPr>
          <w:p w:rsidR="00982BE3" w:rsidRDefault="00982BE3">
            <w:pPr>
              <w:pStyle w:val="ConsPlusNormal"/>
            </w:pPr>
            <w:r>
              <w:t>504124</w:t>
            </w:r>
          </w:p>
        </w:tc>
        <w:tc>
          <w:tcPr>
            <w:tcW w:w="1304" w:type="dxa"/>
          </w:tcPr>
          <w:p w:rsidR="00982BE3" w:rsidRDefault="00982BE3">
            <w:pPr>
              <w:pStyle w:val="ConsPlusNormal"/>
            </w:pPr>
            <w:r>
              <w:t>412401</w:t>
            </w:r>
          </w:p>
        </w:tc>
        <w:tc>
          <w:tcPr>
            <w:tcW w:w="5726" w:type="dxa"/>
          </w:tcPr>
          <w:p w:rsidR="00982BE3" w:rsidRDefault="00982BE3">
            <w:pPr>
              <w:pStyle w:val="ConsPlusNormal"/>
            </w:pPr>
            <w:r>
              <w:t>ОБЩЕСТВО С ОГРАНИЧЕННОЙ ОТВЕТСТВЕННОСТЬЮ "ЦЕНТР ОФТАЛЬМОХИРУРГИИ"</w:t>
            </w:r>
          </w:p>
        </w:tc>
      </w:tr>
      <w:tr w:rsidR="00982BE3">
        <w:tc>
          <w:tcPr>
            <w:tcW w:w="680" w:type="dxa"/>
          </w:tcPr>
          <w:p w:rsidR="00982BE3" w:rsidRDefault="00982BE3">
            <w:pPr>
              <w:pStyle w:val="ConsPlusNormal"/>
            </w:pPr>
            <w:r>
              <w:t>5</w:t>
            </w:r>
          </w:p>
        </w:tc>
        <w:tc>
          <w:tcPr>
            <w:tcW w:w="1361" w:type="dxa"/>
          </w:tcPr>
          <w:p w:rsidR="00982BE3" w:rsidRDefault="00982BE3">
            <w:pPr>
              <w:pStyle w:val="ConsPlusNormal"/>
            </w:pPr>
            <w:r>
              <w:t>505426</w:t>
            </w:r>
          </w:p>
        </w:tc>
        <w:tc>
          <w:tcPr>
            <w:tcW w:w="1304" w:type="dxa"/>
          </w:tcPr>
          <w:p w:rsidR="00982BE3" w:rsidRDefault="00982BE3">
            <w:pPr>
              <w:pStyle w:val="ConsPlusNormal"/>
            </w:pPr>
            <w:r>
              <w:t>542601</w:t>
            </w:r>
          </w:p>
        </w:tc>
        <w:tc>
          <w:tcPr>
            <w:tcW w:w="5726"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r>
      <w:tr w:rsidR="00982BE3">
        <w:tc>
          <w:tcPr>
            <w:tcW w:w="680" w:type="dxa"/>
          </w:tcPr>
          <w:p w:rsidR="00982BE3" w:rsidRDefault="00982BE3">
            <w:pPr>
              <w:pStyle w:val="ConsPlusNormal"/>
            </w:pPr>
            <w:r>
              <w:t>6</w:t>
            </w:r>
          </w:p>
        </w:tc>
        <w:tc>
          <w:tcPr>
            <w:tcW w:w="1361" w:type="dxa"/>
          </w:tcPr>
          <w:p w:rsidR="00982BE3" w:rsidRDefault="00982BE3">
            <w:pPr>
              <w:pStyle w:val="ConsPlusNormal"/>
            </w:pPr>
            <w:r>
              <w:t>503901</w:t>
            </w:r>
          </w:p>
        </w:tc>
        <w:tc>
          <w:tcPr>
            <w:tcW w:w="1304" w:type="dxa"/>
          </w:tcPr>
          <w:p w:rsidR="00982BE3" w:rsidRDefault="00982BE3">
            <w:pPr>
              <w:pStyle w:val="ConsPlusNormal"/>
            </w:pPr>
            <w:r>
              <w:t>390101</w:t>
            </w:r>
          </w:p>
        </w:tc>
        <w:tc>
          <w:tcPr>
            <w:tcW w:w="5726"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r>
      <w:tr w:rsidR="00982BE3">
        <w:tc>
          <w:tcPr>
            <w:tcW w:w="680" w:type="dxa"/>
          </w:tcPr>
          <w:p w:rsidR="00982BE3" w:rsidRDefault="00982BE3">
            <w:pPr>
              <w:pStyle w:val="ConsPlusNormal"/>
            </w:pPr>
            <w:r>
              <w:t>7</w:t>
            </w:r>
          </w:p>
        </w:tc>
        <w:tc>
          <w:tcPr>
            <w:tcW w:w="1361" w:type="dxa"/>
          </w:tcPr>
          <w:p w:rsidR="00982BE3" w:rsidRDefault="00982BE3">
            <w:pPr>
              <w:pStyle w:val="ConsPlusNormal"/>
            </w:pPr>
            <w:r>
              <w:t>506514</w:t>
            </w:r>
          </w:p>
        </w:tc>
        <w:tc>
          <w:tcPr>
            <w:tcW w:w="1304" w:type="dxa"/>
          </w:tcPr>
          <w:p w:rsidR="00982BE3" w:rsidRDefault="00982BE3">
            <w:pPr>
              <w:pStyle w:val="ConsPlusNormal"/>
            </w:pPr>
            <w:r>
              <w:t>333801</w:t>
            </w:r>
          </w:p>
        </w:tc>
        <w:tc>
          <w:tcPr>
            <w:tcW w:w="5726" w:type="dxa"/>
          </w:tcPr>
          <w:p w:rsidR="00982BE3" w:rsidRDefault="00982BE3">
            <w:pPr>
              <w:pStyle w:val="ConsPlusNormal"/>
            </w:pPr>
            <w:r>
              <w:t>ОБЩЕСТВО С ОГРАНИЧЕННОЙ ОТВЕТСТВЕННОСТЬЮ "КЛИНИКА НОВАЯ МЕДИЦИНА"</w:t>
            </w:r>
          </w:p>
        </w:tc>
      </w:tr>
      <w:tr w:rsidR="00982BE3">
        <w:tc>
          <w:tcPr>
            <w:tcW w:w="680" w:type="dxa"/>
          </w:tcPr>
          <w:p w:rsidR="00982BE3" w:rsidRDefault="00982BE3">
            <w:pPr>
              <w:pStyle w:val="ConsPlusNormal"/>
            </w:pPr>
            <w:r>
              <w:t>8</w:t>
            </w:r>
          </w:p>
        </w:tc>
        <w:tc>
          <w:tcPr>
            <w:tcW w:w="1361" w:type="dxa"/>
          </w:tcPr>
          <w:p w:rsidR="00982BE3" w:rsidRDefault="00982BE3">
            <w:pPr>
              <w:pStyle w:val="ConsPlusNormal"/>
            </w:pPr>
            <w:r>
              <w:t>509905</w:t>
            </w:r>
          </w:p>
        </w:tc>
        <w:tc>
          <w:tcPr>
            <w:tcW w:w="1304" w:type="dxa"/>
          </w:tcPr>
          <w:p w:rsidR="00982BE3" w:rsidRDefault="00982BE3">
            <w:pPr>
              <w:pStyle w:val="ConsPlusNormal"/>
            </w:pPr>
            <w:r>
              <w:t>990501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r>
      <w:tr w:rsidR="00982BE3">
        <w:tc>
          <w:tcPr>
            <w:tcW w:w="680" w:type="dxa"/>
          </w:tcPr>
          <w:p w:rsidR="00982BE3" w:rsidRDefault="00982BE3">
            <w:pPr>
              <w:pStyle w:val="ConsPlusNormal"/>
            </w:pPr>
            <w:r>
              <w:t>9</w:t>
            </w:r>
          </w:p>
        </w:tc>
        <w:tc>
          <w:tcPr>
            <w:tcW w:w="1361" w:type="dxa"/>
          </w:tcPr>
          <w:p w:rsidR="00982BE3" w:rsidRDefault="00982BE3">
            <w:pPr>
              <w:pStyle w:val="ConsPlusNormal"/>
            </w:pPr>
            <w:r>
              <w:t>509909</w:t>
            </w:r>
          </w:p>
        </w:tc>
        <w:tc>
          <w:tcPr>
            <w:tcW w:w="1304" w:type="dxa"/>
          </w:tcPr>
          <w:p w:rsidR="00982BE3" w:rsidRDefault="00982BE3">
            <w:pPr>
              <w:pStyle w:val="ConsPlusNormal"/>
            </w:pPr>
            <w:r>
              <w:t>990901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r>
      <w:tr w:rsidR="00982BE3">
        <w:tc>
          <w:tcPr>
            <w:tcW w:w="680" w:type="dxa"/>
          </w:tcPr>
          <w:p w:rsidR="00982BE3" w:rsidRDefault="00982BE3">
            <w:pPr>
              <w:pStyle w:val="ConsPlusNormal"/>
            </w:pPr>
            <w:r>
              <w:t>10</w:t>
            </w:r>
          </w:p>
        </w:tc>
        <w:tc>
          <w:tcPr>
            <w:tcW w:w="1361" w:type="dxa"/>
          </w:tcPr>
          <w:p w:rsidR="00982BE3" w:rsidRDefault="00982BE3">
            <w:pPr>
              <w:pStyle w:val="ConsPlusNormal"/>
            </w:pPr>
            <w:r>
              <w:t>501001</w:t>
            </w:r>
          </w:p>
        </w:tc>
        <w:tc>
          <w:tcPr>
            <w:tcW w:w="1304" w:type="dxa"/>
          </w:tcPr>
          <w:p w:rsidR="00982BE3" w:rsidRDefault="00982BE3">
            <w:pPr>
              <w:pStyle w:val="ConsPlusNormal"/>
            </w:pPr>
            <w:r>
              <w:t>100101</w:t>
            </w:r>
          </w:p>
        </w:tc>
        <w:tc>
          <w:tcPr>
            <w:tcW w:w="5726"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r>
      <w:tr w:rsidR="00982BE3">
        <w:tc>
          <w:tcPr>
            <w:tcW w:w="680" w:type="dxa"/>
          </w:tcPr>
          <w:p w:rsidR="00982BE3" w:rsidRDefault="00982BE3">
            <w:pPr>
              <w:pStyle w:val="ConsPlusNormal"/>
            </w:pPr>
            <w:r>
              <w:lastRenderedPageBreak/>
              <w:t>11</w:t>
            </w:r>
          </w:p>
        </w:tc>
        <w:tc>
          <w:tcPr>
            <w:tcW w:w="1361" w:type="dxa"/>
          </w:tcPr>
          <w:p w:rsidR="00982BE3" w:rsidRDefault="00982BE3">
            <w:pPr>
              <w:pStyle w:val="ConsPlusNormal"/>
            </w:pPr>
            <w:r>
              <w:t>502606</w:t>
            </w:r>
          </w:p>
        </w:tc>
        <w:tc>
          <w:tcPr>
            <w:tcW w:w="1304" w:type="dxa"/>
          </w:tcPr>
          <w:p w:rsidR="00982BE3" w:rsidRDefault="00982BE3">
            <w:pPr>
              <w:pStyle w:val="ConsPlusNormal"/>
            </w:pPr>
            <w:r>
              <w:t>262101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r>
      <w:tr w:rsidR="00982BE3">
        <w:tc>
          <w:tcPr>
            <w:tcW w:w="680" w:type="dxa"/>
          </w:tcPr>
          <w:p w:rsidR="00982BE3" w:rsidRDefault="00982BE3">
            <w:pPr>
              <w:pStyle w:val="ConsPlusNormal"/>
            </w:pPr>
            <w:r>
              <w:t>12</w:t>
            </w:r>
          </w:p>
        </w:tc>
        <w:tc>
          <w:tcPr>
            <w:tcW w:w="1361" w:type="dxa"/>
          </w:tcPr>
          <w:p w:rsidR="00982BE3" w:rsidRDefault="00982BE3">
            <w:pPr>
              <w:pStyle w:val="ConsPlusNormal"/>
            </w:pPr>
            <w:r>
              <w:t>502630</w:t>
            </w:r>
          </w:p>
        </w:tc>
        <w:tc>
          <w:tcPr>
            <w:tcW w:w="1304" w:type="dxa"/>
          </w:tcPr>
          <w:p w:rsidR="00982BE3" w:rsidRDefault="00982BE3">
            <w:pPr>
              <w:pStyle w:val="ConsPlusNormal"/>
            </w:pPr>
            <w:r>
              <w:t>263001</w:t>
            </w:r>
          </w:p>
        </w:tc>
        <w:tc>
          <w:tcPr>
            <w:tcW w:w="5726"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r>
      <w:tr w:rsidR="00982BE3">
        <w:tc>
          <w:tcPr>
            <w:tcW w:w="680" w:type="dxa"/>
          </w:tcPr>
          <w:p w:rsidR="00982BE3" w:rsidRDefault="00982BE3">
            <w:pPr>
              <w:pStyle w:val="ConsPlusNormal"/>
            </w:pPr>
            <w:r>
              <w:t>13</w:t>
            </w:r>
          </w:p>
        </w:tc>
        <w:tc>
          <w:tcPr>
            <w:tcW w:w="1361" w:type="dxa"/>
          </w:tcPr>
          <w:p w:rsidR="00982BE3" w:rsidRDefault="00982BE3">
            <w:pPr>
              <w:pStyle w:val="ConsPlusNormal"/>
            </w:pPr>
            <w:r>
              <w:t>503814</w:t>
            </w:r>
          </w:p>
        </w:tc>
        <w:tc>
          <w:tcPr>
            <w:tcW w:w="1304" w:type="dxa"/>
          </w:tcPr>
          <w:p w:rsidR="00982BE3" w:rsidRDefault="00982BE3">
            <w:pPr>
              <w:pStyle w:val="ConsPlusNormal"/>
            </w:pPr>
            <w:r>
              <w:t>381401</w:t>
            </w:r>
          </w:p>
        </w:tc>
        <w:tc>
          <w:tcPr>
            <w:tcW w:w="5726"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r>
      <w:tr w:rsidR="00982BE3">
        <w:tc>
          <w:tcPr>
            <w:tcW w:w="680" w:type="dxa"/>
          </w:tcPr>
          <w:p w:rsidR="00982BE3" w:rsidRDefault="00982BE3">
            <w:pPr>
              <w:pStyle w:val="ConsPlusNormal"/>
            </w:pPr>
            <w:r>
              <w:t>14</w:t>
            </w:r>
          </w:p>
        </w:tc>
        <w:tc>
          <w:tcPr>
            <w:tcW w:w="1361" w:type="dxa"/>
          </w:tcPr>
          <w:p w:rsidR="00982BE3" w:rsidRDefault="00982BE3">
            <w:pPr>
              <w:pStyle w:val="ConsPlusNormal"/>
            </w:pPr>
            <w:r>
              <w:t>500801</w:t>
            </w:r>
          </w:p>
        </w:tc>
        <w:tc>
          <w:tcPr>
            <w:tcW w:w="1304" w:type="dxa"/>
          </w:tcPr>
          <w:p w:rsidR="00982BE3" w:rsidRDefault="00982BE3">
            <w:pPr>
              <w:pStyle w:val="ConsPlusNormal"/>
            </w:pPr>
            <w:r>
              <w:t>080101</w:t>
            </w:r>
          </w:p>
        </w:tc>
        <w:tc>
          <w:tcPr>
            <w:tcW w:w="5726"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r>
      <w:tr w:rsidR="00982BE3">
        <w:tc>
          <w:tcPr>
            <w:tcW w:w="680" w:type="dxa"/>
          </w:tcPr>
          <w:p w:rsidR="00982BE3" w:rsidRDefault="00982BE3">
            <w:pPr>
              <w:pStyle w:val="ConsPlusNormal"/>
            </w:pPr>
            <w:r>
              <w:t>15</w:t>
            </w:r>
          </w:p>
        </w:tc>
        <w:tc>
          <w:tcPr>
            <w:tcW w:w="1361" w:type="dxa"/>
          </w:tcPr>
          <w:p w:rsidR="00982BE3" w:rsidRDefault="00982BE3">
            <w:pPr>
              <w:pStyle w:val="ConsPlusNormal"/>
            </w:pPr>
            <w:r>
              <w:t>501914</w:t>
            </w:r>
          </w:p>
        </w:tc>
        <w:tc>
          <w:tcPr>
            <w:tcW w:w="1304" w:type="dxa"/>
          </w:tcPr>
          <w:p w:rsidR="00982BE3" w:rsidRDefault="00982BE3">
            <w:pPr>
              <w:pStyle w:val="ConsPlusNormal"/>
            </w:pPr>
            <w:r>
              <w:t>191401</w:t>
            </w:r>
          </w:p>
        </w:tc>
        <w:tc>
          <w:tcPr>
            <w:tcW w:w="5726"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r>
      <w:tr w:rsidR="00982BE3">
        <w:tc>
          <w:tcPr>
            <w:tcW w:w="680" w:type="dxa"/>
          </w:tcPr>
          <w:p w:rsidR="00982BE3" w:rsidRDefault="00982BE3">
            <w:pPr>
              <w:pStyle w:val="ConsPlusNormal"/>
            </w:pPr>
            <w:r>
              <w:t>16</w:t>
            </w:r>
          </w:p>
        </w:tc>
        <w:tc>
          <w:tcPr>
            <w:tcW w:w="1361" w:type="dxa"/>
          </w:tcPr>
          <w:p w:rsidR="00982BE3" w:rsidRDefault="00982BE3">
            <w:pPr>
              <w:pStyle w:val="ConsPlusNormal"/>
            </w:pPr>
            <w:r>
              <w:t>500601</w:t>
            </w:r>
          </w:p>
        </w:tc>
        <w:tc>
          <w:tcPr>
            <w:tcW w:w="1304" w:type="dxa"/>
          </w:tcPr>
          <w:p w:rsidR="00982BE3" w:rsidRDefault="00982BE3">
            <w:pPr>
              <w:pStyle w:val="ConsPlusNormal"/>
            </w:pPr>
            <w:r>
              <w:t>060101</w:t>
            </w:r>
          </w:p>
        </w:tc>
        <w:tc>
          <w:tcPr>
            <w:tcW w:w="5726"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r>
      <w:tr w:rsidR="00982BE3">
        <w:tc>
          <w:tcPr>
            <w:tcW w:w="680" w:type="dxa"/>
          </w:tcPr>
          <w:p w:rsidR="00982BE3" w:rsidRDefault="00982BE3">
            <w:pPr>
              <w:pStyle w:val="ConsPlusNormal"/>
            </w:pPr>
            <w:r>
              <w:t>17</w:t>
            </w:r>
          </w:p>
        </w:tc>
        <w:tc>
          <w:tcPr>
            <w:tcW w:w="1361" w:type="dxa"/>
          </w:tcPr>
          <w:p w:rsidR="00982BE3" w:rsidRDefault="00982BE3">
            <w:pPr>
              <w:pStyle w:val="ConsPlusNormal"/>
            </w:pPr>
            <w:r>
              <w:t>502101</w:t>
            </w:r>
          </w:p>
        </w:tc>
        <w:tc>
          <w:tcPr>
            <w:tcW w:w="1304" w:type="dxa"/>
          </w:tcPr>
          <w:p w:rsidR="00982BE3" w:rsidRDefault="00982BE3">
            <w:pPr>
              <w:pStyle w:val="ConsPlusNormal"/>
            </w:pPr>
            <w:r>
              <w:t>210101</w:t>
            </w:r>
          </w:p>
        </w:tc>
        <w:tc>
          <w:tcPr>
            <w:tcW w:w="5726"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r>
      <w:tr w:rsidR="00982BE3">
        <w:tc>
          <w:tcPr>
            <w:tcW w:w="680" w:type="dxa"/>
          </w:tcPr>
          <w:p w:rsidR="00982BE3" w:rsidRDefault="00982BE3">
            <w:pPr>
              <w:pStyle w:val="ConsPlusNormal"/>
            </w:pPr>
            <w:r>
              <w:t>18</w:t>
            </w:r>
          </w:p>
        </w:tc>
        <w:tc>
          <w:tcPr>
            <w:tcW w:w="1361" w:type="dxa"/>
          </w:tcPr>
          <w:p w:rsidR="00982BE3" w:rsidRDefault="00982BE3">
            <w:pPr>
              <w:pStyle w:val="ConsPlusNormal"/>
            </w:pPr>
            <w:r>
              <w:t>502102</w:t>
            </w:r>
          </w:p>
        </w:tc>
        <w:tc>
          <w:tcPr>
            <w:tcW w:w="1304" w:type="dxa"/>
          </w:tcPr>
          <w:p w:rsidR="00982BE3" w:rsidRDefault="00982BE3">
            <w:pPr>
              <w:pStyle w:val="ConsPlusNormal"/>
            </w:pPr>
            <w:r>
              <w:t>210102</w:t>
            </w:r>
          </w:p>
        </w:tc>
        <w:tc>
          <w:tcPr>
            <w:tcW w:w="5726"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r>
      <w:tr w:rsidR="00982BE3">
        <w:tc>
          <w:tcPr>
            <w:tcW w:w="680" w:type="dxa"/>
          </w:tcPr>
          <w:p w:rsidR="00982BE3" w:rsidRDefault="00982BE3">
            <w:pPr>
              <w:pStyle w:val="ConsPlusNormal"/>
            </w:pPr>
            <w:r>
              <w:t>19</w:t>
            </w:r>
          </w:p>
        </w:tc>
        <w:tc>
          <w:tcPr>
            <w:tcW w:w="1361" w:type="dxa"/>
          </w:tcPr>
          <w:p w:rsidR="00982BE3" w:rsidRDefault="00982BE3">
            <w:pPr>
              <w:pStyle w:val="ConsPlusNormal"/>
            </w:pPr>
            <w:r>
              <w:t>503630</w:t>
            </w:r>
          </w:p>
        </w:tc>
        <w:tc>
          <w:tcPr>
            <w:tcW w:w="1304" w:type="dxa"/>
          </w:tcPr>
          <w:p w:rsidR="00982BE3" w:rsidRDefault="00982BE3">
            <w:pPr>
              <w:pStyle w:val="ConsPlusNormal"/>
            </w:pPr>
            <w:r>
              <w:t>363001</w:t>
            </w:r>
          </w:p>
        </w:tc>
        <w:tc>
          <w:tcPr>
            <w:tcW w:w="5726"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r>
      <w:tr w:rsidR="00982BE3">
        <w:tc>
          <w:tcPr>
            <w:tcW w:w="680" w:type="dxa"/>
          </w:tcPr>
          <w:p w:rsidR="00982BE3" w:rsidRDefault="00982BE3">
            <w:pPr>
              <w:pStyle w:val="ConsPlusNormal"/>
            </w:pPr>
            <w:r>
              <w:t>20</w:t>
            </w:r>
          </w:p>
        </w:tc>
        <w:tc>
          <w:tcPr>
            <w:tcW w:w="1361" w:type="dxa"/>
          </w:tcPr>
          <w:p w:rsidR="00982BE3" w:rsidRDefault="00982BE3">
            <w:pPr>
              <w:pStyle w:val="ConsPlusNormal"/>
            </w:pPr>
            <w:r>
              <w:t>505111</w:t>
            </w:r>
          </w:p>
        </w:tc>
        <w:tc>
          <w:tcPr>
            <w:tcW w:w="1304" w:type="dxa"/>
          </w:tcPr>
          <w:p w:rsidR="00982BE3" w:rsidRDefault="00982BE3">
            <w:pPr>
              <w:pStyle w:val="ConsPlusNormal"/>
            </w:pPr>
            <w:r>
              <w:t>511101</w:t>
            </w:r>
          </w:p>
        </w:tc>
        <w:tc>
          <w:tcPr>
            <w:tcW w:w="5726" w:type="dxa"/>
          </w:tcPr>
          <w:p w:rsidR="00982BE3" w:rsidRDefault="00982BE3">
            <w:pPr>
              <w:pStyle w:val="ConsPlusNormal"/>
            </w:pPr>
            <w:r>
              <w:t>ОБЩЕСТВО С ОГРАНИЧЕННОЙ ОТВЕТСТВЕННОСТЬЮ "ЧЕХОВСКИЙ СОСУДИСТЫЙ ЦЕНТР"</w:t>
            </w:r>
          </w:p>
        </w:tc>
      </w:tr>
      <w:tr w:rsidR="00982BE3">
        <w:tc>
          <w:tcPr>
            <w:tcW w:w="680" w:type="dxa"/>
          </w:tcPr>
          <w:p w:rsidR="00982BE3" w:rsidRDefault="00982BE3">
            <w:pPr>
              <w:pStyle w:val="ConsPlusNormal"/>
            </w:pPr>
            <w:r>
              <w:t>21</w:t>
            </w:r>
          </w:p>
        </w:tc>
        <w:tc>
          <w:tcPr>
            <w:tcW w:w="1361" w:type="dxa"/>
          </w:tcPr>
          <w:p w:rsidR="00982BE3" w:rsidRDefault="00982BE3">
            <w:pPr>
              <w:pStyle w:val="ConsPlusNormal"/>
            </w:pPr>
            <w:r>
              <w:t>502910</w:t>
            </w:r>
          </w:p>
        </w:tc>
        <w:tc>
          <w:tcPr>
            <w:tcW w:w="1304" w:type="dxa"/>
          </w:tcPr>
          <w:p w:rsidR="00982BE3" w:rsidRDefault="00982BE3">
            <w:pPr>
              <w:pStyle w:val="ConsPlusNormal"/>
            </w:pPr>
            <w:r>
              <w:t>291201</w:t>
            </w:r>
          </w:p>
        </w:tc>
        <w:tc>
          <w:tcPr>
            <w:tcW w:w="5726"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r>
      <w:tr w:rsidR="00982BE3">
        <w:tc>
          <w:tcPr>
            <w:tcW w:w="680" w:type="dxa"/>
          </w:tcPr>
          <w:p w:rsidR="00982BE3" w:rsidRDefault="00982BE3">
            <w:pPr>
              <w:pStyle w:val="ConsPlusNormal"/>
            </w:pPr>
            <w:r>
              <w:t>22</w:t>
            </w:r>
          </w:p>
        </w:tc>
        <w:tc>
          <w:tcPr>
            <w:tcW w:w="1361" w:type="dxa"/>
          </w:tcPr>
          <w:p w:rsidR="00982BE3" w:rsidRDefault="00982BE3">
            <w:pPr>
              <w:pStyle w:val="ConsPlusNormal"/>
            </w:pPr>
            <w:r>
              <w:t>503133</w:t>
            </w:r>
          </w:p>
        </w:tc>
        <w:tc>
          <w:tcPr>
            <w:tcW w:w="1304" w:type="dxa"/>
          </w:tcPr>
          <w:p w:rsidR="00982BE3" w:rsidRDefault="00982BE3">
            <w:pPr>
              <w:pStyle w:val="ConsPlusNormal"/>
            </w:pPr>
            <w:r>
              <w:t>313301</w:t>
            </w:r>
          </w:p>
        </w:tc>
        <w:tc>
          <w:tcPr>
            <w:tcW w:w="5726" w:type="dxa"/>
          </w:tcPr>
          <w:p w:rsidR="00982BE3" w:rsidRDefault="00982BE3">
            <w:pPr>
              <w:pStyle w:val="ConsPlusNormal"/>
            </w:pPr>
            <w:r>
              <w:t>ГОСУДАРСТВЕННОЕ БЮДЖЕТНОЕ УЧРЕЖДЕНИЕ ЗДРАВООХРАНЕНИЯ МОСКОВСКОЙ ОБЛАСТИ "ОДИНЦОВСКАЯ ОБЛАСТНАЯ БОЛЬНИЦА"</w:t>
            </w:r>
          </w:p>
        </w:tc>
      </w:tr>
      <w:tr w:rsidR="00982BE3">
        <w:tc>
          <w:tcPr>
            <w:tcW w:w="680" w:type="dxa"/>
          </w:tcPr>
          <w:p w:rsidR="00982BE3" w:rsidRDefault="00982BE3">
            <w:pPr>
              <w:pStyle w:val="ConsPlusNormal"/>
            </w:pPr>
            <w:r>
              <w:t>23</w:t>
            </w:r>
          </w:p>
        </w:tc>
        <w:tc>
          <w:tcPr>
            <w:tcW w:w="1361" w:type="dxa"/>
          </w:tcPr>
          <w:p w:rsidR="00982BE3" w:rsidRDefault="00982BE3">
            <w:pPr>
              <w:pStyle w:val="ConsPlusNormal"/>
            </w:pPr>
            <w:r>
              <w:t>509633</w:t>
            </w:r>
          </w:p>
        </w:tc>
        <w:tc>
          <w:tcPr>
            <w:tcW w:w="1304" w:type="dxa"/>
          </w:tcPr>
          <w:p w:rsidR="00982BE3" w:rsidRDefault="00982BE3">
            <w:pPr>
              <w:pStyle w:val="ConsPlusNormal"/>
            </w:pPr>
            <w:r>
              <w:t>963301</w:t>
            </w:r>
          </w:p>
        </w:tc>
        <w:tc>
          <w:tcPr>
            <w:tcW w:w="5726" w:type="dxa"/>
          </w:tcPr>
          <w:p w:rsidR="00982BE3" w:rsidRDefault="00982BE3">
            <w:pPr>
              <w:pStyle w:val="ConsPlusNormal"/>
            </w:pPr>
            <w:r>
              <w:t>ОБЩЕСТВО С ОГРАНИЧЕННОЙ ОТВЕТСТВЕННОСТЬЮ "ХАВЕН"</w:t>
            </w:r>
          </w:p>
        </w:tc>
      </w:tr>
      <w:tr w:rsidR="00982BE3">
        <w:tc>
          <w:tcPr>
            <w:tcW w:w="680" w:type="dxa"/>
          </w:tcPr>
          <w:p w:rsidR="00982BE3" w:rsidRDefault="00982BE3">
            <w:pPr>
              <w:pStyle w:val="ConsPlusNormal"/>
            </w:pPr>
            <w:r>
              <w:t>24</w:t>
            </w:r>
          </w:p>
        </w:tc>
        <w:tc>
          <w:tcPr>
            <w:tcW w:w="1361" w:type="dxa"/>
          </w:tcPr>
          <w:p w:rsidR="00982BE3" w:rsidRDefault="00982BE3">
            <w:pPr>
              <w:pStyle w:val="ConsPlusNormal"/>
            </w:pPr>
            <w:r>
              <w:t>500416</w:t>
            </w:r>
          </w:p>
        </w:tc>
        <w:tc>
          <w:tcPr>
            <w:tcW w:w="1304" w:type="dxa"/>
          </w:tcPr>
          <w:p w:rsidR="00982BE3" w:rsidRDefault="00982BE3">
            <w:pPr>
              <w:pStyle w:val="ConsPlusNormal"/>
            </w:pPr>
            <w:r>
              <w:t>041601</w:t>
            </w:r>
          </w:p>
        </w:tc>
        <w:tc>
          <w:tcPr>
            <w:tcW w:w="5726"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r>
      <w:tr w:rsidR="00982BE3">
        <w:tc>
          <w:tcPr>
            <w:tcW w:w="680" w:type="dxa"/>
          </w:tcPr>
          <w:p w:rsidR="00982BE3" w:rsidRDefault="00982BE3">
            <w:pPr>
              <w:pStyle w:val="ConsPlusNormal"/>
            </w:pPr>
            <w:r>
              <w:t>25</w:t>
            </w:r>
          </w:p>
        </w:tc>
        <w:tc>
          <w:tcPr>
            <w:tcW w:w="1361" w:type="dxa"/>
          </w:tcPr>
          <w:p w:rsidR="00982BE3" w:rsidRDefault="00982BE3">
            <w:pPr>
              <w:pStyle w:val="ConsPlusNormal"/>
            </w:pPr>
            <w:r>
              <w:t>500501</w:t>
            </w:r>
          </w:p>
        </w:tc>
        <w:tc>
          <w:tcPr>
            <w:tcW w:w="1304" w:type="dxa"/>
          </w:tcPr>
          <w:p w:rsidR="00982BE3" w:rsidRDefault="00982BE3">
            <w:pPr>
              <w:pStyle w:val="ConsPlusNormal"/>
            </w:pPr>
            <w:r>
              <w:t>050101</w:t>
            </w:r>
          </w:p>
        </w:tc>
        <w:tc>
          <w:tcPr>
            <w:tcW w:w="5726"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r>
      <w:tr w:rsidR="00982BE3">
        <w:tc>
          <w:tcPr>
            <w:tcW w:w="680" w:type="dxa"/>
          </w:tcPr>
          <w:p w:rsidR="00982BE3" w:rsidRDefault="00982BE3">
            <w:pPr>
              <w:pStyle w:val="ConsPlusNormal"/>
            </w:pPr>
            <w:r>
              <w:t>26</w:t>
            </w:r>
          </w:p>
        </w:tc>
        <w:tc>
          <w:tcPr>
            <w:tcW w:w="1361" w:type="dxa"/>
          </w:tcPr>
          <w:p w:rsidR="00982BE3" w:rsidRDefault="00982BE3">
            <w:pPr>
              <w:pStyle w:val="ConsPlusNormal"/>
            </w:pPr>
            <w:r>
              <w:t>501701</w:t>
            </w:r>
          </w:p>
        </w:tc>
        <w:tc>
          <w:tcPr>
            <w:tcW w:w="1304" w:type="dxa"/>
          </w:tcPr>
          <w:p w:rsidR="00982BE3" w:rsidRDefault="00982BE3">
            <w:pPr>
              <w:pStyle w:val="ConsPlusNormal"/>
            </w:pPr>
            <w:r>
              <w:t>170101</w:t>
            </w:r>
          </w:p>
        </w:tc>
        <w:tc>
          <w:tcPr>
            <w:tcW w:w="5726" w:type="dxa"/>
          </w:tcPr>
          <w:p w:rsidR="00982BE3" w:rsidRDefault="00982BE3">
            <w:pPr>
              <w:pStyle w:val="ConsPlusNormal"/>
            </w:pPr>
            <w:r>
              <w:t xml:space="preserve">ГОСУДАРСТВЕННОЕ АВТОНОМНОЕ УЧРЕЖДЕНИЕ ЗДРАВООХРАНЕНИЯ МОСКОВСКОЙ ОБЛАСТИ </w:t>
            </w:r>
            <w:r>
              <w:lastRenderedPageBreak/>
              <w:t>"КЛИНСКАЯ ОБЛАСТНАЯ БОЛЬНИЦА"</w:t>
            </w:r>
          </w:p>
        </w:tc>
      </w:tr>
      <w:tr w:rsidR="00982BE3">
        <w:tc>
          <w:tcPr>
            <w:tcW w:w="680" w:type="dxa"/>
          </w:tcPr>
          <w:p w:rsidR="00982BE3" w:rsidRDefault="00982BE3">
            <w:pPr>
              <w:pStyle w:val="ConsPlusNormal"/>
            </w:pPr>
            <w:r>
              <w:lastRenderedPageBreak/>
              <w:t>27</w:t>
            </w:r>
          </w:p>
        </w:tc>
        <w:tc>
          <w:tcPr>
            <w:tcW w:w="1361" w:type="dxa"/>
          </w:tcPr>
          <w:p w:rsidR="00982BE3" w:rsidRDefault="00982BE3">
            <w:pPr>
              <w:pStyle w:val="ConsPlusNormal"/>
            </w:pPr>
            <w:r>
              <w:t>501711</w:t>
            </w:r>
          </w:p>
        </w:tc>
        <w:tc>
          <w:tcPr>
            <w:tcW w:w="1304" w:type="dxa"/>
          </w:tcPr>
          <w:p w:rsidR="00982BE3" w:rsidRDefault="00982BE3">
            <w:pPr>
              <w:pStyle w:val="ConsPlusNormal"/>
            </w:pPr>
            <w:r>
              <w:t>171401</w:t>
            </w:r>
          </w:p>
        </w:tc>
        <w:tc>
          <w:tcPr>
            <w:tcW w:w="5726" w:type="dxa"/>
          </w:tcPr>
          <w:p w:rsidR="00982BE3" w:rsidRDefault="00982BE3">
            <w:pPr>
              <w:pStyle w:val="ConsPlusNormal"/>
            </w:pPr>
            <w:r>
              <w:t>ОБЩЕСТВО С ОГРАНИЧЕННОЙ ОТВЕТСТВЕННОСТЬЮ "КЛИНИКА ИННОВАЦИОННОЙ ХИРУРГИИ"</w:t>
            </w:r>
          </w:p>
        </w:tc>
      </w:tr>
      <w:tr w:rsidR="00982BE3">
        <w:tc>
          <w:tcPr>
            <w:tcW w:w="680" w:type="dxa"/>
          </w:tcPr>
          <w:p w:rsidR="00982BE3" w:rsidRDefault="00982BE3">
            <w:pPr>
              <w:pStyle w:val="ConsPlusNormal"/>
            </w:pPr>
            <w:r>
              <w:t>28</w:t>
            </w:r>
          </w:p>
        </w:tc>
        <w:tc>
          <w:tcPr>
            <w:tcW w:w="1361" w:type="dxa"/>
          </w:tcPr>
          <w:p w:rsidR="00982BE3" w:rsidRDefault="00982BE3">
            <w:pPr>
              <w:pStyle w:val="ConsPlusNormal"/>
            </w:pPr>
            <w:r>
              <w:t>504507</w:t>
            </w:r>
          </w:p>
        </w:tc>
        <w:tc>
          <w:tcPr>
            <w:tcW w:w="1304" w:type="dxa"/>
          </w:tcPr>
          <w:p w:rsidR="00982BE3" w:rsidRDefault="00982BE3">
            <w:pPr>
              <w:pStyle w:val="ConsPlusNormal"/>
            </w:pPr>
            <w:r>
              <w:t>450701</w:t>
            </w:r>
          </w:p>
        </w:tc>
        <w:tc>
          <w:tcPr>
            <w:tcW w:w="5726"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r>
      <w:tr w:rsidR="00982BE3">
        <w:tc>
          <w:tcPr>
            <w:tcW w:w="680" w:type="dxa"/>
          </w:tcPr>
          <w:p w:rsidR="00982BE3" w:rsidRDefault="00982BE3">
            <w:pPr>
              <w:pStyle w:val="ConsPlusNormal"/>
            </w:pPr>
            <w:r>
              <w:t>29</w:t>
            </w:r>
          </w:p>
        </w:tc>
        <w:tc>
          <w:tcPr>
            <w:tcW w:w="1361" w:type="dxa"/>
          </w:tcPr>
          <w:p w:rsidR="00982BE3" w:rsidRDefault="00982BE3">
            <w:pPr>
              <w:pStyle w:val="ConsPlusNormal"/>
            </w:pPr>
            <w:r>
              <w:t>509904</w:t>
            </w:r>
          </w:p>
        </w:tc>
        <w:tc>
          <w:tcPr>
            <w:tcW w:w="1304" w:type="dxa"/>
          </w:tcPr>
          <w:p w:rsidR="00982BE3" w:rsidRDefault="00982BE3">
            <w:pPr>
              <w:pStyle w:val="ConsPlusNormal"/>
            </w:pPr>
            <w:r>
              <w:t>990401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r>
      <w:tr w:rsidR="00982BE3">
        <w:tc>
          <w:tcPr>
            <w:tcW w:w="680" w:type="dxa"/>
          </w:tcPr>
          <w:p w:rsidR="00982BE3" w:rsidRDefault="00982BE3">
            <w:pPr>
              <w:pStyle w:val="ConsPlusNormal"/>
            </w:pPr>
            <w:r>
              <w:t>30</w:t>
            </w:r>
          </w:p>
        </w:tc>
        <w:tc>
          <w:tcPr>
            <w:tcW w:w="1361" w:type="dxa"/>
          </w:tcPr>
          <w:p w:rsidR="00982BE3" w:rsidRDefault="00982BE3">
            <w:pPr>
              <w:pStyle w:val="ConsPlusNormal"/>
            </w:pPr>
          </w:p>
        </w:tc>
        <w:tc>
          <w:tcPr>
            <w:tcW w:w="1304" w:type="dxa"/>
          </w:tcPr>
          <w:p w:rsidR="00982BE3" w:rsidRDefault="00982BE3">
            <w:pPr>
              <w:pStyle w:val="ConsPlusNormal"/>
            </w:pPr>
            <w:r>
              <w:t>202401</w:t>
            </w:r>
          </w:p>
        </w:tc>
        <w:tc>
          <w:tcPr>
            <w:tcW w:w="5726"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r>
      <w:tr w:rsidR="00982BE3">
        <w:tc>
          <w:tcPr>
            <w:tcW w:w="680" w:type="dxa"/>
          </w:tcPr>
          <w:p w:rsidR="00982BE3" w:rsidRDefault="00982BE3">
            <w:pPr>
              <w:pStyle w:val="ConsPlusNormal"/>
            </w:pPr>
            <w:r>
              <w:t>31</w:t>
            </w:r>
          </w:p>
        </w:tc>
        <w:tc>
          <w:tcPr>
            <w:tcW w:w="1361" w:type="dxa"/>
          </w:tcPr>
          <w:p w:rsidR="00982BE3" w:rsidRDefault="00982BE3">
            <w:pPr>
              <w:pStyle w:val="ConsPlusNormal"/>
            </w:pPr>
            <w:r>
              <w:t>509101</w:t>
            </w:r>
          </w:p>
        </w:tc>
        <w:tc>
          <w:tcPr>
            <w:tcW w:w="1304" w:type="dxa"/>
          </w:tcPr>
          <w:p w:rsidR="00982BE3" w:rsidRDefault="00982BE3">
            <w:pPr>
              <w:pStyle w:val="ConsPlusNormal"/>
            </w:pPr>
            <w:r>
              <w:t>910201</w:t>
            </w:r>
          </w:p>
        </w:tc>
        <w:tc>
          <w:tcPr>
            <w:tcW w:w="5726"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r>
      <w:tr w:rsidR="00982BE3">
        <w:tc>
          <w:tcPr>
            <w:tcW w:w="680" w:type="dxa"/>
          </w:tcPr>
          <w:p w:rsidR="00982BE3" w:rsidRDefault="00982BE3">
            <w:pPr>
              <w:pStyle w:val="ConsPlusNormal"/>
            </w:pPr>
            <w:r>
              <w:t>32</w:t>
            </w:r>
          </w:p>
        </w:tc>
        <w:tc>
          <w:tcPr>
            <w:tcW w:w="1361" w:type="dxa"/>
          </w:tcPr>
          <w:p w:rsidR="00982BE3" w:rsidRDefault="00982BE3">
            <w:pPr>
              <w:pStyle w:val="ConsPlusNormal"/>
            </w:pPr>
            <w:r>
              <w:t>509606</w:t>
            </w:r>
          </w:p>
        </w:tc>
        <w:tc>
          <w:tcPr>
            <w:tcW w:w="1304" w:type="dxa"/>
          </w:tcPr>
          <w:p w:rsidR="00982BE3" w:rsidRDefault="00982BE3">
            <w:pPr>
              <w:pStyle w:val="ConsPlusNormal"/>
            </w:pPr>
            <w:r>
              <w:t>960601</w:t>
            </w:r>
          </w:p>
        </w:tc>
        <w:tc>
          <w:tcPr>
            <w:tcW w:w="5726" w:type="dxa"/>
          </w:tcPr>
          <w:p w:rsidR="00982BE3" w:rsidRDefault="00982BE3">
            <w:pPr>
              <w:pStyle w:val="ConsPlusNormal"/>
            </w:pPr>
            <w:r>
              <w:t>АКЦИОНЕРНОЕ ОБЩЕСТВО "ГРУППА КОМПАНИЙ "МЕДСИ"</w:t>
            </w:r>
          </w:p>
        </w:tc>
      </w:tr>
      <w:tr w:rsidR="00982BE3">
        <w:tc>
          <w:tcPr>
            <w:tcW w:w="680" w:type="dxa"/>
          </w:tcPr>
          <w:p w:rsidR="00982BE3" w:rsidRDefault="00982BE3">
            <w:pPr>
              <w:pStyle w:val="ConsPlusNormal"/>
            </w:pPr>
            <w:r>
              <w:t>33</w:t>
            </w:r>
          </w:p>
        </w:tc>
        <w:tc>
          <w:tcPr>
            <w:tcW w:w="1361" w:type="dxa"/>
          </w:tcPr>
          <w:p w:rsidR="00982BE3" w:rsidRDefault="00982BE3">
            <w:pPr>
              <w:pStyle w:val="ConsPlusNormal"/>
            </w:pPr>
            <w:r>
              <w:t>509901</w:t>
            </w:r>
          </w:p>
        </w:tc>
        <w:tc>
          <w:tcPr>
            <w:tcW w:w="1304" w:type="dxa"/>
          </w:tcPr>
          <w:p w:rsidR="00982BE3" w:rsidRDefault="00982BE3">
            <w:pPr>
              <w:pStyle w:val="ConsPlusNormal"/>
            </w:pPr>
            <w:r>
              <w:t>990101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r>
      <w:tr w:rsidR="00982BE3">
        <w:tc>
          <w:tcPr>
            <w:tcW w:w="680" w:type="dxa"/>
          </w:tcPr>
          <w:p w:rsidR="00982BE3" w:rsidRDefault="00982BE3">
            <w:pPr>
              <w:pStyle w:val="ConsPlusNormal"/>
            </w:pPr>
            <w:r>
              <w:t>34</w:t>
            </w:r>
          </w:p>
        </w:tc>
        <w:tc>
          <w:tcPr>
            <w:tcW w:w="1361" w:type="dxa"/>
          </w:tcPr>
          <w:p w:rsidR="00982BE3" w:rsidRDefault="00982BE3">
            <w:pPr>
              <w:pStyle w:val="ConsPlusNormal"/>
            </w:pPr>
            <w:r>
              <w:t>509902</w:t>
            </w:r>
          </w:p>
        </w:tc>
        <w:tc>
          <w:tcPr>
            <w:tcW w:w="1304" w:type="dxa"/>
          </w:tcPr>
          <w:p w:rsidR="00982BE3" w:rsidRDefault="00982BE3">
            <w:pPr>
              <w:pStyle w:val="ConsPlusNormal"/>
            </w:pPr>
            <w:r>
              <w:t>990201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982BE3">
        <w:tc>
          <w:tcPr>
            <w:tcW w:w="680" w:type="dxa"/>
          </w:tcPr>
          <w:p w:rsidR="00982BE3" w:rsidRDefault="00982BE3">
            <w:pPr>
              <w:pStyle w:val="ConsPlusNormal"/>
            </w:pPr>
            <w:r>
              <w:t>35</w:t>
            </w:r>
          </w:p>
        </w:tc>
        <w:tc>
          <w:tcPr>
            <w:tcW w:w="1361" w:type="dxa"/>
          </w:tcPr>
          <w:p w:rsidR="00982BE3" w:rsidRDefault="00982BE3">
            <w:pPr>
              <w:pStyle w:val="ConsPlusNormal"/>
            </w:pPr>
            <w:r>
              <w:t>509903</w:t>
            </w:r>
          </w:p>
        </w:tc>
        <w:tc>
          <w:tcPr>
            <w:tcW w:w="1304" w:type="dxa"/>
          </w:tcPr>
          <w:p w:rsidR="00982BE3" w:rsidRDefault="00982BE3">
            <w:pPr>
              <w:pStyle w:val="ConsPlusNormal"/>
            </w:pPr>
            <w:r>
              <w:t>990301</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r>
      <w:tr w:rsidR="00982BE3">
        <w:tc>
          <w:tcPr>
            <w:tcW w:w="680" w:type="dxa"/>
          </w:tcPr>
          <w:p w:rsidR="00982BE3" w:rsidRDefault="00982BE3">
            <w:pPr>
              <w:pStyle w:val="ConsPlusNormal"/>
            </w:pPr>
            <w:r>
              <w:t>36</w:t>
            </w:r>
          </w:p>
        </w:tc>
        <w:tc>
          <w:tcPr>
            <w:tcW w:w="1361" w:type="dxa"/>
          </w:tcPr>
          <w:p w:rsidR="00982BE3" w:rsidRDefault="00982BE3">
            <w:pPr>
              <w:pStyle w:val="ConsPlusNormal"/>
            </w:pPr>
            <w:r>
              <w:t>509907</w:t>
            </w:r>
          </w:p>
        </w:tc>
        <w:tc>
          <w:tcPr>
            <w:tcW w:w="1304" w:type="dxa"/>
          </w:tcPr>
          <w:p w:rsidR="00982BE3" w:rsidRDefault="00982BE3">
            <w:pPr>
              <w:pStyle w:val="ConsPlusNormal"/>
            </w:pPr>
            <w:r>
              <w:t>990701</w:t>
            </w:r>
          </w:p>
        </w:tc>
        <w:tc>
          <w:tcPr>
            <w:tcW w:w="5726" w:type="dxa"/>
          </w:tcPr>
          <w:p w:rsidR="00982BE3" w:rsidRDefault="00982BE3">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r>
      <w:tr w:rsidR="00982BE3">
        <w:tc>
          <w:tcPr>
            <w:tcW w:w="680" w:type="dxa"/>
          </w:tcPr>
          <w:p w:rsidR="00982BE3" w:rsidRDefault="00982BE3">
            <w:pPr>
              <w:pStyle w:val="ConsPlusNormal"/>
            </w:pPr>
            <w:r>
              <w:t>37</w:t>
            </w:r>
          </w:p>
        </w:tc>
        <w:tc>
          <w:tcPr>
            <w:tcW w:w="1361" w:type="dxa"/>
          </w:tcPr>
          <w:p w:rsidR="00982BE3" w:rsidRDefault="00982BE3">
            <w:pPr>
              <w:pStyle w:val="ConsPlusNormal"/>
            </w:pPr>
            <w:r>
              <w:t>500114</w:t>
            </w:r>
          </w:p>
        </w:tc>
        <w:tc>
          <w:tcPr>
            <w:tcW w:w="1304" w:type="dxa"/>
          </w:tcPr>
          <w:p w:rsidR="00982BE3" w:rsidRDefault="00982BE3">
            <w:pPr>
              <w:pStyle w:val="ConsPlusNormal"/>
            </w:pPr>
            <w:r>
              <w:t>011401</w:t>
            </w:r>
          </w:p>
        </w:tc>
        <w:tc>
          <w:tcPr>
            <w:tcW w:w="5726" w:type="dxa"/>
          </w:tcPr>
          <w:p w:rsidR="00982BE3" w:rsidRDefault="00982BE3">
            <w:pPr>
              <w:pStyle w:val="ConsPlusNormal"/>
            </w:pPr>
            <w:r>
              <w:t>ГОСУДАРСТВЕННОЕ БЮДЖЕТНОЕ УЧРЕЖДЕНИЕ ЗДРАВООХРАНЕНИЯ МОСКОВСКОЙ ОБЛАСТИ "БАЛАШИХИНСКИЙ РОДИЛЬНЫЙ ДОМ"</w:t>
            </w:r>
          </w:p>
        </w:tc>
      </w:tr>
      <w:tr w:rsidR="00982BE3">
        <w:tc>
          <w:tcPr>
            <w:tcW w:w="680" w:type="dxa"/>
          </w:tcPr>
          <w:p w:rsidR="00982BE3" w:rsidRDefault="00982BE3">
            <w:pPr>
              <w:pStyle w:val="ConsPlusNormal"/>
            </w:pPr>
            <w:r>
              <w:t>38</w:t>
            </w:r>
          </w:p>
        </w:tc>
        <w:tc>
          <w:tcPr>
            <w:tcW w:w="1361" w:type="dxa"/>
          </w:tcPr>
          <w:p w:rsidR="00982BE3" w:rsidRDefault="00982BE3">
            <w:pPr>
              <w:pStyle w:val="ConsPlusNormal"/>
            </w:pPr>
            <w:r>
              <w:t>508816</w:t>
            </w:r>
          </w:p>
        </w:tc>
        <w:tc>
          <w:tcPr>
            <w:tcW w:w="1304" w:type="dxa"/>
          </w:tcPr>
          <w:p w:rsidR="00982BE3" w:rsidRDefault="00982BE3">
            <w:pPr>
              <w:pStyle w:val="ConsPlusNormal"/>
            </w:pPr>
            <w:r>
              <w:t>310401</w:t>
            </w:r>
          </w:p>
        </w:tc>
        <w:tc>
          <w:tcPr>
            <w:tcW w:w="5726" w:type="dxa"/>
          </w:tcPr>
          <w:p w:rsidR="00982BE3" w:rsidRDefault="00982BE3">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r>
      <w:tr w:rsidR="00982BE3">
        <w:tc>
          <w:tcPr>
            <w:tcW w:w="680" w:type="dxa"/>
          </w:tcPr>
          <w:p w:rsidR="00982BE3" w:rsidRDefault="00982BE3">
            <w:pPr>
              <w:pStyle w:val="ConsPlusNormal"/>
            </w:pPr>
            <w:r>
              <w:t>39</w:t>
            </w:r>
          </w:p>
        </w:tc>
        <w:tc>
          <w:tcPr>
            <w:tcW w:w="1361" w:type="dxa"/>
          </w:tcPr>
          <w:p w:rsidR="00982BE3" w:rsidRDefault="00982BE3">
            <w:pPr>
              <w:pStyle w:val="ConsPlusNormal"/>
            </w:pPr>
            <w:r>
              <w:t>509690</w:t>
            </w:r>
          </w:p>
        </w:tc>
        <w:tc>
          <w:tcPr>
            <w:tcW w:w="1304" w:type="dxa"/>
          </w:tcPr>
          <w:p w:rsidR="00982BE3" w:rsidRDefault="00982BE3">
            <w:pPr>
              <w:pStyle w:val="ConsPlusNormal"/>
            </w:pPr>
            <w:r>
              <w:t>967501</w:t>
            </w:r>
          </w:p>
        </w:tc>
        <w:tc>
          <w:tcPr>
            <w:tcW w:w="5726" w:type="dxa"/>
          </w:tcPr>
          <w:p w:rsidR="00982BE3" w:rsidRDefault="00982BE3">
            <w:pPr>
              <w:pStyle w:val="ConsPlusNormal"/>
            </w:pPr>
            <w:r>
              <w:t xml:space="preserve">АКЦИОНЕРНОЕ ОБЩЕСТВО "ЦЕНТР ЭНДОХИРУРГИИ И </w:t>
            </w:r>
            <w:r>
              <w:lastRenderedPageBreak/>
              <w:t>ЛИТОТРИПСИИ"</w:t>
            </w:r>
          </w:p>
        </w:tc>
      </w:tr>
      <w:tr w:rsidR="00982BE3">
        <w:tc>
          <w:tcPr>
            <w:tcW w:w="680" w:type="dxa"/>
          </w:tcPr>
          <w:p w:rsidR="00982BE3" w:rsidRDefault="00982BE3">
            <w:pPr>
              <w:pStyle w:val="ConsPlusNormal"/>
            </w:pPr>
            <w:r>
              <w:lastRenderedPageBreak/>
              <w:t>40</w:t>
            </w:r>
          </w:p>
        </w:tc>
        <w:tc>
          <w:tcPr>
            <w:tcW w:w="1361" w:type="dxa"/>
          </w:tcPr>
          <w:p w:rsidR="00982BE3" w:rsidRDefault="00982BE3">
            <w:pPr>
              <w:pStyle w:val="ConsPlusNormal"/>
            </w:pPr>
            <w:r>
              <w:t>503614</w:t>
            </w:r>
          </w:p>
        </w:tc>
        <w:tc>
          <w:tcPr>
            <w:tcW w:w="1304" w:type="dxa"/>
          </w:tcPr>
          <w:p w:rsidR="00982BE3" w:rsidRDefault="00982BE3">
            <w:pPr>
              <w:pStyle w:val="ConsPlusNormal"/>
            </w:pPr>
            <w:r>
              <w:t>361701</w:t>
            </w:r>
          </w:p>
        </w:tc>
        <w:tc>
          <w:tcPr>
            <w:tcW w:w="5726" w:type="dxa"/>
          </w:tcPr>
          <w:p w:rsidR="00982BE3" w:rsidRDefault="00982BE3">
            <w:pPr>
              <w:pStyle w:val="ConsPlusNormal"/>
            </w:pPr>
            <w:r>
              <w:t>ГОСУДАРСТВЕННОЕ БЮДЖЕТНОЕ УЧРЕЖДЕНИЕ ЗДРАВООХРАНЕНИЯ МОСКОВСКОЙ ОБЛАСТИ "ПОДОЛЬСКИЙ РОДИЛЬНЫЙ ДОМ"</w:t>
            </w:r>
          </w:p>
        </w:tc>
      </w:tr>
      <w:tr w:rsidR="00982BE3">
        <w:tc>
          <w:tcPr>
            <w:tcW w:w="680" w:type="dxa"/>
          </w:tcPr>
          <w:p w:rsidR="00982BE3" w:rsidRDefault="00982BE3">
            <w:pPr>
              <w:pStyle w:val="ConsPlusNormal"/>
            </w:pPr>
            <w:r>
              <w:t>41</w:t>
            </w:r>
          </w:p>
        </w:tc>
        <w:tc>
          <w:tcPr>
            <w:tcW w:w="1361" w:type="dxa"/>
          </w:tcPr>
          <w:p w:rsidR="00982BE3" w:rsidRDefault="00982BE3">
            <w:pPr>
              <w:pStyle w:val="ConsPlusNormal"/>
            </w:pPr>
            <w:r>
              <w:t>502603</w:t>
            </w:r>
          </w:p>
        </w:tc>
        <w:tc>
          <w:tcPr>
            <w:tcW w:w="1304" w:type="dxa"/>
          </w:tcPr>
          <w:p w:rsidR="00982BE3" w:rsidRDefault="00982BE3">
            <w:pPr>
              <w:pStyle w:val="ConsPlusNormal"/>
            </w:pPr>
            <w:r>
              <w:t>261601</w:t>
            </w:r>
          </w:p>
        </w:tc>
        <w:tc>
          <w:tcPr>
            <w:tcW w:w="5726" w:type="dxa"/>
          </w:tcPr>
          <w:p w:rsidR="00982BE3" w:rsidRDefault="00982BE3">
            <w:pPr>
              <w:pStyle w:val="ConsPlusNormal"/>
            </w:pPr>
            <w:r>
              <w:t>ГОСУДАРСТВЕННОЕ БЮДЖЕТНОЕ УЧРЕЖДЕНИЕ ЗДРАВООХРАНЕНИЯ МОСКОВСКОЙ ОБЛАСТИ "ЛЮБЕРЕЦКИЙ КОЖНО-ВЕНЕРОЛОГИЧЕСКИЙ ДИСПАНСЕР"</w:t>
            </w:r>
          </w:p>
        </w:tc>
      </w:tr>
      <w:tr w:rsidR="00982BE3">
        <w:tc>
          <w:tcPr>
            <w:tcW w:w="680" w:type="dxa"/>
          </w:tcPr>
          <w:p w:rsidR="00982BE3" w:rsidRDefault="00982BE3">
            <w:pPr>
              <w:pStyle w:val="ConsPlusNormal"/>
            </w:pPr>
            <w:r>
              <w:t>42</w:t>
            </w:r>
          </w:p>
        </w:tc>
        <w:tc>
          <w:tcPr>
            <w:tcW w:w="1361" w:type="dxa"/>
          </w:tcPr>
          <w:p w:rsidR="00982BE3" w:rsidRDefault="00982BE3">
            <w:pPr>
              <w:pStyle w:val="ConsPlusNormal"/>
            </w:pPr>
            <w:r>
              <w:t>502401</w:t>
            </w:r>
          </w:p>
        </w:tc>
        <w:tc>
          <w:tcPr>
            <w:tcW w:w="1304" w:type="dxa"/>
          </w:tcPr>
          <w:p w:rsidR="00982BE3" w:rsidRDefault="00982BE3">
            <w:pPr>
              <w:pStyle w:val="ConsPlusNormal"/>
            </w:pPr>
            <w:r>
              <w:t>240101</w:t>
            </w:r>
          </w:p>
        </w:tc>
        <w:tc>
          <w:tcPr>
            <w:tcW w:w="5726"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r>
      <w:tr w:rsidR="00982BE3">
        <w:tc>
          <w:tcPr>
            <w:tcW w:w="680" w:type="dxa"/>
          </w:tcPr>
          <w:p w:rsidR="00982BE3" w:rsidRDefault="00982BE3">
            <w:pPr>
              <w:pStyle w:val="ConsPlusNormal"/>
            </w:pPr>
            <w:r>
              <w:t>43</w:t>
            </w:r>
          </w:p>
        </w:tc>
        <w:tc>
          <w:tcPr>
            <w:tcW w:w="1361" w:type="dxa"/>
          </w:tcPr>
          <w:p w:rsidR="00982BE3" w:rsidRDefault="00982BE3">
            <w:pPr>
              <w:pStyle w:val="ConsPlusNormal"/>
            </w:pPr>
            <w:r>
              <w:t>508908</w:t>
            </w:r>
          </w:p>
        </w:tc>
        <w:tc>
          <w:tcPr>
            <w:tcW w:w="1304" w:type="dxa"/>
          </w:tcPr>
          <w:p w:rsidR="00982BE3" w:rsidRDefault="00982BE3">
            <w:pPr>
              <w:pStyle w:val="ConsPlusNormal"/>
            </w:pPr>
            <w:r>
              <w:t>890901</w:t>
            </w:r>
          </w:p>
        </w:tc>
        <w:tc>
          <w:tcPr>
            <w:tcW w:w="5726" w:type="dxa"/>
          </w:tcPr>
          <w:p w:rsidR="00982BE3" w:rsidRDefault="00982BE3">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982BE3">
        <w:tc>
          <w:tcPr>
            <w:tcW w:w="680" w:type="dxa"/>
          </w:tcPr>
          <w:p w:rsidR="00982BE3" w:rsidRDefault="00982BE3">
            <w:pPr>
              <w:pStyle w:val="ConsPlusNormal"/>
            </w:pPr>
            <w:r>
              <w:t>44</w:t>
            </w:r>
          </w:p>
        </w:tc>
        <w:tc>
          <w:tcPr>
            <w:tcW w:w="1361" w:type="dxa"/>
          </w:tcPr>
          <w:p w:rsidR="00982BE3" w:rsidRDefault="00982BE3">
            <w:pPr>
              <w:pStyle w:val="ConsPlusNormal"/>
            </w:pPr>
            <w:r>
              <w:t>508804</w:t>
            </w:r>
          </w:p>
        </w:tc>
        <w:tc>
          <w:tcPr>
            <w:tcW w:w="1304" w:type="dxa"/>
          </w:tcPr>
          <w:p w:rsidR="00982BE3" w:rsidRDefault="00982BE3">
            <w:pPr>
              <w:pStyle w:val="ConsPlusNormal"/>
            </w:pPr>
            <w:r>
              <w:t>880401</w:t>
            </w:r>
          </w:p>
        </w:tc>
        <w:tc>
          <w:tcPr>
            <w:tcW w:w="5726" w:type="dxa"/>
          </w:tcPr>
          <w:p w:rsidR="00982BE3" w:rsidRDefault="00982BE3">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r>
      <w:tr w:rsidR="00982BE3">
        <w:tc>
          <w:tcPr>
            <w:tcW w:w="680" w:type="dxa"/>
          </w:tcPr>
          <w:p w:rsidR="00982BE3" w:rsidRDefault="00982BE3">
            <w:pPr>
              <w:pStyle w:val="ConsPlusNormal"/>
            </w:pPr>
            <w:r>
              <w:t>45</w:t>
            </w:r>
          </w:p>
        </w:tc>
        <w:tc>
          <w:tcPr>
            <w:tcW w:w="1361" w:type="dxa"/>
          </w:tcPr>
          <w:p w:rsidR="00982BE3" w:rsidRDefault="00982BE3">
            <w:pPr>
              <w:pStyle w:val="ConsPlusNormal"/>
            </w:pPr>
            <w:r>
              <w:t>508904</w:t>
            </w:r>
          </w:p>
        </w:tc>
        <w:tc>
          <w:tcPr>
            <w:tcW w:w="1304" w:type="dxa"/>
          </w:tcPr>
          <w:p w:rsidR="00982BE3" w:rsidRDefault="00982BE3">
            <w:pPr>
              <w:pStyle w:val="ConsPlusNormal"/>
            </w:pPr>
            <w:r>
              <w:t>890501</w:t>
            </w:r>
          </w:p>
        </w:tc>
        <w:tc>
          <w:tcPr>
            <w:tcW w:w="5726"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r>
      <w:tr w:rsidR="00982BE3">
        <w:tc>
          <w:tcPr>
            <w:tcW w:w="680" w:type="dxa"/>
          </w:tcPr>
          <w:p w:rsidR="00982BE3" w:rsidRDefault="00982BE3">
            <w:pPr>
              <w:pStyle w:val="ConsPlusNormal"/>
            </w:pPr>
            <w:r>
              <w:t>46</w:t>
            </w:r>
          </w:p>
        </w:tc>
        <w:tc>
          <w:tcPr>
            <w:tcW w:w="1361" w:type="dxa"/>
          </w:tcPr>
          <w:p w:rsidR="00982BE3" w:rsidRDefault="00982BE3">
            <w:pPr>
              <w:pStyle w:val="ConsPlusNormal"/>
            </w:pPr>
            <w:r>
              <w:t>508905</w:t>
            </w:r>
          </w:p>
        </w:tc>
        <w:tc>
          <w:tcPr>
            <w:tcW w:w="1304" w:type="dxa"/>
          </w:tcPr>
          <w:p w:rsidR="00982BE3" w:rsidRDefault="00982BE3">
            <w:pPr>
              <w:pStyle w:val="ConsPlusNormal"/>
            </w:pPr>
            <w:r>
              <w:t>890601</w:t>
            </w:r>
          </w:p>
        </w:tc>
        <w:tc>
          <w:tcPr>
            <w:tcW w:w="5726"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r>
      <w:tr w:rsidR="00982BE3">
        <w:tc>
          <w:tcPr>
            <w:tcW w:w="680" w:type="dxa"/>
          </w:tcPr>
          <w:p w:rsidR="00982BE3" w:rsidRDefault="00982BE3">
            <w:pPr>
              <w:pStyle w:val="ConsPlusNormal"/>
            </w:pPr>
            <w:r>
              <w:t>47</w:t>
            </w:r>
          </w:p>
        </w:tc>
        <w:tc>
          <w:tcPr>
            <w:tcW w:w="1361" w:type="dxa"/>
          </w:tcPr>
          <w:p w:rsidR="00982BE3" w:rsidRDefault="00982BE3">
            <w:pPr>
              <w:pStyle w:val="ConsPlusNormal"/>
            </w:pPr>
            <w:r>
              <w:t>508921</w:t>
            </w:r>
          </w:p>
        </w:tc>
        <w:tc>
          <w:tcPr>
            <w:tcW w:w="1304" w:type="dxa"/>
          </w:tcPr>
          <w:p w:rsidR="00982BE3" w:rsidRDefault="00982BE3">
            <w:pPr>
              <w:pStyle w:val="ConsPlusNormal"/>
            </w:pPr>
            <w:r>
              <w:t>892401</w:t>
            </w:r>
          </w:p>
        </w:tc>
        <w:tc>
          <w:tcPr>
            <w:tcW w:w="5726" w:type="dxa"/>
          </w:tcPr>
          <w:p w:rsidR="00982BE3" w:rsidRDefault="00982BE3">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982BE3">
        <w:tc>
          <w:tcPr>
            <w:tcW w:w="680" w:type="dxa"/>
          </w:tcPr>
          <w:p w:rsidR="00982BE3" w:rsidRDefault="00982BE3">
            <w:pPr>
              <w:pStyle w:val="ConsPlusNormal"/>
            </w:pPr>
            <w:r>
              <w:t>48</w:t>
            </w:r>
          </w:p>
        </w:tc>
        <w:tc>
          <w:tcPr>
            <w:tcW w:w="1361" w:type="dxa"/>
          </w:tcPr>
          <w:p w:rsidR="00982BE3" w:rsidRDefault="00982BE3">
            <w:pPr>
              <w:pStyle w:val="ConsPlusNormal"/>
            </w:pPr>
            <w:r>
              <w:t>508928</w:t>
            </w:r>
          </w:p>
        </w:tc>
        <w:tc>
          <w:tcPr>
            <w:tcW w:w="1304" w:type="dxa"/>
          </w:tcPr>
          <w:p w:rsidR="00982BE3" w:rsidRDefault="00982BE3">
            <w:pPr>
              <w:pStyle w:val="ConsPlusNormal"/>
            </w:pPr>
            <w:r>
              <w:t>891301</w:t>
            </w:r>
          </w:p>
        </w:tc>
        <w:tc>
          <w:tcPr>
            <w:tcW w:w="5726" w:type="dxa"/>
          </w:tcPr>
          <w:p w:rsidR="00982BE3" w:rsidRDefault="00982BE3">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r>
      <w:tr w:rsidR="00982BE3">
        <w:tc>
          <w:tcPr>
            <w:tcW w:w="680" w:type="dxa"/>
          </w:tcPr>
          <w:p w:rsidR="00982BE3" w:rsidRDefault="00982BE3">
            <w:pPr>
              <w:pStyle w:val="ConsPlusNormal"/>
            </w:pPr>
            <w:r>
              <w:t>49</w:t>
            </w:r>
          </w:p>
        </w:tc>
        <w:tc>
          <w:tcPr>
            <w:tcW w:w="1361" w:type="dxa"/>
          </w:tcPr>
          <w:p w:rsidR="00982BE3" w:rsidRDefault="00982BE3">
            <w:pPr>
              <w:pStyle w:val="ConsPlusNormal"/>
            </w:pPr>
            <w:r>
              <w:t>505502</w:t>
            </w:r>
          </w:p>
        </w:tc>
        <w:tc>
          <w:tcPr>
            <w:tcW w:w="1304" w:type="dxa"/>
          </w:tcPr>
          <w:p w:rsidR="00982BE3" w:rsidRDefault="00982BE3">
            <w:pPr>
              <w:pStyle w:val="ConsPlusNormal"/>
            </w:pPr>
            <w:r>
              <w:t>550201</w:t>
            </w:r>
          </w:p>
        </w:tc>
        <w:tc>
          <w:tcPr>
            <w:tcW w:w="5726"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r>
      <w:tr w:rsidR="00982BE3">
        <w:tc>
          <w:tcPr>
            <w:tcW w:w="680" w:type="dxa"/>
          </w:tcPr>
          <w:p w:rsidR="00982BE3" w:rsidRDefault="00982BE3">
            <w:pPr>
              <w:pStyle w:val="ConsPlusNormal"/>
            </w:pPr>
            <w:r>
              <w:t>50</w:t>
            </w:r>
          </w:p>
        </w:tc>
        <w:tc>
          <w:tcPr>
            <w:tcW w:w="1361" w:type="dxa"/>
          </w:tcPr>
          <w:p w:rsidR="00982BE3" w:rsidRDefault="00982BE3">
            <w:pPr>
              <w:pStyle w:val="ConsPlusNormal"/>
            </w:pPr>
            <w:r>
              <w:t>504101</w:t>
            </w:r>
          </w:p>
        </w:tc>
        <w:tc>
          <w:tcPr>
            <w:tcW w:w="1304" w:type="dxa"/>
          </w:tcPr>
          <w:p w:rsidR="00982BE3" w:rsidRDefault="00982BE3">
            <w:pPr>
              <w:pStyle w:val="ConsPlusNormal"/>
            </w:pPr>
            <w:r>
              <w:t>410101</w:t>
            </w:r>
          </w:p>
        </w:tc>
        <w:tc>
          <w:tcPr>
            <w:tcW w:w="5726"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r>
      <w:tr w:rsidR="00982BE3">
        <w:tc>
          <w:tcPr>
            <w:tcW w:w="680" w:type="dxa"/>
          </w:tcPr>
          <w:p w:rsidR="00982BE3" w:rsidRDefault="00982BE3">
            <w:pPr>
              <w:pStyle w:val="ConsPlusNormal"/>
            </w:pPr>
            <w:r>
              <w:t>51</w:t>
            </w:r>
          </w:p>
        </w:tc>
        <w:tc>
          <w:tcPr>
            <w:tcW w:w="1361" w:type="dxa"/>
          </w:tcPr>
          <w:p w:rsidR="00982BE3" w:rsidRDefault="00982BE3">
            <w:pPr>
              <w:pStyle w:val="ConsPlusNormal"/>
            </w:pPr>
            <w:r>
              <w:t>509781</w:t>
            </w:r>
          </w:p>
        </w:tc>
        <w:tc>
          <w:tcPr>
            <w:tcW w:w="1304" w:type="dxa"/>
          </w:tcPr>
          <w:p w:rsidR="00982BE3" w:rsidRDefault="00982BE3">
            <w:pPr>
              <w:pStyle w:val="ConsPlusNormal"/>
            </w:pPr>
            <w:r>
              <w:t>978101</w:t>
            </w:r>
          </w:p>
        </w:tc>
        <w:tc>
          <w:tcPr>
            <w:tcW w:w="5726" w:type="dxa"/>
          </w:tcPr>
          <w:p w:rsidR="00982BE3" w:rsidRDefault="00982BE3">
            <w:pPr>
              <w:pStyle w:val="ConsPlusNormal"/>
            </w:pPr>
            <w:r>
              <w:t>ООО "КЛИНИКА МЕДИЦИНСКИХ ЭКСПЕРТИЗ"</w:t>
            </w:r>
          </w:p>
        </w:tc>
      </w:tr>
      <w:tr w:rsidR="00982BE3">
        <w:tc>
          <w:tcPr>
            <w:tcW w:w="680" w:type="dxa"/>
          </w:tcPr>
          <w:p w:rsidR="00982BE3" w:rsidRDefault="00982BE3">
            <w:pPr>
              <w:pStyle w:val="ConsPlusNormal"/>
            </w:pPr>
            <w:r>
              <w:t>52</w:t>
            </w:r>
          </w:p>
        </w:tc>
        <w:tc>
          <w:tcPr>
            <w:tcW w:w="1361" w:type="dxa"/>
          </w:tcPr>
          <w:p w:rsidR="00982BE3" w:rsidRDefault="00982BE3">
            <w:pPr>
              <w:pStyle w:val="ConsPlusNormal"/>
            </w:pPr>
            <w:r>
              <w:t>507304</w:t>
            </w:r>
          </w:p>
        </w:tc>
        <w:tc>
          <w:tcPr>
            <w:tcW w:w="1304" w:type="dxa"/>
          </w:tcPr>
          <w:p w:rsidR="00982BE3" w:rsidRDefault="00982BE3">
            <w:pPr>
              <w:pStyle w:val="ConsPlusNormal"/>
            </w:pPr>
            <w:r>
              <w:t>978701</w:t>
            </w:r>
          </w:p>
        </w:tc>
        <w:tc>
          <w:tcPr>
            <w:tcW w:w="5726" w:type="dxa"/>
          </w:tcPr>
          <w:p w:rsidR="00982BE3" w:rsidRDefault="00982BE3">
            <w:pPr>
              <w:pStyle w:val="ConsPlusNormal"/>
            </w:pPr>
            <w:r>
              <w:t>ООО "ГУТАКЛИНИК"</w:t>
            </w:r>
          </w:p>
        </w:tc>
      </w:tr>
      <w:tr w:rsidR="00982BE3">
        <w:tc>
          <w:tcPr>
            <w:tcW w:w="680" w:type="dxa"/>
          </w:tcPr>
          <w:p w:rsidR="00982BE3" w:rsidRDefault="00982BE3">
            <w:pPr>
              <w:pStyle w:val="ConsPlusNormal"/>
            </w:pPr>
            <w:r>
              <w:lastRenderedPageBreak/>
              <w:t>53</w:t>
            </w:r>
          </w:p>
        </w:tc>
        <w:tc>
          <w:tcPr>
            <w:tcW w:w="1361" w:type="dxa"/>
          </w:tcPr>
          <w:p w:rsidR="00982BE3" w:rsidRDefault="00982BE3">
            <w:pPr>
              <w:pStyle w:val="ConsPlusNormal"/>
            </w:pPr>
            <w:r>
              <w:t>509727</w:t>
            </w:r>
          </w:p>
        </w:tc>
        <w:tc>
          <w:tcPr>
            <w:tcW w:w="1304" w:type="dxa"/>
          </w:tcPr>
          <w:p w:rsidR="00982BE3" w:rsidRDefault="00982BE3">
            <w:pPr>
              <w:pStyle w:val="ConsPlusNormal"/>
            </w:pPr>
            <w:r>
              <w:t>972701</w:t>
            </w:r>
          </w:p>
        </w:tc>
        <w:tc>
          <w:tcPr>
            <w:tcW w:w="5726" w:type="dxa"/>
          </w:tcPr>
          <w:p w:rsidR="00982BE3" w:rsidRDefault="00982BE3">
            <w:pPr>
              <w:pStyle w:val="ConsPlusNormal"/>
            </w:pPr>
            <w:r>
              <w:t>ОБЩЕСТВО С ОГРАНИЧЕННОЙ ОТВЕТСТВЕННОСТЬЮ "МОСКОВСКИЙ ЦЕНТР ВОССТАНОВИТЕЛЬНОГО ЛЕЧЕНИЯ"</w:t>
            </w:r>
          </w:p>
        </w:tc>
      </w:tr>
      <w:tr w:rsidR="00982BE3">
        <w:tc>
          <w:tcPr>
            <w:tcW w:w="680" w:type="dxa"/>
          </w:tcPr>
          <w:p w:rsidR="00982BE3" w:rsidRDefault="00982BE3">
            <w:pPr>
              <w:pStyle w:val="ConsPlusNormal"/>
            </w:pPr>
            <w:r>
              <w:t>54</w:t>
            </w:r>
          </w:p>
        </w:tc>
        <w:tc>
          <w:tcPr>
            <w:tcW w:w="1361" w:type="dxa"/>
          </w:tcPr>
          <w:p w:rsidR="00982BE3" w:rsidRDefault="00982BE3">
            <w:pPr>
              <w:pStyle w:val="ConsPlusNormal"/>
            </w:pPr>
            <w:r>
              <w:t>504615</w:t>
            </w:r>
          </w:p>
        </w:tc>
        <w:tc>
          <w:tcPr>
            <w:tcW w:w="1304" w:type="dxa"/>
          </w:tcPr>
          <w:p w:rsidR="00982BE3" w:rsidRDefault="00982BE3">
            <w:pPr>
              <w:pStyle w:val="ConsPlusNormal"/>
            </w:pPr>
            <w:r>
              <w:t>461501</w:t>
            </w:r>
          </w:p>
        </w:tc>
        <w:tc>
          <w:tcPr>
            <w:tcW w:w="5726" w:type="dxa"/>
          </w:tcPr>
          <w:p w:rsidR="00982BE3" w:rsidRDefault="00982BE3">
            <w:pPr>
              <w:pStyle w:val="ConsPlusNormal"/>
            </w:pPr>
            <w:r>
              <w:t>ГБУЗ МО "СТУПИНСКАЯ ОБЛАСТНАЯ КЛИНИЧЕСКАЯ БОЛЬНИЦА"</w:t>
            </w:r>
          </w:p>
        </w:tc>
      </w:tr>
      <w:tr w:rsidR="00982BE3">
        <w:tc>
          <w:tcPr>
            <w:tcW w:w="680" w:type="dxa"/>
          </w:tcPr>
          <w:p w:rsidR="00982BE3" w:rsidRDefault="00982BE3">
            <w:pPr>
              <w:pStyle w:val="ConsPlusNormal"/>
            </w:pPr>
            <w:r>
              <w:t>55</w:t>
            </w:r>
          </w:p>
        </w:tc>
        <w:tc>
          <w:tcPr>
            <w:tcW w:w="1361" w:type="dxa"/>
          </w:tcPr>
          <w:p w:rsidR="00982BE3" w:rsidRDefault="00982BE3">
            <w:pPr>
              <w:pStyle w:val="ConsPlusNormal"/>
            </w:pPr>
            <w:r>
              <w:t>509303</w:t>
            </w:r>
          </w:p>
        </w:tc>
        <w:tc>
          <w:tcPr>
            <w:tcW w:w="1304" w:type="dxa"/>
          </w:tcPr>
          <w:p w:rsidR="00982BE3" w:rsidRDefault="00982BE3">
            <w:pPr>
              <w:pStyle w:val="ConsPlusNormal"/>
            </w:pPr>
            <w:r>
              <w:t>980801</w:t>
            </w:r>
          </w:p>
        </w:tc>
        <w:tc>
          <w:tcPr>
            <w:tcW w:w="5726" w:type="dxa"/>
          </w:tcPr>
          <w:p w:rsidR="00982BE3" w:rsidRDefault="00982BE3">
            <w:pPr>
              <w:pStyle w:val="ConsPlusNormal"/>
            </w:pPr>
            <w:r>
              <w:t>ЧУЗ "ЦЕНТРАЛЬНАЯ КЛИНИЧЕСКАЯ БОЛЬНИЦА "РЖД-МЕДИЦИНА"</w:t>
            </w:r>
          </w:p>
        </w:tc>
      </w:tr>
      <w:tr w:rsidR="00982BE3">
        <w:tc>
          <w:tcPr>
            <w:tcW w:w="680" w:type="dxa"/>
          </w:tcPr>
          <w:p w:rsidR="00982BE3" w:rsidRDefault="00982BE3">
            <w:pPr>
              <w:pStyle w:val="ConsPlusNormal"/>
            </w:pPr>
            <w:r>
              <w:t>56</w:t>
            </w:r>
          </w:p>
        </w:tc>
        <w:tc>
          <w:tcPr>
            <w:tcW w:w="1361" w:type="dxa"/>
          </w:tcPr>
          <w:p w:rsidR="00982BE3" w:rsidRDefault="00982BE3">
            <w:pPr>
              <w:pStyle w:val="ConsPlusNormal"/>
            </w:pPr>
            <w:r>
              <w:t>500039</w:t>
            </w:r>
          </w:p>
        </w:tc>
        <w:tc>
          <w:tcPr>
            <w:tcW w:w="1304" w:type="dxa"/>
          </w:tcPr>
          <w:p w:rsidR="00982BE3" w:rsidRDefault="00982BE3">
            <w:pPr>
              <w:pStyle w:val="ConsPlusNormal"/>
            </w:pPr>
            <w:r>
              <w:t>371702</w:t>
            </w:r>
          </w:p>
        </w:tc>
        <w:tc>
          <w:tcPr>
            <w:tcW w:w="5726"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r>
      <w:tr w:rsidR="00982BE3">
        <w:tc>
          <w:tcPr>
            <w:tcW w:w="680" w:type="dxa"/>
          </w:tcPr>
          <w:p w:rsidR="00982BE3" w:rsidRDefault="00982BE3">
            <w:pPr>
              <w:pStyle w:val="ConsPlusNormal"/>
            </w:pPr>
            <w:r>
              <w:t>57</w:t>
            </w:r>
          </w:p>
        </w:tc>
        <w:tc>
          <w:tcPr>
            <w:tcW w:w="1361" w:type="dxa"/>
          </w:tcPr>
          <w:p w:rsidR="00982BE3" w:rsidRDefault="00982BE3">
            <w:pPr>
              <w:pStyle w:val="ConsPlusNormal"/>
            </w:pPr>
            <w:r>
              <w:t>503134</w:t>
            </w:r>
          </w:p>
        </w:tc>
        <w:tc>
          <w:tcPr>
            <w:tcW w:w="1304" w:type="dxa"/>
          </w:tcPr>
          <w:p w:rsidR="00982BE3" w:rsidRDefault="00982BE3">
            <w:pPr>
              <w:pStyle w:val="ConsPlusNormal"/>
            </w:pPr>
            <w:r>
              <w:t>313401</w:t>
            </w:r>
          </w:p>
        </w:tc>
        <w:tc>
          <w:tcPr>
            <w:tcW w:w="5726" w:type="dxa"/>
          </w:tcPr>
          <w:p w:rsidR="00982BE3" w:rsidRDefault="00982BE3">
            <w:pPr>
              <w:pStyle w:val="ConsPlusNormal"/>
            </w:pPr>
            <w:r>
              <w:t>ОБЩЕСТВО С ОГРАНИЧЕННОЙ ОТВЕТСТВЕННОСТЬЮ "МЕЖДУНАРОДНЫЙ ОНКОЛОГИЧЕСКИЙ ЦЕНТР"</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3</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19" w:name="P12318"/>
      <w:bookmarkEnd w:id="19"/>
      <w:r>
        <w:t>ПЕРЕЧЕНЬ</w:t>
      </w:r>
    </w:p>
    <w:p w:rsidR="00982BE3" w:rsidRDefault="00982BE3">
      <w:pPr>
        <w:pStyle w:val="ConsPlusTitle"/>
        <w:jc w:val="center"/>
      </w:pPr>
      <w:r>
        <w:t>МЕДИЦИНСКИХ ОРГАНИЗАЦИЙ, ОКАЗЫВАЮЩИХ МЕДИЦИНСКУЮ ПОМОЩЬ</w:t>
      </w:r>
    </w:p>
    <w:p w:rsidR="00982BE3" w:rsidRDefault="00982BE3">
      <w:pPr>
        <w:pStyle w:val="ConsPlusTitle"/>
        <w:jc w:val="center"/>
      </w:pPr>
      <w:r>
        <w:t>В УСЛОВИЯХ ДНЕВНОГО СТАЦИОНАРА</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8"/>
        <w:gridCol w:w="1218"/>
        <w:gridCol w:w="6009"/>
      </w:tblGrid>
      <w:tr w:rsidR="00982BE3">
        <w:tc>
          <w:tcPr>
            <w:tcW w:w="624" w:type="dxa"/>
          </w:tcPr>
          <w:p w:rsidR="00982BE3" w:rsidRDefault="00982BE3">
            <w:pPr>
              <w:pStyle w:val="ConsPlusNormal"/>
              <w:jc w:val="center"/>
            </w:pPr>
            <w:r>
              <w:t>N п/п</w:t>
            </w:r>
          </w:p>
        </w:tc>
        <w:tc>
          <w:tcPr>
            <w:tcW w:w="1218" w:type="dxa"/>
          </w:tcPr>
          <w:p w:rsidR="00982BE3" w:rsidRDefault="00982BE3">
            <w:pPr>
              <w:pStyle w:val="ConsPlusNormal"/>
              <w:jc w:val="center"/>
            </w:pPr>
            <w:r>
              <w:t>Код МО в кодировке единого реестра</w:t>
            </w:r>
          </w:p>
        </w:tc>
        <w:tc>
          <w:tcPr>
            <w:tcW w:w="1218" w:type="dxa"/>
          </w:tcPr>
          <w:p w:rsidR="00982BE3" w:rsidRDefault="00982BE3">
            <w:pPr>
              <w:pStyle w:val="ConsPlusNormal"/>
              <w:jc w:val="center"/>
            </w:pPr>
            <w:r>
              <w:t>Код медицинской организации</w:t>
            </w:r>
          </w:p>
        </w:tc>
        <w:tc>
          <w:tcPr>
            <w:tcW w:w="6009" w:type="dxa"/>
          </w:tcPr>
          <w:p w:rsidR="00982BE3" w:rsidRDefault="00982BE3">
            <w:pPr>
              <w:pStyle w:val="ConsPlusNormal"/>
              <w:jc w:val="center"/>
            </w:pPr>
            <w:r>
              <w:t>Наименование медицинской организации</w:t>
            </w:r>
          </w:p>
        </w:tc>
      </w:tr>
      <w:tr w:rsidR="00982BE3">
        <w:tc>
          <w:tcPr>
            <w:tcW w:w="624" w:type="dxa"/>
          </w:tcPr>
          <w:p w:rsidR="00982BE3" w:rsidRDefault="00982BE3">
            <w:pPr>
              <w:pStyle w:val="ConsPlusNormal"/>
            </w:pPr>
            <w:r>
              <w:t>1</w:t>
            </w:r>
          </w:p>
        </w:tc>
        <w:tc>
          <w:tcPr>
            <w:tcW w:w="1218" w:type="dxa"/>
          </w:tcPr>
          <w:p w:rsidR="00982BE3" w:rsidRDefault="00982BE3">
            <w:pPr>
              <w:pStyle w:val="ConsPlusNormal"/>
            </w:pPr>
            <w:r>
              <w:t>500101</w:t>
            </w:r>
          </w:p>
        </w:tc>
        <w:tc>
          <w:tcPr>
            <w:tcW w:w="1218" w:type="dxa"/>
          </w:tcPr>
          <w:p w:rsidR="00982BE3" w:rsidRDefault="00982BE3">
            <w:pPr>
              <w:pStyle w:val="ConsPlusNormal"/>
            </w:pPr>
            <w:r>
              <w:t>10101</w:t>
            </w:r>
          </w:p>
        </w:tc>
        <w:tc>
          <w:tcPr>
            <w:tcW w:w="6009" w:type="dxa"/>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w:t>
            </w:r>
          </w:p>
        </w:tc>
      </w:tr>
      <w:tr w:rsidR="00982BE3">
        <w:tc>
          <w:tcPr>
            <w:tcW w:w="624" w:type="dxa"/>
          </w:tcPr>
          <w:p w:rsidR="00982BE3" w:rsidRDefault="00982BE3">
            <w:pPr>
              <w:pStyle w:val="ConsPlusNormal"/>
            </w:pPr>
            <w:r>
              <w:t>2</w:t>
            </w:r>
          </w:p>
        </w:tc>
        <w:tc>
          <w:tcPr>
            <w:tcW w:w="1218" w:type="dxa"/>
          </w:tcPr>
          <w:p w:rsidR="00982BE3" w:rsidRDefault="00982BE3">
            <w:pPr>
              <w:pStyle w:val="ConsPlusNormal"/>
            </w:pPr>
            <w:r>
              <w:t>500114</w:t>
            </w:r>
          </w:p>
        </w:tc>
        <w:tc>
          <w:tcPr>
            <w:tcW w:w="1218" w:type="dxa"/>
          </w:tcPr>
          <w:p w:rsidR="00982BE3" w:rsidRDefault="00982BE3">
            <w:pPr>
              <w:pStyle w:val="ConsPlusNormal"/>
            </w:pPr>
            <w:r>
              <w:t>11401</w:t>
            </w:r>
          </w:p>
        </w:tc>
        <w:tc>
          <w:tcPr>
            <w:tcW w:w="6009" w:type="dxa"/>
          </w:tcPr>
          <w:p w:rsidR="00982BE3" w:rsidRDefault="00982BE3">
            <w:pPr>
              <w:pStyle w:val="ConsPlusNormal"/>
            </w:pPr>
            <w:r>
              <w:t>ГОСУДАРСТВЕННОЕ БЮДЖЕТНОЕ УЧРЕЖДЕНИЕ ЗДРАВООХРАНЕНИЯ МОСКОВСКОЙ ОБЛАСТИ "БАЛАШИХИНСКИЙ РОДИЛЬНЫЙ ДОМ"</w:t>
            </w:r>
          </w:p>
        </w:tc>
      </w:tr>
      <w:tr w:rsidR="00982BE3">
        <w:tc>
          <w:tcPr>
            <w:tcW w:w="624" w:type="dxa"/>
          </w:tcPr>
          <w:p w:rsidR="00982BE3" w:rsidRDefault="00982BE3">
            <w:pPr>
              <w:pStyle w:val="ConsPlusNormal"/>
            </w:pPr>
            <w:r>
              <w:t>3</w:t>
            </w:r>
          </w:p>
        </w:tc>
        <w:tc>
          <w:tcPr>
            <w:tcW w:w="1218" w:type="dxa"/>
          </w:tcPr>
          <w:p w:rsidR="00982BE3" w:rsidRDefault="00982BE3">
            <w:pPr>
              <w:pStyle w:val="ConsPlusNormal"/>
            </w:pPr>
            <w:r>
              <w:t>500116</w:t>
            </w:r>
          </w:p>
        </w:tc>
        <w:tc>
          <w:tcPr>
            <w:tcW w:w="1218" w:type="dxa"/>
          </w:tcPr>
          <w:p w:rsidR="00982BE3" w:rsidRDefault="00982BE3">
            <w:pPr>
              <w:pStyle w:val="ConsPlusNormal"/>
            </w:pPr>
            <w:r>
              <w:t>11501</w:t>
            </w:r>
          </w:p>
        </w:tc>
        <w:tc>
          <w:tcPr>
            <w:tcW w:w="6009" w:type="dxa"/>
          </w:tcPr>
          <w:p w:rsidR="00982BE3" w:rsidRDefault="00982BE3">
            <w:pPr>
              <w:pStyle w:val="ConsPlusNormal"/>
            </w:pPr>
            <w:r>
              <w:t>ОБЩЕСТВО С ОГРАНИЧЕННОЙ ОТВЕТСТВЕННОСТЬЮ "ПЭТ-ТЕХНОЛОДЖИ БАЛАШИХА"</w:t>
            </w:r>
          </w:p>
        </w:tc>
      </w:tr>
      <w:tr w:rsidR="00982BE3">
        <w:tc>
          <w:tcPr>
            <w:tcW w:w="624" w:type="dxa"/>
          </w:tcPr>
          <w:p w:rsidR="00982BE3" w:rsidRDefault="00982BE3">
            <w:pPr>
              <w:pStyle w:val="ConsPlusNormal"/>
            </w:pPr>
            <w:r>
              <w:t>4</w:t>
            </w:r>
          </w:p>
        </w:tc>
        <w:tc>
          <w:tcPr>
            <w:tcW w:w="1218" w:type="dxa"/>
          </w:tcPr>
          <w:p w:rsidR="00982BE3" w:rsidRDefault="00982BE3">
            <w:pPr>
              <w:pStyle w:val="ConsPlusNormal"/>
            </w:pPr>
            <w:r>
              <w:t>500201</w:t>
            </w:r>
          </w:p>
        </w:tc>
        <w:tc>
          <w:tcPr>
            <w:tcW w:w="1218" w:type="dxa"/>
          </w:tcPr>
          <w:p w:rsidR="00982BE3" w:rsidRDefault="00982BE3">
            <w:pPr>
              <w:pStyle w:val="ConsPlusNormal"/>
            </w:pPr>
            <w:r>
              <w:t>20101</w:t>
            </w:r>
          </w:p>
        </w:tc>
        <w:tc>
          <w:tcPr>
            <w:tcW w:w="6009" w:type="dxa"/>
          </w:tcPr>
          <w:p w:rsidR="00982BE3" w:rsidRDefault="00982BE3">
            <w:pPr>
              <w:pStyle w:val="ConsPlusNormal"/>
            </w:pPr>
            <w:r>
              <w:t>ГОСУДАРСТВЕННОЕ БЮДЖЕТНОЕ УЧРЕЖДЕНИЕ ЗДРАВООХРАНЕНИЯ МОСКОВСКОЙ ОБЛАСТИ "ВОЛОКОЛАМСКАЯ ЦЕНТРАЛЬНАЯ РАЙОННАЯ БОЛЬНИЦА"</w:t>
            </w:r>
          </w:p>
        </w:tc>
      </w:tr>
      <w:tr w:rsidR="00982BE3">
        <w:tc>
          <w:tcPr>
            <w:tcW w:w="624" w:type="dxa"/>
          </w:tcPr>
          <w:p w:rsidR="00982BE3" w:rsidRDefault="00982BE3">
            <w:pPr>
              <w:pStyle w:val="ConsPlusNormal"/>
            </w:pPr>
            <w:r>
              <w:t>5</w:t>
            </w:r>
          </w:p>
        </w:tc>
        <w:tc>
          <w:tcPr>
            <w:tcW w:w="1218" w:type="dxa"/>
          </w:tcPr>
          <w:p w:rsidR="00982BE3" w:rsidRDefault="00982BE3">
            <w:pPr>
              <w:pStyle w:val="ConsPlusNormal"/>
            </w:pPr>
            <w:r>
              <w:t>500003</w:t>
            </w:r>
          </w:p>
        </w:tc>
        <w:tc>
          <w:tcPr>
            <w:tcW w:w="1218" w:type="dxa"/>
          </w:tcPr>
          <w:p w:rsidR="00982BE3" w:rsidRDefault="00982BE3">
            <w:pPr>
              <w:pStyle w:val="ConsPlusNormal"/>
            </w:pPr>
            <w:r>
              <w:t>31801</w:t>
            </w:r>
          </w:p>
        </w:tc>
        <w:tc>
          <w:tcPr>
            <w:tcW w:w="6009" w:type="dxa"/>
          </w:tcPr>
          <w:p w:rsidR="00982BE3" w:rsidRDefault="00982BE3">
            <w:pPr>
              <w:pStyle w:val="ConsPlusNormal"/>
            </w:pPr>
            <w:r>
              <w:t>ГОСУДАРСТВЕННОЕ АВТОНОМНОЕ УЧРЕЖДЕНИЕ ЗДРАВООХРАНЕНИЯ МОСКОВСКОЙ ОБЛАСТИ "ВОСКРЕСЕНСКАЯ ОБЛАСТНАЯ БОЛЬНИЦА"</w:t>
            </w:r>
          </w:p>
        </w:tc>
      </w:tr>
      <w:tr w:rsidR="00982BE3">
        <w:tc>
          <w:tcPr>
            <w:tcW w:w="624" w:type="dxa"/>
          </w:tcPr>
          <w:p w:rsidR="00982BE3" w:rsidRDefault="00982BE3">
            <w:pPr>
              <w:pStyle w:val="ConsPlusNormal"/>
            </w:pPr>
            <w:r>
              <w:t>6</w:t>
            </w:r>
          </w:p>
        </w:tc>
        <w:tc>
          <w:tcPr>
            <w:tcW w:w="1218" w:type="dxa"/>
          </w:tcPr>
          <w:p w:rsidR="00982BE3" w:rsidRDefault="00982BE3">
            <w:pPr>
              <w:pStyle w:val="ConsPlusNormal"/>
            </w:pPr>
            <w:r>
              <w:t>500416</w:t>
            </w:r>
          </w:p>
        </w:tc>
        <w:tc>
          <w:tcPr>
            <w:tcW w:w="1218" w:type="dxa"/>
          </w:tcPr>
          <w:p w:rsidR="00982BE3" w:rsidRDefault="00982BE3">
            <w:pPr>
              <w:pStyle w:val="ConsPlusNormal"/>
            </w:pPr>
            <w:r>
              <w:t>41601</w:t>
            </w:r>
          </w:p>
        </w:tc>
        <w:tc>
          <w:tcPr>
            <w:tcW w:w="6009" w:type="dxa"/>
          </w:tcPr>
          <w:p w:rsidR="00982BE3" w:rsidRDefault="00982BE3">
            <w:pPr>
              <w:pStyle w:val="ConsPlusNormal"/>
            </w:pPr>
            <w:r>
              <w:t xml:space="preserve">ГОСУДАРСТВЕННОЕ БЮДЖЕТНОЕ УЧРЕЖДЕНИЕ </w:t>
            </w:r>
            <w:r>
              <w:lastRenderedPageBreak/>
              <w:t>ЗДРАВООХРАНЕНИЯ МОСКОВСКОЙ ОБЛАСТИ "ДМИТРОВСКАЯ ГОРОДСКАЯ БОЛЬНИЦА"</w:t>
            </w:r>
          </w:p>
        </w:tc>
      </w:tr>
      <w:tr w:rsidR="00982BE3">
        <w:tc>
          <w:tcPr>
            <w:tcW w:w="624" w:type="dxa"/>
          </w:tcPr>
          <w:p w:rsidR="00982BE3" w:rsidRDefault="00982BE3">
            <w:pPr>
              <w:pStyle w:val="ConsPlusNormal"/>
            </w:pPr>
            <w:r>
              <w:lastRenderedPageBreak/>
              <w:t>7</w:t>
            </w:r>
          </w:p>
        </w:tc>
        <w:tc>
          <w:tcPr>
            <w:tcW w:w="1218" w:type="dxa"/>
          </w:tcPr>
          <w:p w:rsidR="00982BE3" w:rsidRDefault="00982BE3">
            <w:pPr>
              <w:pStyle w:val="ConsPlusNormal"/>
            </w:pPr>
            <w:r>
              <w:t>500501</w:t>
            </w:r>
          </w:p>
        </w:tc>
        <w:tc>
          <w:tcPr>
            <w:tcW w:w="1218" w:type="dxa"/>
          </w:tcPr>
          <w:p w:rsidR="00982BE3" w:rsidRDefault="00982BE3">
            <w:pPr>
              <w:pStyle w:val="ConsPlusNormal"/>
            </w:pPr>
            <w:r>
              <w:t>50101</w:t>
            </w:r>
          </w:p>
        </w:tc>
        <w:tc>
          <w:tcPr>
            <w:tcW w:w="6009"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r>
      <w:tr w:rsidR="00982BE3">
        <w:tc>
          <w:tcPr>
            <w:tcW w:w="624" w:type="dxa"/>
          </w:tcPr>
          <w:p w:rsidR="00982BE3" w:rsidRDefault="00982BE3">
            <w:pPr>
              <w:pStyle w:val="ConsPlusNormal"/>
            </w:pPr>
            <w:r>
              <w:t>8</w:t>
            </w:r>
          </w:p>
        </w:tc>
        <w:tc>
          <w:tcPr>
            <w:tcW w:w="1218" w:type="dxa"/>
          </w:tcPr>
          <w:p w:rsidR="00982BE3" w:rsidRDefault="00982BE3">
            <w:pPr>
              <w:pStyle w:val="ConsPlusNormal"/>
            </w:pPr>
            <w:r>
              <w:t>500601</w:t>
            </w:r>
          </w:p>
        </w:tc>
        <w:tc>
          <w:tcPr>
            <w:tcW w:w="1218" w:type="dxa"/>
          </w:tcPr>
          <w:p w:rsidR="00982BE3" w:rsidRDefault="00982BE3">
            <w:pPr>
              <w:pStyle w:val="ConsPlusNormal"/>
            </w:pPr>
            <w:r>
              <w:t>60101</w:t>
            </w:r>
          </w:p>
        </w:tc>
        <w:tc>
          <w:tcPr>
            <w:tcW w:w="6009" w:type="dxa"/>
          </w:tcPr>
          <w:p w:rsidR="00982BE3" w:rsidRDefault="00982BE3">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r>
      <w:tr w:rsidR="00982BE3">
        <w:tc>
          <w:tcPr>
            <w:tcW w:w="624" w:type="dxa"/>
          </w:tcPr>
          <w:p w:rsidR="00982BE3" w:rsidRDefault="00982BE3">
            <w:pPr>
              <w:pStyle w:val="ConsPlusNormal"/>
            </w:pPr>
            <w:r>
              <w:t>9</w:t>
            </w:r>
          </w:p>
        </w:tc>
        <w:tc>
          <w:tcPr>
            <w:tcW w:w="1218" w:type="dxa"/>
          </w:tcPr>
          <w:p w:rsidR="00982BE3" w:rsidRDefault="00982BE3">
            <w:pPr>
              <w:pStyle w:val="ConsPlusNormal"/>
            </w:pPr>
            <w:r>
              <w:t>500611</w:t>
            </w:r>
          </w:p>
        </w:tc>
        <w:tc>
          <w:tcPr>
            <w:tcW w:w="1218" w:type="dxa"/>
          </w:tcPr>
          <w:p w:rsidR="00982BE3" w:rsidRDefault="00982BE3">
            <w:pPr>
              <w:pStyle w:val="ConsPlusNormal"/>
            </w:pPr>
            <w:r>
              <w:t>61001</w:t>
            </w:r>
          </w:p>
        </w:tc>
        <w:tc>
          <w:tcPr>
            <w:tcW w:w="6009" w:type="dxa"/>
          </w:tcPr>
          <w:p w:rsidR="00982BE3" w:rsidRDefault="00982BE3">
            <w:pPr>
              <w:pStyle w:val="ConsPlusNormal"/>
            </w:pPr>
            <w:r>
              <w:t>ОБЩЕСТВО С ОГРАНИЧЕННОЙ ОТВЕТСТВЕННОСТЬЮ "ЦЕНТР ТАРГЕТНОЙ ТЕРАПИИ"</w:t>
            </w:r>
          </w:p>
        </w:tc>
      </w:tr>
      <w:tr w:rsidR="00982BE3">
        <w:tc>
          <w:tcPr>
            <w:tcW w:w="624" w:type="dxa"/>
          </w:tcPr>
          <w:p w:rsidR="00982BE3" w:rsidRDefault="00982BE3">
            <w:pPr>
              <w:pStyle w:val="ConsPlusNormal"/>
            </w:pPr>
            <w:r>
              <w:t>10</w:t>
            </w:r>
          </w:p>
        </w:tc>
        <w:tc>
          <w:tcPr>
            <w:tcW w:w="1218" w:type="dxa"/>
          </w:tcPr>
          <w:p w:rsidR="00982BE3" w:rsidRDefault="00982BE3">
            <w:pPr>
              <w:pStyle w:val="ConsPlusNormal"/>
            </w:pPr>
            <w:r>
              <w:t>500701</w:t>
            </w:r>
          </w:p>
        </w:tc>
        <w:tc>
          <w:tcPr>
            <w:tcW w:w="1218" w:type="dxa"/>
          </w:tcPr>
          <w:p w:rsidR="00982BE3" w:rsidRDefault="00982BE3">
            <w:pPr>
              <w:pStyle w:val="ConsPlusNormal"/>
            </w:pPr>
            <w:r>
              <w:t>70101</w:t>
            </w:r>
          </w:p>
        </w:tc>
        <w:tc>
          <w:tcPr>
            <w:tcW w:w="6009" w:type="dxa"/>
          </w:tcPr>
          <w:p w:rsidR="00982BE3" w:rsidRDefault="00982BE3">
            <w:pPr>
              <w:pStyle w:val="ConsPlusNormal"/>
            </w:pPr>
            <w:r>
              <w:t>ГОСУДАРСТВЕННОЕ АВТОНОМНОЕ УЧРЕЖДЕНИЕ ЗДРАВООХРАНЕНИЯ МОСКОВСКОЙ ОБЛАСТИ "ДУБНЕНСКАЯ ГОРОДСКАЯ БОЛЬНИЦА"</w:t>
            </w:r>
          </w:p>
        </w:tc>
      </w:tr>
      <w:tr w:rsidR="00982BE3">
        <w:tc>
          <w:tcPr>
            <w:tcW w:w="624" w:type="dxa"/>
          </w:tcPr>
          <w:p w:rsidR="00982BE3" w:rsidRDefault="00982BE3">
            <w:pPr>
              <w:pStyle w:val="ConsPlusNormal"/>
            </w:pPr>
            <w:r>
              <w:t>11</w:t>
            </w:r>
          </w:p>
        </w:tc>
        <w:tc>
          <w:tcPr>
            <w:tcW w:w="1218" w:type="dxa"/>
          </w:tcPr>
          <w:p w:rsidR="00982BE3" w:rsidRDefault="00982BE3">
            <w:pPr>
              <w:pStyle w:val="ConsPlusNormal"/>
            </w:pPr>
            <w:r>
              <w:t>500702</w:t>
            </w:r>
          </w:p>
        </w:tc>
        <w:tc>
          <w:tcPr>
            <w:tcW w:w="1218" w:type="dxa"/>
          </w:tcPr>
          <w:p w:rsidR="00982BE3" w:rsidRDefault="00982BE3">
            <w:pPr>
              <w:pStyle w:val="ConsPlusNormal"/>
            </w:pPr>
            <w:r>
              <w:t>70301</w:t>
            </w:r>
          </w:p>
        </w:tc>
        <w:tc>
          <w:tcPr>
            <w:tcW w:w="6009" w:type="dxa"/>
          </w:tcPr>
          <w:p w:rsidR="00982BE3" w:rsidRDefault="00982BE3">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r>
      <w:tr w:rsidR="00982BE3">
        <w:tc>
          <w:tcPr>
            <w:tcW w:w="624" w:type="dxa"/>
          </w:tcPr>
          <w:p w:rsidR="00982BE3" w:rsidRDefault="00982BE3">
            <w:pPr>
              <w:pStyle w:val="ConsPlusNormal"/>
            </w:pPr>
            <w:r>
              <w:t>12</w:t>
            </w:r>
          </w:p>
        </w:tc>
        <w:tc>
          <w:tcPr>
            <w:tcW w:w="1218" w:type="dxa"/>
          </w:tcPr>
          <w:p w:rsidR="00982BE3" w:rsidRDefault="00982BE3">
            <w:pPr>
              <w:pStyle w:val="ConsPlusNormal"/>
            </w:pPr>
            <w:r>
              <w:t>500801</w:t>
            </w:r>
          </w:p>
        </w:tc>
        <w:tc>
          <w:tcPr>
            <w:tcW w:w="1218" w:type="dxa"/>
          </w:tcPr>
          <w:p w:rsidR="00982BE3" w:rsidRDefault="00982BE3">
            <w:pPr>
              <w:pStyle w:val="ConsPlusNormal"/>
            </w:pPr>
            <w:r>
              <w:t>80101</w:t>
            </w:r>
          </w:p>
        </w:tc>
        <w:tc>
          <w:tcPr>
            <w:tcW w:w="6009"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r>
      <w:tr w:rsidR="00982BE3">
        <w:tc>
          <w:tcPr>
            <w:tcW w:w="624" w:type="dxa"/>
          </w:tcPr>
          <w:p w:rsidR="00982BE3" w:rsidRDefault="00982BE3">
            <w:pPr>
              <w:pStyle w:val="ConsPlusNormal"/>
            </w:pPr>
            <w:r>
              <w:t>13</w:t>
            </w:r>
          </w:p>
        </w:tc>
        <w:tc>
          <w:tcPr>
            <w:tcW w:w="1218" w:type="dxa"/>
          </w:tcPr>
          <w:p w:rsidR="00982BE3" w:rsidRDefault="00982BE3">
            <w:pPr>
              <w:pStyle w:val="ConsPlusNormal"/>
            </w:pPr>
            <w:r>
              <w:t>500803</w:t>
            </w:r>
          </w:p>
        </w:tc>
        <w:tc>
          <w:tcPr>
            <w:tcW w:w="1218" w:type="dxa"/>
          </w:tcPr>
          <w:p w:rsidR="00982BE3" w:rsidRDefault="00982BE3">
            <w:pPr>
              <w:pStyle w:val="ConsPlusNormal"/>
            </w:pPr>
            <w:r>
              <w:t>80301</w:t>
            </w:r>
          </w:p>
        </w:tc>
        <w:tc>
          <w:tcPr>
            <w:tcW w:w="6009" w:type="dxa"/>
          </w:tcPr>
          <w:p w:rsidR="00982BE3" w:rsidRDefault="00982BE3">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r>
      <w:tr w:rsidR="00982BE3">
        <w:tc>
          <w:tcPr>
            <w:tcW w:w="624" w:type="dxa"/>
          </w:tcPr>
          <w:p w:rsidR="00982BE3" w:rsidRDefault="00982BE3">
            <w:pPr>
              <w:pStyle w:val="ConsPlusNormal"/>
            </w:pPr>
            <w:r>
              <w:t>14</w:t>
            </w:r>
          </w:p>
        </w:tc>
        <w:tc>
          <w:tcPr>
            <w:tcW w:w="1218" w:type="dxa"/>
          </w:tcPr>
          <w:p w:rsidR="00982BE3" w:rsidRDefault="00982BE3">
            <w:pPr>
              <w:pStyle w:val="ConsPlusNormal"/>
            </w:pPr>
            <w:r>
              <w:t>500904</w:t>
            </w:r>
          </w:p>
        </w:tc>
        <w:tc>
          <w:tcPr>
            <w:tcW w:w="1218" w:type="dxa"/>
          </w:tcPr>
          <w:p w:rsidR="00982BE3" w:rsidRDefault="00982BE3">
            <w:pPr>
              <w:pStyle w:val="ConsPlusNormal"/>
            </w:pPr>
            <w:r>
              <w:t>90601</w:t>
            </w:r>
          </w:p>
        </w:tc>
        <w:tc>
          <w:tcPr>
            <w:tcW w:w="6009" w:type="dxa"/>
          </w:tcPr>
          <w:p w:rsidR="00982BE3" w:rsidRDefault="00982BE3">
            <w:pPr>
              <w:pStyle w:val="ConsPlusNormal"/>
            </w:pPr>
            <w:r>
              <w:t>ОБЩЕСТВО С ОГРАНИЧЕННОЙ ОТВЕТСТВЕННОСТЬЮ "МЕД ГАРАНТ"</w:t>
            </w:r>
          </w:p>
        </w:tc>
      </w:tr>
      <w:tr w:rsidR="00982BE3">
        <w:tc>
          <w:tcPr>
            <w:tcW w:w="624" w:type="dxa"/>
          </w:tcPr>
          <w:p w:rsidR="00982BE3" w:rsidRDefault="00982BE3">
            <w:pPr>
              <w:pStyle w:val="ConsPlusNormal"/>
            </w:pPr>
            <w:r>
              <w:t>15</w:t>
            </w:r>
          </w:p>
        </w:tc>
        <w:tc>
          <w:tcPr>
            <w:tcW w:w="1218" w:type="dxa"/>
          </w:tcPr>
          <w:p w:rsidR="00982BE3" w:rsidRDefault="00982BE3">
            <w:pPr>
              <w:pStyle w:val="ConsPlusNormal"/>
            </w:pPr>
            <w:r>
              <w:t>501001</w:t>
            </w:r>
          </w:p>
        </w:tc>
        <w:tc>
          <w:tcPr>
            <w:tcW w:w="1218" w:type="dxa"/>
          </w:tcPr>
          <w:p w:rsidR="00982BE3" w:rsidRDefault="00982BE3">
            <w:pPr>
              <w:pStyle w:val="ConsPlusNormal"/>
            </w:pPr>
            <w:r>
              <w:t>100101</w:t>
            </w:r>
          </w:p>
        </w:tc>
        <w:tc>
          <w:tcPr>
            <w:tcW w:w="6009"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r>
      <w:tr w:rsidR="00982BE3">
        <w:tc>
          <w:tcPr>
            <w:tcW w:w="624" w:type="dxa"/>
          </w:tcPr>
          <w:p w:rsidR="00982BE3" w:rsidRDefault="00982BE3">
            <w:pPr>
              <w:pStyle w:val="ConsPlusNormal"/>
            </w:pPr>
            <w:r>
              <w:t>16</w:t>
            </w:r>
          </w:p>
        </w:tc>
        <w:tc>
          <w:tcPr>
            <w:tcW w:w="1218" w:type="dxa"/>
          </w:tcPr>
          <w:p w:rsidR="00982BE3" w:rsidRDefault="00982BE3">
            <w:pPr>
              <w:pStyle w:val="ConsPlusNormal"/>
            </w:pPr>
            <w:r>
              <w:t>500040</w:t>
            </w:r>
          </w:p>
        </w:tc>
        <w:tc>
          <w:tcPr>
            <w:tcW w:w="1218" w:type="dxa"/>
          </w:tcPr>
          <w:p w:rsidR="00982BE3" w:rsidRDefault="00982BE3">
            <w:pPr>
              <w:pStyle w:val="ConsPlusNormal"/>
            </w:pPr>
            <w:r>
              <w:t>100901</w:t>
            </w:r>
          </w:p>
        </w:tc>
        <w:tc>
          <w:tcPr>
            <w:tcW w:w="6009" w:type="dxa"/>
          </w:tcPr>
          <w:p w:rsidR="00982BE3" w:rsidRDefault="00982BE3">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r>
      <w:tr w:rsidR="00982BE3">
        <w:tc>
          <w:tcPr>
            <w:tcW w:w="624" w:type="dxa"/>
          </w:tcPr>
          <w:p w:rsidR="00982BE3" w:rsidRDefault="00982BE3">
            <w:pPr>
              <w:pStyle w:val="ConsPlusNormal"/>
            </w:pPr>
            <w:r>
              <w:t>17</w:t>
            </w:r>
          </w:p>
        </w:tc>
        <w:tc>
          <w:tcPr>
            <w:tcW w:w="1218" w:type="dxa"/>
          </w:tcPr>
          <w:p w:rsidR="00982BE3" w:rsidRDefault="00982BE3">
            <w:pPr>
              <w:pStyle w:val="ConsPlusNormal"/>
            </w:pPr>
            <w:r>
              <w:t>501101</w:t>
            </w:r>
          </w:p>
        </w:tc>
        <w:tc>
          <w:tcPr>
            <w:tcW w:w="1218" w:type="dxa"/>
          </w:tcPr>
          <w:p w:rsidR="00982BE3" w:rsidRDefault="00982BE3">
            <w:pPr>
              <w:pStyle w:val="ConsPlusNormal"/>
            </w:pPr>
            <w:r>
              <w:t>110101</w:t>
            </w:r>
          </w:p>
        </w:tc>
        <w:tc>
          <w:tcPr>
            <w:tcW w:w="6009" w:type="dxa"/>
          </w:tcPr>
          <w:p w:rsidR="00982BE3" w:rsidRDefault="00982BE3">
            <w:pPr>
              <w:pStyle w:val="ConsPlusNormal"/>
            </w:pPr>
            <w:r>
              <w:t>ГОСУДАРСТВЕННОЕ БЮДЖЕТНОЕ УЧРЕЖДЕНИЕ ЗДРАВООХРАНЕНИЯ МОСКОВСКОЙ ОБЛАСТИ "ЗАРАЙСКАЯ ЦЕНТРАЛЬНАЯ РАЙОННАЯ БОЛЬНИЦА"</w:t>
            </w:r>
          </w:p>
        </w:tc>
      </w:tr>
      <w:tr w:rsidR="00982BE3">
        <w:tc>
          <w:tcPr>
            <w:tcW w:w="624" w:type="dxa"/>
          </w:tcPr>
          <w:p w:rsidR="00982BE3" w:rsidRDefault="00982BE3">
            <w:pPr>
              <w:pStyle w:val="ConsPlusNormal"/>
            </w:pPr>
            <w:r>
              <w:t>18</w:t>
            </w:r>
          </w:p>
        </w:tc>
        <w:tc>
          <w:tcPr>
            <w:tcW w:w="1218" w:type="dxa"/>
          </w:tcPr>
          <w:p w:rsidR="00982BE3" w:rsidRDefault="00982BE3">
            <w:pPr>
              <w:pStyle w:val="ConsPlusNormal"/>
            </w:pPr>
            <w:r>
              <w:t>501411</w:t>
            </w:r>
          </w:p>
        </w:tc>
        <w:tc>
          <w:tcPr>
            <w:tcW w:w="1218" w:type="dxa"/>
          </w:tcPr>
          <w:p w:rsidR="00982BE3" w:rsidRDefault="00982BE3">
            <w:pPr>
              <w:pStyle w:val="ConsPlusNormal"/>
            </w:pPr>
            <w:r>
              <w:t>141101</w:t>
            </w:r>
          </w:p>
        </w:tc>
        <w:tc>
          <w:tcPr>
            <w:tcW w:w="6009" w:type="dxa"/>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r>
      <w:tr w:rsidR="00982BE3">
        <w:tc>
          <w:tcPr>
            <w:tcW w:w="624" w:type="dxa"/>
          </w:tcPr>
          <w:p w:rsidR="00982BE3" w:rsidRDefault="00982BE3">
            <w:pPr>
              <w:pStyle w:val="ConsPlusNormal"/>
            </w:pPr>
            <w:r>
              <w:t>19</w:t>
            </w:r>
          </w:p>
        </w:tc>
        <w:tc>
          <w:tcPr>
            <w:tcW w:w="1218" w:type="dxa"/>
          </w:tcPr>
          <w:p w:rsidR="00982BE3" w:rsidRDefault="00982BE3">
            <w:pPr>
              <w:pStyle w:val="ConsPlusNormal"/>
            </w:pPr>
            <w:r>
              <w:t>501501</w:t>
            </w:r>
          </w:p>
        </w:tc>
        <w:tc>
          <w:tcPr>
            <w:tcW w:w="1218" w:type="dxa"/>
          </w:tcPr>
          <w:p w:rsidR="00982BE3" w:rsidRDefault="00982BE3">
            <w:pPr>
              <w:pStyle w:val="ConsPlusNormal"/>
            </w:pPr>
            <w:r>
              <w:t>150101</w:t>
            </w:r>
          </w:p>
        </w:tc>
        <w:tc>
          <w:tcPr>
            <w:tcW w:w="6009"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r>
      <w:tr w:rsidR="00982BE3">
        <w:tc>
          <w:tcPr>
            <w:tcW w:w="624" w:type="dxa"/>
          </w:tcPr>
          <w:p w:rsidR="00982BE3" w:rsidRDefault="00982BE3">
            <w:pPr>
              <w:pStyle w:val="ConsPlusNormal"/>
            </w:pPr>
            <w:r>
              <w:t>20</w:t>
            </w:r>
          </w:p>
        </w:tc>
        <w:tc>
          <w:tcPr>
            <w:tcW w:w="1218" w:type="dxa"/>
          </w:tcPr>
          <w:p w:rsidR="00982BE3" w:rsidRDefault="00982BE3">
            <w:pPr>
              <w:pStyle w:val="ConsPlusNormal"/>
            </w:pPr>
            <w:r>
              <w:t>501505</w:t>
            </w:r>
          </w:p>
        </w:tc>
        <w:tc>
          <w:tcPr>
            <w:tcW w:w="1218" w:type="dxa"/>
          </w:tcPr>
          <w:p w:rsidR="00982BE3" w:rsidRDefault="00982BE3">
            <w:pPr>
              <w:pStyle w:val="ConsPlusNormal"/>
            </w:pPr>
            <w:r>
              <w:t>150601</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r>
      <w:tr w:rsidR="00982BE3">
        <w:tc>
          <w:tcPr>
            <w:tcW w:w="624" w:type="dxa"/>
          </w:tcPr>
          <w:p w:rsidR="00982BE3" w:rsidRDefault="00982BE3">
            <w:pPr>
              <w:pStyle w:val="ConsPlusNormal"/>
            </w:pPr>
            <w:r>
              <w:t>21</w:t>
            </w:r>
          </w:p>
        </w:tc>
        <w:tc>
          <w:tcPr>
            <w:tcW w:w="1218" w:type="dxa"/>
          </w:tcPr>
          <w:p w:rsidR="00982BE3" w:rsidRDefault="00982BE3">
            <w:pPr>
              <w:pStyle w:val="ConsPlusNormal"/>
            </w:pPr>
            <w:r>
              <w:t>501506</w:t>
            </w:r>
          </w:p>
        </w:tc>
        <w:tc>
          <w:tcPr>
            <w:tcW w:w="1218" w:type="dxa"/>
          </w:tcPr>
          <w:p w:rsidR="00982BE3" w:rsidRDefault="00982BE3">
            <w:pPr>
              <w:pStyle w:val="ConsPlusNormal"/>
            </w:pPr>
            <w:r>
              <w:t>150701</w:t>
            </w:r>
          </w:p>
        </w:tc>
        <w:tc>
          <w:tcPr>
            <w:tcW w:w="6009" w:type="dxa"/>
          </w:tcPr>
          <w:p w:rsidR="00982BE3" w:rsidRDefault="00982BE3">
            <w:pPr>
              <w:pStyle w:val="ConsPlusNormal"/>
            </w:pPr>
            <w:r>
              <w:t xml:space="preserve">ГОСУДАРСТВЕННОЕ АВТОНОМНОЕ УЧРЕЖДЕНИЕ ЗДРАВООХРАНЕНИЯ МОСКОВСКОЙ ОБЛАСТИ "КОРОЛЕВСКИЙ КОЖНО-ВЕНЕРОЛОГИЧЕСКИЙ </w:t>
            </w:r>
            <w:r>
              <w:lastRenderedPageBreak/>
              <w:t>ДИСПАНСЕР"</w:t>
            </w:r>
          </w:p>
        </w:tc>
      </w:tr>
      <w:tr w:rsidR="00982BE3">
        <w:tc>
          <w:tcPr>
            <w:tcW w:w="624" w:type="dxa"/>
          </w:tcPr>
          <w:p w:rsidR="00982BE3" w:rsidRDefault="00982BE3">
            <w:pPr>
              <w:pStyle w:val="ConsPlusNormal"/>
            </w:pPr>
            <w:r>
              <w:lastRenderedPageBreak/>
              <w:t>22</w:t>
            </w:r>
          </w:p>
        </w:tc>
        <w:tc>
          <w:tcPr>
            <w:tcW w:w="1218" w:type="dxa"/>
          </w:tcPr>
          <w:p w:rsidR="00982BE3" w:rsidRDefault="00982BE3">
            <w:pPr>
              <w:pStyle w:val="ConsPlusNormal"/>
            </w:pPr>
            <w:r>
              <w:t>501519</w:t>
            </w:r>
          </w:p>
        </w:tc>
        <w:tc>
          <w:tcPr>
            <w:tcW w:w="1218" w:type="dxa"/>
          </w:tcPr>
          <w:p w:rsidR="00982BE3" w:rsidRDefault="00982BE3">
            <w:pPr>
              <w:pStyle w:val="ConsPlusNormal"/>
            </w:pPr>
            <w:r>
              <w:t>151901</w:t>
            </w:r>
          </w:p>
        </w:tc>
        <w:tc>
          <w:tcPr>
            <w:tcW w:w="6009" w:type="dxa"/>
          </w:tcPr>
          <w:p w:rsidR="00982BE3" w:rsidRDefault="00982BE3">
            <w:pPr>
              <w:pStyle w:val="ConsPlusNormal"/>
            </w:pPr>
            <w:r>
              <w:t>ОБЩЕСТВО С ОГРАНИЧЕННОЙ ОТВЕТСТВЕННОСТЬЮ НАУЧНО-ИССЛЕДОВАТЕЛЬСКИЙ МЕДИЦИНСКИЙ ЦЕНТР "МЕДИКА МЕНТЕ"</w:t>
            </w:r>
          </w:p>
        </w:tc>
      </w:tr>
      <w:tr w:rsidR="00982BE3">
        <w:tc>
          <w:tcPr>
            <w:tcW w:w="624" w:type="dxa"/>
          </w:tcPr>
          <w:p w:rsidR="00982BE3" w:rsidRDefault="00982BE3">
            <w:pPr>
              <w:pStyle w:val="ConsPlusNormal"/>
            </w:pPr>
            <w:r>
              <w:t>23</w:t>
            </w:r>
          </w:p>
        </w:tc>
        <w:tc>
          <w:tcPr>
            <w:tcW w:w="1218" w:type="dxa"/>
          </w:tcPr>
          <w:p w:rsidR="00982BE3" w:rsidRDefault="00982BE3">
            <w:pPr>
              <w:pStyle w:val="ConsPlusNormal"/>
            </w:pPr>
            <w:r>
              <w:t>501601</w:t>
            </w:r>
          </w:p>
        </w:tc>
        <w:tc>
          <w:tcPr>
            <w:tcW w:w="1218" w:type="dxa"/>
          </w:tcPr>
          <w:p w:rsidR="00982BE3" w:rsidRDefault="00982BE3">
            <w:pPr>
              <w:pStyle w:val="ConsPlusNormal"/>
            </w:pPr>
            <w:r>
              <w:t>160101</w:t>
            </w:r>
          </w:p>
        </w:tc>
        <w:tc>
          <w:tcPr>
            <w:tcW w:w="6009" w:type="dxa"/>
          </w:tcPr>
          <w:p w:rsidR="00982BE3" w:rsidRDefault="00982BE3">
            <w:pPr>
              <w:pStyle w:val="ConsPlusNormal"/>
            </w:pPr>
            <w:r>
              <w:t>ГОСУДАРСТВЕННОЕ БЮДЖЕТНОЕ УЧРЕЖДЕНИЕ ЗДРАВООХРАНЕНИЯ МОСКОВСКОЙ ОБЛАСТИ "КАШИРСКАЯ ЦЕНТРАЛЬНАЯ РАЙОННАЯ БОЛЬНИЦА"</w:t>
            </w:r>
          </w:p>
        </w:tc>
      </w:tr>
      <w:tr w:rsidR="00982BE3">
        <w:tc>
          <w:tcPr>
            <w:tcW w:w="624" w:type="dxa"/>
          </w:tcPr>
          <w:p w:rsidR="00982BE3" w:rsidRDefault="00982BE3">
            <w:pPr>
              <w:pStyle w:val="ConsPlusNormal"/>
            </w:pPr>
            <w:r>
              <w:t>24</w:t>
            </w:r>
          </w:p>
        </w:tc>
        <w:tc>
          <w:tcPr>
            <w:tcW w:w="1218" w:type="dxa"/>
          </w:tcPr>
          <w:p w:rsidR="00982BE3" w:rsidRDefault="00982BE3">
            <w:pPr>
              <w:pStyle w:val="ConsPlusNormal"/>
            </w:pPr>
            <w:r>
              <w:t>501602</w:t>
            </w:r>
          </w:p>
        </w:tc>
        <w:tc>
          <w:tcPr>
            <w:tcW w:w="1218" w:type="dxa"/>
          </w:tcPr>
          <w:p w:rsidR="00982BE3" w:rsidRDefault="00982BE3">
            <w:pPr>
              <w:pStyle w:val="ConsPlusNormal"/>
            </w:pPr>
            <w:r>
              <w:t>160201</w:t>
            </w:r>
          </w:p>
        </w:tc>
        <w:tc>
          <w:tcPr>
            <w:tcW w:w="6009" w:type="dxa"/>
          </w:tcPr>
          <w:p w:rsidR="00982BE3" w:rsidRDefault="00982BE3">
            <w:pPr>
              <w:pStyle w:val="ConsPlusNormal"/>
            </w:pPr>
            <w:r>
              <w:t>ЧАСТНОЕ УЧРЕЖДЕНИЕ ЗДРАВООХРАНЕНИЯ ПОЛИКЛИНИКА "РЖД-МЕДИЦИНА" МИКРОРАЙОНА ОЖЕРЕЛЬЕ ГОРОДА КАШИРА"</w:t>
            </w:r>
          </w:p>
        </w:tc>
      </w:tr>
      <w:tr w:rsidR="00982BE3">
        <w:tc>
          <w:tcPr>
            <w:tcW w:w="624" w:type="dxa"/>
          </w:tcPr>
          <w:p w:rsidR="00982BE3" w:rsidRDefault="00982BE3">
            <w:pPr>
              <w:pStyle w:val="ConsPlusNormal"/>
            </w:pPr>
            <w:r>
              <w:t>25</w:t>
            </w:r>
          </w:p>
        </w:tc>
        <w:tc>
          <w:tcPr>
            <w:tcW w:w="1218" w:type="dxa"/>
          </w:tcPr>
          <w:p w:rsidR="00982BE3" w:rsidRDefault="00982BE3">
            <w:pPr>
              <w:pStyle w:val="ConsPlusNormal"/>
            </w:pPr>
            <w:r>
              <w:t>501701</w:t>
            </w:r>
          </w:p>
        </w:tc>
        <w:tc>
          <w:tcPr>
            <w:tcW w:w="1218" w:type="dxa"/>
          </w:tcPr>
          <w:p w:rsidR="00982BE3" w:rsidRDefault="00982BE3">
            <w:pPr>
              <w:pStyle w:val="ConsPlusNormal"/>
            </w:pPr>
            <w:r>
              <w:t>170101</w:t>
            </w:r>
          </w:p>
        </w:tc>
        <w:tc>
          <w:tcPr>
            <w:tcW w:w="6009"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r>
      <w:tr w:rsidR="00982BE3">
        <w:tc>
          <w:tcPr>
            <w:tcW w:w="624" w:type="dxa"/>
          </w:tcPr>
          <w:p w:rsidR="00982BE3" w:rsidRDefault="00982BE3">
            <w:pPr>
              <w:pStyle w:val="ConsPlusNormal"/>
            </w:pPr>
            <w:r>
              <w:t>26</w:t>
            </w:r>
          </w:p>
        </w:tc>
        <w:tc>
          <w:tcPr>
            <w:tcW w:w="1218" w:type="dxa"/>
          </w:tcPr>
          <w:p w:rsidR="00982BE3" w:rsidRDefault="00982BE3">
            <w:pPr>
              <w:pStyle w:val="ConsPlusNormal"/>
            </w:pPr>
            <w:r>
              <w:t>501707</w:t>
            </w:r>
          </w:p>
        </w:tc>
        <w:tc>
          <w:tcPr>
            <w:tcW w:w="1218" w:type="dxa"/>
          </w:tcPr>
          <w:p w:rsidR="00982BE3" w:rsidRDefault="00982BE3">
            <w:pPr>
              <w:pStyle w:val="ConsPlusNormal"/>
            </w:pPr>
            <w:r>
              <w:t>171001</w:t>
            </w:r>
          </w:p>
        </w:tc>
        <w:tc>
          <w:tcPr>
            <w:tcW w:w="6009" w:type="dxa"/>
          </w:tcPr>
          <w:p w:rsidR="00982BE3" w:rsidRDefault="00982BE3">
            <w:pPr>
              <w:pStyle w:val="ConsPlusNormal"/>
            </w:pPr>
            <w:r>
              <w:t>ОБЩЕСТВО С ОГРАНИЧЕННОЙ ОТВЕТСТВЕННОСТЬЮ "КЛИНИКА"</w:t>
            </w:r>
          </w:p>
        </w:tc>
      </w:tr>
      <w:tr w:rsidR="00982BE3">
        <w:tc>
          <w:tcPr>
            <w:tcW w:w="624" w:type="dxa"/>
          </w:tcPr>
          <w:p w:rsidR="00982BE3" w:rsidRDefault="00982BE3">
            <w:pPr>
              <w:pStyle w:val="ConsPlusNormal"/>
            </w:pPr>
            <w:r>
              <w:t>27</w:t>
            </w:r>
          </w:p>
        </w:tc>
        <w:tc>
          <w:tcPr>
            <w:tcW w:w="1218" w:type="dxa"/>
          </w:tcPr>
          <w:p w:rsidR="00982BE3" w:rsidRDefault="00982BE3">
            <w:pPr>
              <w:pStyle w:val="ConsPlusNormal"/>
            </w:pPr>
            <w:r>
              <w:t>500054</w:t>
            </w:r>
          </w:p>
        </w:tc>
        <w:tc>
          <w:tcPr>
            <w:tcW w:w="1218" w:type="dxa"/>
          </w:tcPr>
          <w:p w:rsidR="00982BE3" w:rsidRDefault="00982BE3">
            <w:pPr>
              <w:pStyle w:val="ConsPlusNormal"/>
            </w:pPr>
            <w:r>
              <w:t>191901</w:t>
            </w:r>
          </w:p>
        </w:tc>
        <w:tc>
          <w:tcPr>
            <w:tcW w:w="6009" w:type="dxa"/>
          </w:tcPr>
          <w:p w:rsidR="00982BE3" w:rsidRDefault="00982BE3">
            <w:pPr>
              <w:pStyle w:val="ConsPlusNormal"/>
            </w:pPr>
            <w:r>
              <w:t>ГОСУДАРСТВЕННОЕ БЮДЖЕТНОЕ УЧРЕЖДЕНИЕ ЗДРАВООХРАНЕНИЯ МОСКОВСКОЙ ОБЛАСТИ "КОЛОМЕНСКАЯ ОБЛАСТНАЯ БОЛЬНИЦА"</w:t>
            </w:r>
          </w:p>
        </w:tc>
      </w:tr>
      <w:tr w:rsidR="00982BE3">
        <w:tc>
          <w:tcPr>
            <w:tcW w:w="624" w:type="dxa"/>
          </w:tcPr>
          <w:p w:rsidR="00982BE3" w:rsidRDefault="00982BE3">
            <w:pPr>
              <w:pStyle w:val="ConsPlusNormal"/>
            </w:pPr>
            <w:r>
              <w:t>28</w:t>
            </w:r>
          </w:p>
        </w:tc>
        <w:tc>
          <w:tcPr>
            <w:tcW w:w="1218" w:type="dxa"/>
          </w:tcPr>
          <w:p w:rsidR="00982BE3" w:rsidRDefault="00982BE3">
            <w:pPr>
              <w:pStyle w:val="ConsPlusNormal"/>
            </w:pPr>
            <w:r>
              <w:t>501912</w:t>
            </w:r>
          </w:p>
        </w:tc>
        <w:tc>
          <w:tcPr>
            <w:tcW w:w="1218" w:type="dxa"/>
          </w:tcPr>
          <w:p w:rsidR="00982BE3" w:rsidRDefault="00982BE3">
            <w:pPr>
              <w:pStyle w:val="ConsPlusNormal"/>
            </w:pPr>
            <w:r>
              <w:t>191201</w:t>
            </w:r>
          </w:p>
        </w:tc>
        <w:tc>
          <w:tcPr>
            <w:tcW w:w="6009" w:type="dxa"/>
          </w:tcPr>
          <w:p w:rsidR="00982BE3" w:rsidRDefault="00982BE3">
            <w:pPr>
              <w:pStyle w:val="ConsPlusNormal"/>
            </w:pPr>
            <w:r>
              <w:t>ОБЩЕСТВО С ОГРАНИЧЕННОЙ ОТВЕТСТВЕННОСТЬЮ "МЕГАМЕДИКЛ"</w:t>
            </w:r>
          </w:p>
        </w:tc>
      </w:tr>
      <w:tr w:rsidR="00982BE3">
        <w:tc>
          <w:tcPr>
            <w:tcW w:w="624" w:type="dxa"/>
          </w:tcPr>
          <w:p w:rsidR="00982BE3" w:rsidRDefault="00982BE3">
            <w:pPr>
              <w:pStyle w:val="ConsPlusNormal"/>
            </w:pPr>
            <w:r>
              <w:t>29</w:t>
            </w:r>
          </w:p>
        </w:tc>
        <w:tc>
          <w:tcPr>
            <w:tcW w:w="1218" w:type="dxa"/>
          </w:tcPr>
          <w:p w:rsidR="00982BE3" w:rsidRDefault="00982BE3">
            <w:pPr>
              <w:pStyle w:val="ConsPlusNormal"/>
            </w:pPr>
            <w:r>
              <w:t>501914</w:t>
            </w:r>
          </w:p>
        </w:tc>
        <w:tc>
          <w:tcPr>
            <w:tcW w:w="1218" w:type="dxa"/>
          </w:tcPr>
          <w:p w:rsidR="00982BE3" w:rsidRDefault="00982BE3">
            <w:pPr>
              <w:pStyle w:val="ConsPlusNormal"/>
            </w:pPr>
            <w:r>
              <w:t>191401</w:t>
            </w:r>
          </w:p>
        </w:tc>
        <w:tc>
          <w:tcPr>
            <w:tcW w:w="6009" w:type="dxa"/>
          </w:tcPr>
          <w:p w:rsidR="00982BE3" w:rsidRDefault="00982BE3">
            <w:pPr>
              <w:pStyle w:val="ConsPlusNormal"/>
            </w:pPr>
            <w:r>
              <w:t>ГОСУДАРСТВЕННОЕ БЮДЖЕТНОЕ УЧРЕЖДЕНИЕ ЗДРАВООХРАНЕНИЯ МОСКОВСКОЙ ОБЛАСТИ "КОЛОМЕНСКИЙ ПЕРИНАТАЛЬНЫЙ ЦЕНТР"</w:t>
            </w:r>
          </w:p>
        </w:tc>
      </w:tr>
      <w:tr w:rsidR="00982BE3">
        <w:tc>
          <w:tcPr>
            <w:tcW w:w="624" w:type="dxa"/>
          </w:tcPr>
          <w:p w:rsidR="00982BE3" w:rsidRDefault="00982BE3">
            <w:pPr>
              <w:pStyle w:val="ConsPlusNormal"/>
            </w:pPr>
            <w:r>
              <w:t>30</w:t>
            </w:r>
          </w:p>
        </w:tc>
        <w:tc>
          <w:tcPr>
            <w:tcW w:w="1218" w:type="dxa"/>
          </w:tcPr>
          <w:p w:rsidR="00982BE3" w:rsidRDefault="00982BE3">
            <w:pPr>
              <w:pStyle w:val="ConsPlusNormal"/>
            </w:pPr>
            <w:r>
              <w:t>500055</w:t>
            </w:r>
          </w:p>
        </w:tc>
        <w:tc>
          <w:tcPr>
            <w:tcW w:w="1218" w:type="dxa"/>
          </w:tcPr>
          <w:p w:rsidR="00982BE3" w:rsidRDefault="00982BE3">
            <w:pPr>
              <w:pStyle w:val="ConsPlusNormal"/>
            </w:pPr>
            <w:r>
              <w:t>202401</w:t>
            </w:r>
          </w:p>
        </w:tc>
        <w:tc>
          <w:tcPr>
            <w:tcW w:w="6009" w:type="dxa"/>
          </w:tcPr>
          <w:p w:rsidR="00982BE3" w:rsidRDefault="00982BE3">
            <w:pPr>
              <w:pStyle w:val="ConsPlusNormal"/>
            </w:pPr>
            <w:r>
              <w:t>ГОСУДАРСТВЕННОЕ БЮДЖЕТНОЕ УЧРЕЖДЕНИЕ ЗДРАВООХРАНЕНИЯ МОСКОВСКОЙ ОБЛАСТИ "КРАСНОГОРСКАЯ ГОРОДСКАЯ БОЛЬНИЦА"</w:t>
            </w:r>
          </w:p>
        </w:tc>
      </w:tr>
      <w:tr w:rsidR="00982BE3">
        <w:tc>
          <w:tcPr>
            <w:tcW w:w="624" w:type="dxa"/>
          </w:tcPr>
          <w:p w:rsidR="00982BE3" w:rsidRDefault="00982BE3">
            <w:pPr>
              <w:pStyle w:val="ConsPlusNormal"/>
            </w:pPr>
            <w:r>
              <w:t>31</w:t>
            </w:r>
          </w:p>
        </w:tc>
        <w:tc>
          <w:tcPr>
            <w:tcW w:w="1218" w:type="dxa"/>
          </w:tcPr>
          <w:p w:rsidR="00982BE3" w:rsidRDefault="00982BE3">
            <w:pPr>
              <w:pStyle w:val="ConsPlusNormal"/>
            </w:pPr>
            <w:r>
              <w:t>502101</w:t>
            </w:r>
          </w:p>
        </w:tc>
        <w:tc>
          <w:tcPr>
            <w:tcW w:w="1218" w:type="dxa"/>
          </w:tcPr>
          <w:p w:rsidR="00982BE3" w:rsidRDefault="00982BE3">
            <w:pPr>
              <w:pStyle w:val="ConsPlusNormal"/>
            </w:pPr>
            <w:r>
              <w:t>210101</w:t>
            </w:r>
          </w:p>
        </w:tc>
        <w:tc>
          <w:tcPr>
            <w:tcW w:w="6009"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r>
      <w:tr w:rsidR="00982BE3">
        <w:tc>
          <w:tcPr>
            <w:tcW w:w="624" w:type="dxa"/>
          </w:tcPr>
          <w:p w:rsidR="00982BE3" w:rsidRDefault="00982BE3">
            <w:pPr>
              <w:pStyle w:val="ConsPlusNormal"/>
            </w:pPr>
            <w:r>
              <w:t>32</w:t>
            </w:r>
          </w:p>
        </w:tc>
        <w:tc>
          <w:tcPr>
            <w:tcW w:w="1218" w:type="dxa"/>
          </w:tcPr>
          <w:p w:rsidR="00982BE3" w:rsidRDefault="00982BE3">
            <w:pPr>
              <w:pStyle w:val="ConsPlusNormal"/>
            </w:pPr>
            <w:r>
              <w:t>502102</w:t>
            </w:r>
          </w:p>
        </w:tc>
        <w:tc>
          <w:tcPr>
            <w:tcW w:w="1218" w:type="dxa"/>
          </w:tcPr>
          <w:p w:rsidR="00982BE3" w:rsidRDefault="00982BE3">
            <w:pPr>
              <w:pStyle w:val="ConsPlusNormal"/>
            </w:pPr>
            <w:r>
              <w:t>210102</w:t>
            </w:r>
          </w:p>
        </w:tc>
        <w:tc>
          <w:tcPr>
            <w:tcW w:w="6009" w:type="dxa"/>
          </w:tcPr>
          <w:p w:rsidR="00982BE3" w:rsidRDefault="00982BE3">
            <w:pPr>
              <w:pStyle w:val="ConsPlusNormal"/>
            </w:pPr>
            <w:r>
              <w:t>ГОСУДАРСТВЕННОЕ БЮДЖЕТНОЕ УЧРЕЖДЕНИЕ ЗДРАВООХРАНЕНИЯ МОСКОВСКОЙ ОБЛАСТИ "ВИДНОВСКИЙ ПЕРИНАТАЛЬНЫЙ ЦЕНТР"</w:t>
            </w:r>
          </w:p>
        </w:tc>
      </w:tr>
      <w:tr w:rsidR="00982BE3">
        <w:tc>
          <w:tcPr>
            <w:tcW w:w="624" w:type="dxa"/>
          </w:tcPr>
          <w:p w:rsidR="00982BE3" w:rsidRDefault="00982BE3">
            <w:pPr>
              <w:pStyle w:val="ConsPlusNormal"/>
            </w:pPr>
            <w:r>
              <w:t>33</w:t>
            </w:r>
          </w:p>
        </w:tc>
        <w:tc>
          <w:tcPr>
            <w:tcW w:w="1218" w:type="dxa"/>
          </w:tcPr>
          <w:p w:rsidR="00982BE3" w:rsidRDefault="00982BE3">
            <w:pPr>
              <w:pStyle w:val="ConsPlusNormal"/>
            </w:pPr>
            <w:r>
              <w:t>502201</w:t>
            </w:r>
          </w:p>
        </w:tc>
        <w:tc>
          <w:tcPr>
            <w:tcW w:w="1218" w:type="dxa"/>
          </w:tcPr>
          <w:p w:rsidR="00982BE3" w:rsidRDefault="00982BE3">
            <w:pPr>
              <w:pStyle w:val="ConsPlusNormal"/>
            </w:pPr>
            <w:r>
              <w:t>220101</w:t>
            </w:r>
          </w:p>
        </w:tc>
        <w:tc>
          <w:tcPr>
            <w:tcW w:w="6009" w:type="dxa"/>
          </w:tcPr>
          <w:p w:rsidR="00982BE3" w:rsidRDefault="00982BE3">
            <w:pPr>
              <w:pStyle w:val="ConsPlusNormal"/>
            </w:pPr>
            <w:r>
              <w:t>ГОСУДАРСТВЕННОЕ БЮДЖЕТНОЕ УЧРЕЖДЕНИЕ ЗДРАВООХРАНЕНИЯ МОСКОВСКОЙ ОБЛАСТИ "ЛОТОШИНСКАЯ ЦЕНТРАЛЬНАЯ РАЙОННАЯ БОЛЬНИЦА"</w:t>
            </w:r>
          </w:p>
        </w:tc>
      </w:tr>
      <w:tr w:rsidR="00982BE3">
        <w:tc>
          <w:tcPr>
            <w:tcW w:w="624" w:type="dxa"/>
          </w:tcPr>
          <w:p w:rsidR="00982BE3" w:rsidRDefault="00982BE3">
            <w:pPr>
              <w:pStyle w:val="ConsPlusNormal"/>
            </w:pPr>
            <w:r>
              <w:t>34</w:t>
            </w:r>
          </w:p>
        </w:tc>
        <w:tc>
          <w:tcPr>
            <w:tcW w:w="1218" w:type="dxa"/>
          </w:tcPr>
          <w:p w:rsidR="00982BE3" w:rsidRDefault="00982BE3">
            <w:pPr>
              <w:pStyle w:val="ConsPlusNormal"/>
            </w:pPr>
            <w:r>
              <w:t>502301</w:t>
            </w:r>
          </w:p>
        </w:tc>
        <w:tc>
          <w:tcPr>
            <w:tcW w:w="1218" w:type="dxa"/>
          </w:tcPr>
          <w:p w:rsidR="00982BE3" w:rsidRDefault="00982BE3">
            <w:pPr>
              <w:pStyle w:val="ConsPlusNormal"/>
            </w:pPr>
            <w:r>
              <w:t>230101</w:t>
            </w:r>
          </w:p>
        </w:tc>
        <w:tc>
          <w:tcPr>
            <w:tcW w:w="6009" w:type="dxa"/>
          </w:tcPr>
          <w:p w:rsidR="00982BE3" w:rsidRDefault="00982BE3">
            <w:pPr>
              <w:pStyle w:val="ConsPlusNormal"/>
            </w:pPr>
            <w:r>
              <w:t>ГОСУДАРСТВЕННОЕ БЮДЖЕТНОЕ УЧРЕЖДЕНИЕ ЗДРАВООХРАНЕНИЯ МОСКОВСКОЙ ОБЛАСТИ "ЛОБНЕНСКАЯ ЦЕНТРАЛЬНАЯ ГОРОДСКАЯ БОЛЬНИЦА"</w:t>
            </w:r>
          </w:p>
        </w:tc>
      </w:tr>
      <w:tr w:rsidR="00982BE3">
        <w:tc>
          <w:tcPr>
            <w:tcW w:w="624" w:type="dxa"/>
          </w:tcPr>
          <w:p w:rsidR="00982BE3" w:rsidRDefault="00982BE3">
            <w:pPr>
              <w:pStyle w:val="ConsPlusNormal"/>
            </w:pPr>
            <w:r>
              <w:t>35</w:t>
            </w:r>
          </w:p>
        </w:tc>
        <w:tc>
          <w:tcPr>
            <w:tcW w:w="1218" w:type="dxa"/>
          </w:tcPr>
          <w:p w:rsidR="00982BE3" w:rsidRDefault="00982BE3">
            <w:pPr>
              <w:pStyle w:val="ConsPlusNormal"/>
            </w:pPr>
            <w:r>
              <w:t>501705</w:t>
            </w:r>
          </w:p>
        </w:tc>
        <w:tc>
          <w:tcPr>
            <w:tcW w:w="1218" w:type="dxa"/>
          </w:tcPr>
          <w:p w:rsidR="00982BE3" w:rsidRDefault="00982BE3">
            <w:pPr>
              <w:pStyle w:val="ConsPlusNormal"/>
            </w:pPr>
            <w:r>
              <w:t>170601</w:t>
            </w:r>
          </w:p>
        </w:tc>
        <w:tc>
          <w:tcPr>
            <w:tcW w:w="6009" w:type="dxa"/>
          </w:tcPr>
          <w:p w:rsidR="00982BE3" w:rsidRDefault="00982BE3">
            <w:pPr>
              <w:pStyle w:val="ConsPlusNormal"/>
            </w:pPr>
            <w:r>
              <w:t>ГАУЗ МО "Клинский кожно-венерологический диспансер"</w:t>
            </w:r>
          </w:p>
        </w:tc>
      </w:tr>
      <w:tr w:rsidR="00982BE3">
        <w:tc>
          <w:tcPr>
            <w:tcW w:w="624" w:type="dxa"/>
          </w:tcPr>
          <w:p w:rsidR="00982BE3" w:rsidRDefault="00982BE3">
            <w:pPr>
              <w:pStyle w:val="ConsPlusNormal"/>
            </w:pPr>
            <w:r>
              <w:t>36</w:t>
            </w:r>
          </w:p>
        </w:tc>
        <w:tc>
          <w:tcPr>
            <w:tcW w:w="1218" w:type="dxa"/>
          </w:tcPr>
          <w:p w:rsidR="00982BE3" w:rsidRDefault="00982BE3">
            <w:pPr>
              <w:pStyle w:val="ConsPlusNormal"/>
            </w:pPr>
            <w:r>
              <w:t>502401</w:t>
            </w:r>
          </w:p>
        </w:tc>
        <w:tc>
          <w:tcPr>
            <w:tcW w:w="1218" w:type="dxa"/>
          </w:tcPr>
          <w:p w:rsidR="00982BE3" w:rsidRDefault="00982BE3">
            <w:pPr>
              <w:pStyle w:val="ConsPlusNormal"/>
            </w:pPr>
            <w:r>
              <w:t>240101</w:t>
            </w:r>
          </w:p>
        </w:tc>
        <w:tc>
          <w:tcPr>
            <w:tcW w:w="6009"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r>
      <w:tr w:rsidR="00982BE3">
        <w:tc>
          <w:tcPr>
            <w:tcW w:w="624" w:type="dxa"/>
          </w:tcPr>
          <w:p w:rsidR="00982BE3" w:rsidRDefault="00982BE3">
            <w:pPr>
              <w:pStyle w:val="ConsPlusNormal"/>
            </w:pPr>
            <w:r>
              <w:t>37</w:t>
            </w:r>
          </w:p>
        </w:tc>
        <w:tc>
          <w:tcPr>
            <w:tcW w:w="1218" w:type="dxa"/>
          </w:tcPr>
          <w:p w:rsidR="00982BE3" w:rsidRDefault="00982BE3">
            <w:pPr>
              <w:pStyle w:val="ConsPlusNormal"/>
            </w:pPr>
            <w:r>
              <w:t>502501</w:t>
            </w:r>
          </w:p>
        </w:tc>
        <w:tc>
          <w:tcPr>
            <w:tcW w:w="1218" w:type="dxa"/>
          </w:tcPr>
          <w:p w:rsidR="00982BE3" w:rsidRDefault="00982BE3">
            <w:pPr>
              <w:pStyle w:val="ConsPlusNormal"/>
            </w:pPr>
            <w:r>
              <w:t>250101</w:t>
            </w:r>
          </w:p>
        </w:tc>
        <w:tc>
          <w:tcPr>
            <w:tcW w:w="6009" w:type="dxa"/>
          </w:tcPr>
          <w:p w:rsidR="00982BE3" w:rsidRDefault="00982BE3">
            <w:pPr>
              <w:pStyle w:val="ConsPlusNormal"/>
            </w:pPr>
            <w:r>
              <w:t>ГОСУДАРСТВЕННОЕ БЮДЖЕТНОЕ УЧРЕЖДЕНИЕ ЗДРАВООХРАНЕНИЯ МОСКОВСКОЙ ОБЛАСТИ "ЛЫТКАРИНСКАЯ ГОРОДСКАЯ БОЛЬНИЦА"</w:t>
            </w:r>
          </w:p>
        </w:tc>
      </w:tr>
      <w:tr w:rsidR="00982BE3">
        <w:tc>
          <w:tcPr>
            <w:tcW w:w="624" w:type="dxa"/>
          </w:tcPr>
          <w:p w:rsidR="00982BE3" w:rsidRDefault="00982BE3">
            <w:pPr>
              <w:pStyle w:val="ConsPlusNormal"/>
            </w:pPr>
            <w:r>
              <w:t>38</w:t>
            </w:r>
          </w:p>
        </w:tc>
        <w:tc>
          <w:tcPr>
            <w:tcW w:w="1218" w:type="dxa"/>
          </w:tcPr>
          <w:p w:rsidR="00982BE3" w:rsidRDefault="00982BE3">
            <w:pPr>
              <w:pStyle w:val="ConsPlusNormal"/>
            </w:pPr>
            <w:r>
              <w:t>506201</w:t>
            </w:r>
          </w:p>
        </w:tc>
        <w:tc>
          <w:tcPr>
            <w:tcW w:w="1218" w:type="dxa"/>
          </w:tcPr>
          <w:p w:rsidR="00982BE3" w:rsidRDefault="00982BE3">
            <w:pPr>
              <w:pStyle w:val="ConsPlusNormal"/>
            </w:pPr>
            <w:r>
              <w:t>260301</w:t>
            </w:r>
          </w:p>
        </w:tc>
        <w:tc>
          <w:tcPr>
            <w:tcW w:w="6009" w:type="dxa"/>
          </w:tcPr>
          <w:p w:rsidR="00982BE3" w:rsidRDefault="00982BE3">
            <w:pPr>
              <w:pStyle w:val="ConsPlusNormal"/>
            </w:pPr>
            <w:r>
              <w:t xml:space="preserve">ГОСУДАРСТВЕННОЕ БЮДЖЕТНОЕ УЧРЕЖДЕНИЕ </w:t>
            </w:r>
            <w:r>
              <w:lastRenderedPageBreak/>
              <w:t>ЗДРАВООХРАНЕНИЯ МОСКОВСКОЙ ОБЛАСТИ "ДЗЕРЖИНСКАЯ ГОРОДСКАЯ БОЛЬНИЦА"</w:t>
            </w:r>
          </w:p>
        </w:tc>
      </w:tr>
      <w:tr w:rsidR="00982BE3">
        <w:tc>
          <w:tcPr>
            <w:tcW w:w="624" w:type="dxa"/>
          </w:tcPr>
          <w:p w:rsidR="00982BE3" w:rsidRDefault="00982BE3">
            <w:pPr>
              <w:pStyle w:val="ConsPlusNormal"/>
            </w:pPr>
            <w:r>
              <w:lastRenderedPageBreak/>
              <w:t>39</w:t>
            </w:r>
          </w:p>
        </w:tc>
        <w:tc>
          <w:tcPr>
            <w:tcW w:w="1218" w:type="dxa"/>
          </w:tcPr>
          <w:p w:rsidR="00982BE3" w:rsidRDefault="00982BE3">
            <w:pPr>
              <w:pStyle w:val="ConsPlusNormal"/>
            </w:pPr>
            <w:r>
              <w:t>506202</w:t>
            </w:r>
          </w:p>
        </w:tc>
        <w:tc>
          <w:tcPr>
            <w:tcW w:w="1218" w:type="dxa"/>
          </w:tcPr>
          <w:p w:rsidR="00982BE3" w:rsidRDefault="00982BE3">
            <w:pPr>
              <w:pStyle w:val="ConsPlusNormal"/>
            </w:pPr>
            <w:r>
              <w:t>260401</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r>
      <w:tr w:rsidR="00982BE3">
        <w:tc>
          <w:tcPr>
            <w:tcW w:w="624" w:type="dxa"/>
          </w:tcPr>
          <w:p w:rsidR="00982BE3" w:rsidRDefault="00982BE3">
            <w:pPr>
              <w:pStyle w:val="ConsPlusNormal"/>
            </w:pPr>
            <w:r>
              <w:t>40</w:t>
            </w:r>
          </w:p>
        </w:tc>
        <w:tc>
          <w:tcPr>
            <w:tcW w:w="1218" w:type="dxa"/>
          </w:tcPr>
          <w:p w:rsidR="00982BE3" w:rsidRDefault="00982BE3">
            <w:pPr>
              <w:pStyle w:val="ConsPlusNormal"/>
            </w:pPr>
            <w:r>
              <w:t>506901</w:t>
            </w:r>
          </w:p>
        </w:tc>
        <w:tc>
          <w:tcPr>
            <w:tcW w:w="1218" w:type="dxa"/>
          </w:tcPr>
          <w:p w:rsidR="00982BE3" w:rsidRDefault="00982BE3">
            <w:pPr>
              <w:pStyle w:val="ConsPlusNormal"/>
            </w:pPr>
            <w:r>
              <w:t>261501</w:t>
            </w:r>
          </w:p>
        </w:tc>
        <w:tc>
          <w:tcPr>
            <w:tcW w:w="6009" w:type="dxa"/>
          </w:tcPr>
          <w:p w:rsidR="00982BE3" w:rsidRDefault="00982BE3">
            <w:pPr>
              <w:pStyle w:val="ConsPlusNormal"/>
            </w:pPr>
            <w:r>
              <w:t>ГОСУДАРСТВЕННОЕ БЮДЖЕТНОЕ УЧРЕЖДЕНИЕ ЗДРАВООХРАНЕНИЯ МОСКОВСКОЙ ОБЛАСТИ "КОТЕЛЬНИКОВСКАЯ ГОРОДСКАЯ ПОЛИКЛИНИКА"</w:t>
            </w:r>
          </w:p>
        </w:tc>
      </w:tr>
      <w:tr w:rsidR="00982BE3">
        <w:tc>
          <w:tcPr>
            <w:tcW w:w="624" w:type="dxa"/>
          </w:tcPr>
          <w:p w:rsidR="00982BE3" w:rsidRDefault="00982BE3">
            <w:pPr>
              <w:pStyle w:val="ConsPlusNormal"/>
            </w:pPr>
            <w:r>
              <w:t>41</w:t>
            </w:r>
          </w:p>
        </w:tc>
        <w:tc>
          <w:tcPr>
            <w:tcW w:w="1218" w:type="dxa"/>
          </w:tcPr>
          <w:p w:rsidR="00982BE3" w:rsidRDefault="00982BE3">
            <w:pPr>
              <w:pStyle w:val="ConsPlusNormal"/>
            </w:pPr>
            <w:r>
              <w:t>502603</w:t>
            </w:r>
          </w:p>
        </w:tc>
        <w:tc>
          <w:tcPr>
            <w:tcW w:w="1218" w:type="dxa"/>
          </w:tcPr>
          <w:p w:rsidR="00982BE3" w:rsidRDefault="00982BE3">
            <w:pPr>
              <w:pStyle w:val="ConsPlusNormal"/>
            </w:pPr>
            <w:r>
              <w:t>261601</w:t>
            </w:r>
          </w:p>
        </w:tc>
        <w:tc>
          <w:tcPr>
            <w:tcW w:w="6009" w:type="dxa"/>
          </w:tcPr>
          <w:p w:rsidR="00982BE3" w:rsidRDefault="00982BE3">
            <w:pPr>
              <w:pStyle w:val="ConsPlusNormal"/>
            </w:pPr>
            <w:r>
              <w:t>ГОСУДАРСТВЕННОЕ БЮДЖЕТНОЕ УЧРЕЖДЕНИЕ ЗДРАВООХРАНЕНИЯ МОСКОВСКОЙ ОБЛАСТИ "ЛЮБЕРЕЦКИЙ КОЖНО-ВЕНЕРОЛОГИЧЕСКИЙ ДИСПАНСЕР"</w:t>
            </w:r>
          </w:p>
        </w:tc>
      </w:tr>
      <w:tr w:rsidR="00982BE3">
        <w:tc>
          <w:tcPr>
            <w:tcW w:w="624" w:type="dxa"/>
          </w:tcPr>
          <w:p w:rsidR="00982BE3" w:rsidRDefault="00982BE3">
            <w:pPr>
              <w:pStyle w:val="ConsPlusNormal"/>
            </w:pPr>
            <w:r>
              <w:t>42</w:t>
            </w:r>
          </w:p>
        </w:tc>
        <w:tc>
          <w:tcPr>
            <w:tcW w:w="1218" w:type="dxa"/>
          </w:tcPr>
          <w:p w:rsidR="00982BE3" w:rsidRDefault="00982BE3">
            <w:pPr>
              <w:pStyle w:val="ConsPlusNormal"/>
            </w:pPr>
            <w:r>
              <w:t>502606</w:t>
            </w:r>
          </w:p>
        </w:tc>
        <w:tc>
          <w:tcPr>
            <w:tcW w:w="1218" w:type="dxa"/>
          </w:tcPr>
          <w:p w:rsidR="00982BE3" w:rsidRDefault="00982BE3">
            <w:pPr>
              <w:pStyle w:val="ConsPlusNormal"/>
            </w:pPr>
            <w:r>
              <w:t>262101</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r>
      <w:tr w:rsidR="00982BE3">
        <w:tc>
          <w:tcPr>
            <w:tcW w:w="624" w:type="dxa"/>
          </w:tcPr>
          <w:p w:rsidR="00982BE3" w:rsidRDefault="00982BE3">
            <w:pPr>
              <w:pStyle w:val="ConsPlusNormal"/>
            </w:pPr>
            <w:r>
              <w:t>43</w:t>
            </w:r>
          </w:p>
        </w:tc>
        <w:tc>
          <w:tcPr>
            <w:tcW w:w="1218" w:type="dxa"/>
          </w:tcPr>
          <w:p w:rsidR="00982BE3" w:rsidRDefault="00982BE3">
            <w:pPr>
              <w:pStyle w:val="ConsPlusNormal"/>
            </w:pPr>
            <w:r>
              <w:t>502630</w:t>
            </w:r>
          </w:p>
        </w:tc>
        <w:tc>
          <w:tcPr>
            <w:tcW w:w="1218" w:type="dxa"/>
          </w:tcPr>
          <w:p w:rsidR="00982BE3" w:rsidRDefault="00982BE3">
            <w:pPr>
              <w:pStyle w:val="ConsPlusNormal"/>
            </w:pPr>
            <w:r>
              <w:t>263001</w:t>
            </w:r>
          </w:p>
        </w:tc>
        <w:tc>
          <w:tcPr>
            <w:tcW w:w="6009"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r>
      <w:tr w:rsidR="00982BE3">
        <w:tc>
          <w:tcPr>
            <w:tcW w:w="624" w:type="dxa"/>
          </w:tcPr>
          <w:p w:rsidR="00982BE3" w:rsidRDefault="00982BE3">
            <w:pPr>
              <w:pStyle w:val="ConsPlusNormal"/>
            </w:pPr>
            <w:r>
              <w:t>44</w:t>
            </w:r>
          </w:p>
        </w:tc>
        <w:tc>
          <w:tcPr>
            <w:tcW w:w="1218" w:type="dxa"/>
          </w:tcPr>
          <w:p w:rsidR="00982BE3" w:rsidRDefault="00982BE3">
            <w:pPr>
              <w:pStyle w:val="ConsPlusNormal"/>
            </w:pPr>
            <w:r>
              <w:t>502701</w:t>
            </w:r>
          </w:p>
        </w:tc>
        <w:tc>
          <w:tcPr>
            <w:tcW w:w="1218" w:type="dxa"/>
          </w:tcPr>
          <w:p w:rsidR="00982BE3" w:rsidRDefault="00982BE3">
            <w:pPr>
              <w:pStyle w:val="ConsPlusNormal"/>
            </w:pPr>
            <w:r>
              <w:t>270101</w:t>
            </w:r>
          </w:p>
        </w:tc>
        <w:tc>
          <w:tcPr>
            <w:tcW w:w="6009" w:type="dxa"/>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r>
      <w:tr w:rsidR="00982BE3">
        <w:tc>
          <w:tcPr>
            <w:tcW w:w="624" w:type="dxa"/>
          </w:tcPr>
          <w:p w:rsidR="00982BE3" w:rsidRDefault="00982BE3">
            <w:pPr>
              <w:pStyle w:val="ConsPlusNormal"/>
            </w:pPr>
            <w:r>
              <w:t>45</w:t>
            </w:r>
          </w:p>
        </w:tc>
        <w:tc>
          <w:tcPr>
            <w:tcW w:w="1218" w:type="dxa"/>
          </w:tcPr>
          <w:p w:rsidR="00982BE3" w:rsidRDefault="00982BE3">
            <w:pPr>
              <w:pStyle w:val="ConsPlusNormal"/>
            </w:pPr>
            <w:r>
              <w:t>502801</w:t>
            </w:r>
          </w:p>
        </w:tc>
        <w:tc>
          <w:tcPr>
            <w:tcW w:w="1218" w:type="dxa"/>
          </w:tcPr>
          <w:p w:rsidR="00982BE3" w:rsidRDefault="00982BE3">
            <w:pPr>
              <w:pStyle w:val="ConsPlusNormal"/>
            </w:pPr>
            <w:r>
              <w:t>280101</w:t>
            </w:r>
          </w:p>
        </w:tc>
        <w:tc>
          <w:tcPr>
            <w:tcW w:w="6009"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r>
      <w:tr w:rsidR="00982BE3">
        <w:tc>
          <w:tcPr>
            <w:tcW w:w="624" w:type="dxa"/>
          </w:tcPr>
          <w:p w:rsidR="00982BE3" w:rsidRDefault="00982BE3">
            <w:pPr>
              <w:pStyle w:val="ConsPlusNormal"/>
            </w:pPr>
            <w:r>
              <w:t>46</w:t>
            </w:r>
          </w:p>
        </w:tc>
        <w:tc>
          <w:tcPr>
            <w:tcW w:w="1218" w:type="dxa"/>
          </w:tcPr>
          <w:p w:rsidR="00982BE3" w:rsidRDefault="00982BE3">
            <w:pPr>
              <w:pStyle w:val="ConsPlusNormal"/>
            </w:pPr>
            <w:r>
              <w:t>502812</w:t>
            </w:r>
          </w:p>
        </w:tc>
        <w:tc>
          <w:tcPr>
            <w:tcW w:w="1218" w:type="dxa"/>
          </w:tcPr>
          <w:p w:rsidR="00982BE3" w:rsidRDefault="00982BE3">
            <w:pPr>
              <w:pStyle w:val="ConsPlusNormal"/>
            </w:pPr>
            <w:r>
              <w:t>281301</w:t>
            </w:r>
          </w:p>
        </w:tc>
        <w:tc>
          <w:tcPr>
            <w:tcW w:w="6009" w:type="dxa"/>
          </w:tcPr>
          <w:p w:rsidR="00982BE3" w:rsidRDefault="00982BE3">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r>
      <w:tr w:rsidR="00982BE3">
        <w:tc>
          <w:tcPr>
            <w:tcW w:w="624" w:type="dxa"/>
          </w:tcPr>
          <w:p w:rsidR="00982BE3" w:rsidRDefault="00982BE3">
            <w:pPr>
              <w:pStyle w:val="ConsPlusNormal"/>
            </w:pPr>
            <w:r>
              <w:t>47</w:t>
            </w:r>
          </w:p>
        </w:tc>
        <w:tc>
          <w:tcPr>
            <w:tcW w:w="1218" w:type="dxa"/>
          </w:tcPr>
          <w:p w:rsidR="00982BE3" w:rsidRDefault="00982BE3">
            <w:pPr>
              <w:pStyle w:val="ConsPlusNormal"/>
            </w:pPr>
            <w:r>
              <w:t>502826</w:t>
            </w:r>
          </w:p>
        </w:tc>
        <w:tc>
          <w:tcPr>
            <w:tcW w:w="1218" w:type="dxa"/>
          </w:tcPr>
          <w:p w:rsidR="00982BE3" w:rsidRDefault="00982BE3">
            <w:pPr>
              <w:pStyle w:val="ConsPlusNormal"/>
            </w:pPr>
            <w:r>
              <w:t>282601</w:t>
            </w:r>
          </w:p>
        </w:tc>
        <w:tc>
          <w:tcPr>
            <w:tcW w:w="6009" w:type="dxa"/>
          </w:tcPr>
          <w:p w:rsidR="00982BE3" w:rsidRDefault="00982BE3">
            <w:pPr>
              <w:pStyle w:val="ConsPlusNormal"/>
            </w:pPr>
            <w:r>
              <w:t>ОБЩЕСТВО С ОГРАНИЧЕННОЙ ОТВЕТСТВЕННОСТЬЮ МЦ "ГАРМОНИЯ"</w:t>
            </w:r>
          </w:p>
        </w:tc>
      </w:tr>
      <w:tr w:rsidR="00982BE3">
        <w:tc>
          <w:tcPr>
            <w:tcW w:w="624" w:type="dxa"/>
          </w:tcPr>
          <w:p w:rsidR="00982BE3" w:rsidRDefault="00982BE3">
            <w:pPr>
              <w:pStyle w:val="ConsPlusNormal"/>
            </w:pPr>
            <w:r>
              <w:t>48</w:t>
            </w:r>
          </w:p>
        </w:tc>
        <w:tc>
          <w:tcPr>
            <w:tcW w:w="1218" w:type="dxa"/>
          </w:tcPr>
          <w:p w:rsidR="00982BE3" w:rsidRDefault="00982BE3">
            <w:pPr>
              <w:pStyle w:val="ConsPlusNormal"/>
            </w:pPr>
            <w:r>
              <w:t>502916</w:t>
            </w:r>
          </w:p>
        </w:tc>
        <w:tc>
          <w:tcPr>
            <w:tcW w:w="1218" w:type="dxa"/>
          </w:tcPr>
          <w:p w:rsidR="00982BE3" w:rsidRDefault="00982BE3">
            <w:pPr>
              <w:pStyle w:val="ConsPlusNormal"/>
            </w:pPr>
            <w:r>
              <w:t>291601</w:t>
            </w:r>
          </w:p>
        </w:tc>
        <w:tc>
          <w:tcPr>
            <w:tcW w:w="6009" w:type="dxa"/>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r>
      <w:tr w:rsidR="00982BE3">
        <w:tc>
          <w:tcPr>
            <w:tcW w:w="624" w:type="dxa"/>
          </w:tcPr>
          <w:p w:rsidR="00982BE3" w:rsidRDefault="00982BE3">
            <w:pPr>
              <w:pStyle w:val="ConsPlusNormal"/>
            </w:pPr>
            <w:r>
              <w:t>49</w:t>
            </w:r>
          </w:p>
        </w:tc>
        <w:tc>
          <w:tcPr>
            <w:tcW w:w="1218" w:type="dxa"/>
          </w:tcPr>
          <w:p w:rsidR="00982BE3" w:rsidRDefault="00982BE3">
            <w:pPr>
              <w:pStyle w:val="ConsPlusNormal"/>
            </w:pPr>
            <w:r>
              <w:t>502910</w:t>
            </w:r>
          </w:p>
        </w:tc>
        <w:tc>
          <w:tcPr>
            <w:tcW w:w="1218" w:type="dxa"/>
          </w:tcPr>
          <w:p w:rsidR="00982BE3" w:rsidRDefault="00982BE3">
            <w:pPr>
              <w:pStyle w:val="ConsPlusNormal"/>
            </w:pPr>
            <w:r>
              <w:t>291201</w:t>
            </w:r>
          </w:p>
        </w:tc>
        <w:tc>
          <w:tcPr>
            <w:tcW w:w="6009" w:type="dxa"/>
          </w:tcPr>
          <w:p w:rsidR="00982BE3" w:rsidRDefault="00982BE3">
            <w:pPr>
              <w:pStyle w:val="ConsPlusNormal"/>
            </w:pPr>
            <w:r>
              <w:t>ГОСУДАРСТВЕННОЕ БЮДЖЕТНОЕ УЧРЕЖДЕНИЕ ЗДРАВООХРАНЕНИЯ МОСКОВСКОЙ ОБЛАСТИ "НАРО-ФОМИНСКИЙ ПЕРИНАТАЛЬНЫЙ ЦЕНТР"</w:t>
            </w:r>
          </w:p>
        </w:tc>
      </w:tr>
      <w:tr w:rsidR="00982BE3">
        <w:tc>
          <w:tcPr>
            <w:tcW w:w="624" w:type="dxa"/>
          </w:tcPr>
          <w:p w:rsidR="00982BE3" w:rsidRDefault="00982BE3">
            <w:pPr>
              <w:pStyle w:val="ConsPlusNormal"/>
            </w:pPr>
            <w:r>
              <w:t>50</w:t>
            </w:r>
          </w:p>
        </w:tc>
        <w:tc>
          <w:tcPr>
            <w:tcW w:w="1218" w:type="dxa"/>
          </w:tcPr>
          <w:p w:rsidR="00982BE3" w:rsidRDefault="00982BE3">
            <w:pPr>
              <w:pStyle w:val="ConsPlusNormal"/>
            </w:pPr>
            <w:r>
              <w:t>503001</w:t>
            </w:r>
          </w:p>
        </w:tc>
        <w:tc>
          <w:tcPr>
            <w:tcW w:w="1218" w:type="dxa"/>
          </w:tcPr>
          <w:p w:rsidR="00982BE3" w:rsidRDefault="00982BE3">
            <w:pPr>
              <w:pStyle w:val="ConsPlusNormal"/>
            </w:pPr>
            <w:r>
              <w:t>300101</w:t>
            </w:r>
          </w:p>
        </w:tc>
        <w:tc>
          <w:tcPr>
            <w:tcW w:w="6009" w:type="dxa"/>
          </w:tcPr>
          <w:p w:rsidR="00982BE3" w:rsidRDefault="00982BE3">
            <w:pPr>
              <w:pStyle w:val="ConsPlusNormal"/>
            </w:pPr>
            <w:r>
              <w:t>ГОСУДАРСТВЕННОЕ БЮДЖЕТНОЕ УЧРЕЖДЕНИЕ ЗДРАВООХРАНЕНИЯ МОСКОВСКОЙ ОБЛАСТИ "НОГИНСКАЯ ОБЛАСТНАЯ БОЛЬНИЦА"</w:t>
            </w:r>
          </w:p>
        </w:tc>
      </w:tr>
      <w:tr w:rsidR="00982BE3">
        <w:tc>
          <w:tcPr>
            <w:tcW w:w="624" w:type="dxa"/>
          </w:tcPr>
          <w:p w:rsidR="00982BE3" w:rsidRDefault="00982BE3">
            <w:pPr>
              <w:pStyle w:val="ConsPlusNormal"/>
            </w:pPr>
            <w:r>
              <w:t>51</w:t>
            </w:r>
          </w:p>
        </w:tc>
        <w:tc>
          <w:tcPr>
            <w:tcW w:w="1218" w:type="dxa"/>
          </w:tcPr>
          <w:p w:rsidR="00982BE3" w:rsidRDefault="00982BE3">
            <w:pPr>
              <w:pStyle w:val="ConsPlusNormal"/>
            </w:pPr>
            <w:r>
              <w:t>503002</w:t>
            </w:r>
          </w:p>
        </w:tc>
        <w:tc>
          <w:tcPr>
            <w:tcW w:w="1218" w:type="dxa"/>
          </w:tcPr>
          <w:p w:rsidR="00982BE3" w:rsidRDefault="00982BE3">
            <w:pPr>
              <w:pStyle w:val="ConsPlusNormal"/>
            </w:pPr>
            <w:r>
              <w:t>300401</w:t>
            </w:r>
          </w:p>
        </w:tc>
        <w:tc>
          <w:tcPr>
            <w:tcW w:w="6009" w:type="dxa"/>
          </w:tcPr>
          <w:p w:rsidR="00982BE3" w:rsidRDefault="00982BE3">
            <w:pPr>
              <w:pStyle w:val="ConsPlusNormal"/>
            </w:pPr>
            <w:r>
              <w:t>ОБЩЕСТВО С ОГРАНИЧЕННОЙ ОТВЕТСТВЕННОСТЬЮ "ЦЕНТР СОВРЕМЕННОЙ МЕДИЦИНЫ"</w:t>
            </w:r>
          </w:p>
        </w:tc>
      </w:tr>
      <w:tr w:rsidR="00982BE3">
        <w:tc>
          <w:tcPr>
            <w:tcW w:w="624" w:type="dxa"/>
          </w:tcPr>
          <w:p w:rsidR="00982BE3" w:rsidRDefault="00982BE3">
            <w:pPr>
              <w:pStyle w:val="ConsPlusNormal"/>
            </w:pPr>
            <w:r>
              <w:t>52</w:t>
            </w:r>
          </w:p>
        </w:tc>
        <w:tc>
          <w:tcPr>
            <w:tcW w:w="1218" w:type="dxa"/>
          </w:tcPr>
          <w:p w:rsidR="00982BE3" w:rsidRDefault="00982BE3">
            <w:pPr>
              <w:pStyle w:val="ConsPlusNormal"/>
            </w:pPr>
            <w:r>
              <w:t>503133</w:t>
            </w:r>
          </w:p>
        </w:tc>
        <w:tc>
          <w:tcPr>
            <w:tcW w:w="1218" w:type="dxa"/>
          </w:tcPr>
          <w:p w:rsidR="00982BE3" w:rsidRDefault="00982BE3">
            <w:pPr>
              <w:pStyle w:val="ConsPlusNormal"/>
            </w:pPr>
            <w:r>
              <w:t>313301</w:t>
            </w:r>
          </w:p>
        </w:tc>
        <w:tc>
          <w:tcPr>
            <w:tcW w:w="6009" w:type="dxa"/>
          </w:tcPr>
          <w:p w:rsidR="00982BE3" w:rsidRDefault="00982BE3">
            <w:pPr>
              <w:pStyle w:val="ConsPlusNormal"/>
            </w:pPr>
            <w:r>
              <w:t>ГБУЗ МО "ОДИНЦОВСКАЯ ОБЛАСТНАЯ БОЛЬНИЦА"</w:t>
            </w:r>
          </w:p>
        </w:tc>
      </w:tr>
      <w:tr w:rsidR="00982BE3">
        <w:tc>
          <w:tcPr>
            <w:tcW w:w="624" w:type="dxa"/>
          </w:tcPr>
          <w:p w:rsidR="00982BE3" w:rsidRDefault="00982BE3">
            <w:pPr>
              <w:pStyle w:val="ConsPlusNormal"/>
            </w:pPr>
            <w:r>
              <w:t>53</w:t>
            </w:r>
          </w:p>
        </w:tc>
        <w:tc>
          <w:tcPr>
            <w:tcW w:w="1218" w:type="dxa"/>
          </w:tcPr>
          <w:p w:rsidR="00982BE3" w:rsidRDefault="00982BE3">
            <w:pPr>
              <w:pStyle w:val="ConsPlusNormal"/>
            </w:pPr>
            <w:r>
              <w:t>508816</w:t>
            </w:r>
          </w:p>
        </w:tc>
        <w:tc>
          <w:tcPr>
            <w:tcW w:w="1218" w:type="dxa"/>
          </w:tcPr>
          <w:p w:rsidR="00982BE3" w:rsidRDefault="00982BE3">
            <w:pPr>
              <w:pStyle w:val="ConsPlusNormal"/>
            </w:pPr>
            <w:r>
              <w:t>310401</w:t>
            </w:r>
          </w:p>
        </w:tc>
        <w:tc>
          <w:tcPr>
            <w:tcW w:w="6009" w:type="dxa"/>
          </w:tcPr>
          <w:p w:rsidR="00982BE3" w:rsidRDefault="00982BE3">
            <w:pPr>
              <w:pStyle w:val="ConsPlusNormal"/>
            </w:pPr>
            <w:r>
              <w:t>ФЕДЕРАЛЬНОЕ ГОСУДАРСТВЕННОЕ БЮДЖЕТНОЕ УЧРЕЖДЕНИЕ "ФЕДЕРАЛЬНЫЙ НАУЧНО-КЛИНИЧЕСКИЙ ЦЕНТР ФИЗИКО-ХИМИЧЕСКОЙ МЕДИЦИНЫ ИМЕНИ АКАДЕМИКА Ю.М. ЛОПУХИНА ФЕДЕРАЛЬНОГО МЕДИКО-БИОЛОГИЧЕСКОГО АГЕНТСТВА"</w:t>
            </w:r>
          </w:p>
        </w:tc>
      </w:tr>
      <w:tr w:rsidR="00982BE3">
        <w:tc>
          <w:tcPr>
            <w:tcW w:w="624" w:type="dxa"/>
          </w:tcPr>
          <w:p w:rsidR="00982BE3" w:rsidRDefault="00982BE3">
            <w:pPr>
              <w:pStyle w:val="ConsPlusNormal"/>
            </w:pPr>
            <w:r>
              <w:lastRenderedPageBreak/>
              <w:t>54</w:t>
            </w:r>
          </w:p>
        </w:tc>
        <w:tc>
          <w:tcPr>
            <w:tcW w:w="1218" w:type="dxa"/>
          </w:tcPr>
          <w:p w:rsidR="00982BE3" w:rsidRDefault="00982BE3">
            <w:pPr>
              <w:pStyle w:val="ConsPlusNormal"/>
            </w:pPr>
            <w:r>
              <w:t>503107</w:t>
            </w:r>
          </w:p>
        </w:tc>
        <w:tc>
          <w:tcPr>
            <w:tcW w:w="1218" w:type="dxa"/>
          </w:tcPr>
          <w:p w:rsidR="00982BE3" w:rsidRDefault="00982BE3">
            <w:pPr>
              <w:pStyle w:val="ConsPlusNormal"/>
            </w:pPr>
            <w:r>
              <w:t>311001</w:t>
            </w:r>
          </w:p>
        </w:tc>
        <w:tc>
          <w:tcPr>
            <w:tcW w:w="6009" w:type="dxa"/>
          </w:tcPr>
          <w:p w:rsidR="00982BE3" w:rsidRDefault="00982BE3">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r>
      <w:tr w:rsidR="00982BE3">
        <w:tc>
          <w:tcPr>
            <w:tcW w:w="624" w:type="dxa"/>
          </w:tcPr>
          <w:p w:rsidR="00982BE3" w:rsidRDefault="00982BE3">
            <w:pPr>
              <w:pStyle w:val="ConsPlusNormal"/>
            </w:pPr>
            <w:r>
              <w:t>55</w:t>
            </w:r>
          </w:p>
        </w:tc>
        <w:tc>
          <w:tcPr>
            <w:tcW w:w="1218" w:type="dxa"/>
          </w:tcPr>
          <w:p w:rsidR="00982BE3" w:rsidRDefault="00982BE3">
            <w:pPr>
              <w:pStyle w:val="ConsPlusNormal"/>
            </w:pPr>
            <w:r>
              <w:t>503111</w:t>
            </w:r>
          </w:p>
        </w:tc>
        <w:tc>
          <w:tcPr>
            <w:tcW w:w="1218" w:type="dxa"/>
          </w:tcPr>
          <w:p w:rsidR="00982BE3" w:rsidRDefault="00982BE3">
            <w:pPr>
              <w:pStyle w:val="ConsPlusNormal"/>
            </w:pPr>
            <w:r>
              <w:t>311401</w:t>
            </w:r>
          </w:p>
        </w:tc>
        <w:tc>
          <w:tcPr>
            <w:tcW w:w="6009" w:type="dxa"/>
          </w:tcPr>
          <w:p w:rsidR="00982BE3" w:rsidRDefault="00982BE3">
            <w:pPr>
              <w:pStyle w:val="ConsPlusNormal"/>
            </w:pPr>
            <w:r>
              <w:t>ОБЩЕСТВО С ОГРАНИЧЕННОЙ ОТВЕТСТВЕННОСТЬЮ "ТЕХНИЧЕСКО-ЭКОЛОГИЧЕСКИЙ ЦЕНТР "НЕМЧИНОВКА"</w:t>
            </w:r>
          </w:p>
        </w:tc>
      </w:tr>
      <w:tr w:rsidR="00982BE3">
        <w:tc>
          <w:tcPr>
            <w:tcW w:w="624" w:type="dxa"/>
          </w:tcPr>
          <w:p w:rsidR="00982BE3" w:rsidRDefault="00982BE3">
            <w:pPr>
              <w:pStyle w:val="ConsPlusNormal"/>
            </w:pPr>
            <w:r>
              <w:t>56</w:t>
            </w:r>
          </w:p>
        </w:tc>
        <w:tc>
          <w:tcPr>
            <w:tcW w:w="1218" w:type="dxa"/>
          </w:tcPr>
          <w:p w:rsidR="00982BE3" w:rsidRDefault="00982BE3">
            <w:pPr>
              <w:pStyle w:val="ConsPlusNormal"/>
            </w:pPr>
            <w:r>
              <w:t>503114</w:t>
            </w:r>
          </w:p>
        </w:tc>
        <w:tc>
          <w:tcPr>
            <w:tcW w:w="1218" w:type="dxa"/>
          </w:tcPr>
          <w:p w:rsidR="00982BE3" w:rsidRDefault="00982BE3">
            <w:pPr>
              <w:pStyle w:val="ConsPlusNormal"/>
            </w:pPr>
            <w:r>
              <w:t>311701</w:t>
            </w:r>
          </w:p>
        </w:tc>
        <w:tc>
          <w:tcPr>
            <w:tcW w:w="6009" w:type="dxa"/>
          </w:tcPr>
          <w:p w:rsidR="00982BE3" w:rsidRDefault="00982BE3">
            <w:pPr>
              <w:pStyle w:val="ConsPlusNormal"/>
            </w:pPr>
            <w:r>
              <w:t>ОБЩЕСТВО С ОГРАНИЧЕННОЙ ОТВЕТСТВЕННОСТЬЮ "МИР ЗВУКОВ"</w:t>
            </w:r>
          </w:p>
        </w:tc>
      </w:tr>
      <w:tr w:rsidR="00982BE3">
        <w:tc>
          <w:tcPr>
            <w:tcW w:w="624" w:type="dxa"/>
          </w:tcPr>
          <w:p w:rsidR="00982BE3" w:rsidRDefault="00982BE3">
            <w:pPr>
              <w:pStyle w:val="ConsPlusNormal"/>
            </w:pPr>
            <w:r>
              <w:t>57</w:t>
            </w:r>
          </w:p>
        </w:tc>
        <w:tc>
          <w:tcPr>
            <w:tcW w:w="1218" w:type="dxa"/>
          </w:tcPr>
          <w:p w:rsidR="00982BE3" w:rsidRDefault="00982BE3">
            <w:pPr>
              <w:pStyle w:val="ConsPlusNormal"/>
            </w:pPr>
            <w:r>
              <w:t>503116</w:t>
            </w:r>
          </w:p>
        </w:tc>
        <w:tc>
          <w:tcPr>
            <w:tcW w:w="1218" w:type="dxa"/>
          </w:tcPr>
          <w:p w:rsidR="00982BE3" w:rsidRDefault="00982BE3">
            <w:pPr>
              <w:pStyle w:val="ConsPlusNormal"/>
            </w:pPr>
            <w:r>
              <w:t>311901</w:t>
            </w:r>
          </w:p>
        </w:tc>
        <w:tc>
          <w:tcPr>
            <w:tcW w:w="6009" w:type="dxa"/>
          </w:tcPr>
          <w:p w:rsidR="00982BE3" w:rsidRDefault="00982BE3">
            <w:pPr>
              <w:pStyle w:val="ConsPlusNormal"/>
            </w:pPr>
            <w:r>
              <w:t>ОБЩЕСТВО С ОГРАНИЧЕННОЙ ОТВЕТСТВЕННОСТЬЮ "ОДИНМЕД"</w:t>
            </w:r>
          </w:p>
        </w:tc>
      </w:tr>
      <w:tr w:rsidR="00982BE3">
        <w:tc>
          <w:tcPr>
            <w:tcW w:w="624" w:type="dxa"/>
          </w:tcPr>
          <w:p w:rsidR="00982BE3" w:rsidRDefault="00982BE3">
            <w:pPr>
              <w:pStyle w:val="ConsPlusNormal"/>
            </w:pPr>
            <w:r>
              <w:t>58</w:t>
            </w:r>
          </w:p>
        </w:tc>
        <w:tc>
          <w:tcPr>
            <w:tcW w:w="1218" w:type="dxa"/>
          </w:tcPr>
          <w:p w:rsidR="00982BE3" w:rsidRDefault="00982BE3">
            <w:pPr>
              <w:pStyle w:val="ConsPlusNormal"/>
            </w:pPr>
            <w:r>
              <w:t>503123</w:t>
            </w:r>
          </w:p>
        </w:tc>
        <w:tc>
          <w:tcPr>
            <w:tcW w:w="1218" w:type="dxa"/>
          </w:tcPr>
          <w:p w:rsidR="00982BE3" w:rsidRDefault="00982BE3">
            <w:pPr>
              <w:pStyle w:val="ConsPlusNormal"/>
            </w:pPr>
            <w:r>
              <w:t>312501</w:t>
            </w:r>
          </w:p>
        </w:tc>
        <w:tc>
          <w:tcPr>
            <w:tcW w:w="6009" w:type="dxa"/>
          </w:tcPr>
          <w:p w:rsidR="00982BE3" w:rsidRDefault="00982BE3">
            <w:pPr>
              <w:pStyle w:val="ConsPlusNormal"/>
            </w:pPr>
            <w:r>
              <w:t>ОБЩЕСТВО С ОГРАНИЧЕННОЙ ОТВЕТСТВЕННОСТЬЮ "ЭКОМЕД"</w:t>
            </w:r>
          </w:p>
        </w:tc>
      </w:tr>
      <w:tr w:rsidR="00982BE3">
        <w:tc>
          <w:tcPr>
            <w:tcW w:w="624" w:type="dxa"/>
          </w:tcPr>
          <w:p w:rsidR="00982BE3" w:rsidRDefault="00982BE3">
            <w:pPr>
              <w:pStyle w:val="ConsPlusNormal"/>
            </w:pPr>
            <w:r>
              <w:t>59</w:t>
            </w:r>
          </w:p>
        </w:tc>
        <w:tc>
          <w:tcPr>
            <w:tcW w:w="1218" w:type="dxa"/>
          </w:tcPr>
          <w:p w:rsidR="00982BE3" w:rsidRDefault="00982BE3">
            <w:pPr>
              <w:pStyle w:val="ConsPlusNormal"/>
            </w:pPr>
            <w:r>
              <w:t>506505</w:t>
            </w:r>
          </w:p>
        </w:tc>
        <w:tc>
          <w:tcPr>
            <w:tcW w:w="1218" w:type="dxa"/>
          </w:tcPr>
          <w:p w:rsidR="00982BE3" w:rsidRDefault="00982BE3">
            <w:pPr>
              <w:pStyle w:val="ConsPlusNormal"/>
            </w:pPr>
            <w:r>
              <w:t>332201</w:t>
            </w:r>
          </w:p>
        </w:tc>
        <w:tc>
          <w:tcPr>
            <w:tcW w:w="6009" w:type="dxa"/>
          </w:tcPr>
          <w:p w:rsidR="00982BE3" w:rsidRDefault="00982BE3">
            <w:pPr>
              <w:pStyle w:val="ConsPlusNormal"/>
            </w:pPr>
            <w:r>
              <w:t>ЧАСТНОЕ УЧРЕЖДЕНИЕ ЗДРАВООХРАНЕНИЯ "ПОЛИКЛИНИКА "РЖД-МЕДИЦИНА" ГОРОДА ОРЕХОВО-ЗУЕВО</w:t>
            </w:r>
          </w:p>
        </w:tc>
      </w:tr>
      <w:tr w:rsidR="00982BE3">
        <w:tc>
          <w:tcPr>
            <w:tcW w:w="624" w:type="dxa"/>
          </w:tcPr>
          <w:p w:rsidR="00982BE3" w:rsidRDefault="00982BE3">
            <w:pPr>
              <w:pStyle w:val="ConsPlusNormal"/>
            </w:pPr>
            <w:r>
              <w:t>60</w:t>
            </w:r>
          </w:p>
        </w:tc>
        <w:tc>
          <w:tcPr>
            <w:tcW w:w="1218" w:type="dxa"/>
          </w:tcPr>
          <w:p w:rsidR="00982BE3" w:rsidRDefault="00982BE3">
            <w:pPr>
              <w:pStyle w:val="ConsPlusNormal"/>
            </w:pPr>
            <w:r>
              <w:t>506508</w:t>
            </w:r>
          </w:p>
        </w:tc>
        <w:tc>
          <w:tcPr>
            <w:tcW w:w="1218" w:type="dxa"/>
          </w:tcPr>
          <w:p w:rsidR="00982BE3" w:rsidRDefault="00982BE3">
            <w:pPr>
              <w:pStyle w:val="ConsPlusNormal"/>
            </w:pPr>
            <w:r>
              <w:t>332601</w:t>
            </w:r>
          </w:p>
        </w:tc>
        <w:tc>
          <w:tcPr>
            <w:tcW w:w="6009" w:type="dxa"/>
          </w:tcPr>
          <w:p w:rsidR="00982BE3" w:rsidRDefault="00982BE3">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r>
      <w:tr w:rsidR="00982BE3">
        <w:tc>
          <w:tcPr>
            <w:tcW w:w="624" w:type="dxa"/>
          </w:tcPr>
          <w:p w:rsidR="00982BE3" w:rsidRDefault="00982BE3">
            <w:pPr>
              <w:pStyle w:val="ConsPlusNormal"/>
            </w:pPr>
            <w:r>
              <w:t>61</w:t>
            </w:r>
          </w:p>
        </w:tc>
        <w:tc>
          <w:tcPr>
            <w:tcW w:w="1218" w:type="dxa"/>
          </w:tcPr>
          <w:p w:rsidR="00982BE3" w:rsidRDefault="00982BE3">
            <w:pPr>
              <w:pStyle w:val="ConsPlusNormal"/>
            </w:pPr>
            <w:r>
              <w:t>500002</w:t>
            </w:r>
          </w:p>
        </w:tc>
        <w:tc>
          <w:tcPr>
            <w:tcW w:w="1218" w:type="dxa"/>
          </w:tcPr>
          <w:p w:rsidR="00982BE3" w:rsidRDefault="00982BE3">
            <w:pPr>
              <w:pStyle w:val="ConsPlusNormal"/>
            </w:pPr>
            <w:r>
              <w:t>334801</w:t>
            </w:r>
          </w:p>
        </w:tc>
        <w:tc>
          <w:tcPr>
            <w:tcW w:w="6009" w:type="dxa"/>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r>
      <w:tr w:rsidR="00982BE3">
        <w:tc>
          <w:tcPr>
            <w:tcW w:w="624" w:type="dxa"/>
          </w:tcPr>
          <w:p w:rsidR="00982BE3" w:rsidRDefault="00982BE3">
            <w:pPr>
              <w:pStyle w:val="ConsPlusNormal"/>
            </w:pPr>
            <w:r>
              <w:t>62</w:t>
            </w:r>
          </w:p>
        </w:tc>
        <w:tc>
          <w:tcPr>
            <w:tcW w:w="1218" w:type="dxa"/>
          </w:tcPr>
          <w:p w:rsidR="00982BE3" w:rsidRDefault="00982BE3">
            <w:pPr>
              <w:pStyle w:val="ConsPlusNormal"/>
            </w:pPr>
            <w:r>
              <w:t>506510</w:t>
            </w:r>
          </w:p>
        </w:tc>
        <w:tc>
          <w:tcPr>
            <w:tcW w:w="1218" w:type="dxa"/>
          </w:tcPr>
          <w:p w:rsidR="00982BE3" w:rsidRDefault="00982BE3">
            <w:pPr>
              <w:pStyle w:val="ConsPlusNormal"/>
            </w:pPr>
            <w:r>
              <w:t>333201</w:t>
            </w:r>
          </w:p>
        </w:tc>
        <w:tc>
          <w:tcPr>
            <w:tcW w:w="6009" w:type="dxa"/>
          </w:tcPr>
          <w:p w:rsidR="00982BE3" w:rsidRDefault="00982BE3">
            <w:pPr>
              <w:pStyle w:val="ConsPlusNormal"/>
            </w:pPr>
            <w:r>
              <w:t>ОБЩЕСТВО С ОГРАНИЧЕННОЙ ОТВЕТСТВЕННОСТЬЮ "ОРМЕДИКЛ"</w:t>
            </w:r>
          </w:p>
        </w:tc>
      </w:tr>
      <w:tr w:rsidR="00982BE3">
        <w:tc>
          <w:tcPr>
            <w:tcW w:w="624" w:type="dxa"/>
          </w:tcPr>
          <w:p w:rsidR="00982BE3" w:rsidRDefault="00982BE3">
            <w:pPr>
              <w:pStyle w:val="ConsPlusNormal"/>
            </w:pPr>
            <w:r>
              <w:t>63</w:t>
            </w:r>
          </w:p>
        </w:tc>
        <w:tc>
          <w:tcPr>
            <w:tcW w:w="1218" w:type="dxa"/>
          </w:tcPr>
          <w:p w:rsidR="00982BE3" w:rsidRDefault="00982BE3">
            <w:pPr>
              <w:pStyle w:val="ConsPlusNormal"/>
            </w:pPr>
            <w:r>
              <w:t>506511</w:t>
            </w:r>
          </w:p>
        </w:tc>
        <w:tc>
          <w:tcPr>
            <w:tcW w:w="1218" w:type="dxa"/>
          </w:tcPr>
          <w:p w:rsidR="00982BE3" w:rsidRDefault="00982BE3">
            <w:pPr>
              <w:pStyle w:val="ConsPlusNormal"/>
            </w:pPr>
            <w:r>
              <w:t>333301</w:t>
            </w:r>
          </w:p>
        </w:tc>
        <w:tc>
          <w:tcPr>
            <w:tcW w:w="6009" w:type="dxa"/>
          </w:tcPr>
          <w:p w:rsidR="00982BE3" w:rsidRDefault="00982BE3">
            <w:pPr>
              <w:pStyle w:val="ConsPlusNormal"/>
            </w:pPr>
            <w:r>
              <w:t>ОБЩЕСТВО С ОГРАНИЧЕННОЙ ОТВЕТСТВЕННОСТЬЮ "КЛИНИКА"</w:t>
            </w:r>
          </w:p>
        </w:tc>
      </w:tr>
      <w:tr w:rsidR="00982BE3">
        <w:tc>
          <w:tcPr>
            <w:tcW w:w="624" w:type="dxa"/>
          </w:tcPr>
          <w:p w:rsidR="00982BE3" w:rsidRDefault="00982BE3">
            <w:pPr>
              <w:pStyle w:val="ConsPlusNormal"/>
            </w:pPr>
            <w:r>
              <w:t>64</w:t>
            </w:r>
          </w:p>
        </w:tc>
        <w:tc>
          <w:tcPr>
            <w:tcW w:w="1218" w:type="dxa"/>
          </w:tcPr>
          <w:p w:rsidR="00982BE3" w:rsidRDefault="00982BE3">
            <w:pPr>
              <w:pStyle w:val="ConsPlusNormal"/>
            </w:pPr>
            <w:r>
              <w:t>503321</w:t>
            </w:r>
          </w:p>
        </w:tc>
        <w:tc>
          <w:tcPr>
            <w:tcW w:w="1218" w:type="dxa"/>
          </w:tcPr>
          <w:p w:rsidR="00982BE3" w:rsidRDefault="00982BE3">
            <w:pPr>
              <w:pStyle w:val="ConsPlusNormal"/>
            </w:pPr>
            <w:r>
              <w:t>333401</w:t>
            </w:r>
          </w:p>
        </w:tc>
        <w:tc>
          <w:tcPr>
            <w:tcW w:w="6009" w:type="dxa"/>
          </w:tcPr>
          <w:p w:rsidR="00982BE3" w:rsidRDefault="00982BE3">
            <w:pPr>
              <w:pStyle w:val="ConsPlusNormal"/>
            </w:pPr>
            <w:r>
              <w:t>ОБЩЕСТВО С ОГРАНИЧЕННОЙ ОТВЕТСТВЕННОСТЬЮ "МЕЖБОЛЬНИЧНАЯ АПТЕКА"</w:t>
            </w:r>
          </w:p>
        </w:tc>
      </w:tr>
      <w:tr w:rsidR="00982BE3">
        <w:tc>
          <w:tcPr>
            <w:tcW w:w="624" w:type="dxa"/>
          </w:tcPr>
          <w:p w:rsidR="00982BE3" w:rsidRDefault="00982BE3">
            <w:pPr>
              <w:pStyle w:val="ConsPlusNormal"/>
            </w:pPr>
            <w:r>
              <w:t>65</w:t>
            </w:r>
          </w:p>
        </w:tc>
        <w:tc>
          <w:tcPr>
            <w:tcW w:w="1218" w:type="dxa"/>
          </w:tcPr>
          <w:p w:rsidR="00982BE3" w:rsidRDefault="00982BE3">
            <w:pPr>
              <w:pStyle w:val="ConsPlusNormal"/>
            </w:pPr>
            <w:r>
              <w:t>506515</w:t>
            </w:r>
          </w:p>
        </w:tc>
        <w:tc>
          <w:tcPr>
            <w:tcW w:w="1218" w:type="dxa"/>
          </w:tcPr>
          <w:p w:rsidR="00982BE3" w:rsidRDefault="00982BE3">
            <w:pPr>
              <w:pStyle w:val="ConsPlusNormal"/>
            </w:pPr>
            <w:r>
              <w:t>333901</w:t>
            </w:r>
          </w:p>
        </w:tc>
        <w:tc>
          <w:tcPr>
            <w:tcW w:w="6009" w:type="dxa"/>
          </w:tcPr>
          <w:p w:rsidR="00982BE3" w:rsidRDefault="00982BE3">
            <w:pPr>
              <w:pStyle w:val="ConsPlusNormal"/>
            </w:pPr>
            <w:r>
              <w:t>ОБЩЕСТВО С ОГРАНИЧЕННОЙ ОТВЕТСТВЕННОСТЬЮ "КЛИНИКА ДОКТОРА ШАТАЛОВА N 4"</w:t>
            </w:r>
          </w:p>
        </w:tc>
      </w:tr>
      <w:tr w:rsidR="00982BE3">
        <w:tc>
          <w:tcPr>
            <w:tcW w:w="624" w:type="dxa"/>
          </w:tcPr>
          <w:p w:rsidR="00982BE3" w:rsidRDefault="00982BE3">
            <w:pPr>
              <w:pStyle w:val="ConsPlusNormal"/>
            </w:pPr>
            <w:r>
              <w:t>66</w:t>
            </w:r>
          </w:p>
        </w:tc>
        <w:tc>
          <w:tcPr>
            <w:tcW w:w="1218" w:type="dxa"/>
          </w:tcPr>
          <w:p w:rsidR="00982BE3" w:rsidRDefault="00982BE3">
            <w:pPr>
              <w:pStyle w:val="ConsPlusNormal"/>
            </w:pPr>
            <w:r>
              <w:t>503401</w:t>
            </w:r>
          </w:p>
        </w:tc>
        <w:tc>
          <w:tcPr>
            <w:tcW w:w="1218" w:type="dxa"/>
          </w:tcPr>
          <w:p w:rsidR="00982BE3" w:rsidRDefault="00982BE3">
            <w:pPr>
              <w:pStyle w:val="ConsPlusNormal"/>
            </w:pPr>
            <w:r>
              <w:t>340101</w:t>
            </w:r>
          </w:p>
        </w:tc>
        <w:tc>
          <w:tcPr>
            <w:tcW w:w="6009" w:type="dxa"/>
          </w:tcPr>
          <w:p w:rsidR="00982BE3" w:rsidRDefault="00982BE3">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r>
      <w:tr w:rsidR="00982BE3">
        <w:tc>
          <w:tcPr>
            <w:tcW w:w="624" w:type="dxa"/>
          </w:tcPr>
          <w:p w:rsidR="00982BE3" w:rsidRDefault="00982BE3">
            <w:pPr>
              <w:pStyle w:val="ConsPlusNormal"/>
            </w:pPr>
            <w:r>
              <w:t>67</w:t>
            </w:r>
          </w:p>
        </w:tc>
        <w:tc>
          <w:tcPr>
            <w:tcW w:w="1218" w:type="dxa"/>
          </w:tcPr>
          <w:p w:rsidR="00982BE3" w:rsidRDefault="00982BE3">
            <w:pPr>
              <w:pStyle w:val="ConsPlusNormal"/>
            </w:pPr>
            <w:r>
              <w:t>503402</w:t>
            </w:r>
          </w:p>
        </w:tc>
        <w:tc>
          <w:tcPr>
            <w:tcW w:w="1218" w:type="dxa"/>
          </w:tcPr>
          <w:p w:rsidR="00982BE3" w:rsidRDefault="00982BE3">
            <w:pPr>
              <w:pStyle w:val="ConsPlusNormal"/>
            </w:pPr>
            <w:r>
              <w:t>340107</w:t>
            </w:r>
          </w:p>
        </w:tc>
        <w:tc>
          <w:tcPr>
            <w:tcW w:w="6009" w:type="dxa"/>
          </w:tcPr>
          <w:p w:rsidR="00982BE3" w:rsidRDefault="00982BE3">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r>
      <w:tr w:rsidR="00982BE3">
        <w:tc>
          <w:tcPr>
            <w:tcW w:w="624" w:type="dxa"/>
          </w:tcPr>
          <w:p w:rsidR="00982BE3" w:rsidRDefault="00982BE3">
            <w:pPr>
              <w:pStyle w:val="ConsPlusNormal"/>
            </w:pPr>
            <w:r>
              <w:t>68</w:t>
            </w:r>
          </w:p>
        </w:tc>
        <w:tc>
          <w:tcPr>
            <w:tcW w:w="1218" w:type="dxa"/>
          </w:tcPr>
          <w:p w:rsidR="00982BE3" w:rsidRDefault="00982BE3">
            <w:pPr>
              <w:pStyle w:val="ConsPlusNormal"/>
            </w:pPr>
            <w:r>
              <w:t>506801</w:t>
            </w:r>
          </w:p>
        </w:tc>
        <w:tc>
          <w:tcPr>
            <w:tcW w:w="1218" w:type="dxa"/>
          </w:tcPr>
          <w:p w:rsidR="00982BE3" w:rsidRDefault="00982BE3">
            <w:pPr>
              <w:pStyle w:val="ConsPlusNormal"/>
            </w:pPr>
            <w:r>
              <w:t>340201</w:t>
            </w:r>
          </w:p>
        </w:tc>
        <w:tc>
          <w:tcPr>
            <w:tcW w:w="6009" w:type="dxa"/>
          </w:tcPr>
          <w:p w:rsidR="00982BE3" w:rsidRDefault="00982BE3">
            <w:pPr>
              <w:pStyle w:val="ConsPlusNormal"/>
            </w:pPr>
            <w:r>
              <w:t>ГОСУДАРСТВЕННОЕ БЮДЖЕТНОЕ УЧРЕЖДЕНИЕ ЗДРАВООХРАНЕНИЯ МОСКОВСКОЙ ОБЛАСТИ "ЭЛЕКТРОГОРСКАЯ ГОРОДСКАЯ БОЛЬНИЦА"</w:t>
            </w:r>
          </w:p>
        </w:tc>
      </w:tr>
      <w:tr w:rsidR="00982BE3">
        <w:tc>
          <w:tcPr>
            <w:tcW w:w="624" w:type="dxa"/>
          </w:tcPr>
          <w:p w:rsidR="00982BE3" w:rsidRDefault="00982BE3">
            <w:pPr>
              <w:pStyle w:val="ConsPlusNormal"/>
            </w:pPr>
            <w:r>
              <w:t>69</w:t>
            </w:r>
          </w:p>
        </w:tc>
        <w:tc>
          <w:tcPr>
            <w:tcW w:w="1218" w:type="dxa"/>
          </w:tcPr>
          <w:p w:rsidR="00982BE3" w:rsidRDefault="00982BE3">
            <w:pPr>
              <w:pStyle w:val="ConsPlusNormal"/>
            </w:pPr>
            <w:r>
              <w:t>506802</w:t>
            </w:r>
          </w:p>
        </w:tc>
        <w:tc>
          <w:tcPr>
            <w:tcW w:w="1218" w:type="dxa"/>
          </w:tcPr>
          <w:p w:rsidR="00982BE3" w:rsidRDefault="00982BE3">
            <w:pPr>
              <w:pStyle w:val="ConsPlusNormal"/>
            </w:pPr>
            <w:r>
              <w:t>340301</w:t>
            </w:r>
          </w:p>
        </w:tc>
        <w:tc>
          <w:tcPr>
            <w:tcW w:w="6009" w:type="dxa"/>
          </w:tcPr>
          <w:p w:rsidR="00982BE3" w:rsidRDefault="00982BE3">
            <w:pPr>
              <w:pStyle w:val="ConsPlusNormal"/>
            </w:pPr>
            <w:r>
              <w:t>ЗАКРЫТОЕ АКЦИОНЕРНОЕ ОБЩЕСТВО "ЭКОЛАБ"</w:t>
            </w:r>
          </w:p>
        </w:tc>
      </w:tr>
      <w:tr w:rsidR="00982BE3">
        <w:tc>
          <w:tcPr>
            <w:tcW w:w="624" w:type="dxa"/>
          </w:tcPr>
          <w:p w:rsidR="00982BE3" w:rsidRDefault="00982BE3">
            <w:pPr>
              <w:pStyle w:val="ConsPlusNormal"/>
            </w:pPr>
            <w:r>
              <w:t>70</w:t>
            </w:r>
          </w:p>
        </w:tc>
        <w:tc>
          <w:tcPr>
            <w:tcW w:w="1218" w:type="dxa"/>
          </w:tcPr>
          <w:p w:rsidR="00982BE3" w:rsidRDefault="00982BE3">
            <w:pPr>
              <w:pStyle w:val="ConsPlusNormal"/>
            </w:pPr>
            <w:r>
              <w:t>503407</w:t>
            </w:r>
          </w:p>
        </w:tc>
        <w:tc>
          <w:tcPr>
            <w:tcW w:w="1218" w:type="dxa"/>
          </w:tcPr>
          <w:p w:rsidR="00982BE3" w:rsidRDefault="00982BE3">
            <w:pPr>
              <w:pStyle w:val="ConsPlusNormal"/>
            </w:pPr>
            <w:r>
              <w:t>340701</w:t>
            </w:r>
          </w:p>
        </w:tc>
        <w:tc>
          <w:tcPr>
            <w:tcW w:w="6009" w:type="dxa"/>
          </w:tcPr>
          <w:p w:rsidR="00982BE3" w:rsidRDefault="00982BE3">
            <w:pPr>
              <w:pStyle w:val="ConsPlusNormal"/>
            </w:pPr>
            <w:r>
              <w:t>ОБЩЕСТВО С ОГРАНИЧЕННОЙ ОТВЕТСТВЕННОСТЬЮ "ОБЛАСТНОЙ ЦЕНТР ФЛЕБОЛОГИИ"</w:t>
            </w:r>
          </w:p>
        </w:tc>
      </w:tr>
      <w:tr w:rsidR="00982BE3">
        <w:tc>
          <w:tcPr>
            <w:tcW w:w="624" w:type="dxa"/>
          </w:tcPr>
          <w:p w:rsidR="00982BE3" w:rsidRDefault="00982BE3">
            <w:pPr>
              <w:pStyle w:val="ConsPlusNormal"/>
            </w:pPr>
            <w:r>
              <w:t>71</w:t>
            </w:r>
          </w:p>
        </w:tc>
        <w:tc>
          <w:tcPr>
            <w:tcW w:w="1218" w:type="dxa"/>
          </w:tcPr>
          <w:p w:rsidR="00982BE3" w:rsidRDefault="00982BE3">
            <w:pPr>
              <w:pStyle w:val="ConsPlusNormal"/>
            </w:pPr>
            <w:r>
              <w:t>503630</w:t>
            </w:r>
          </w:p>
        </w:tc>
        <w:tc>
          <w:tcPr>
            <w:tcW w:w="1218" w:type="dxa"/>
          </w:tcPr>
          <w:p w:rsidR="00982BE3" w:rsidRDefault="00982BE3">
            <w:pPr>
              <w:pStyle w:val="ConsPlusNormal"/>
            </w:pPr>
            <w:r>
              <w:t>363001</w:t>
            </w:r>
          </w:p>
        </w:tc>
        <w:tc>
          <w:tcPr>
            <w:tcW w:w="6009"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r>
      <w:tr w:rsidR="00982BE3">
        <w:tc>
          <w:tcPr>
            <w:tcW w:w="624" w:type="dxa"/>
          </w:tcPr>
          <w:p w:rsidR="00982BE3" w:rsidRDefault="00982BE3">
            <w:pPr>
              <w:pStyle w:val="ConsPlusNormal"/>
            </w:pPr>
            <w:r>
              <w:t>72</w:t>
            </w:r>
          </w:p>
        </w:tc>
        <w:tc>
          <w:tcPr>
            <w:tcW w:w="1218" w:type="dxa"/>
          </w:tcPr>
          <w:p w:rsidR="00982BE3" w:rsidRDefault="00982BE3">
            <w:pPr>
              <w:pStyle w:val="ConsPlusNormal"/>
            </w:pPr>
            <w:r>
              <w:t>503602</w:t>
            </w:r>
          </w:p>
        </w:tc>
        <w:tc>
          <w:tcPr>
            <w:tcW w:w="1218" w:type="dxa"/>
          </w:tcPr>
          <w:p w:rsidR="00982BE3" w:rsidRDefault="00982BE3">
            <w:pPr>
              <w:pStyle w:val="ConsPlusNormal"/>
            </w:pPr>
            <w:r>
              <w:t>360201</w:t>
            </w:r>
          </w:p>
        </w:tc>
        <w:tc>
          <w:tcPr>
            <w:tcW w:w="6009" w:type="dxa"/>
          </w:tcPr>
          <w:p w:rsidR="00982BE3" w:rsidRDefault="00982BE3">
            <w:pPr>
              <w:pStyle w:val="ConsPlusNormal"/>
            </w:pPr>
            <w:r>
              <w:t xml:space="preserve">ГОСУДАРСТВЕННОЕ БЮДЖЕТНОЕ УЧРЕЖДЕНИЕ </w:t>
            </w:r>
            <w:r>
              <w:lastRenderedPageBreak/>
              <w:t>ЗДРАВООХРАНЕНИЯ МОСКОВСКОЙ ОБЛАСТИ "ПОДОЛЬСКАЯ ДЕТСКАЯ ГОРОДСКАЯ БОЛЬНИЦА"</w:t>
            </w:r>
          </w:p>
        </w:tc>
      </w:tr>
      <w:tr w:rsidR="00982BE3">
        <w:tc>
          <w:tcPr>
            <w:tcW w:w="624" w:type="dxa"/>
          </w:tcPr>
          <w:p w:rsidR="00982BE3" w:rsidRDefault="00982BE3">
            <w:pPr>
              <w:pStyle w:val="ConsPlusNormal"/>
            </w:pPr>
            <w:r>
              <w:lastRenderedPageBreak/>
              <w:t>73</w:t>
            </w:r>
          </w:p>
        </w:tc>
        <w:tc>
          <w:tcPr>
            <w:tcW w:w="1218" w:type="dxa"/>
          </w:tcPr>
          <w:p w:rsidR="00982BE3" w:rsidRDefault="00982BE3">
            <w:pPr>
              <w:pStyle w:val="ConsPlusNormal"/>
            </w:pPr>
            <w:r>
              <w:t>503614</w:t>
            </w:r>
          </w:p>
        </w:tc>
        <w:tc>
          <w:tcPr>
            <w:tcW w:w="1218" w:type="dxa"/>
          </w:tcPr>
          <w:p w:rsidR="00982BE3" w:rsidRDefault="00982BE3">
            <w:pPr>
              <w:pStyle w:val="ConsPlusNormal"/>
            </w:pPr>
            <w:r>
              <w:t>361701</w:t>
            </w:r>
          </w:p>
        </w:tc>
        <w:tc>
          <w:tcPr>
            <w:tcW w:w="6009" w:type="dxa"/>
          </w:tcPr>
          <w:p w:rsidR="00982BE3" w:rsidRDefault="00982BE3">
            <w:pPr>
              <w:pStyle w:val="ConsPlusNormal"/>
            </w:pPr>
            <w:r>
              <w:t>ГОСУДАРСТВЕННОЕ БЮДЖЕТНОЕ УЧРЕЖДЕНИЕ ЗДРАВООХРАНЕНИЯ МОСКОВСКОЙ ОБЛАСТИ "ПОДОЛЬСКИЙ РОДИЛЬНЫЙ ДОМ"</w:t>
            </w:r>
          </w:p>
        </w:tc>
      </w:tr>
      <w:tr w:rsidR="00982BE3">
        <w:tc>
          <w:tcPr>
            <w:tcW w:w="624" w:type="dxa"/>
          </w:tcPr>
          <w:p w:rsidR="00982BE3" w:rsidRDefault="00982BE3">
            <w:pPr>
              <w:pStyle w:val="ConsPlusNormal"/>
            </w:pPr>
            <w:r>
              <w:t>74</w:t>
            </w:r>
          </w:p>
        </w:tc>
        <w:tc>
          <w:tcPr>
            <w:tcW w:w="1218" w:type="dxa"/>
          </w:tcPr>
          <w:p w:rsidR="00982BE3" w:rsidRDefault="00982BE3">
            <w:pPr>
              <w:pStyle w:val="ConsPlusNormal"/>
            </w:pPr>
            <w:r>
              <w:t>503622</w:t>
            </w:r>
          </w:p>
        </w:tc>
        <w:tc>
          <w:tcPr>
            <w:tcW w:w="1218" w:type="dxa"/>
          </w:tcPr>
          <w:p w:rsidR="00982BE3" w:rsidRDefault="00982BE3">
            <w:pPr>
              <w:pStyle w:val="ConsPlusNormal"/>
            </w:pPr>
            <w:r>
              <w:t>362501</w:t>
            </w:r>
          </w:p>
        </w:tc>
        <w:tc>
          <w:tcPr>
            <w:tcW w:w="6009" w:type="dxa"/>
          </w:tcPr>
          <w:p w:rsidR="00982BE3" w:rsidRDefault="00982BE3">
            <w:pPr>
              <w:pStyle w:val="ConsPlusNormal"/>
            </w:pPr>
            <w:r>
              <w:t>ОБЩЕСТВО С ОГРАНИЧЕННОЙ ОТВЕТСТВЕННОСТЬЮ "ПЭТ-ТЕХНОЛОДЖИ ПОДОЛЬСК"</w:t>
            </w:r>
          </w:p>
        </w:tc>
      </w:tr>
      <w:tr w:rsidR="00982BE3">
        <w:tc>
          <w:tcPr>
            <w:tcW w:w="624" w:type="dxa"/>
          </w:tcPr>
          <w:p w:rsidR="00982BE3" w:rsidRDefault="00982BE3">
            <w:pPr>
              <w:pStyle w:val="ConsPlusNormal"/>
            </w:pPr>
            <w:r>
              <w:t>75</w:t>
            </w:r>
          </w:p>
        </w:tc>
        <w:tc>
          <w:tcPr>
            <w:tcW w:w="1218" w:type="dxa"/>
          </w:tcPr>
          <w:p w:rsidR="00982BE3" w:rsidRDefault="00982BE3">
            <w:pPr>
              <w:pStyle w:val="ConsPlusNormal"/>
            </w:pPr>
            <w:r>
              <w:t>500039</w:t>
            </w:r>
          </w:p>
        </w:tc>
        <w:tc>
          <w:tcPr>
            <w:tcW w:w="1218" w:type="dxa"/>
          </w:tcPr>
          <w:p w:rsidR="00982BE3" w:rsidRDefault="00982BE3">
            <w:pPr>
              <w:pStyle w:val="ConsPlusNormal"/>
            </w:pPr>
            <w:r>
              <w:t>371702</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r>
      <w:tr w:rsidR="00982BE3">
        <w:tc>
          <w:tcPr>
            <w:tcW w:w="624" w:type="dxa"/>
          </w:tcPr>
          <w:p w:rsidR="00982BE3" w:rsidRDefault="00982BE3">
            <w:pPr>
              <w:pStyle w:val="ConsPlusNormal"/>
            </w:pPr>
            <w:r>
              <w:t>76</w:t>
            </w:r>
          </w:p>
        </w:tc>
        <w:tc>
          <w:tcPr>
            <w:tcW w:w="1218" w:type="dxa"/>
          </w:tcPr>
          <w:p w:rsidR="00982BE3" w:rsidRDefault="00982BE3">
            <w:pPr>
              <w:pStyle w:val="ConsPlusNormal"/>
            </w:pPr>
            <w:r>
              <w:t>503814</w:t>
            </w:r>
          </w:p>
        </w:tc>
        <w:tc>
          <w:tcPr>
            <w:tcW w:w="1218" w:type="dxa"/>
          </w:tcPr>
          <w:p w:rsidR="00982BE3" w:rsidRDefault="00982BE3">
            <w:pPr>
              <w:pStyle w:val="ConsPlusNormal"/>
            </w:pPr>
            <w:r>
              <w:t>381401</w:t>
            </w:r>
          </w:p>
        </w:tc>
        <w:tc>
          <w:tcPr>
            <w:tcW w:w="6009" w:type="dxa"/>
          </w:tcPr>
          <w:p w:rsidR="00982BE3" w:rsidRDefault="00982BE3">
            <w:pPr>
              <w:pStyle w:val="ConsPlusNormal"/>
            </w:pPr>
            <w:r>
              <w:t>ГОСУДАРСТВЕННОЕ БЮДЖЕТНОЕ УЧРЕЖДЕНИЕ ЗДРАВООХРАНЕНИЯ МОСКОВСКОЙ ОБЛАСТИ "РАМЕНСКАЯ ОБЛАСТНАЯ БОЛЬНИЦА"</w:t>
            </w:r>
          </w:p>
        </w:tc>
      </w:tr>
      <w:tr w:rsidR="00982BE3">
        <w:tc>
          <w:tcPr>
            <w:tcW w:w="624" w:type="dxa"/>
          </w:tcPr>
          <w:p w:rsidR="00982BE3" w:rsidRDefault="00982BE3">
            <w:pPr>
              <w:pStyle w:val="ConsPlusNormal"/>
            </w:pPr>
            <w:r>
              <w:t>77</w:t>
            </w:r>
          </w:p>
        </w:tc>
        <w:tc>
          <w:tcPr>
            <w:tcW w:w="1218" w:type="dxa"/>
          </w:tcPr>
          <w:p w:rsidR="00982BE3" w:rsidRDefault="00982BE3">
            <w:pPr>
              <w:pStyle w:val="ConsPlusNormal"/>
            </w:pPr>
            <w:r>
              <w:t>503802</w:t>
            </w:r>
          </w:p>
        </w:tc>
        <w:tc>
          <w:tcPr>
            <w:tcW w:w="1218" w:type="dxa"/>
          </w:tcPr>
          <w:p w:rsidR="00982BE3" w:rsidRDefault="00982BE3">
            <w:pPr>
              <w:pStyle w:val="ConsPlusNormal"/>
            </w:pPr>
            <w:r>
              <w:t>380401</w:t>
            </w:r>
          </w:p>
        </w:tc>
        <w:tc>
          <w:tcPr>
            <w:tcW w:w="6009" w:type="dxa"/>
          </w:tcPr>
          <w:p w:rsidR="00982BE3" w:rsidRDefault="00982BE3">
            <w:pPr>
              <w:pStyle w:val="ConsPlusNormal"/>
            </w:pPr>
            <w:r>
              <w:t>ОБЩЕСТВО С ОГРАНИЧЕННОЙ ОТВЕТСТВЕННОСТЬЮ "НОВЫЕ МЕДТЕХНОЛОГИИ"</w:t>
            </w:r>
          </w:p>
        </w:tc>
      </w:tr>
      <w:tr w:rsidR="00982BE3">
        <w:tc>
          <w:tcPr>
            <w:tcW w:w="624" w:type="dxa"/>
          </w:tcPr>
          <w:p w:rsidR="00982BE3" w:rsidRDefault="00982BE3">
            <w:pPr>
              <w:pStyle w:val="ConsPlusNormal"/>
            </w:pPr>
            <w:r>
              <w:t>78</w:t>
            </w:r>
          </w:p>
        </w:tc>
        <w:tc>
          <w:tcPr>
            <w:tcW w:w="1218" w:type="dxa"/>
          </w:tcPr>
          <w:p w:rsidR="00982BE3" w:rsidRDefault="00982BE3">
            <w:pPr>
              <w:pStyle w:val="ConsPlusNormal"/>
            </w:pPr>
            <w:r>
              <w:t>503803</w:t>
            </w:r>
          </w:p>
        </w:tc>
        <w:tc>
          <w:tcPr>
            <w:tcW w:w="1218" w:type="dxa"/>
          </w:tcPr>
          <w:p w:rsidR="00982BE3" w:rsidRDefault="00982BE3">
            <w:pPr>
              <w:pStyle w:val="ConsPlusNormal"/>
            </w:pPr>
            <w:r>
              <w:t>380501</w:t>
            </w:r>
          </w:p>
        </w:tc>
        <w:tc>
          <w:tcPr>
            <w:tcW w:w="6009" w:type="dxa"/>
          </w:tcPr>
          <w:p w:rsidR="00982BE3" w:rsidRDefault="00982BE3">
            <w:pPr>
              <w:pStyle w:val="ConsPlusNormal"/>
            </w:pPr>
            <w:r>
              <w:t>ОБЩЕСТВО С ОГРАНИЧЕННОЙ ОТВЕТСТВЕННОСТЬЮ "НОВЫЕ МЕДТЕХНОЛОГИИ 1"</w:t>
            </w:r>
          </w:p>
        </w:tc>
      </w:tr>
      <w:tr w:rsidR="00982BE3">
        <w:tc>
          <w:tcPr>
            <w:tcW w:w="624" w:type="dxa"/>
          </w:tcPr>
          <w:p w:rsidR="00982BE3" w:rsidRDefault="00982BE3">
            <w:pPr>
              <w:pStyle w:val="ConsPlusNormal"/>
            </w:pPr>
            <w:r>
              <w:t>79</w:t>
            </w:r>
          </w:p>
        </w:tc>
        <w:tc>
          <w:tcPr>
            <w:tcW w:w="1218" w:type="dxa"/>
          </w:tcPr>
          <w:p w:rsidR="00982BE3" w:rsidRDefault="00982BE3">
            <w:pPr>
              <w:pStyle w:val="ConsPlusNormal"/>
            </w:pPr>
            <w:r>
              <w:t>503809</w:t>
            </w:r>
          </w:p>
        </w:tc>
        <w:tc>
          <w:tcPr>
            <w:tcW w:w="1218" w:type="dxa"/>
          </w:tcPr>
          <w:p w:rsidR="00982BE3" w:rsidRDefault="00982BE3">
            <w:pPr>
              <w:pStyle w:val="ConsPlusNormal"/>
            </w:pPr>
            <w:r>
              <w:t>380901</w:t>
            </w:r>
          </w:p>
        </w:tc>
        <w:tc>
          <w:tcPr>
            <w:tcW w:w="6009" w:type="dxa"/>
          </w:tcPr>
          <w:p w:rsidR="00982BE3" w:rsidRDefault="00982BE3">
            <w:pPr>
              <w:pStyle w:val="ConsPlusNormal"/>
            </w:pPr>
            <w:r>
              <w:t>ОБЩЕСТВО С ОГРАНИЧЕННОЙ ОТВЕТСТВЕННОСТЬЮ "ВАШ НЕВРОЛОГ"</w:t>
            </w:r>
          </w:p>
        </w:tc>
      </w:tr>
      <w:tr w:rsidR="00982BE3">
        <w:tc>
          <w:tcPr>
            <w:tcW w:w="624" w:type="dxa"/>
          </w:tcPr>
          <w:p w:rsidR="00982BE3" w:rsidRDefault="00982BE3">
            <w:pPr>
              <w:pStyle w:val="ConsPlusNormal"/>
            </w:pPr>
            <w:r>
              <w:t>80</w:t>
            </w:r>
          </w:p>
        </w:tc>
        <w:tc>
          <w:tcPr>
            <w:tcW w:w="1218" w:type="dxa"/>
          </w:tcPr>
          <w:p w:rsidR="00982BE3" w:rsidRDefault="00982BE3">
            <w:pPr>
              <w:pStyle w:val="ConsPlusNormal"/>
            </w:pPr>
            <w:r>
              <w:t>503811</w:t>
            </w:r>
          </w:p>
        </w:tc>
        <w:tc>
          <w:tcPr>
            <w:tcW w:w="1218" w:type="dxa"/>
          </w:tcPr>
          <w:p w:rsidR="00982BE3" w:rsidRDefault="00982BE3">
            <w:pPr>
              <w:pStyle w:val="ConsPlusNormal"/>
            </w:pPr>
            <w:r>
              <w:t>381101</w:t>
            </w:r>
          </w:p>
        </w:tc>
        <w:tc>
          <w:tcPr>
            <w:tcW w:w="6009" w:type="dxa"/>
          </w:tcPr>
          <w:p w:rsidR="00982BE3" w:rsidRDefault="00982BE3">
            <w:pPr>
              <w:pStyle w:val="ConsPlusNormal"/>
            </w:pPr>
            <w:r>
              <w:t>ОБЩЕСТВО С ОГРАНИЧЕННОЙ ОТВЕТСТВЕННОСТЬЮ "КЛИНИКА ЛАБОРАТОРНОЙ ДИАГНОСТИКИ ДНК"</w:t>
            </w:r>
          </w:p>
        </w:tc>
      </w:tr>
      <w:tr w:rsidR="00982BE3">
        <w:tc>
          <w:tcPr>
            <w:tcW w:w="624" w:type="dxa"/>
          </w:tcPr>
          <w:p w:rsidR="00982BE3" w:rsidRDefault="00982BE3">
            <w:pPr>
              <w:pStyle w:val="ConsPlusNormal"/>
            </w:pPr>
            <w:r>
              <w:t>81</w:t>
            </w:r>
          </w:p>
        </w:tc>
        <w:tc>
          <w:tcPr>
            <w:tcW w:w="1218" w:type="dxa"/>
          </w:tcPr>
          <w:p w:rsidR="00982BE3" w:rsidRDefault="00982BE3">
            <w:pPr>
              <w:pStyle w:val="ConsPlusNormal"/>
            </w:pPr>
            <w:r>
              <w:t>503901</w:t>
            </w:r>
          </w:p>
        </w:tc>
        <w:tc>
          <w:tcPr>
            <w:tcW w:w="1218" w:type="dxa"/>
          </w:tcPr>
          <w:p w:rsidR="00982BE3" w:rsidRDefault="00982BE3">
            <w:pPr>
              <w:pStyle w:val="ConsPlusNormal"/>
            </w:pPr>
            <w:r>
              <w:t>390101</w:t>
            </w:r>
          </w:p>
        </w:tc>
        <w:tc>
          <w:tcPr>
            <w:tcW w:w="6009"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r>
      <w:tr w:rsidR="00982BE3">
        <w:tc>
          <w:tcPr>
            <w:tcW w:w="624" w:type="dxa"/>
          </w:tcPr>
          <w:p w:rsidR="00982BE3" w:rsidRDefault="00982BE3">
            <w:pPr>
              <w:pStyle w:val="ConsPlusNormal"/>
            </w:pPr>
            <w:r>
              <w:t>82</w:t>
            </w:r>
          </w:p>
        </w:tc>
        <w:tc>
          <w:tcPr>
            <w:tcW w:w="1218" w:type="dxa"/>
          </w:tcPr>
          <w:p w:rsidR="00982BE3" w:rsidRDefault="00982BE3">
            <w:pPr>
              <w:pStyle w:val="ConsPlusNormal"/>
            </w:pPr>
            <w:r>
              <w:t>504006</w:t>
            </w:r>
          </w:p>
        </w:tc>
        <w:tc>
          <w:tcPr>
            <w:tcW w:w="1218" w:type="dxa"/>
          </w:tcPr>
          <w:p w:rsidR="00982BE3" w:rsidRDefault="00982BE3">
            <w:pPr>
              <w:pStyle w:val="ConsPlusNormal"/>
            </w:pPr>
            <w:r>
              <w:t>400601</w:t>
            </w:r>
          </w:p>
        </w:tc>
        <w:tc>
          <w:tcPr>
            <w:tcW w:w="6009" w:type="dxa"/>
          </w:tcPr>
          <w:p w:rsidR="00982BE3" w:rsidRDefault="00982BE3">
            <w:pPr>
              <w:pStyle w:val="ConsPlusNormal"/>
            </w:pPr>
            <w:r>
              <w:t>ГОСУДАРСТВЕННОЕ БЮДЖЕТНОЕ УЧРЕЖДЕНИЕ ЗДРАВООХРАНЕНИЯ МОСКОВСКОЙ ОБЛАСТИ "РУЗСКАЯ ОБЛАСТНАЯ БОЛЬНИЦА"</w:t>
            </w:r>
          </w:p>
        </w:tc>
      </w:tr>
      <w:tr w:rsidR="00982BE3">
        <w:tc>
          <w:tcPr>
            <w:tcW w:w="624" w:type="dxa"/>
          </w:tcPr>
          <w:p w:rsidR="00982BE3" w:rsidRDefault="00982BE3">
            <w:pPr>
              <w:pStyle w:val="ConsPlusNormal"/>
            </w:pPr>
            <w:r>
              <w:t>83</w:t>
            </w:r>
          </w:p>
        </w:tc>
        <w:tc>
          <w:tcPr>
            <w:tcW w:w="1218" w:type="dxa"/>
          </w:tcPr>
          <w:p w:rsidR="00982BE3" w:rsidRDefault="00982BE3">
            <w:pPr>
              <w:pStyle w:val="ConsPlusNormal"/>
            </w:pPr>
            <w:r>
              <w:t>504101</w:t>
            </w:r>
          </w:p>
        </w:tc>
        <w:tc>
          <w:tcPr>
            <w:tcW w:w="1218" w:type="dxa"/>
          </w:tcPr>
          <w:p w:rsidR="00982BE3" w:rsidRDefault="00982BE3">
            <w:pPr>
              <w:pStyle w:val="ConsPlusNormal"/>
            </w:pPr>
            <w:r>
              <w:t>410101</w:t>
            </w:r>
          </w:p>
        </w:tc>
        <w:tc>
          <w:tcPr>
            <w:tcW w:w="6009"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r>
      <w:tr w:rsidR="00982BE3">
        <w:tc>
          <w:tcPr>
            <w:tcW w:w="624" w:type="dxa"/>
          </w:tcPr>
          <w:p w:rsidR="00982BE3" w:rsidRDefault="00982BE3">
            <w:pPr>
              <w:pStyle w:val="ConsPlusNormal"/>
            </w:pPr>
            <w:r>
              <w:t>84</w:t>
            </w:r>
          </w:p>
        </w:tc>
        <w:tc>
          <w:tcPr>
            <w:tcW w:w="1218" w:type="dxa"/>
          </w:tcPr>
          <w:p w:rsidR="00982BE3" w:rsidRDefault="00982BE3">
            <w:pPr>
              <w:pStyle w:val="ConsPlusNormal"/>
            </w:pPr>
            <w:r>
              <w:t>504106</w:t>
            </w:r>
          </w:p>
        </w:tc>
        <w:tc>
          <w:tcPr>
            <w:tcW w:w="1218" w:type="dxa"/>
          </w:tcPr>
          <w:p w:rsidR="00982BE3" w:rsidRDefault="00982BE3">
            <w:pPr>
              <w:pStyle w:val="ConsPlusNormal"/>
            </w:pPr>
            <w:r>
              <w:t>410601</w:t>
            </w:r>
          </w:p>
        </w:tc>
        <w:tc>
          <w:tcPr>
            <w:tcW w:w="60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r>
      <w:tr w:rsidR="00982BE3">
        <w:tc>
          <w:tcPr>
            <w:tcW w:w="624" w:type="dxa"/>
          </w:tcPr>
          <w:p w:rsidR="00982BE3" w:rsidRDefault="00982BE3">
            <w:pPr>
              <w:pStyle w:val="ConsPlusNormal"/>
            </w:pPr>
            <w:r>
              <w:t>85</w:t>
            </w:r>
          </w:p>
        </w:tc>
        <w:tc>
          <w:tcPr>
            <w:tcW w:w="1218" w:type="dxa"/>
          </w:tcPr>
          <w:p w:rsidR="00982BE3" w:rsidRDefault="00982BE3">
            <w:pPr>
              <w:pStyle w:val="ConsPlusNormal"/>
            </w:pPr>
            <w:r>
              <w:t>504114</w:t>
            </w:r>
          </w:p>
        </w:tc>
        <w:tc>
          <w:tcPr>
            <w:tcW w:w="1218" w:type="dxa"/>
          </w:tcPr>
          <w:p w:rsidR="00982BE3" w:rsidRDefault="00982BE3">
            <w:pPr>
              <w:pStyle w:val="ConsPlusNormal"/>
            </w:pPr>
            <w:r>
              <w:t>411401</w:t>
            </w:r>
          </w:p>
        </w:tc>
        <w:tc>
          <w:tcPr>
            <w:tcW w:w="6009" w:type="dxa"/>
          </w:tcPr>
          <w:p w:rsidR="00982BE3" w:rsidRDefault="00982BE3">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r>
      <w:tr w:rsidR="00982BE3">
        <w:tc>
          <w:tcPr>
            <w:tcW w:w="624" w:type="dxa"/>
          </w:tcPr>
          <w:p w:rsidR="00982BE3" w:rsidRDefault="00982BE3">
            <w:pPr>
              <w:pStyle w:val="ConsPlusNormal"/>
            </w:pPr>
            <w:r>
              <w:t>86</w:t>
            </w:r>
          </w:p>
        </w:tc>
        <w:tc>
          <w:tcPr>
            <w:tcW w:w="1218" w:type="dxa"/>
          </w:tcPr>
          <w:p w:rsidR="00982BE3" w:rsidRDefault="00982BE3">
            <w:pPr>
              <w:pStyle w:val="ConsPlusNormal"/>
            </w:pPr>
            <w:r>
              <w:t>504201</w:t>
            </w:r>
          </w:p>
        </w:tc>
        <w:tc>
          <w:tcPr>
            <w:tcW w:w="1218" w:type="dxa"/>
          </w:tcPr>
          <w:p w:rsidR="00982BE3" w:rsidRDefault="00982BE3">
            <w:pPr>
              <w:pStyle w:val="ConsPlusNormal"/>
            </w:pPr>
            <w:r>
              <w:t>420101</w:t>
            </w:r>
          </w:p>
        </w:tc>
        <w:tc>
          <w:tcPr>
            <w:tcW w:w="6009" w:type="dxa"/>
          </w:tcPr>
          <w:p w:rsidR="00982BE3" w:rsidRDefault="00982BE3">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r>
      <w:tr w:rsidR="00982BE3">
        <w:tc>
          <w:tcPr>
            <w:tcW w:w="624" w:type="dxa"/>
          </w:tcPr>
          <w:p w:rsidR="00982BE3" w:rsidRDefault="00982BE3">
            <w:pPr>
              <w:pStyle w:val="ConsPlusNormal"/>
            </w:pPr>
            <w:r>
              <w:t>87</w:t>
            </w:r>
          </w:p>
        </w:tc>
        <w:tc>
          <w:tcPr>
            <w:tcW w:w="1218" w:type="dxa"/>
          </w:tcPr>
          <w:p w:rsidR="00982BE3" w:rsidRDefault="00982BE3">
            <w:pPr>
              <w:pStyle w:val="ConsPlusNormal"/>
            </w:pPr>
            <w:r>
              <w:t>504202</w:t>
            </w:r>
          </w:p>
        </w:tc>
        <w:tc>
          <w:tcPr>
            <w:tcW w:w="1218" w:type="dxa"/>
          </w:tcPr>
          <w:p w:rsidR="00982BE3" w:rsidRDefault="00982BE3">
            <w:pPr>
              <w:pStyle w:val="ConsPlusNormal"/>
            </w:pPr>
            <w:r>
              <w:t>420201</w:t>
            </w:r>
          </w:p>
        </w:tc>
        <w:tc>
          <w:tcPr>
            <w:tcW w:w="6009" w:type="dxa"/>
          </w:tcPr>
          <w:p w:rsidR="00982BE3" w:rsidRDefault="00982BE3">
            <w:pPr>
              <w:pStyle w:val="ConsPlusNormal"/>
            </w:pPr>
            <w:r>
              <w:t>ОБЩЕСТВО С ОГРАНИЧЕННОЙ ОТВЕТСТВЕННОСТЬЮ "РЕАМЕД"</w:t>
            </w:r>
          </w:p>
        </w:tc>
      </w:tr>
      <w:tr w:rsidR="00982BE3">
        <w:tc>
          <w:tcPr>
            <w:tcW w:w="624" w:type="dxa"/>
          </w:tcPr>
          <w:p w:rsidR="00982BE3" w:rsidRDefault="00982BE3">
            <w:pPr>
              <w:pStyle w:val="ConsPlusNormal"/>
            </w:pPr>
            <w:r>
              <w:t>88</w:t>
            </w:r>
          </w:p>
        </w:tc>
        <w:tc>
          <w:tcPr>
            <w:tcW w:w="1218" w:type="dxa"/>
          </w:tcPr>
          <w:p w:rsidR="00982BE3" w:rsidRDefault="00982BE3">
            <w:pPr>
              <w:pStyle w:val="ConsPlusNormal"/>
            </w:pPr>
            <w:r>
              <w:t>504301</w:t>
            </w:r>
          </w:p>
        </w:tc>
        <w:tc>
          <w:tcPr>
            <w:tcW w:w="1218" w:type="dxa"/>
          </w:tcPr>
          <w:p w:rsidR="00982BE3" w:rsidRDefault="00982BE3">
            <w:pPr>
              <w:pStyle w:val="ConsPlusNormal"/>
            </w:pPr>
            <w:r>
              <w:t>430101</w:t>
            </w:r>
          </w:p>
        </w:tc>
        <w:tc>
          <w:tcPr>
            <w:tcW w:w="6009" w:type="dxa"/>
          </w:tcPr>
          <w:p w:rsidR="00982BE3" w:rsidRDefault="00982BE3">
            <w:pPr>
              <w:pStyle w:val="ConsPlusNormal"/>
            </w:pPr>
            <w:r>
              <w:t xml:space="preserve">ФЕДЕРАЛЬНОЕ ГОСУДАРСТВЕННОЕ БЮДЖЕТНОЕ УЧРЕЖДЕНИЕ ЗДРАВООХРАНЕНИЯ "МЕДИКО-САНИТАРНАЯ ЧАСТЬ N 164 ФЕДЕРАЛЬНОГО МЕДИКО-БИОЛОГИЧЕСКОГО </w:t>
            </w:r>
            <w:r>
              <w:lastRenderedPageBreak/>
              <w:t>АГЕНТСТВА"</w:t>
            </w:r>
          </w:p>
        </w:tc>
      </w:tr>
      <w:tr w:rsidR="00982BE3">
        <w:tc>
          <w:tcPr>
            <w:tcW w:w="624" w:type="dxa"/>
          </w:tcPr>
          <w:p w:rsidR="00982BE3" w:rsidRDefault="00982BE3">
            <w:pPr>
              <w:pStyle w:val="ConsPlusNormal"/>
            </w:pPr>
            <w:r>
              <w:lastRenderedPageBreak/>
              <w:t>89</w:t>
            </w:r>
          </w:p>
        </w:tc>
        <w:tc>
          <w:tcPr>
            <w:tcW w:w="1218" w:type="dxa"/>
          </w:tcPr>
          <w:p w:rsidR="00982BE3" w:rsidRDefault="00982BE3">
            <w:pPr>
              <w:pStyle w:val="ConsPlusNormal"/>
            </w:pPr>
            <w:r>
              <w:t>504403</w:t>
            </w:r>
          </w:p>
        </w:tc>
        <w:tc>
          <w:tcPr>
            <w:tcW w:w="1218" w:type="dxa"/>
          </w:tcPr>
          <w:p w:rsidR="00982BE3" w:rsidRDefault="00982BE3">
            <w:pPr>
              <w:pStyle w:val="ConsPlusNormal"/>
            </w:pPr>
            <w:r>
              <w:t>440101</w:t>
            </w:r>
          </w:p>
        </w:tc>
        <w:tc>
          <w:tcPr>
            <w:tcW w:w="6009" w:type="dxa"/>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r>
      <w:tr w:rsidR="00982BE3">
        <w:tc>
          <w:tcPr>
            <w:tcW w:w="624" w:type="dxa"/>
          </w:tcPr>
          <w:p w:rsidR="00982BE3" w:rsidRDefault="00982BE3">
            <w:pPr>
              <w:pStyle w:val="ConsPlusNormal"/>
            </w:pPr>
            <w:r>
              <w:t>90</w:t>
            </w:r>
          </w:p>
        </w:tc>
        <w:tc>
          <w:tcPr>
            <w:tcW w:w="1218" w:type="dxa"/>
          </w:tcPr>
          <w:p w:rsidR="00982BE3" w:rsidRDefault="00982BE3">
            <w:pPr>
              <w:pStyle w:val="ConsPlusNormal"/>
            </w:pPr>
            <w:r>
              <w:t>504407</w:t>
            </w:r>
          </w:p>
        </w:tc>
        <w:tc>
          <w:tcPr>
            <w:tcW w:w="1218" w:type="dxa"/>
          </w:tcPr>
          <w:p w:rsidR="00982BE3" w:rsidRDefault="00982BE3">
            <w:pPr>
              <w:pStyle w:val="ConsPlusNormal"/>
            </w:pPr>
            <w:r>
              <w:t>440201</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r>
      <w:tr w:rsidR="00982BE3">
        <w:tc>
          <w:tcPr>
            <w:tcW w:w="624" w:type="dxa"/>
          </w:tcPr>
          <w:p w:rsidR="00982BE3" w:rsidRDefault="00982BE3">
            <w:pPr>
              <w:pStyle w:val="ConsPlusNormal"/>
            </w:pPr>
            <w:r>
              <w:t>91</w:t>
            </w:r>
          </w:p>
        </w:tc>
        <w:tc>
          <w:tcPr>
            <w:tcW w:w="1218" w:type="dxa"/>
          </w:tcPr>
          <w:p w:rsidR="00982BE3" w:rsidRDefault="00982BE3">
            <w:pPr>
              <w:pStyle w:val="ConsPlusNormal"/>
            </w:pPr>
            <w:r>
              <w:t>504507</w:t>
            </w:r>
          </w:p>
        </w:tc>
        <w:tc>
          <w:tcPr>
            <w:tcW w:w="1218" w:type="dxa"/>
          </w:tcPr>
          <w:p w:rsidR="00982BE3" w:rsidRDefault="00982BE3">
            <w:pPr>
              <w:pStyle w:val="ConsPlusNormal"/>
            </w:pPr>
            <w:r>
              <w:t>450701</w:t>
            </w:r>
          </w:p>
        </w:tc>
        <w:tc>
          <w:tcPr>
            <w:tcW w:w="6009"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r>
      <w:tr w:rsidR="00982BE3">
        <w:tc>
          <w:tcPr>
            <w:tcW w:w="624" w:type="dxa"/>
          </w:tcPr>
          <w:p w:rsidR="00982BE3" w:rsidRDefault="00982BE3">
            <w:pPr>
              <w:pStyle w:val="ConsPlusNormal"/>
            </w:pPr>
            <w:r>
              <w:t>92</w:t>
            </w:r>
          </w:p>
        </w:tc>
        <w:tc>
          <w:tcPr>
            <w:tcW w:w="1218" w:type="dxa"/>
          </w:tcPr>
          <w:p w:rsidR="00982BE3" w:rsidRDefault="00982BE3">
            <w:pPr>
              <w:pStyle w:val="ConsPlusNormal"/>
            </w:pPr>
            <w:r>
              <w:t>504615</w:t>
            </w:r>
          </w:p>
        </w:tc>
        <w:tc>
          <w:tcPr>
            <w:tcW w:w="1218" w:type="dxa"/>
          </w:tcPr>
          <w:p w:rsidR="00982BE3" w:rsidRDefault="00982BE3">
            <w:pPr>
              <w:pStyle w:val="ConsPlusNormal"/>
            </w:pPr>
            <w:r>
              <w:t>461501</w:t>
            </w:r>
          </w:p>
        </w:tc>
        <w:tc>
          <w:tcPr>
            <w:tcW w:w="6009" w:type="dxa"/>
          </w:tcPr>
          <w:p w:rsidR="00982BE3" w:rsidRDefault="00982BE3">
            <w:pPr>
              <w:pStyle w:val="ConsPlusNormal"/>
            </w:pPr>
            <w:r>
              <w:t>ГОСУДАРСТВЕННОЕ БЮДЖЕТНОЕ УЧРЕЖДЕНИЕ ЗДРАВООХРАНЕНИЯ МОСКОВСКОЙ ОБЛАСТИ "СТУПИНСКАЯ ОБЛАСТНАЯ КЛИНИЧЕСКАЯ БОЛЬНИЦА"</w:t>
            </w:r>
          </w:p>
        </w:tc>
      </w:tr>
      <w:tr w:rsidR="00982BE3">
        <w:tc>
          <w:tcPr>
            <w:tcW w:w="624" w:type="dxa"/>
          </w:tcPr>
          <w:p w:rsidR="00982BE3" w:rsidRDefault="00982BE3">
            <w:pPr>
              <w:pStyle w:val="ConsPlusNormal"/>
            </w:pPr>
            <w:r>
              <w:t>93</w:t>
            </w:r>
          </w:p>
        </w:tc>
        <w:tc>
          <w:tcPr>
            <w:tcW w:w="1218" w:type="dxa"/>
          </w:tcPr>
          <w:p w:rsidR="00982BE3" w:rsidRDefault="00982BE3">
            <w:pPr>
              <w:pStyle w:val="ConsPlusNormal"/>
            </w:pPr>
            <w:r>
              <w:t>504701</w:t>
            </w:r>
          </w:p>
        </w:tc>
        <w:tc>
          <w:tcPr>
            <w:tcW w:w="1218" w:type="dxa"/>
          </w:tcPr>
          <w:p w:rsidR="00982BE3" w:rsidRDefault="00982BE3">
            <w:pPr>
              <w:pStyle w:val="ConsPlusNormal"/>
            </w:pPr>
            <w:r>
              <w:t>470101</w:t>
            </w:r>
          </w:p>
        </w:tc>
        <w:tc>
          <w:tcPr>
            <w:tcW w:w="6009" w:type="dxa"/>
          </w:tcPr>
          <w:p w:rsidR="00982BE3" w:rsidRDefault="00982BE3">
            <w:pPr>
              <w:pStyle w:val="ConsPlusNormal"/>
            </w:pPr>
            <w:r>
              <w:t>ГОСУДАРСТВЕННОЕ БЮДЖЕТНОЕ УЧРЕЖДЕНИЕ ЗДРАВООХРАНЕНИЯ МОСКОВСКОЙ ОБЛАСТИ "ТАЛДОМСКАЯ ЦЕНТРАЛЬНАЯ РАЙОННАЯ БОЛЬНИЦА"</w:t>
            </w:r>
          </w:p>
        </w:tc>
      </w:tr>
      <w:tr w:rsidR="00982BE3">
        <w:tc>
          <w:tcPr>
            <w:tcW w:w="624" w:type="dxa"/>
          </w:tcPr>
          <w:p w:rsidR="00982BE3" w:rsidRDefault="00982BE3">
            <w:pPr>
              <w:pStyle w:val="ConsPlusNormal"/>
            </w:pPr>
            <w:r>
              <w:t>94</w:t>
            </w:r>
          </w:p>
        </w:tc>
        <w:tc>
          <w:tcPr>
            <w:tcW w:w="1218" w:type="dxa"/>
          </w:tcPr>
          <w:p w:rsidR="00982BE3" w:rsidRDefault="00982BE3">
            <w:pPr>
              <w:pStyle w:val="ConsPlusNormal"/>
            </w:pPr>
            <w:r>
              <w:t>505001</w:t>
            </w:r>
          </w:p>
        </w:tc>
        <w:tc>
          <w:tcPr>
            <w:tcW w:w="1218" w:type="dxa"/>
          </w:tcPr>
          <w:p w:rsidR="00982BE3" w:rsidRDefault="00982BE3">
            <w:pPr>
              <w:pStyle w:val="ConsPlusNormal"/>
            </w:pPr>
            <w:r>
              <w:t>500101</w:t>
            </w:r>
          </w:p>
        </w:tc>
        <w:tc>
          <w:tcPr>
            <w:tcW w:w="6009" w:type="dxa"/>
          </w:tcPr>
          <w:p w:rsidR="00982BE3" w:rsidRDefault="00982BE3">
            <w:pPr>
              <w:pStyle w:val="ConsPlusNormal"/>
            </w:pPr>
            <w:r>
              <w:t>ГОСУДАРСТВЕННОЕ АВТОНОМНОЕ УЧРЕЖДЕНИЕ ЗДРАВООХРАНЕНИЯ МОСКОВСКОЙ ОБЛАСТИ "ХИМКИНСКАЯ ОБЛАСТНАЯ БОЛЬНИЦА"</w:t>
            </w:r>
          </w:p>
        </w:tc>
      </w:tr>
      <w:tr w:rsidR="00982BE3">
        <w:tc>
          <w:tcPr>
            <w:tcW w:w="624" w:type="dxa"/>
          </w:tcPr>
          <w:p w:rsidR="00982BE3" w:rsidRDefault="00982BE3">
            <w:pPr>
              <w:pStyle w:val="ConsPlusNormal"/>
            </w:pPr>
            <w:r>
              <w:t>95</w:t>
            </w:r>
          </w:p>
        </w:tc>
        <w:tc>
          <w:tcPr>
            <w:tcW w:w="1218" w:type="dxa"/>
          </w:tcPr>
          <w:p w:rsidR="00982BE3" w:rsidRDefault="00982BE3">
            <w:pPr>
              <w:pStyle w:val="ConsPlusNormal"/>
            </w:pPr>
            <w:r>
              <w:t>505009</w:t>
            </w:r>
          </w:p>
        </w:tc>
        <w:tc>
          <w:tcPr>
            <w:tcW w:w="1218" w:type="dxa"/>
          </w:tcPr>
          <w:p w:rsidR="00982BE3" w:rsidRDefault="00982BE3">
            <w:pPr>
              <w:pStyle w:val="ConsPlusNormal"/>
            </w:pPr>
            <w:r>
              <w:t>501001</w:t>
            </w:r>
          </w:p>
        </w:tc>
        <w:tc>
          <w:tcPr>
            <w:tcW w:w="6009" w:type="dxa"/>
          </w:tcPr>
          <w:p w:rsidR="00982BE3" w:rsidRDefault="00982BE3">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r>
      <w:tr w:rsidR="00982BE3">
        <w:tc>
          <w:tcPr>
            <w:tcW w:w="624" w:type="dxa"/>
          </w:tcPr>
          <w:p w:rsidR="00982BE3" w:rsidRDefault="00982BE3">
            <w:pPr>
              <w:pStyle w:val="ConsPlusNormal"/>
            </w:pPr>
            <w:r>
              <w:t>96</w:t>
            </w:r>
          </w:p>
        </w:tc>
        <w:tc>
          <w:tcPr>
            <w:tcW w:w="1218" w:type="dxa"/>
          </w:tcPr>
          <w:p w:rsidR="00982BE3" w:rsidRDefault="00982BE3">
            <w:pPr>
              <w:pStyle w:val="ConsPlusNormal"/>
            </w:pPr>
            <w:r>
              <w:t>505026</w:t>
            </w:r>
          </w:p>
        </w:tc>
        <w:tc>
          <w:tcPr>
            <w:tcW w:w="1218" w:type="dxa"/>
          </w:tcPr>
          <w:p w:rsidR="00982BE3" w:rsidRDefault="00982BE3">
            <w:pPr>
              <w:pStyle w:val="ConsPlusNormal"/>
            </w:pPr>
            <w:r>
              <w:t>502601</w:t>
            </w:r>
          </w:p>
        </w:tc>
        <w:tc>
          <w:tcPr>
            <w:tcW w:w="6009" w:type="dxa"/>
          </w:tcPr>
          <w:p w:rsidR="00982BE3" w:rsidRDefault="00982BE3">
            <w:pPr>
              <w:pStyle w:val="ConsPlusNormal"/>
            </w:pPr>
            <w:r>
              <w:t>ОБЩЕСТВО С ОГРАНИЧЕННОЙ ОТВЕТСТВЕННОСТЬЮ ЦЕНТР МИКРОХИРУРГИИ ГЛАЗА "ПРО ЗРЕНИЕ"</w:t>
            </w:r>
          </w:p>
        </w:tc>
      </w:tr>
      <w:tr w:rsidR="00982BE3">
        <w:tc>
          <w:tcPr>
            <w:tcW w:w="624" w:type="dxa"/>
          </w:tcPr>
          <w:p w:rsidR="00982BE3" w:rsidRDefault="00982BE3">
            <w:pPr>
              <w:pStyle w:val="ConsPlusNormal"/>
            </w:pPr>
            <w:r>
              <w:t>97</w:t>
            </w:r>
          </w:p>
        </w:tc>
        <w:tc>
          <w:tcPr>
            <w:tcW w:w="1218" w:type="dxa"/>
          </w:tcPr>
          <w:p w:rsidR="00982BE3" w:rsidRDefault="00982BE3">
            <w:pPr>
              <w:pStyle w:val="ConsPlusNormal"/>
            </w:pPr>
            <w:r>
              <w:t>505112</w:t>
            </w:r>
          </w:p>
        </w:tc>
        <w:tc>
          <w:tcPr>
            <w:tcW w:w="1218" w:type="dxa"/>
          </w:tcPr>
          <w:p w:rsidR="00982BE3" w:rsidRDefault="00982BE3">
            <w:pPr>
              <w:pStyle w:val="ConsPlusNormal"/>
            </w:pPr>
            <w:r>
              <w:t>510112</w:t>
            </w:r>
          </w:p>
        </w:tc>
        <w:tc>
          <w:tcPr>
            <w:tcW w:w="6009" w:type="dxa"/>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r>
      <w:tr w:rsidR="00982BE3">
        <w:tc>
          <w:tcPr>
            <w:tcW w:w="624" w:type="dxa"/>
          </w:tcPr>
          <w:p w:rsidR="00982BE3" w:rsidRDefault="00982BE3">
            <w:pPr>
              <w:pStyle w:val="ConsPlusNormal"/>
            </w:pPr>
            <w:r>
              <w:t>98</w:t>
            </w:r>
          </w:p>
        </w:tc>
        <w:tc>
          <w:tcPr>
            <w:tcW w:w="1218" w:type="dxa"/>
          </w:tcPr>
          <w:p w:rsidR="00982BE3" w:rsidRDefault="00982BE3">
            <w:pPr>
              <w:pStyle w:val="ConsPlusNormal"/>
            </w:pPr>
            <w:r>
              <w:t>505213</w:t>
            </w:r>
          </w:p>
        </w:tc>
        <w:tc>
          <w:tcPr>
            <w:tcW w:w="1218" w:type="dxa"/>
          </w:tcPr>
          <w:p w:rsidR="00982BE3" w:rsidRDefault="00982BE3">
            <w:pPr>
              <w:pStyle w:val="ConsPlusNormal"/>
            </w:pPr>
            <w:r>
              <w:t>521301</w:t>
            </w:r>
          </w:p>
        </w:tc>
        <w:tc>
          <w:tcPr>
            <w:tcW w:w="6009" w:type="dxa"/>
          </w:tcPr>
          <w:p w:rsidR="00982BE3" w:rsidRDefault="00982BE3">
            <w:pPr>
              <w:pStyle w:val="ConsPlusNormal"/>
            </w:pPr>
            <w:r>
              <w:t>ГОСУДАРСТВЕННОЕ БЮДЖЕТНОЕ УЧРЕЖДЕНИЕ ЗДРАВООХРАНЕНИЯ МОСКОВСКОЙ ОБЛАСТИ "ШАТУРСКАЯ ОБЛАСТНАЯ БОЛЬНИЦА"</w:t>
            </w:r>
          </w:p>
        </w:tc>
      </w:tr>
      <w:tr w:rsidR="00982BE3">
        <w:tc>
          <w:tcPr>
            <w:tcW w:w="624" w:type="dxa"/>
          </w:tcPr>
          <w:p w:rsidR="00982BE3" w:rsidRDefault="00982BE3">
            <w:pPr>
              <w:pStyle w:val="ConsPlusNormal"/>
            </w:pPr>
            <w:r>
              <w:t>99</w:t>
            </w:r>
          </w:p>
        </w:tc>
        <w:tc>
          <w:tcPr>
            <w:tcW w:w="1218" w:type="dxa"/>
          </w:tcPr>
          <w:p w:rsidR="00982BE3" w:rsidRDefault="00982BE3">
            <w:pPr>
              <w:pStyle w:val="ConsPlusNormal"/>
            </w:pPr>
            <w:r>
              <w:t>500070</w:t>
            </w:r>
          </w:p>
        </w:tc>
        <w:tc>
          <w:tcPr>
            <w:tcW w:w="1218" w:type="dxa"/>
          </w:tcPr>
          <w:p w:rsidR="00982BE3" w:rsidRDefault="00982BE3">
            <w:pPr>
              <w:pStyle w:val="ConsPlusNormal"/>
            </w:pPr>
            <w:r>
              <w:t>543001</w:t>
            </w:r>
          </w:p>
        </w:tc>
        <w:tc>
          <w:tcPr>
            <w:tcW w:w="6009" w:type="dxa"/>
          </w:tcPr>
          <w:p w:rsidR="00982BE3" w:rsidRDefault="00982BE3">
            <w:pPr>
              <w:pStyle w:val="ConsPlusNormal"/>
            </w:pPr>
            <w:r>
              <w:t>ГОСУДАРСТВЕННОЕ БЮДЖЕТНОЕ УЧРЕЖДЕНИЕ ЗДРАВООХРАНЕНИЯ МОСКОВСКОЙ ОБЛАСТИ "ЩЕЛКОВСКАЯ ГОРОДСКАЯ БОЛЬНИЦА"</w:t>
            </w:r>
          </w:p>
        </w:tc>
      </w:tr>
      <w:tr w:rsidR="00982BE3">
        <w:tc>
          <w:tcPr>
            <w:tcW w:w="624" w:type="dxa"/>
          </w:tcPr>
          <w:p w:rsidR="00982BE3" w:rsidRDefault="00982BE3">
            <w:pPr>
              <w:pStyle w:val="ConsPlusNormal"/>
            </w:pPr>
            <w:r>
              <w:t>100</w:t>
            </w:r>
          </w:p>
        </w:tc>
        <w:tc>
          <w:tcPr>
            <w:tcW w:w="1218" w:type="dxa"/>
          </w:tcPr>
          <w:p w:rsidR="00982BE3" w:rsidRDefault="00982BE3">
            <w:pPr>
              <w:pStyle w:val="ConsPlusNormal"/>
            </w:pPr>
            <w:r>
              <w:t>505408</w:t>
            </w:r>
          </w:p>
        </w:tc>
        <w:tc>
          <w:tcPr>
            <w:tcW w:w="1218" w:type="dxa"/>
          </w:tcPr>
          <w:p w:rsidR="00982BE3" w:rsidRDefault="00982BE3">
            <w:pPr>
              <w:pStyle w:val="ConsPlusNormal"/>
            </w:pPr>
            <w:r>
              <w:t>540901</w:t>
            </w:r>
          </w:p>
        </w:tc>
        <w:tc>
          <w:tcPr>
            <w:tcW w:w="6009" w:type="dxa"/>
          </w:tcPr>
          <w:p w:rsidR="00982BE3" w:rsidRDefault="00982BE3">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r>
      <w:tr w:rsidR="00982BE3">
        <w:tc>
          <w:tcPr>
            <w:tcW w:w="624" w:type="dxa"/>
          </w:tcPr>
          <w:p w:rsidR="00982BE3" w:rsidRDefault="00982BE3">
            <w:pPr>
              <w:pStyle w:val="ConsPlusNormal"/>
            </w:pPr>
            <w:r>
              <w:t>101</w:t>
            </w:r>
          </w:p>
        </w:tc>
        <w:tc>
          <w:tcPr>
            <w:tcW w:w="1218" w:type="dxa"/>
          </w:tcPr>
          <w:p w:rsidR="00982BE3" w:rsidRDefault="00982BE3">
            <w:pPr>
              <w:pStyle w:val="ConsPlusNormal"/>
            </w:pPr>
            <w:r>
              <w:t>505426</w:t>
            </w:r>
          </w:p>
        </w:tc>
        <w:tc>
          <w:tcPr>
            <w:tcW w:w="1218" w:type="dxa"/>
          </w:tcPr>
          <w:p w:rsidR="00982BE3" w:rsidRDefault="00982BE3">
            <w:pPr>
              <w:pStyle w:val="ConsPlusNormal"/>
            </w:pPr>
            <w:r>
              <w:t>542601</w:t>
            </w:r>
          </w:p>
        </w:tc>
        <w:tc>
          <w:tcPr>
            <w:tcW w:w="6009" w:type="dxa"/>
          </w:tcPr>
          <w:p w:rsidR="00982BE3" w:rsidRDefault="00982BE3">
            <w:pPr>
              <w:pStyle w:val="ConsPlusNormal"/>
            </w:pPr>
            <w:r>
              <w:t>ГОСУДАРСТВЕННОЕ БЮДЖЕТНОЕ УЧРЕЖДЕНИЕ ЗДРАВООХРАНЕНИЯ МОСКОВСКОЙ ОБЛАСТИ "ЩЕЛКОВСКИЙ ПЕРИНАТАЛЬНЫЙ ЦЕНТР"</w:t>
            </w:r>
          </w:p>
        </w:tc>
      </w:tr>
      <w:tr w:rsidR="00982BE3">
        <w:tc>
          <w:tcPr>
            <w:tcW w:w="624" w:type="dxa"/>
          </w:tcPr>
          <w:p w:rsidR="00982BE3" w:rsidRDefault="00982BE3">
            <w:pPr>
              <w:pStyle w:val="ConsPlusNormal"/>
            </w:pPr>
            <w:r>
              <w:t>102</w:t>
            </w:r>
          </w:p>
        </w:tc>
        <w:tc>
          <w:tcPr>
            <w:tcW w:w="1218" w:type="dxa"/>
          </w:tcPr>
          <w:p w:rsidR="00982BE3" w:rsidRDefault="00982BE3">
            <w:pPr>
              <w:pStyle w:val="ConsPlusNormal"/>
            </w:pPr>
            <w:r>
              <w:t>505501</w:t>
            </w:r>
          </w:p>
        </w:tc>
        <w:tc>
          <w:tcPr>
            <w:tcW w:w="1218" w:type="dxa"/>
          </w:tcPr>
          <w:p w:rsidR="00982BE3" w:rsidRDefault="00982BE3">
            <w:pPr>
              <w:pStyle w:val="ConsPlusNormal"/>
            </w:pPr>
            <w:r>
              <w:t>550101</w:t>
            </w:r>
          </w:p>
        </w:tc>
        <w:tc>
          <w:tcPr>
            <w:tcW w:w="6009" w:type="dxa"/>
          </w:tcPr>
          <w:p w:rsidR="00982BE3" w:rsidRDefault="00982BE3">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r>
      <w:tr w:rsidR="00982BE3">
        <w:tc>
          <w:tcPr>
            <w:tcW w:w="624" w:type="dxa"/>
          </w:tcPr>
          <w:p w:rsidR="00982BE3" w:rsidRDefault="00982BE3">
            <w:pPr>
              <w:pStyle w:val="ConsPlusNormal"/>
            </w:pPr>
            <w:r>
              <w:t>103</w:t>
            </w:r>
          </w:p>
        </w:tc>
        <w:tc>
          <w:tcPr>
            <w:tcW w:w="1218" w:type="dxa"/>
          </w:tcPr>
          <w:p w:rsidR="00982BE3" w:rsidRDefault="00982BE3">
            <w:pPr>
              <w:pStyle w:val="ConsPlusNormal"/>
            </w:pPr>
            <w:r>
              <w:t>505502</w:t>
            </w:r>
          </w:p>
        </w:tc>
        <w:tc>
          <w:tcPr>
            <w:tcW w:w="1218" w:type="dxa"/>
          </w:tcPr>
          <w:p w:rsidR="00982BE3" w:rsidRDefault="00982BE3">
            <w:pPr>
              <w:pStyle w:val="ConsPlusNormal"/>
            </w:pPr>
            <w:r>
              <w:t>550201</w:t>
            </w:r>
          </w:p>
        </w:tc>
        <w:tc>
          <w:tcPr>
            <w:tcW w:w="60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r>
      <w:tr w:rsidR="00982BE3">
        <w:tc>
          <w:tcPr>
            <w:tcW w:w="624" w:type="dxa"/>
          </w:tcPr>
          <w:p w:rsidR="00982BE3" w:rsidRDefault="00982BE3">
            <w:pPr>
              <w:pStyle w:val="ConsPlusNormal"/>
            </w:pPr>
            <w:r>
              <w:lastRenderedPageBreak/>
              <w:t>104</w:t>
            </w:r>
          </w:p>
        </w:tc>
        <w:tc>
          <w:tcPr>
            <w:tcW w:w="1218" w:type="dxa"/>
          </w:tcPr>
          <w:p w:rsidR="00982BE3" w:rsidRDefault="00982BE3">
            <w:pPr>
              <w:pStyle w:val="ConsPlusNormal"/>
            </w:pPr>
            <w:r>
              <w:t>505505</w:t>
            </w:r>
          </w:p>
        </w:tc>
        <w:tc>
          <w:tcPr>
            <w:tcW w:w="1218" w:type="dxa"/>
          </w:tcPr>
          <w:p w:rsidR="00982BE3" w:rsidRDefault="00982BE3">
            <w:pPr>
              <w:pStyle w:val="ConsPlusNormal"/>
            </w:pPr>
            <w:r>
              <w:t>550701</w:t>
            </w:r>
          </w:p>
        </w:tc>
        <w:tc>
          <w:tcPr>
            <w:tcW w:w="6009" w:type="dxa"/>
          </w:tcPr>
          <w:p w:rsidR="00982BE3" w:rsidRDefault="00982BE3">
            <w:pPr>
              <w:pStyle w:val="ConsPlusNormal"/>
            </w:pPr>
            <w:r>
              <w:t>ОБЩЕСТВО С ОГРАНИЧЕННОЙ ОТВЕТСТВЕННОСТЬЮ "ОГОНЕК-ЭС"</w:t>
            </w:r>
          </w:p>
        </w:tc>
      </w:tr>
      <w:tr w:rsidR="00982BE3">
        <w:tc>
          <w:tcPr>
            <w:tcW w:w="624" w:type="dxa"/>
          </w:tcPr>
          <w:p w:rsidR="00982BE3" w:rsidRDefault="00982BE3">
            <w:pPr>
              <w:pStyle w:val="ConsPlusNormal"/>
            </w:pPr>
            <w:r>
              <w:t>105</w:t>
            </w:r>
          </w:p>
        </w:tc>
        <w:tc>
          <w:tcPr>
            <w:tcW w:w="1218" w:type="dxa"/>
          </w:tcPr>
          <w:p w:rsidR="00982BE3" w:rsidRDefault="00982BE3">
            <w:pPr>
              <w:pStyle w:val="ConsPlusNormal"/>
            </w:pPr>
            <w:r>
              <w:t>505601</w:t>
            </w:r>
          </w:p>
        </w:tc>
        <w:tc>
          <w:tcPr>
            <w:tcW w:w="1218" w:type="dxa"/>
          </w:tcPr>
          <w:p w:rsidR="00982BE3" w:rsidRDefault="00982BE3">
            <w:pPr>
              <w:pStyle w:val="ConsPlusNormal"/>
            </w:pPr>
            <w:r>
              <w:t>560101</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r>
      <w:tr w:rsidR="00982BE3">
        <w:tc>
          <w:tcPr>
            <w:tcW w:w="624" w:type="dxa"/>
          </w:tcPr>
          <w:p w:rsidR="00982BE3" w:rsidRDefault="00982BE3">
            <w:pPr>
              <w:pStyle w:val="ConsPlusNormal"/>
            </w:pPr>
            <w:r>
              <w:t>106</w:t>
            </w:r>
          </w:p>
        </w:tc>
        <w:tc>
          <w:tcPr>
            <w:tcW w:w="1218" w:type="dxa"/>
          </w:tcPr>
          <w:p w:rsidR="00982BE3" w:rsidRDefault="00982BE3">
            <w:pPr>
              <w:pStyle w:val="ConsPlusNormal"/>
            </w:pPr>
            <w:r>
              <w:t>506001</w:t>
            </w:r>
          </w:p>
        </w:tc>
        <w:tc>
          <w:tcPr>
            <w:tcW w:w="1218" w:type="dxa"/>
          </w:tcPr>
          <w:p w:rsidR="00982BE3" w:rsidRDefault="00982BE3">
            <w:pPr>
              <w:pStyle w:val="ConsPlusNormal"/>
            </w:pPr>
            <w:r>
              <w:t>600101</w:t>
            </w:r>
          </w:p>
        </w:tc>
        <w:tc>
          <w:tcPr>
            <w:tcW w:w="6009" w:type="dxa"/>
          </w:tcPr>
          <w:p w:rsidR="00982BE3" w:rsidRDefault="00982BE3">
            <w:pPr>
              <w:pStyle w:val="ConsPlusNormal"/>
            </w:pPr>
            <w:r>
              <w:t>ГОСУДАРСТВЕННОЕ БЮДЖЕТНОЕ УЧРЕЖДЕНИЕ ЗДРАВООХРАНЕНИЯ МОСКОВСКОЙ ОБЛАСТИ "ПРОТВИНСКАЯ ГОРОДСКАЯ БОЛЬНИЦА"</w:t>
            </w:r>
          </w:p>
        </w:tc>
      </w:tr>
      <w:tr w:rsidR="00982BE3">
        <w:tc>
          <w:tcPr>
            <w:tcW w:w="624" w:type="dxa"/>
          </w:tcPr>
          <w:p w:rsidR="00982BE3" w:rsidRDefault="00982BE3">
            <w:pPr>
              <w:pStyle w:val="ConsPlusNormal"/>
            </w:pPr>
            <w:r>
              <w:t>107</w:t>
            </w:r>
          </w:p>
        </w:tc>
        <w:tc>
          <w:tcPr>
            <w:tcW w:w="1218" w:type="dxa"/>
          </w:tcPr>
          <w:p w:rsidR="00982BE3" w:rsidRDefault="00982BE3">
            <w:pPr>
              <w:pStyle w:val="ConsPlusNormal"/>
            </w:pPr>
            <w:r>
              <w:t>506002</w:t>
            </w:r>
          </w:p>
        </w:tc>
        <w:tc>
          <w:tcPr>
            <w:tcW w:w="1218" w:type="dxa"/>
          </w:tcPr>
          <w:p w:rsidR="00982BE3" w:rsidRDefault="00982BE3">
            <w:pPr>
              <w:pStyle w:val="ConsPlusNormal"/>
            </w:pPr>
            <w:r>
              <w:t>600202</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r>
      <w:tr w:rsidR="00982BE3">
        <w:tc>
          <w:tcPr>
            <w:tcW w:w="624" w:type="dxa"/>
          </w:tcPr>
          <w:p w:rsidR="00982BE3" w:rsidRDefault="00982BE3">
            <w:pPr>
              <w:pStyle w:val="ConsPlusNormal"/>
            </w:pPr>
            <w:r>
              <w:t>108</w:t>
            </w:r>
          </w:p>
        </w:tc>
        <w:tc>
          <w:tcPr>
            <w:tcW w:w="1218" w:type="dxa"/>
          </w:tcPr>
          <w:p w:rsidR="00982BE3" w:rsidRDefault="00982BE3">
            <w:pPr>
              <w:pStyle w:val="ConsPlusNormal"/>
            </w:pPr>
            <w:r>
              <w:t>506101</w:t>
            </w:r>
          </w:p>
        </w:tc>
        <w:tc>
          <w:tcPr>
            <w:tcW w:w="1218" w:type="dxa"/>
          </w:tcPr>
          <w:p w:rsidR="00982BE3" w:rsidRDefault="00982BE3">
            <w:pPr>
              <w:pStyle w:val="ConsPlusNormal"/>
            </w:pPr>
            <w:r>
              <w:t>610101</w:t>
            </w:r>
          </w:p>
        </w:tc>
        <w:tc>
          <w:tcPr>
            <w:tcW w:w="6009" w:type="dxa"/>
          </w:tcPr>
          <w:p w:rsidR="00982BE3" w:rsidRDefault="00982BE3">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r>
      <w:tr w:rsidR="00982BE3">
        <w:tc>
          <w:tcPr>
            <w:tcW w:w="624" w:type="dxa"/>
          </w:tcPr>
          <w:p w:rsidR="00982BE3" w:rsidRDefault="00982BE3">
            <w:pPr>
              <w:pStyle w:val="ConsPlusNormal"/>
            </w:pPr>
            <w:r>
              <w:t>109</w:t>
            </w:r>
          </w:p>
        </w:tc>
        <w:tc>
          <w:tcPr>
            <w:tcW w:w="1218" w:type="dxa"/>
          </w:tcPr>
          <w:p w:rsidR="00982BE3" w:rsidRDefault="00982BE3">
            <w:pPr>
              <w:pStyle w:val="ConsPlusNormal"/>
            </w:pPr>
            <w:r>
              <w:t>509643</w:t>
            </w:r>
          </w:p>
        </w:tc>
        <w:tc>
          <w:tcPr>
            <w:tcW w:w="1218" w:type="dxa"/>
          </w:tcPr>
          <w:p w:rsidR="00982BE3" w:rsidRDefault="00982BE3">
            <w:pPr>
              <w:pStyle w:val="ConsPlusNormal"/>
            </w:pPr>
            <w:r>
              <w:t>680101</w:t>
            </w:r>
          </w:p>
        </w:tc>
        <w:tc>
          <w:tcPr>
            <w:tcW w:w="6009" w:type="dxa"/>
          </w:tcPr>
          <w:p w:rsidR="00982BE3" w:rsidRDefault="00982BE3">
            <w:pPr>
              <w:pStyle w:val="ConsPlusNormal"/>
            </w:pPr>
            <w:r>
              <w:t>ОБЩЕСТВО С ОГРАНИЧЕННОЙ ОТВЕТСТВЕННОСТЬЮ "КЛИНИКА ДОКТОРА ШАТАЛОВА N 5"</w:t>
            </w:r>
          </w:p>
        </w:tc>
      </w:tr>
      <w:tr w:rsidR="00982BE3">
        <w:tc>
          <w:tcPr>
            <w:tcW w:w="624" w:type="dxa"/>
          </w:tcPr>
          <w:p w:rsidR="00982BE3" w:rsidRDefault="00982BE3">
            <w:pPr>
              <w:pStyle w:val="ConsPlusNormal"/>
            </w:pPr>
            <w:r>
              <w:t>110</w:t>
            </w:r>
          </w:p>
        </w:tc>
        <w:tc>
          <w:tcPr>
            <w:tcW w:w="1218" w:type="dxa"/>
          </w:tcPr>
          <w:p w:rsidR="00982BE3" w:rsidRDefault="00982BE3">
            <w:pPr>
              <w:pStyle w:val="ConsPlusNormal"/>
            </w:pPr>
            <w:r>
              <w:t>509101</w:t>
            </w:r>
          </w:p>
        </w:tc>
        <w:tc>
          <w:tcPr>
            <w:tcW w:w="1218" w:type="dxa"/>
          </w:tcPr>
          <w:p w:rsidR="00982BE3" w:rsidRDefault="00982BE3">
            <w:pPr>
              <w:pStyle w:val="ConsPlusNormal"/>
            </w:pPr>
            <w:r>
              <w:t>910201</w:t>
            </w:r>
          </w:p>
        </w:tc>
        <w:tc>
          <w:tcPr>
            <w:tcW w:w="60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r>
      <w:tr w:rsidR="00982BE3">
        <w:tc>
          <w:tcPr>
            <w:tcW w:w="624" w:type="dxa"/>
          </w:tcPr>
          <w:p w:rsidR="00982BE3" w:rsidRDefault="00982BE3">
            <w:pPr>
              <w:pStyle w:val="ConsPlusNormal"/>
            </w:pPr>
            <w:r>
              <w:t>111</w:t>
            </w:r>
          </w:p>
        </w:tc>
        <w:tc>
          <w:tcPr>
            <w:tcW w:w="1218" w:type="dxa"/>
          </w:tcPr>
          <w:p w:rsidR="00982BE3" w:rsidRDefault="00982BE3">
            <w:pPr>
              <w:pStyle w:val="ConsPlusNormal"/>
            </w:pPr>
            <w:r>
              <w:t>509110</w:t>
            </w:r>
          </w:p>
        </w:tc>
        <w:tc>
          <w:tcPr>
            <w:tcW w:w="1218" w:type="dxa"/>
          </w:tcPr>
          <w:p w:rsidR="00982BE3" w:rsidRDefault="00982BE3">
            <w:pPr>
              <w:pStyle w:val="ConsPlusNormal"/>
            </w:pPr>
            <w:r>
              <w:t>911001</w:t>
            </w:r>
          </w:p>
        </w:tc>
        <w:tc>
          <w:tcPr>
            <w:tcW w:w="6009" w:type="dxa"/>
          </w:tcPr>
          <w:p w:rsidR="00982BE3" w:rsidRDefault="00982BE3">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r>
      <w:tr w:rsidR="00982BE3">
        <w:tc>
          <w:tcPr>
            <w:tcW w:w="624" w:type="dxa"/>
          </w:tcPr>
          <w:p w:rsidR="00982BE3" w:rsidRDefault="00982BE3">
            <w:pPr>
              <w:pStyle w:val="ConsPlusNormal"/>
            </w:pPr>
            <w:r>
              <w:t>112</w:t>
            </w:r>
          </w:p>
        </w:tc>
        <w:tc>
          <w:tcPr>
            <w:tcW w:w="1218" w:type="dxa"/>
          </w:tcPr>
          <w:p w:rsidR="00982BE3" w:rsidRDefault="00982BE3">
            <w:pPr>
              <w:pStyle w:val="ConsPlusNormal"/>
            </w:pPr>
            <w:r>
              <w:t>509402</w:t>
            </w:r>
          </w:p>
        </w:tc>
        <w:tc>
          <w:tcPr>
            <w:tcW w:w="1218" w:type="dxa"/>
          </w:tcPr>
          <w:p w:rsidR="00982BE3" w:rsidRDefault="00982BE3">
            <w:pPr>
              <w:pStyle w:val="ConsPlusNormal"/>
            </w:pPr>
            <w:r>
              <w:t>940201</w:t>
            </w:r>
          </w:p>
        </w:tc>
        <w:tc>
          <w:tcPr>
            <w:tcW w:w="6009" w:type="dxa"/>
          </w:tcPr>
          <w:p w:rsidR="00982BE3" w:rsidRDefault="00982BE3">
            <w:pPr>
              <w:pStyle w:val="ConsPlusNormal"/>
            </w:pPr>
            <w:r>
              <w:t>ОБЩЕСТВО С ОГРАНИЧЕННОЙ ОТВЕТСТВЕННОСТЬЮ "ЛЕЧЕБНО-ПРОФИЛАКТИЧЕСКОЕ УЧРЕЖДЕНИЕ "САНАТОРИЙ ДОРОХОВО"</w:t>
            </w:r>
          </w:p>
        </w:tc>
      </w:tr>
      <w:tr w:rsidR="00982BE3">
        <w:tc>
          <w:tcPr>
            <w:tcW w:w="624" w:type="dxa"/>
          </w:tcPr>
          <w:p w:rsidR="00982BE3" w:rsidRDefault="00982BE3">
            <w:pPr>
              <w:pStyle w:val="ConsPlusNormal"/>
            </w:pPr>
            <w:r>
              <w:t>113</w:t>
            </w:r>
          </w:p>
        </w:tc>
        <w:tc>
          <w:tcPr>
            <w:tcW w:w="1218" w:type="dxa"/>
          </w:tcPr>
          <w:p w:rsidR="00982BE3" w:rsidRDefault="00982BE3">
            <w:pPr>
              <w:pStyle w:val="ConsPlusNormal"/>
            </w:pPr>
            <w:r>
              <w:t>509501</w:t>
            </w:r>
          </w:p>
        </w:tc>
        <w:tc>
          <w:tcPr>
            <w:tcW w:w="1218" w:type="dxa"/>
          </w:tcPr>
          <w:p w:rsidR="00982BE3" w:rsidRDefault="00982BE3">
            <w:pPr>
              <w:pStyle w:val="ConsPlusNormal"/>
            </w:pPr>
            <w:r>
              <w:t>950101</w:t>
            </w:r>
          </w:p>
        </w:tc>
        <w:tc>
          <w:tcPr>
            <w:tcW w:w="6009" w:type="dxa"/>
          </w:tcPr>
          <w:p w:rsidR="00982BE3" w:rsidRDefault="00982BE3">
            <w:pPr>
              <w:pStyle w:val="ConsPlusNormal"/>
            </w:pPr>
            <w:r>
              <w:t>УЧРЕЖДЕНИЕ "ЦЕНТР ВОССТАНОВИТЕЛЬНОЙ ТЕРАПИИ ДЛЯ ВОИНОВ-ИНТЕРНАЦИОНАЛИСТОВ ИМ. М.А. ЛИХОДЕЯ"</w:t>
            </w:r>
          </w:p>
        </w:tc>
      </w:tr>
      <w:tr w:rsidR="00982BE3">
        <w:tc>
          <w:tcPr>
            <w:tcW w:w="624" w:type="dxa"/>
          </w:tcPr>
          <w:p w:rsidR="00982BE3" w:rsidRDefault="00982BE3">
            <w:pPr>
              <w:pStyle w:val="ConsPlusNormal"/>
            </w:pPr>
            <w:r>
              <w:t>114</w:t>
            </w:r>
          </w:p>
        </w:tc>
        <w:tc>
          <w:tcPr>
            <w:tcW w:w="1218" w:type="dxa"/>
          </w:tcPr>
          <w:p w:rsidR="00982BE3" w:rsidRDefault="00982BE3">
            <w:pPr>
              <w:pStyle w:val="ConsPlusNormal"/>
            </w:pPr>
            <w:r>
              <w:t>509606</w:t>
            </w:r>
          </w:p>
        </w:tc>
        <w:tc>
          <w:tcPr>
            <w:tcW w:w="1218" w:type="dxa"/>
          </w:tcPr>
          <w:p w:rsidR="00982BE3" w:rsidRDefault="00982BE3">
            <w:pPr>
              <w:pStyle w:val="ConsPlusNormal"/>
            </w:pPr>
            <w:r>
              <w:t>960601</w:t>
            </w:r>
          </w:p>
        </w:tc>
        <w:tc>
          <w:tcPr>
            <w:tcW w:w="6009" w:type="dxa"/>
          </w:tcPr>
          <w:p w:rsidR="00982BE3" w:rsidRDefault="00982BE3">
            <w:pPr>
              <w:pStyle w:val="ConsPlusNormal"/>
            </w:pPr>
            <w:r>
              <w:t>АКЦИОНЕРНОЕ ОБЩЕСТВО "ГРУППА КОМПАНИЙ "МЕДСИ"</w:t>
            </w:r>
          </w:p>
        </w:tc>
      </w:tr>
      <w:tr w:rsidR="00982BE3">
        <w:tc>
          <w:tcPr>
            <w:tcW w:w="624" w:type="dxa"/>
          </w:tcPr>
          <w:p w:rsidR="00982BE3" w:rsidRDefault="00982BE3">
            <w:pPr>
              <w:pStyle w:val="ConsPlusNormal"/>
            </w:pPr>
            <w:r>
              <w:t>115</w:t>
            </w:r>
          </w:p>
        </w:tc>
        <w:tc>
          <w:tcPr>
            <w:tcW w:w="1218" w:type="dxa"/>
          </w:tcPr>
          <w:p w:rsidR="00982BE3" w:rsidRDefault="00982BE3">
            <w:pPr>
              <w:pStyle w:val="ConsPlusNormal"/>
            </w:pPr>
            <w:r>
              <w:t>509621</w:t>
            </w:r>
          </w:p>
        </w:tc>
        <w:tc>
          <w:tcPr>
            <w:tcW w:w="1218" w:type="dxa"/>
          </w:tcPr>
          <w:p w:rsidR="00982BE3" w:rsidRDefault="00982BE3">
            <w:pPr>
              <w:pStyle w:val="ConsPlusNormal"/>
            </w:pPr>
            <w:r>
              <w:t>962101</w:t>
            </w:r>
          </w:p>
        </w:tc>
        <w:tc>
          <w:tcPr>
            <w:tcW w:w="6009" w:type="dxa"/>
          </w:tcPr>
          <w:p w:rsidR="00982BE3" w:rsidRDefault="00982BE3">
            <w:pPr>
              <w:pStyle w:val="ConsPlusNormal"/>
            </w:pPr>
            <w:r>
              <w:t>ОБЩЕСТВО С ОГРАНИЧЕННОЙ ОТВЕТСТВЕННОСТЬЮ "ПРЕМИУМ КЛИНИК-2"</w:t>
            </w:r>
          </w:p>
        </w:tc>
      </w:tr>
      <w:tr w:rsidR="00982BE3">
        <w:tc>
          <w:tcPr>
            <w:tcW w:w="624" w:type="dxa"/>
          </w:tcPr>
          <w:p w:rsidR="00982BE3" w:rsidRDefault="00982BE3">
            <w:pPr>
              <w:pStyle w:val="ConsPlusNormal"/>
            </w:pPr>
            <w:r>
              <w:t>116</w:t>
            </w:r>
          </w:p>
        </w:tc>
        <w:tc>
          <w:tcPr>
            <w:tcW w:w="1218" w:type="dxa"/>
          </w:tcPr>
          <w:p w:rsidR="00982BE3" w:rsidRDefault="00982BE3">
            <w:pPr>
              <w:pStyle w:val="ConsPlusNormal"/>
            </w:pPr>
            <w:r>
              <w:t>509727</w:t>
            </w:r>
          </w:p>
        </w:tc>
        <w:tc>
          <w:tcPr>
            <w:tcW w:w="1218" w:type="dxa"/>
          </w:tcPr>
          <w:p w:rsidR="00982BE3" w:rsidRDefault="00982BE3">
            <w:pPr>
              <w:pStyle w:val="ConsPlusNormal"/>
            </w:pPr>
            <w:r>
              <w:t>972701</w:t>
            </w:r>
          </w:p>
        </w:tc>
        <w:tc>
          <w:tcPr>
            <w:tcW w:w="6009" w:type="dxa"/>
          </w:tcPr>
          <w:p w:rsidR="00982BE3" w:rsidRDefault="00982BE3">
            <w:pPr>
              <w:pStyle w:val="ConsPlusNormal"/>
            </w:pPr>
            <w:r>
              <w:t>ОБЩЕСТВО С ОГРАНИЧЕННОЙ ОТВЕТСТВЕННОСТЬЮ "МОСКОВСКИЙ ЦЕНТР ВОССТАНОВИТЕЛЬНОГО ЛЕЧЕНИЯ"</w:t>
            </w:r>
          </w:p>
        </w:tc>
      </w:tr>
      <w:tr w:rsidR="00982BE3">
        <w:tc>
          <w:tcPr>
            <w:tcW w:w="624" w:type="dxa"/>
          </w:tcPr>
          <w:p w:rsidR="00982BE3" w:rsidRDefault="00982BE3">
            <w:pPr>
              <w:pStyle w:val="ConsPlusNormal"/>
            </w:pPr>
            <w:r>
              <w:t>117</w:t>
            </w:r>
          </w:p>
        </w:tc>
        <w:tc>
          <w:tcPr>
            <w:tcW w:w="1218" w:type="dxa"/>
          </w:tcPr>
          <w:p w:rsidR="00982BE3" w:rsidRDefault="00982BE3">
            <w:pPr>
              <w:pStyle w:val="ConsPlusNormal"/>
            </w:pPr>
            <w:r>
              <w:t>509738</w:t>
            </w:r>
          </w:p>
        </w:tc>
        <w:tc>
          <w:tcPr>
            <w:tcW w:w="1218" w:type="dxa"/>
          </w:tcPr>
          <w:p w:rsidR="00982BE3" w:rsidRDefault="00982BE3">
            <w:pPr>
              <w:pStyle w:val="ConsPlusNormal"/>
            </w:pPr>
            <w:r>
              <w:t>973801</w:t>
            </w:r>
          </w:p>
        </w:tc>
        <w:tc>
          <w:tcPr>
            <w:tcW w:w="6009" w:type="dxa"/>
          </w:tcPr>
          <w:p w:rsidR="00982BE3" w:rsidRDefault="00982BE3">
            <w:pPr>
              <w:pStyle w:val="ConsPlusNormal"/>
            </w:pPr>
            <w:r>
              <w:t>ОБЩЕСТВО С ОГРАНИЧЕННОЙ ОТВЕТСТВЕННОСТЬЮ "ХОРОШЕЕ НАСТРОЕНИЕ"</w:t>
            </w:r>
          </w:p>
        </w:tc>
      </w:tr>
      <w:tr w:rsidR="00982BE3">
        <w:tc>
          <w:tcPr>
            <w:tcW w:w="624" w:type="dxa"/>
          </w:tcPr>
          <w:p w:rsidR="00982BE3" w:rsidRDefault="00982BE3">
            <w:pPr>
              <w:pStyle w:val="ConsPlusNormal"/>
            </w:pPr>
            <w:r>
              <w:t>118</w:t>
            </w:r>
          </w:p>
        </w:tc>
        <w:tc>
          <w:tcPr>
            <w:tcW w:w="1218" w:type="dxa"/>
          </w:tcPr>
          <w:p w:rsidR="00982BE3" w:rsidRDefault="00982BE3">
            <w:pPr>
              <w:pStyle w:val="ConsPlusNormal"/>
            </w:pPr>
            <w:r>
              <w:t>509741</w:t>
            </w:r>
          </w:p>
        </w:tc>
        <w:tc>
          <w:tcPr>
            <w:tcW w:w="1218" w:type="dxa"/>
          </w:tcPr>
          <w:p w:rsidR="00982BE3" w:rsidRDefault="00982BE3">
            <w:pPr>
              <w:pStyle w:val="ConsPlusNormal"/>
            </w:pPr>
            <w:r>
              <w:t>974101</w:t>
            </w:r>
          </w:p>
        </w:tc>
        <w:tc>
          <w:tcPr>
            <w:tcW w:w="6009" w:type="dxa"/>
          </w:tcPr>
          <w:p w:rsidR="00982BE3" w:rsidRDefault="00982BE3">
            <w:pPr>
              <w:pStyle w:val="ConsPlusNormal"/>
            </w:pPr>
            <w:r>
              <w:t>АКЦИОНЕРНОЕ ОБЩЕСТВО "НАЦИОНАЛЬНЫЙ МЕДИЦИНСКИЙ СЕРВИС"</w:t>
            </w:r>
          </w:p>
        </w:tc>
      </w:tr>
      <w:tr w:rsidR="00982BE3">
        <w:tc>
          <w:tcPr>
            <w:tcW w:w="624" w:type="dxa"/>
          </w:tcPr>
          <w:p w:rsidR="00982BE3" w:rsidRDefault="00982BE3">
            <w:pPr>
              <w:pStyle w:val="ConsPlusNormal"/>
            </w:pPr>
            <w:r>
              <w:t>119</w:t>
            </w:r>
          </w:p>
        </w:tc>
        <w:tc>
          <w:tcPr>
            <w:tcW w:w="1218" w:type="dxa"/>
          </w:tcPr>
          <w:p w:rsidR="00982BE3" w:rsidRDefault="00982BE3">
            <w:pPr>
              <w:pStyle w:val="ConsPlusNormal"/>
            </w:pPr>
            <w:r>
              <w:t>509745</w:t>
            </w:r>
          </w:p>
        </w:tc>
        <w:tc>
          <w:tcPr>
            <w:tcW w:w="1218" w:type="dxa"/>
          </w:tcPr>
          <w:p w:rsidR="00982BE3" w:rsidRDefault="00982BE3">
            <w:pPr>
              <w:pStyle w:val="ConsPlusNormal"/>
            </w:pPr>
            <w:r>
              <w:t>974501</w:t>
            </w:r>
          </w:p>
        </w:tc>
        <w:tc>
          <w:tcPr>
            <w:tcW w:w="6009" w:type="dxa"/>
          </w:tcPr>
          <w:p w:rsidR="00982BE3" w:rsidRDefault="00982BE3">
            <w:pPr>
              <w:pStyle w:val="ConsPlusNormal"/>
            </w:pPr>
            <w:r>
              <w:t>ОБЩЕСТВО С ОГРАНИЧЕННОЙ ОТВЕТСТВЕННОСТЬЮ "ИННОВАЦИОННЫЙ СОСУДИСТЫЙ ЦЕНТР"</w:t>
            </w:r>
          </w:p>
        </w:tc>
      </w:tr>
      <w:tr w:rsidR="00982BE3">
        <w:tc>
          <w:tcPr>
            <w:tcW w:w="624" w:type="dxa"/>
          </w:tcPr>
          <w:p w:rsidR="00982BE3" w:rsidRDefault="00982BE3">
            <w:pPr>
              <w:pStyle w:val="ConsPlusNormal"/>
            </w:pPr>
            <w:r>
              <w:t>120</w:t>
            </w:r>
          </w:p>
        </w:tc>
        <w:tc>
          <w:tcPr>
            <w:tcW w:w="1218" w:type="dxa"/>
          </w:tcPr>
          <w:p w:rsidR="00982BE3" w:rsidRDefault="00982BE3">
            <w:pPr>
              <w:pStyle w:val="ConsPlusNormal"/>
            </w:pPr>
            <w:r>
              <w:t>509901</w:t>
            </w:r>
          </w:p>
        </w:tc>
        <w:tc>
          <w:tcPr>
            <w:tcW w:w="1218" w:type="dxa"/>
          </w:tcPr>
          <w:p w:rsidR="00982BE3" w:rsidRDefault="00982BE3">
            <w:pPr>
              <w:pStyle w:val="ConsPlusNormal"/>
            </w:pPr>
            <w:r>
              <w:t>990101</w:t>
            </w:r>
          </w:p>
        </w:tc>
        <w:tc>
          <w:tcPr>
            <w:tcW w:w="6009" w:type="dxa"/>
          </w:tcPr>
          <w:p w:rsidR="00982BE3" w:rsidRDefault="00982BE3">
            <w:pPr>
              <w:pStyle w:val="ConsPlusNormal"/>
            </w:pPr>
            <w:r>
              <w:t xml:space="preserve">ГОСУДАРСТВЕННОЕ БЮДЖЕТНОЕ УЧРЕЖДЕНИЕ ЗДРАВООХРАНЕНИЯ МОСКОВСКОЙ ОБЛАСТИ </w:t>
            </w:r>
            <w:r>
              <w:lastRenderedPageBreak/>
              <w:t>"МОСКОВСКИЙ ОБЛАСТНОЙ НАУЧНО-ИССЛЕДОВАТЕЛЬСКИЙ КЛИНИЧЕСКИЙ ИНСТИТУТ ИМ. М.Ф. ВЛАДИМИРСКОГО"</w:t>
            </w:r>
          </w:p>
        </w:tc>
      </w:tr>
      <w:tr w:rsidR="00982BE3">
        <w:tc>
          <w:tcPr>
            <w:tcW w:w="624" w:type="dxa"/>
          </w:tcPr>
          <w:p w:rsidR="00982BE3" w:rsidRDefault="00982BE3">
            <w:pPr>
              <w:pStyle w:val="ConsPlusNormal"/>
            </w:pPr>
            <w:r>
              <w:lastRenderedPageBreak/>
              <w:t>121</w:t>
            </w:r>
          </w:p>
        </w:tc>
        <w:tc>
          <w:tcPr>
            <w:tcW w:w="1218" w:type="dxa"/>
          </w:tcPr>
          <w:p w:rsidR="00982BE3" w:rsidRDefault="00982BE3">
            <w:pPr>
              <w:pStyle w:val="ConsPlusNormal"/>
            </w:pPr>
            <w:r>
              <w:t>509902</w:t>
            </w:r>
          </w:p>
        </w:tc>
        <w:tc>
          <w:tcPr>
            <w:tcW w:w="1218" w:type="dxa"/>
          </w:tcPr>
          <w:p w:rsidR="00982BE3" w:rsidRDefault="00982BE3">
            <w:pPr>
              <w:pStyle w:val="ConsPlusNormal"/>
            </w:pPr>
            <w:r>
              <w:t>990201</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r>
      <w:tr w:rsidR="00982BE3">
        <w:tc>
          <w:tcPr>
            <w:tcW w:w="624" w:type="dxa"/>
          </w:tcPr>
          <w:p w:rsidR="00982BE3" w:rsidRDefault="00982BE3">
            <w:pPr>
              <w:pStyle w:val="ConsPlusNormal"/>
            </w:pPr>
            <w:r>
              <w:t>122</w:t>
            </w:r>
          </w:p>
        </w:tc>
        <w:tc>
          <w:tcPr>
            <w:tcW w:w="1218" w:type="dxa"/>
          </w:tcPr>
          <w:p w:rsidR="00982BE3" w:rsidRDefault="00982BE3">
            <w:pPr>
              <w:pStyle w:val="ConsPlusNormal"/>
            </w:pPr>
            <w:r>
              <w:t>509905</w:t>
            </w:r>
          </w:p>
        </w:tc>
        <w:tc>
          <w:tcPr>
            <w:tcW w:w="1218" w:type="dxa"/>
          </w:tcPr>
          <w:p w:rsidR="00982BE3" w:rsidRDefault="00982BE3">
            <w:pPr>
              <w:pStyle w:val="ConsPlusNormal"/>
            </w:pPr>
            <w:r>
              <w:t>990501</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r>
      <w:tr w:rsidR="00982BE3">
        <w:tc>
          <w:tcPr>
            <w:tcW w:w="624" w:type="dxa"/>
          </w:tcPr>
          <w:p w:rsidR="00982BE3" w:rsidRDefault="00982BE3">
            <w:pPr>
              <w:pStyle w:val="ConsPlusNormal"/>
            </w:pPr>
            <w:r>
              <w:t>123</w:t>
            </w:r>
          </w:p>
        </w:tc>
        <w:tc>
          <w:tcPr>
            <w:tcW w:w="1218" w:type="dxa"/>
          </w:tcPr>
          <w:p w:rsidR="00982BE3" w:rsidRDefault="00982BE3">
            <w:pPr>
              <w:pStyle w:val="ConsPlusNormal"/>
            </w:pPr>
            <w:r>
              <w:t>509907</w:t>
            </w:r>
          </w:p>
        </w:tc>
        <w:tc>
          <w:tcPr>
            <w:tcW w:w="1218" w:type="dxa"/>
          </w:tcPr>
          <w:p w:rsidR="00982BE3" w:rsidRDefault="00982BE3">
            <w:pPr>
              <w:pStyle w:val="ConsPlusNormal"/>
            </w:pPr>
            <w:r>
              <w:t>990701</w:t>
            </w:r>
          </w:p>
        </w:tc>
        <w:tc>
          <w:tcPr>
            <w:tcW w:w="6009" w:type="dxa"/>
          </w:tcPr>
          <w:p w:rsidR="00982BE3" w:rsidRDefault="00982BE3">
            <w:pPr>
              <w:pStyle w:val="ConsPlusNormal"/>
            </w:pPr>
            <w:r>
              <w:t>ГОСУДАРСТВЕННОЕ БЮДЖЕТНОЕ УЧРЕЖДЕНИЕ ЗДРАВООХРАНЕНИЯ МОСКОВСКОЙ ОБЛАСТИ "НАУЧНО-ИССЛЕДОВАТЕЛЬСКИЙ КЛИНИЧЕСКИЙ ИНСТИТУТ ДЕТСТВА МИНИСТЕРСТВА ЗДРАВООХРАНЕНИЯ МОСКОВСКОЙ ОБЛАСТИ"</w:t>
            </w:r>
          </w:p>
        </w:tc>
      </w:tr>
      <w:tr w:rsidR="00982BE3">
        <w:tc>
          <w:tcPr>
            <w:tcW w:w="624" w:type="dxa"/>
          </w:tcPr>
          <w:p w:rsidR="00982BE3" w:rsidRDefault="00982BE3">
            <w:pPr>
              <w:pStyle w:val="ConsPlusNormal"/>
            </w:pPr>
            <w:r>
              <w:t>124</w:t>
            </w:r>
          </w:p>
        </w:tc>
        <w:tc>
          <w:tcPr>
            <w:tcW w:w="1218" w:type="dxa"/>
          </w:tcPr>
          <w:p w:rsidR="00982BE3" w:rsidRDefault="00982BE3">
            <w:pPr>
              <w:pStyle w:val="ConsPlusNormal"/>
            </w:pPr>
            <w:r>
              <w:t>509908</w:t>
            </w:r>
          </w:p>
        </w:tc>
        <w:tc>
          <w:tcPr>
            <w:tcW w:w="1218" w:type="dxa"/>
          </w:tcPr>
          <w:p w:rsidR="00982BE3" w:rsidRDefault="00982BE3">
            <w:pPr>
              <w:pStyle w:val="ConsPlusNormal"/>
            </w:pPr>
            <w:r>
              <w:t>990801</w:t>
            </w:r>
          </w:p>
        </w:tc>
        <w:tc>
          <w:tcPr>
            <w:tcW w:w="6009" w:type="dxa"/>
          </w:tcPr>
          <w:p w:rsidR="00982BE3" w:rsidRDefault="00982BE3">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r>
      <w:tr w:rsidR="00982BE3">
        <w:tc>
          <w:tcPr>
            <w:tcW w:w="624" w:type="dxa"/>
          </w:tcPr>
          <w:p w:rsidR="00982BE3" w:rsidRDefault="00982BE3">
            <w:pPr>
              <w:pStyle w:val="ConsPlusNormal"/>
            </w:pPr>
            <w:r>
              <w:t>125</w:t>
            </w:r>
          </w:p>
        </w:tc>
        <w:tc>
          <w:tcPr>
            <w:tcW w:w="1218" w:type="dxa"/>
          </w:tcPr>
          <w:p w:rsidR="00982BE3" w:rsidRDefault="00982BE3">
            <w:pPr>
              <w:pStyle w:val="ConsPlusNormal"/>
            </w:pPr>
            <w:r>
              <w:t>509909</w:t>
            </w:r>
          </w:p>
        </w:tc>
        <w:tc>
          <w:tcPr>
            <w:tcW w:w="1218" w:type="dxa"/>
          </w:tcPr>
          <w:p w:rsidR="00982BE3" w:rsidRDefault="00982BE3">
            <w:pPr>
              <w:pStyle w:val="ConsPlusNormal"/>
            </w:pPr>
            <w:r>
              <w:t>990901</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"МОСКОВСКИЙ ОБЛАСТНОЙ ПЕРИНАТАЛЬНЫЙ ЦЕНТР"</w:t>
            </w:r>
          </w:p>
        </w:tc>
      </w:tr>
      <w:tr w:rsidR="00982BE3">
        <w:tc>
          <w:tcPr>
            <w:tcW w:w="624" w:type="dxa"/>
          </w:tcPr>
          <w:p w:rsidR="00982BE3" w:rsidRDefault="00982BE3">
            <w:pPr>
              <w:pStyle w:val="ConsPlusNormal"/>
            </w:pPr>
            <w:r>
              <w:t>126</w:t>
            </w:r>
          </w:p>
        </w:tc>
        <w:tc>
          <w:tcPr>
            <w:tcW w:w="1218" w:type="dxa"/>
          </w:tcPr>
          <w:p w:rsidR="00982BE3" w:rsidRDefault="00982BE3">
            <w:pPr>
              <w:pStyle w:val="ConsPlusNormal"/>
            </w:pPr>
            <w:r>
              <w:t>501008</w:t>
            </w:r>
          </w:p>
        </w:tc>
        <w:tc>
          <w:tcPr>
            <w:tcW w:w="1218" w:type="dxa"/>
          </w:tcPr>
          <w:p w:rsidR="00982BE3" w:rsidRDefault="00982BE3">
            <w:pPr>
              <w:pStyle w:val="ConsPlusNormal"/>
            </w:pPr>
            <w:r>
              <w:t>100801</w:t>
            </w:r>
          </w:p>
        </w:tc>
        <w:tc>
          <w:tcPr>
            <w:tcW w:w="6009" w:type="dxa"/>
          </w:tcPr>
          <w:p w:rsidR="00982BE3" w:rsidRDefault="00982BE3">
            <w:pPr>
              <w:pStyle w:val="ConsPlusNormal"/>
            </w:pPr>
            <w:r>
              <w:t>ООО "ЦЕНТР НОВЫХ МЕДТЕХНОЛОГИЙ"</w:t>
            </w:r>
          </w:p>
        </w:tc>
      </w:tr>
      <w:tr w:rsidR="00982BE3">
        <w:tc>
          <w:tcPr>
            <w:tcW w:w="624" w:type="dxa"/>
          </w:tcPr>
          <w:p w:rsidR="00982BE3" w:rsidRDefault="00982BE3">
            <w:pPr>
              <w:pStyle w:val="ConsPlusNormal"/>
            </w:pPr>
            <w:r>
              <w:t>127</w:t>
            </w:r>
          </w:p>
        </w:tc>
        <w:tc>
          <w:tcPr>
            <w:tcW w:w="1218" w:type="dxa"/>
          </w:tcPr>
          <w:p w:rsidR="00982BE3" w:rsidRDefault="00982BE3">
            <w:pPr>
              <w:pStyle w:val="ConsPlusNormal"/>
            </w:pPr>
            <w:r>
              <w:t>509644</w:t>
            </w:r>
          </w:p>
        </w:tc>
        <w:tc>
          <w:tcPr>
            <w:tcW w:w="1218" w:type="dxa"/>
          </w:tcPr>
          <w:p w:rsidR="00982BE3" w:rsidRDefault="00982BE3">
            <w:pPr>
              <w:pStyle w:val="ConsPlusNormal"/>
            </w:pPr>
            <w:r>
              <w:t>960901</w:t>
            </w:r>
          </w:p>
        </w:tc>
        <w:tc>
          <w:tcPr>
            <w:tcW w:w="6009" w:type="dxa"/>
          </w:tcPr>
          <w:p w:rsidR="00982BE3" w:rsidRDefault="00982BE3">
            <w:pPr>
              <w:pStyle w:val="ConsPlusNormal"/>
            </w:pPr>
            <w:r>
              <w:t>ОБЩЕСТВО С ОГРАНИЧЕННОЙ ОТВЕТСТВЕННОСТЬЮ "МЕЖДУНАРОДНАЯ КЛИНИКА "СЕМЬЯ"</w:t>
            </w:r>
          </w:p>
        </w:tc>
      </w:tr>
      <w:tr w:rsidR="00982BE3">
        <w:tc>
          <w:tcPr>
            <w:tcW w:w="624" w:type="dxa"/>
          </w:tcPr>
          <w:p w:rsidR="00982BE3" w:rsidRDefault="00982BE3">
            <w:pPr>
              <w:pStyle w:val="ConsPlusNormal"/>
            </w:pPr>
            <w:r>
              <w:t>128</w:t>
            </w:r>
          </w:p>
        </w:tc>
        <w:tc>
          <w:tcPr>
            <w:tcW w:w="1218" w:type="dxa"/>
          </w:tcPr>
          <w:p w:rsidR="00982BE3" w:rsidRDefault="00982BE3">
            <w:pPr>
              <w:pStyle w:val="ConsPlusNormal"/>
            </w:pPr>
            <w:r>
              <w:t>509613</w:t>
            </w:r>
          </w:p>
        </w:tc>
        <w:tc>
          <w:tcPr>
            <w:tcW w:w="1218" w:type="dxa"/>
          </w:tcPr>
          <w:p w:rsidR="00982BE3" w:rsidRDefault="00982BE3">
            <w:pPr>
              <w:pStyle w:val="ConsPlusNormal"/>
            </w:pPr>
            <w:r>
              <w:t>961301</w:t>
            </w:r>
          </w:p>
        </w:tc>
        <w:tc>
          <w:tcPr>
            <w:tcW w:w="6009" w:type="dxa"/>
          </w:tcPr>
          <w:p w:rsidR="00982BE3" w:rsidRDefault="00982BE3">
            <w:pPr>
              <w:pStyle w:val="ConsPlusNormal"/>
            </w:pPr>
            <w:r>
              <w:t>ОБЩЕСТВО С ОГРАНИЧЕННОЙ ОТВЕТСТВЕННОСТЬЮ "ПРИОР КЛИНИКА"</w:t>
            </w:r>
          </w:p>
        </w:tc>
      </w:tr>
      <w:tr w:rsidR="00982BE3">
        <w:tc>
          <w:tcPr>
            <w:tcW w:w="624" w:type="dxa"/>
          </w:tcPr>
          <w:p w:rsidR="00982BE3" w:rsidRDefault="00982BE3">
            <w:pPr>
              <w:pStyle w:val="ConsPlusNormal"/>
            </w:pPr>
            <w:r>
              <w:t>129</w:t>
            </w:r>
          </w:p>
        </w:tc>
        <w:tc>
          <w:tcPr>
            <w:tcW w:w="1218" w:type="dxa"/>
          </w:tcPr>
          <w:p w:rsidR="00982BE3" w:rsidRDefault="00982BE3">
            <w:pPr>
              <w:pStyle w:val="ConsPlusNormal"/>
            </w:pPr>
            <w:r>
              <w:t>509633</w:t>
            </w:r>
          </w:p>
        </w:tc>
        <w:tc>
          <w:tcPr>
            <w:tcW w:w="1218" w:type="dxa"/>
          </w:tcPr>
          <w:p w:rsidR="00982BE3" w:rsidRDefault="00982BE3">
            <w:pPr>
              <w:pStyle w:val="ConsPlusNormal"/>
            </w:pPr>
            <w:r>
              <w:t>963301</w:t>
            </w:r>
          </w:p>
        </w:tc>
        <w:tc>
          <w:tcPr>
            <w:tcW w:w="6009" w:type="dxa"/>
          </w:tcPr>
          <w:p w:rsidR="00982BE3" w:rsidRDefault="00982BE3">
            <w:pPr>
              <w:pStyle w:val="ConsPlusNormal"/>
            </w:pPr>
            <w:r>
              <w:t>ОБЩЕСТВО С ОГРАНИЧЕННОЙ ОТВЕТСТВЕННОСТЬЮ "ХАВЕН"</w:t>
            </w:r>
          </w:p>
        </w:tc>
      </w:tr>
      <w:tr w:rsidR="00982BE3">
        <w:tc>
          <w:tcPr>
            <w:tcW w:w="624" w:type="dxa"/>
          </w:tcPr>
          <w:p w:rsidR="00982BE3" w:rsidRDefault="00982BE3">
            <w:pPr>
              <w:pStyle w:val="ConsPlusNormal"/>
            </w:pPr>
            <w:r>
              <w:t>130</w:t>
            </w:r>
          </w:p>
        </w:tc>
        <w:tc>
          <w:tcPr>
            <w:tcW w:w="1218" w:type="dxa"/>
          </w:tcPr>
          <w:p w:rsidR="00982BE3" w:rsidRDefault="00982BE3">
            <w:pPr>
              <w:pStyle w:val="ConsPlusNormal"/>
            </w:pPr>
            <w:r>
              <w:t>509639</w:t>
            </w:r>
          </w:p>
        </w:tc>
        <w:tc>
          <w:tcPr>
            <w:tcW w:w="1218" w:type="dxa"/>
          </w:tcPr>
          <w:p w:rsidR="00982BE3" w:rsidRDefault="00982BE3">
            <w:pPr>
              <w:pStyle w:val="ConsPlusNormal"/>
            </w:pPr>
            <w:r>
              <w:t>963901</w:t>
            </w:r>
          </w:p>
        </w:tc>
        <w:tc>
          <w:tcPr>
            <w:tcW w:w="6009" w:type="dxa"/>
          </w:tcPr>
          <w:p w:rsidR="00982BE3" w:rsidRDefault="00982BE3">
            <w:pPr>
              <w:pStyle w:val="ConsPlusNormal"/>
            </w:pPr>
            <w:r>
              <w:t>АКЦИОНЕРНОЕ ОБЩЕСТВО "МЕДИЦИНА"</w:t>
            </w:r>
          </w:p>
        </w:tc>
      </w:tr>
      <w:tr w:rsidR="00982BE3">
        <w:tc>
          <w:tcPr>
            <w:tcW w:w="624" w:type="dxa"/>
          </w:tcPr>
          <w:p w:rsidR="00982BE3" w:rsidRDefault="00982BE3">
            <w:pPr>
              <w:pStyle w:val="ConsPlusNormal"/>
            </w:pPr>
            <w:r>
              <w:t>131</w:t>
            </w:r>
          </w:p>
        </w:tc>
        <w:tc>
          <w:tcPr>
            <w:tcW w:w="1218" w:type="dxa"/>
          </w:tcPr>
          <w:p w:rsidR="00982BE3" w:rsidRDefault="00982BE3">
            <w:pPr>
              <w:pStyle w:val="ConsPlusNormal"/>
            </w:pPr>
            <w:r>
              <w:t>509649</w:t>
            </w:r>
          </w:p>
        </w:tc>
        <w:tc>
          <w:tcPr>
            <w:tcW w:w="1218" w:type="dxa"/>
          </w:tcPr>
          <w:p w:rsidR="00982BE3" w:rsidRDefault="00982BE3">
            <w:pPr>
              <w:pStyle w:val="ConsPlusNormal"/>
            </w:pPr>
            <w:r>
              <w:t>964501</w:t>
            </w:r>
          </w:p>
        </w:tc>
        <w:tc>
          <w:tcPr>
            <w:tcW w:w="6009" w:type="dxa"/>
          </w:tcPr>
          <w:p w:rsidR="00982BE3" w:rsidRDefault="00982BE3">
            <w:pPr>
              <w:pStyle w:val="ConsPlusNormal"/>
            </w:pPr>
            <w:r>
              <w:t>ОБЩЕСТВО С ОГРАНИЧЕННОЙ ОТВЕТСТВЕННОСТЬЮ "ЭКО ЦЕНТР"</w:t>
            </w:r>
          </w:p>
        </w:tc>
      </w:tr>
      <w:tr w:rsidR="00982BE3">
        <w:tc>
          <w:tcPr>
            <w:tcW w:w="624" w:type="dxa"/>
          </w:tcPr>
          <w:p w:rsidR="00982BE3" w:rsidRDefault="00982BE3">
            <w:pPr>
              <w:pStyle w:val="ConsPlusNormal"/>
            </w:pPr>
            <w:r>
              <w:t>132</w:t>
            </w:r>
          </w:p>
        </w:tc>
        <w:tc>
          <w:tcPr>
            <w:tcW w:w="1218" w:type="dxa"/>
          </w:tcPr>
          <w:p w:rsidR="00982BE3" w:rsidRDefault="00982BE3">
            <w:pPr>
              <w:pStyle w:val="ConsPlusNormal"/>
            </w:pPr>
            <w:r>
              <w:t>509654</w:t>
            </w:r>
          </w:p>
        </w:tc>
        <w:tc>
          <w:tcPr>
            <w:tcW w:w="1218" w:type="dxa"/>
          </w:tcPr>
          <w:p w:rsidR="00982BE3" w:rsidRDefault="00982BE3">
            <w:pPr>
              <w:pStyle w:val="ConsPlusNormal"/>
            </w:pPr>
            <w:r>
              <w:t>965401</w:t>
            </w:r>
          </w:p>
        </w:tc>
        <w:tc>
          <w:tcPr>
            <w:tcW w:w="6009" w:type="dxa"/>
          </w:tcPr>
          <w:p w:rsidR="00982BE3" w:rsidRDefault="00982BE3">
            <w:pPr>
              <w:pStyle w:val="ConsPlusNormal"/>
            </w:pPr>
            <w:r>
              <w:t>ОБЩЕСТВО С ОГРАНИЧЕННОЙ ОТВЕТСТВЕННОСТЬЮ "МЕДЭКО"</w:t>
            </w:r>
          </w:p>
        </w:tc>
      </w:tr>
      <w:tr w:rsidR="00982BE3">
        <w:tc>
          <w:tcPr>
            <w:tcW w:w="624" w:type="dxa"/>
          </w:tcPr>
          <w:p w:rsidR="00982BE3" w:rsidRDefault="00982BE3">
            <w:pPr>
              <w:pStyle w:val="ConsPlusNormal"/>
            </w:pPr>
            <w:r>
              <w:t>133</w:t>
            </w:r>
          </w:p>
        </w:tc>
        <w:tc>
          <w:tcPr>
            <w:tcW w:w="1218" w:type="dxa"/>
          </w:tcPr>
          <w:p w:rsidR="00982BE3" w:rsidRDefault="00982BE3">
            <w:pPr>
              <w:pStyle w:val="ConsPlusNormal"/>
            </w:pPr>
            <w:r>
              <w:t>509655</w:t>
            </w:r>
          </w:p>
        </w:tc>
        <w:tc>
          <w:tcPr>
            <w:tcW w:w="1218" w:type="dxa"/>
          </w:tcPr>
          <w:p w:rsidR="00982BE3" w:rsidRDefault="00982BE3">
            <w:pPr>
              <w:pStyle w:val="ConsPlusNormal"/>
            </w:pPr>
            <w:r>
              <w:t>965501</w:t>
            </w:r>
          </w:p>
        </w:tc>
        <w:tc>
          <w:tcPr>
            <w:tcW w:w="6009" w:type="dxa"/>
          </w:tcPr>
          <w:p w:rsidR="00982BE3" w:rsidRDefault="00982BE3">
            <w:pPr>
              <w:pStyle w:val="ConsPlusNormal"/>
            </w:pPr>
            <w:r>
              <w:t>ОБЩЕСТВО С ОГРАНИЧЕННОЙ ОТВЕТСТВЕННОСТЬЮ КЛИНИКА ПРОФЕССОРА В.М. ЗДАНОВСКОГО</w:t>
            </w:r>
          </w:p>
        </w:tc>
      </w:tr>
      <w:tr w:rsidR="00982BE3">
        <w:tc>
          <w:tcPr>
            <w:tcW w:w="624" w:type="dxa"/>
          </w:tcPr>
          <w:p w:rsidR="00982BE3" w:rsidRDefault="00982BE3">
            <w:pPr>
              <w:pStyle w:val="ConsPlusNormal"/>
            </w:pPr>
            <w:r>
              <w:t>134</w:t>
            </w:r>
          </w:p>
        </w:tc>
        <w:tc>
          <w:tcPr>
            <w:tcW w:w="1218" w:type="dxa"/>
          </w:tcPr>
          <w:p w:rsidR="00982BE3" w:rsidRDefault="00982BE3">
            <w:pPr>
              <w:pStyle w:val="ConsPlusNormal"/>
            </w:pPr>
            <w:r>
              <w:t>509673</w:t>
            </w:r>
          </w:p>
        </w:tc>
        <w:tc>
          <w:tcPr>
            <w:tcW w:w="1218" w:type="dxa"/>
          </w:tcPr>
          <w:p w:rsidR="00982BE3" w:rsidRDefault="00982BE3">
            <w:pPr>
              <w:pStyle w:val="ConsPlusNormal"/>
            </w:pPr>
            <w:r>
              <w:t>967201</w:t>
            </w:r>
          </w:p>
        </w:tc>
        <w:tc>
          <w:tcPr>
            <w:tcW w:w="6009" w:type="dxa"/>
          </w:tcPr>
          <w:p w:rsidR="00982BE3" w:rsidRDefault="00982BE3">
            <w:pPr>
              <w:pStyle w:val="ConsPlusNormal"/>
            </w:pPr>
            <w:r>
              <w:t>ОБЩЕСТВО С ОГРАНИЧЕННОЙ ОТВЕТСТВЕННОСТЬЮ КЛИНИКА ВСПОМОГАТЕЛЬНЫХ РЕПРОДУКТИВНЫХ ТЕХНОЛОГИЙ - "ДЕТИ ИЗ ПРОБИРКИ"</w:t>
            </w:r>
          </w:p>
        </w:tc>
      </w:tr>
      <w:tr w:rsidR="00982BE3">
        <w:tc>
          <w:tcPr>
            <w:tcW w:w="624" w:type="dxa"/>
          </w:tcPr>
          <w:p w:rsidR="00982BE3" w:rsidRDefault="00982BE3">
            <w:pPr>
              <w:pStyle w:val="ConsPlusNormal"/>
            </w:pPr>
            <w:r>
              <w:t>135</w:t>
            </w:r>
          </w:p>
        </w:tc>
        <w:tc>
          <w:tcPr>
            <w:tcW w:w="1218" w:type="dxa"/>
          </w:tcPr>
          <w:p w:rsidR="00982BE3" w:rsidRDefault="00982BE3">
            <w:pPr>
              <w:pStyle w:val="ConsPlusNormal"/>
            </w:pPr>
            <w:r>
              <w:t>509686</w:t>
            </w:r>
          </w:p>
        </w:tc>
        <w:tc>
          <w:tcPr>
            <w:tcW w:w="1218" w:type="dxa"/>
          </w:tcPr>
          <w:p w:rsidR="00982BE3" w:rsidRDefault="00982BE3">
            <w:pPr>
              <w:pStyle w:val="ConsPlusNormal"/>
            </w:pPr>
            <w:r>
              <w:t>968701</w:t>
            </w:r>
          </w:p>
        </w:tc>
        <w:tc>
          <w:tcPr>
            <w:tcW w:w="6009" w:type="dxa"/>
          </w:tcPr>
          <w:p w:rsidR="00982BE3" w:rsidRDefault="00982BE3">
            <w:pPr>
              <w:pStyle w:val="ConsPlusNormal"/>
            </w:pPr>
            <w:r>
              <w:t>ОБЩЕСТВО С ОГРАНИЧЕННОЙ ОТВЕТСТВЕННОСТЬЮ "КЛИНИКА ЗДОРОВЬЯ"</w:t>
            </w:r>
          </w:p>
        </w:tc>
      </w:tr>
      <w:tr w:rsidR="00982BE3">
        <w:tc>
          <w:tcPr>
            <w:tcW w:w="624" w:type="dxa"/>
          </w:tcPr>
          <w:p w:rsidR="00982BE3" w:rsidRDefault="00982BE3">
            <w:pPr>
              <w:pStyle w:val="ConsPlusNormal"/>
            </w:pPr>
            <w:r>
              <w:t>136</w:t>
            </w:r>
          </w:p>
        </w:tc>
        <w:tc>
          <w:tcPr>
            <w:tcW w:w="1218" w:type="dxa"/>
          </w:tcPr>
          <w:p w:rsidR="00982BE3" w:rsidRDefault="00982BE3">
            <w:pPr>
              <w:pStyle w:val="ConsPlusNormal"/>
            </w:pPr>
            <w:r>
              <w:t>509687</w:t>
            </w:r>
          </w:p>
        </w:tc>
        <w:tc>
          <w:tcPr>
            <w:tcW w:w="1218" w:type="dxa"/>
          </w:tcPr>
          <w:p w:rsidR="00982BE3" w:rsidRDefault="00982BE3">
            <w:pPr>
              <w:pStyle w:val="ConsPlusNormal"/>
            </w:pPr>
            <w:r>
              <w:t>968801</w:t>
            </w:r>
          </w:p>
        </w:tc>
        <w:tc>
          <w:tcPr>
            <w:tcW w:w="6009" w:type="dxa"/>
          </w:tcPr>
          <w:p w:rsidR="00982BE3" w:rsidRDefault="00982BE3">
            <w:pPr>
              <w:pStyle w:val="ConsPlusNormal"/>
            </w:pPr>
            <w:r>
              <w:t>ОБЩЕСТВО С ОГРАНИЧЕННОЙ ОТВЕТСТВЕННОСТЬЮ "ИВАМЕД"</w:t>
            </w:r>
          </w:p>
        </w:tc>
      </w:tr>
      <w:tr w:rsidR="00982BE3">
        <w:tc>
          <w:tcPr>
            <w:tcW w:w="624" w:type="dxa"/>
          </w:tcPr>
          <w:p w:rsidR="00982BE3" w:rsidRDefault="00982BE3">
            <w:pPr>
              <w:pStyle w:val="ConsPlusNormal"/>
            </w:pPr>
            <w:r>
              <w:t>137</w:t>
            </w:r>
          </w:p>
        </w:tc>
        <w:tc>
          <w:tcPr>
            <w:tcW w:w="1218" w:type="dxa"/>
          </w:tcPr>
          <w:p w:rsidR="00982BE3" w:rsidRDefault="00982BE3">
            <w:pPr>
              <w:pStyle w:val="ConsPlusNormal"/>
            </w:pPr>
            <w:r>
              <w:t>509688</w:t>
            </w:r>
          </w:p>
        </w:tc>
        <w:tc>
          <w:tcPr>
            <w:tcW w:w="1218" w:type="dxa"/>
          </w:tcPr>
          <w:p w:rsidR="00982BE3" w:rsidRDefault="00982BE3">
            <w:pPr>
              <w:pStyle w:val="ConsPlusNormal"/>
            </w:pPr>
            <w:r>
              <w:t>968901</w:t>
            </w:r>
          </w:p>
        </w:tc>
        <w:tc>
          <w:tcPr>
            <w:tcW w:w="6009" w:type="dxa"/>
          </w:tcPr>
          <w:p w:rsidR="00982BE3" w:rsidRDefault="00982BE3">
            <w:pPr>
              <w:pStyle w:val="ConsPlusNormal"/>
            </w:pPr>
            <w:r>
              <w:t>ОБЩЕСТВО С ОГРАНИЧЕННОЙ ОТВЕТСТВЕННОСТЬЮ "ЭКО-</w:t>
            </w:r>
            <w:r>
              <w:lastRenderedPageBreak/>
              <w:t>СОДЕЙСТВИЕ"</w:t>
            </w:r>
          </w:p>
        </w:tc>
      </w:tr>
      <w:tr w:rsidR="00982BE3">
        <w:tc>
          <w:tcPr>
            <w:tcW w:w="624" w:type="dxa"/>
          </w:tcPr>
          <w:p w:rsidR="00982BE3" w:rsidRDefault="00982BE3">
            <w:pPr>
              <w:pStyle w:val="ConsPlusNormal"/>
            </w:pPr>
            <w:r>
              <w:lastRenderedPageBreak/>
              <w:t>138</w:t>
            </w:r>
          </w:p>
        </w:tc>
        <w:tc>
          <w:tcPr>
            <w:tcW w:w="1218" w:type="dxa"/>
          </w:tcPr>
          <w:p w:rsidR="00982BE3" w:rsidRDefault="00982BE3">
            <w:pPr>
              <w:pStyle w:val="ConsPlusNormal"/>
            </w:pPr>
            <w:r>
              <w:t>509695</w:t>
            </w:r>
          </w:p>
        </w:tc>
        <w:tc>
          <w:tcPr>
            <w:tcW w:w="1218" w:type="dxa"/>
          </w:tcPr>
          <w:p w:rsidR="00982BE3" w:rsidRDefault="00982BE3">
            <w:pPr>
              <w:pStyle w:val="ConsPlusNormal"/>
            </w:pPr>
            <w:r>
              <w:t>969501</w:t>
            </w:r>
          </w:p>
        </w:tc>
        <w:tc>
          <w:tcPr>
            <w:tcW w:w="6009" w:type="dxa"/>
          </w:tcPr>
          <w:p w:rsidR="00982BE3" w:rsidRDefault="00982BE3">
            <w:pPr>
              <w:pStyle w:val="ConsPlusNormal"/>
            </w:pPr>
            <w:r>
              <w:t>ОБЩЕСТВО С ОГРАНИЧЕННОЙ ОТВЕТСТВЕННОСТЬЮ "МЕДИНСЕРВИС"</w:t>
            </w:r>
          </w:p>
        </w:tc>
      </w:tr>
      <w:tr w:rsidR="00982BE3">
        <w:tc>
          <w:tcPr>
            <w:tcW w:w="624" w:type="dxa"/>
          </w:tcPr>
          <w:p w:rsidR="00982BE3" w:rsidRDefault="00982BE3">
            <w:pPr>
              <w:pStyle w:val="ConsPlusNormal"/>
            </w:pPr>
            <w:r>
              <w:t>139</w:t>
            </w:r>
          </w:p>
        </w:tc>
        <w:tc>
          <w:tcPr>
            <w:tcW w:w="1218" w:type="dxa"/>
          </w:tcPr>
          <w:p w:rsidR="00982BE3" w:rsidRDefault="00982BE3">
            <w:pPr>
              <w:pStyle w:val="ConsPlusNormal"/>
            </w:pPr>
            <w:r>
              <w:t>509718</w:t>
            </w:r>
          </w:p>
        </w:tc>
        <w:tc>
          <w:tcPr>
            <w:tcW w:w="1218" w:type="dxa"/>
          </w:tcPr>
          <w:p w:rsidR="00982BE3" w:rsidRDefault="00982BE3">
            <w:pPr>
              <w:pStyle w:val="ConsPlusNormal"/>
            </w:pPr>
            <w:r>
              <w:t>971801</w:t>
            </w:r>
          </w:p>
        </w:tc>
        <w:tc>
          <w:tcPr>
            <w:tcW w:w="6009" w:type="dxa"/>
          </w:tcPr>
          <w:p w:rsidR="00982BE3" w:rsidRDefault="00982BE3">
            <w:pPr>
              <w:pStyle w:val="ConsPlusNormal"/>
            </w:pPr>
            <w:r>
              <w:t>ОБЩЕСТВО С ОГРАНИЧЕННОЙ ОТВЕТСТВЕННОСТЬЮ "ЦЕНТР РЕПРОДУКЦИИ "ЛИНИЯ ЖИЗНИ"</w:t>
            </w:r>
          </w:p>
        </w:tc>
      </w:tr>
      <w:tr w:rsidR="00982BE3">
        <w:tc>
          <w:tcPr>
            <w:tcW w:w="624" w:type="dxa"/>
          </w:tcPr>
          <w:p w:rsidR="00982BE3" w:rsidRDefault="00982BE3">
            <w:pPr>
              <w:pStyle w:val="ConsPlusNormal"/>
            </w:pPr>
            <w:r>
              <w:t>140</w:t>
            </w:r>
          </w:p>
        </w:tc>
        <w:tc>
          <w:tcPr>
            <w:tcW w:w="1218" w:type="dxa"/>
          </w:tcPr>
          <w:p w:rsidR="00982BE3" w:rsidRDefault="00982BE3">
            <w:pPr>
              <w:pStyle w:val="ConsPlusNormal"/>
            </w:pPr>
            <w:r>
              <w:t>503134</w:t>
            </w:r>
          </w:p>
        </w:tc>
        <w:tc>
          <w:tcPr>
            <w:tcW w:w="1218" w:type="dxa"/>
          </w:tcPr>
          <w:p w:rsidR="00982BE3" w:rsidRDefault="00982BE3">
            <w:pPr>
              <w:pStyle w:val="ConsPlusNormal"/>
            </w:pPr>
            <w:r>
              <w:t>313401</w:t>
            </w:r>
          </w:p>
        </w:tc>
        <w:tc>
          <w:tcPr>
            <w:tcW w:w="6009" w:type="dxa"/>
          </w:tcPr>
          <w:p w:rsidR="00982BE3" w:rsidRDefault="00982BE3">
            <w:pPr>
              <w:pStyle w:val="ConsPlusNormal"/>
            </w:pPr>
            <w:r>
              <w:t>ОБЩЕСТВО С ОГРАНИЧЕННОЙ ОТВЕТСТВЕННОСТЬЮ "МЕЖДУНАРОДНЫЙ ОНКОЛОГИЧЕСКИЙ ЦЕНТР"</w:t>
            </w:r>
          </w:p>
        </w:tc>
      </w:tr>
      <w:tr w:rsidR="00982BE3">
        <w:tc>
          <w:tcPr>
            <w:tcW w:w="624" w:type="dxa"/>
          </w:tcPr>
          <w:p w:rsidR="00982BE3" w:rsidRDefault="00982BE3">
            <w:pPr>
              <w:pStyle w:val="ConsPlusNormal"/>
            </w:pPr>
            <w:r>
              <w:t>141</w:t>
            </w:r>
          </w:p>
        </w:tc>
        <w:tc>
          <w:tcPr>
            <w:tcW w:w="1218" w:type="dxa"/>
          </w:tcPr>
          <w:p w:rsidR="00982BE3" w:rsidRDefault="00982BE3">
            <w:pPr>
              <w:pStyle w:val="ConsPlusNormal"/>
            </w:pPr>
            <w:r>
              <w:t>509749</w:t>
            </w:r>
          </w:p>
        </w:tc>
        <w:tc>
          <w:tcPr>
            <w:tcW w:w="1218" w:type="dxa"/>
          </w:tcPr>
          <w:p w:rsidR="00982BE3" w:rsidRDefault="00982BE3">
            <w:pPr>
              <w:pStyle w:val="ConsPlusNormal"/>
            </w:pPr>
            <w:r>
              <w:t>974901</w:t>
            </w:r>
          </w:p>
        </w:tc>
        <w:tc>
          <w:tcPr>
            <w:tcW w:w="6009" w:type="dxa"/>
          </w:tcPr>
          <w:p w:rsidR="00982BE3" w:rsidRDefault="00982BE3">
            <w:pPr>
              <w:pStyle w:val="ConsPlusNormal"/>
            </w:pPr>
            <w:r>
              <w:t>ОБЩЕСТВО С ОГРАНИЧЕННОЙ ОТВЕТСТВЕННОСТЬЮ "ЦЕНТР ИММУННОЙ И ТАРГЕТНОЙ ТЕРАПИИ"</w:t>
            </w:r>
          </w:p>
        </w:tc>
      </w:tr>
      <w:tr w:rsidR="00982BE3">
        <w:tc>
          <w:tcPr>
            <w:tcW w:w="624" w:type="dxa"/>
          </w:tcPr>
          <w:p w:rsidR="00982BE3" w:rsidRDefault="00982BE3">
            <w:pPr>
              <w:pStyle w:val="ConsPlusNormal"/>
            </w:pPr>
            <w:r>
              <w:t>142</w:t>
            </w:r>
          </w:p>
        </w:tc>
        <w:tc>
          <w:tcPr>
            <w:tcW w:w="1218" w:type="dxa"/>
          </w:tcPr>
          <w:p w:rsidR="00982BE3" w:rsidRDefault="00982BE3">
            <w:pPr>
              <w:pStyle w:val="ConsPlusNormal"/>
            </w:pPr>
            <w:r>
              <w:t>508804</w:t>
            </w:r>
          </w:p>
        </w:tc>
        <w:tc>
          <w:tcPr>
            <w:tcW w:w="1218" w:type="dxa"/>
          </w:tcPr>
          <w:p w:rsidR="00982BE3" w:rsidRDefault="00982BE3">
            <w:pPr>
              <w:pStyle w:val="ConsPlusNormal"/>
            </w:pPr>
            <w:r>
              <w:t>880401</w:t>
            </w:r>
          </w:p>
        </w:tc>
        <w:tc>
          <w:tcPr>
            <w:tcW w:w="6009" w:type="dxa"/>
          </w:tcPr>
          <w:p w:rsidR="00982BE3" w:rsidRDefault="00982BE3">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r>
      <w:tr w:rsidR="00982BE3">
        <w:tc>
          <w:tcPr>
            <w:tcW w:w="624" w:type="dxa"/>
          </w:tcPr>
          <w:p w:rsidR="00982BE3" w:rsidRDefault="00982BE3">
            <w:pPr>
              <w:pStyle w:val="ConsPlusNormal"/>
            </w:pPr>
            <w:r>
              <w:t>143</w:t>
            </w:r>
          </w:p>
        </w:tc>
        <w:tc>
          <w:tcPr>
            <w:tcW w:w="1218" w:type="dxa"/>
          </w:tcPr>
          <w:p w:rsidR="00982BE3" w:rsidRDefault="00982BE3">
            <w:pPr>
              <w:pStyle w:val="ConsPlusNormal"/>
            </w:pPr>
            <w:r>
              <w:t>508805</w:t>
            </w:r>
          </w:p>
        </w:tc>
        <w:tc>
          <w:tcPr>
            <w:tcW w:w="1218" w:type="dxa"/>
          </w:tcPr>
          <w:p w:rsidR="00982BE3" w:rsidRDefault="00982BE3">
            <w:pPr>
              <w:pStyle w:val="ConsPlusNormal"/>
            </w:pPr>
            <w:r>
              <w:t>880501</w:t>
            </w:r>
          </w:p>
        </w:tc>
        <w:tc>
          <w:tcPr>
            <w:tcW w:w="6009" w:type="dxa"/>
          </w:tcPr>
          <w:p w:rsidR="00982BE3" w:rsidRDefault="00982BE3">
            <w:pPr>
              <w:pStyle w:val="ConsPlusNormal"/>
            </w:pPr>
            <w:r>
              <w:t>Федеральное государственное бюджетное учреждение "Федеральный научно-клинический центр медицинской реабилитации и курортологии ФБМА России"</w:t>
            </w:r>
          </w:p>
        </w:tc>
      </w:tr>
      <w:tr w:rsidR="00982BE3">
        <w:tc>
          <w:tcPr>
            <w:tcW w:w="624" w:type="dxa"/>
          </w:tcPr>
          <w:p w:rsidR="00982BE3" w:rsidRDefault="00982BE3">
            <w:pPr>
              <w:pStyle w:val="ConsPlusNormal"/>
            </w:pPr>
            <w:r>
              <w:t>144</w:t>
            </w:r>
          </w:p>
        </w:tc>
        <w:tc>
          <w:tcPr>
            <w:tcW w:w="1218" w:type="dxa"/>
          </w:tcPr>
          <w:p w:rsidR="00982BE3" w:rsidRDefault="00982BE3">
            <w:pPr>
              <w:pStyle w:val="ConsPlusNormal"/>
            </w:pPr>
            <w:r>
              <w:t>508904</w:t>
            </w:r>
          </w:p>
        </w:tc>
        <w:tc>
          <w:tcPr>
            <w:tcW w:w="1218" w:type="dxa"/>
          </w:tcPr>
          <w:p w:rsidR="00982BE3" w:rsidRDefault="00982BE3">
            <w:pPr>
              <w:pStyle w:val="ConsPlusNormal"/>
            </w:pPr>
            <w:r>
              <w:t>890501</w:t>
            </w:r>
          </w:p>
        </w:tc>
        <w:tc>
          <w:tcPr>
            <w:tcW w:w="60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r>
      <w:tr w:rsidR="00982BE3">
        <w:tc>
          <w:tcPr>
            <w:tcW w:w="624" w:type="dxa"/>
          </w:tcPr>
          <w:p w:rsidR="00982BE3" w:rsidRDefault="00982BE3">
            <w:pPr>
              <w:pStyle w:val="ConsPlusNormal"/>
            </w:pPr>
            <w:r>
              <w:t>145</w:t>
            </w:r>
          </w:p>
        </w:tc>
        <w:tc>
          <w:tcPr>
            <w:tcW w:w="1218" w:type="dxa"/>
          </w:tcPr>
          <w:p w:rsidR="00982BE3" w:rsidRDefault="00982BE3">
            <w:pPr>
              <w:pStyle w:val="ConsPlusNormal"/>
            </w:pPr>
            <w:r>
              <w:t>508905</w:t>
            </w:r>
          </w:p>
        </w:tc>
        <w:tc>
          <w:tcPr>
            <w:tcW w:w="1218" w:type="dxa"/>
          </w:tcPr>
          <w:p w:rsidR="00982BE3" w:rsidRDefault="00982BE3">
            <w:pPr>
              <w:pStyle w:val="ConsPlusNormal"/>
            </w:pPr>
            <w:r>
              <w:t>890601</w:t>
            </w:r>
          </w:p>
        </w:tc>
        <w:tc>
          <w:tcPr>
            <w:tcW w:w="60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r>
      <w:tr w:rsidR="00982BE3">
        <w:tc>
          <w:tcPr>
            <w:tcW w:w="624" w:type="dxa"/>
          </w:tcPr>
          <w:p w:rsidR="00982BE3" w:rsidRDefault="00982BE3">
            <w:pPr>
              <w:pStyle w:val="ConsPlusNormal"/>
            </w:pPr>
            <w:r>
              <w:t>146</w:t>
            </w:r>
          </w:p>
        </w:tc>
        <w:tc>
          <w:tcPr>
            <w:tcW w:w="1218" w:type="dxa"/>
          </w:tcPr>
          <w:p w:rsidR="00982BE3" w:rsidRDefault="00982BE3">
            <w:pPr>
              <w:pStyle w:val="ConsPlusNormal"/>
            </w:pPr>
            <w:r>
              <w:t>508906</w:t>
            </w:r>
          </w:p>
        </w:tc>
        <w:tc>
          <w:tcPr>
            <w:tcW w:w="1218" w:type="dxa"/>
          </w:tcPr>
          <w:p w:rsidR="00982BE3" w:rsidRDefault="00982BE3">
            <w:pPr>
              <w:pStyle w:val="ConsPlusNormal"/>
            </w:pPr>
            <w:r>
              <w:t>890701</w:t>
            </w:r>
          </w:p>
        </w:tc>
        <w:tc>
          <w:tcPr>
            <w:tcW w:w="60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r>
      <w:tr w:rsidR="00982BE3">
        <w:tc>
          <w:tcPr>
            <w:tcW w:w="624" w:type="dxa"/>
          </w:tcPr>
          <w:p w:rsidR="00982BE3" w:rsidRDefault="00982BE3">
            <w:pPr>
              <w:pStyle w:val="ConsPlusNormal"/>
            </w:pPr>
            <w:r>
              <w:t>147</w:t>
            </w:r>
          </w:p>
        </w:tc>
        <w:tc>
          <w:tcPr>
            <w:tcW w:w="1218" w:type="dxa"/>
          </w:tcPr>
          <w:p w:rsidR="00982BE3" w:rsidRDefault="00982BE3">
            <w:pPr>
              <w:pStyle w:val="ConsPlusNormal"/>
            </w:pPr>
            <w:r>
              <w:t>508908</w:t>
            </w:r>
          </w:p>
        </w:tc>
        <w:tc>
          <w:tcPr>
            <w:tcW w:w="1218" w:type="dxa"/>
          </w:tcPr>
          <w:p w:rsidR="00982BE3" w:rsidRDefault="00982BE3">
            <w:pPr>
              <w:pStyle w:val="ConsPlusNormal"/>
            </w:pPr>
            <w:r>
              <w:t>890901</w:t>
            </w:r>
          </w:p>
        </w:tc>
        <w:tc>
          <w:tcPr>
            <w:tcW w:w="6009" w:type="dxa"/>
          </w:tcPr>
          <w:p w:rsidR="00982BE3" w:rsidRDefault="00982BE3">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r>
      <w:tr w:rsidR="00982BE3">
        <w:tc>
          <w:tcPr>
            <w:tcW w:w="624" w:type="dxa"/>
          </w:tcPr>
          <w:p w:rsidR="00982BE3" w:rsidRDefault="00982BE3">
            <w:pPr>
              <w:pStyle w:val="ConsPlusNormal"/>
            </w:pPr>
            <w:r>
              <w:t>148</w:t>
            </w:r>
          </w:p>
        </w:tc>
        <w:tc>
          <w:tcPr>
            <w:tcW w:w="1218" w:type="dxa"/>
          </w:tcPr>
          <w:p w:rsidR="00982BE3" w:rsidRDefault="00982BE3">
            <w:pPr>
              <w:pStyle w:val="ConsPlusNormal"/>
            </w:pPr>
            <w:r>
              <w:t>508921</w:t>
            </w:r>
          </w:p>
        </w:tc>
        <w:tc>
          <w:tcPr>
            <w:tcW w:w="1218" w:type="dxa"/>
          </w:tcPr>
          <w:p w:rsidR="00982BE3" w:rsidRDefault="00982BE3">
            <w:pPr>
              <w:pStyle w:val="ConsPlusNormal"/>
            </w:pPr>
            <w:r>
              <w:t>892401</w:t>
            </w:r>
          </w:p>
        </w:tc>
        <w:tc>
          <w:tcPr>
            <w:tcW w:w="6009" w:type="dxa"/>
          </w:tcPr>
          <w:p w:rsidR="00982BE3" w:rsidRDefault="00982BE3">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982BE3">
        <w:tc>
          <w:tcPr>
            <w:tcW w:w="624" w:type="dxa"/>
          </w:tcPr>
          <w:p w:rsidR="00982BE3" w:rsidRDefault="00982BE3">
            <w:pPr>
              <w:pStyle w:val="ConsPlusNormal"/>
            </w:pPr>
            <w:r>
              <w:t>149</w:t>
            </w:r>
          </w:p>
        </w:tc>
        <w:tc>
          <w:tcPr>
            <w:tcW w:w="1218" w:type="dxa"/>
          </w:tcPr>
          <w:p w:rsidR="00982BE3" w:rsidRDefault="00982BE3">
            <w:pPr>
              <w:pStyle w:val="ConsPlusNormal"/>
            </w:pPr>
            <w:r>
              <w:t>508936</w:t>
            </w:r>
          </w:p>
        </w:tc>
        <w:tc>
          <w:tcPr>
            <w:tcW w:w="1218" w:type="dxa"/>
          </w:tcPr>
          <w:p w:rsidR="00982BE3" w:rsidRDefault="00982BE3">
            <w:pPr>
              <w:pStyle w:val="ConsPlusNormal"/>
            </w:pPr>
            <w:r>
              <w:t>893801</w:t>
            </w:r>
          </w:p>
        </w:tc>
        <w:tc>
          <w:tcPr>
            <w:tcW w:w="6009" w:type="dxa"/>
          </w:tcPr>
          <w:p w:rsidR="00982BE3" w:rsidRDefault="00982BE3">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r>
      <w:tr w:rsidR="00982BE3">
        <w:tc>
          <w:tcPr>
            <w:tcW w:w="624" w:type="dxa"/>
          </w:tcPr>
          <w:p w:rsidR="00982BE3" w:rsidRDefault="00982BE3">
            <w:pPr>
              <w:pStyle w:val="ConsPlusNormal"/>
            </w:pPr>
            <w:r>
              <w:t>150</w:t>
            </w:r>
          </w:p>
        </w:tc>
        <w:tc>
          <w:tcPr>
            <w:tcW w:w="1218" w:type="dxa"/>
          </w:tcPr>
          <w:p w:rsidR="00982BE3" w:rsidRDefault="00982BE3">
            <w:pPr>
              <w:pStyle w:val="ConsPlusNormal"/>
            </w:pPr>
            <w:r>
              <w:t>508943</w:t>
            </w:r>
          </w:p>
        </w:tc>
        <w:tc>
          <w:tcPr>
            <w:tcW w:w="1218" w:type="dxa"/>
          </w:tcPr>
          <w:p w:rsidR="00982BE3" w:rsidRDefault="00982BE3">
            <w:pPr>
              <w:pStyle w:val="ConsPlusNormal"/>
            </w:pPr>
            <w:r>
              <w:t>894401</w:t>
            </w:r>
          </w:p>
        </w:tc>
        <w:tc>
          <w:tcPr>
            <w:tcW w:w="6009" w:type="dxa"/>
          </w:tcPr>
          <w:p w:rsidR="00982BE3" w:rsidRDefault="00982BE3">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r>
      <w:tr w:rsidR="00982BE3">
        <w:tc>
          <w:tcPr>
            <w:tcW w:w="624" w:type="dxa"/>
          </w:tcPr>
          <w:p w:rsidR="00982BE3" w:rsidRDefault="00982BE3">
            <w:pPr>
              <w:pStyle w:val="ConsPlusNormal"/>
            </w:pPr>
            <w:r>
              <w:lastRenderedPageBreak/>
              <w:t>151</w:t>
            </w:r>
          </w:p>
        </w:tc>
        <w:tc>
          <w:tcPr>
            <w:tcW w:w="1218" w:type="dxa"/>
          </w:tcPr>
          <w:p w:rsidR="00982BE3" w:rsidRDefault="00982BE3">
            <w:pPr>
              <w:pStyle w:val="ConsPlusNormal"/>
            </w:pPr>
            <w:r>
              <w:t>509510</w:t>
            </w:r>
          </w:p>
        </w:tc>
        <w:tc>
          <w:tcPr>
            <w:tcW w:w="1218" w:type="dxa"/>
          </w:tcPr>
          <w:p w:rsidR="00982BE3" w:rsidRDefault="00982BE3">
            <w:pPr>
              <w:pStyle w:val="ConsPlusNormal"/>
            </w:pPr>
            <w:r>
              <w:t>951001</w:t>
            </w:r>
          </w:p>
        </w:tc>
        <w:tc>
          <w:tcPr>
            <w:tcW w:w="6009" w:type="dxa"/>
          </w:tcPr>
          <w:p w:rsidR="00982BE3" w:rsidRDefault="00982BE3">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r>
      <w:tr w:rsidR="00982BE3">
        <w:tc>
          <w:tcPr>
            <w:tcW w:w="624" w:type="dxa"/>
          </w:tcPr>
          <w:p w:rsidR="00982BE3" w:rsidRDefault="00982BE3">
            <w:pPr>
              <w:pStyle w:val="ConsPlusNormal"/>
            </w:pPr>
            <w:r>
              <w:t>152</w:t>
            </w:r>
          </w:p>
        </w:tc>
        <w:tc>
          <w:tcPr>
            <w:tcW w:w="1218" w:type="dxa"/>
          </w:tcPr>
          <w:p w:rsidR="00982BE3" w:rsidRDefault="00982BE3">
            <w:pPr>
              <w:pStyle w:val="ConsPlusNormal"/>
            </w:pPr>
            <w:r>
              <w:t>509669</w:t>
            </w:r>
          </w:p>
        </w:tc>
        <w:tc>
          <w:tcPr>
            <w:tcW w:w="1218" w:type="dxa"/>
          </w:tcPr>
          <w:p w:rsidR="00982BE3" w:rsidRDefault="00982BE3">
            <w:pPr>
              <w:pStyle w:val="ConsPlusNormal"/>
            </w:pPr>
            <w:r>
              <w:t>966801</w:t>
            </w:r>
          </w:p>
        </w:tc>
        <w:tc>
          <w:tcPr>
            <w:tcW w:w="6009" w:type="dxa"/>
          </w:tcPr>
          <w:p w:rsidR="00982BE3" w:rsidRDefault="00982BE3">
            <w:pPr>
              <w:pStyle w:val="ConsPlusNormal"/>
            </w:pPr>
            <w:r>
              <w:t>ОБЩЕСТВО С ОГРАНИЧЕННОЙ ОТВЕТСТВЕННОСТЬЮ "ЦЕНТР ПАЛЛИАТИВНОЙ МЕДИЦИНСКОЙ ПОМОЩИ" (ЦЕНТР АЛЬТ ОПИНИОН)</w:t>
            </w:r>
          </w:p>
        </w:tc>
      </w:tr>
      <w:tr w:rsidR="00982BE3">
        <w:tc>
          <w:tcPr>
            <w:tcW w:w="624" w:type="dxa"/>
          </w:tcPr>
          <w:p w:rsidR="00982BE3" w:rsidRDefault="00982BE3">
            <w:pPr>
              <w:pStyle w:val="ConsPlusNormal"/>
            </w:pPr>
            <w:r>
              <w:t>153</w:t>
            </w:r>
          </w:p>
        </w:tc>
        <w:tc>
          <w:tcPr>
            <w:tcW w:w="1218" w:type="dxa"/>
          </w:tcPr>
          <w:p w:rsidR="00982BE3" w:rsidRDefault="00982BE3">
            <w:pPr>
              <w:pStyle w:val="ConsPlusNormal"/>
            </w:pPr>
            <w:r>
              <w:t>509744</w:t>
            </w:r>
          </w:p>
        </w:tc>
        <w:tc>
          <w:tcPr>
            <w:tcW w:w="1218" w:type="dxa"/>
          </w:tcPr>
          <w:p w:rsidR="00982BE3" w:rsidRDefault="00982BE3">
            <w:pPr>
              <w:pStyle w:val="ConsPlusNormal"/>
            </w:pPr>
            <w:r>
              <w:t>974401</w:t>
            </w:r>
          </w:p>
        </w:tc>
        <w:tc>
          <w:tcPr>
            <w:tcW w:w="6009" w:type="dxa"/>
          </w:tcPr>
          <w:p w:rsidR="00982BE3" w:rsidRDefault="00982BE3">
            <w:pPr>
              <w:pStyle w:val="ConsPlusNormal"/>
            </w:pPr>
            <w:r>
              <w:t>ОБЩЕСТВО С ОГРАНИЧЕННОЙ ОТВЕТСТВЕННОСТЬЮ "МОСКОВСКАЯ АКАДЕМИЧЕСКАЯ КЛИНИКА ЭКО"</w:t>
            </w:r>
          </w:p>
        </w:tc>
      </w:tr>
      <w:tr w:rsidR="00982BE3">
        <w:tc>
          <w:tcPr>
            <w:tcW w:w="624" w:type="dxa"/>
          </w:tcPr>
          <w:p w:rsidR="00982BE3" w:rsidRDefault="00982BE3">
            <w:pPr>
              <w:pStyle w:val="ConsPlusNormal"/>
            </w:pPr>
            <w:r>
              <w:t>154</w:t>
            </w:r>
          </w:p>
        </w:tc>
        <w:tc>
          <w:tcPr>
            <w:tcW w:w="1218" w:type="dxa"/>
          </w:tcPr>
          <w:p w:rsidR="00982BE3" w:rsidRDefault="00982BE3">
            <w:pPr>
              <w:pStyle w:val="ConsPlusNormal"/>
            </w:pPr>
            <w:r>
              <w:t>509671</w:t>
            </w:r>
          </w:p>
        </w:tc>
        <w:tc>
          <w:tcPr>
            <w:tcW w:w="1218" w:type="dxa"/>
          </w:tcPr>
          <w:p w:rsidR="00982BE3" w:rsidRDefault="00982BE3">
            <w:pPr>
              <w:pStyle w:val="ConsPlusNormal"/>
            </w:pPr>
            <w:r>
              <w:t>967001</w:t>
            </w:r>
          </w:p>
        </w:tc>
        <w:tc>
          <w:tcPr>
            <w:tcW w:w="6009" w:type="dxa"/>
          </w:tcPr>
          <w:p w:rsidR="00982BE3" w:rsidRDefault="00982BE3">
            <w:pPr>
              <w:pStyle w:val="ConsPlusNormal"/>
            </w:pPr>
            <w:r>
              <w:t>ООО "МЕДИЦИНСКИЙ ЦЕНТР ВРТ"</w:t>
            </w:r>
          </w:p>
        </w:tc>
      </w:tr>
      <w:tr w:rsidR="00982BE3">
        <w:tc>
          <w:tcPr>
            <w:tcW w:w="624" w:type="dxa"/>
          </w:tcPr>
          <w:p w:rsidR="00982BE3" w:rsidRDefault="00982BE3">
            <w:pPr>
              <w:pStyle w:val="ConsPlusNormal"/>
            </w:pPr>
            <w:r>
              <w:t>155</w:t>
            </w:r>
          </w:p>
        </w:tc>
        <w:tc>
          <w:tcPr>
            <w:tcW w:w="1218" w:type="dxa"/>
          </w:tcPr>
          <w:p w:rsidR="00982BE3" w:rsidRDefault="00982BE3">
            <w:pPr>
              <w:pStyle w:val="ConsPlusNormal"/>
            </w:pPr>
            <w:r>
              <w:t>503812</w:t>
            </w:r>
          </w:p>
        </w:tc>
        <w:tc>
          <w:tcPr>
            <w:tcW w:w="1218" w:type="dxa"/>
          </w:tcPr>
          <w:p w:rsidR="00982BE3" w:rsidRDefault="00982BE3">
            <w:pPr>
              <w:pStyle w:val="ConsPlusNormal"/>
            </w:pPr>
            <w:r>
              <w:t>381201</w:t>
            </w:r>
          </w:p>
        </w:tc>
        <w:tc>
          <w:tcPr>
            <w:tcW w:w="6009" w:type="dxa"/>
          </w:tcPr>
          <w:p w:rsidR="00982BE3" w:rsidRDefault="00982BE3">
            <w:pPr>
              <w:pStyle w:val="ConsPlusNormal"/>
            </w:pPr>
            <w:r>
              <w:t>ОБЩЕСТВО С ОГРАНИЧЕННОЙ ОТВЕТСТВЕННОСТЬЮ "МЕД ЭКСПЕРТ"</w:t>
            </w:r>
          </w:p>
        </w:tc>
      </w:tr>
      <w:tr w:rsidR="00982BE3">
        <w:tc>
          <w:tcPr>
            <w:tcW w:w="624" w:type="dxa"/>
          </w:tcPr>
          <w:p w:rsidR="00982BE3" w:rsidRDefault="00982BE3">
            <w:pPr>
              <w:pStyle w:val="ConsPlusNormal"/>
            </w:pPr>
            <w:r>
              <w:t>156</w:t>
            </w:r>
          </w:p>
        </w:tc>
        <w:tc>
          <w:tcPr>
            <w:tcW w:w="1218" w:type="dxa"/>
          </w:tcPr>
          <w:p w:rsidR="00982BE3" w:rsidRDefault="00982BE3">
            <w:pPr>
              <w:pStyle w:val="ConsPlusNormal"/>
            </w:pPr>
            <w:r>
              <w:t>504404</w:t>
            </w:r>
          </w:p>
        </w:tc>
        <w:tc>
          <w:tcPr>
            <w:tcW w:w="1218" w:type="dxa"/>
          </w:tcPr>
          <w:p w:rsidR="00982BE3" w:rsidRDefault="00982BE3">
            <w:pPr>
              <w:pStyle w:val="ConsPlusNormal"/>
            </w:pPr>
            <w:r>
              <w:t>440103</w:t>
            </w:r>
          </w:p>
        </w:tc>
        <w:tc>
          <w:tcPr>
            <w:tcW w:w="6009" w:type="dxa"/>
          </w:tcPr>
          <w:p w:rsidR="00982BE3" w:rsidRDefault="00982BE3">
            <w:pPr>
              <w:pStyle w:val="ConsPlusNormal"/>
            </w:pPr>
            <w:r>
              <w:t>ГБУЗ МО "СЕРПУХОВСКИЙ РОДИЛЬНЫЙ ДОМ"</w:t>
            </w:r>
          </w:p>
        </w:tc>
      </w:tr>
      <w:tr w:rsidR="00982BE3">
        <w:tc>
          <w:tcPr>
            <w:tcW w:w="624" w:type="dxa"/>
          </w:tcPr>
          <w:p w:rsidR="00982BE3" w:rsidRDefault="00982BE3">
            <w:pPr>
              <w:pStyle w:val="ConsPlusNormal"/>
            </w:pPr>
            <w:r>
              <w:t>157</w:t>
            </w:r>
          </w:p>
        </w:tc>
        <w:tc>
          <w:tcPr>
            <w:tcW w:w="1218" w:type="dxa"/>
          </w:tcPr>
          <w:p w:rsidR="00982BE3" w:rsidRDefault="00982BE3">
            <w:pPr>
              <w:pStyle w:val="ConsPlusNormal"/>
            </w:pPr>
            <w:r>
              <w:t>507307</w:t>
            </w:r>
          </w:p>
        </w:tc>
        <w:tc>
          <w:tcPr>
            <w:tcW w:w="1218" w:type="dxa"/>
          </w:tcPr>
          <w:p w:rsidR="00982BE3" w:rsidRDefault="00982BE3">
            <w:pPr>
              <w:pStyle w:val="ConsPlusNormal"/>
            </w:pPr>
            <w:r>
              <w:t>977901</w:t>
            </w:r>
          </w:p>
        </w:tc>
        <w:tc>
          <w:tcPr>
            <w:tcW w:w="6009" w:type="dxa"/>
          </w:tcPr>
          <w:p w:rsidR="00982BE3" w:rsidRDefault="00982BE3">
            <w:pPr>
              <w:pStyle w:val="ConsPlusNormal"/>
            </w:pPr>
            <w:r>
              <w:t>ООО "ЮНИВЕРСАЛ"</w:t>
            </w:r>
          </w:p>
        </w:tc>
      </w:tr>
      <w:tr w:rsidR="00982BE3">
        <w:tc>
          <w:tcPr>
            <w:tcW w:w="624" w:type="dxa"/>
          </w:tcPr>
          <w:p w:rsidR="00982BE3" w:rsidRDefault="00982BE3">
            <w:pPr>
              <w:pStyle w:val="ConsPlusNormal"/>
            </w:pPr>
            <w:r>
              <w:t>158</w:t>
            </w:r>
          </w:p>
        </w:tc>
        <w:tc>
          <w:tcPr>
            <w:tcW w:w="1218" w:type="dxa"/>
          </w:tcPr>
          <w:p w:rsidR="00982BE3" w:rsidRDefault="00982BE3">
            <w:pPr>
              <w:pStyle w:val="ConsPlusNormal"/>
            </w:pPr>
            <w:r>
              <w:t>501005</w:t>
            </w:r>
          </w:p>
        </w:tc>
        <w:tc>
          <w:tcPr>
            <w:tcW w:w="1218" w:type="dxa"/>
          </w:tcPr>
          <w:p w:rsidR="00982BE3" w:rsidRDefault="00982BE3">
            <w:pPr>
              <w:pStyle w:val="ConsPlusNormal"/>
            </w:pPr>
            <w:r>
              <w:t>100501</w:t>
            </w:r>
          </w:p>
        </w:tc>
        <w:tc>
          <w:tcPr>
            <w:tcW w:w="6009" w:type="dxa"/>
          </w:tcPr>
          <w:p w:rsidR="00982BE3" w:rsidRDefault="00982BE3">
            <w:pPr>
              <w:pStyle w:val="ConsPlusNormal"/>
            </w:pPr>
            <w:r>
              <w:t>ООО "МТКЛИНИК"</w:t>
            </w:r>
          </w:p>
        </w:tc>
      </w:tr>
      <w:tr w:rsidR="00982BE3">
        <w:tc>
          <w:tcPr>
            <w:tcW w:w="624" w:type="dxa"/>
          </w:tcPr>
          <w:p w:rsidR="00982BE3" w:rsidRDefault="00982BE3">
            <w:pPr>
              <w:pStyle w:val="ConsPlusNormal"/>
            </w:pPr>
            <w:r>
              <w:t>159</w:t>
            </w:r>
          </w:p>
        </w:tc>
        <w:tc>
          <w:tcPr>
            <w:tcW w:w="1218" w:type="dxa"/>
          </w:tcPr>
          <w:p w:rsidR="00982BE3" w:rsidRDefault="00982BE3">
            <w:pPr>
              <w:pStyle w:val="ConsPlusNormal"/>
            </w:pPr>
            <w:r>
              <w:t>509775</w:t>
            </w:r>
          </w:p>
        </w:tc>
        <w:tc>
          <w:tcPr>
            <w:tcW w:w="1218" w:type="dxa"/>
          </w:tcPr>
          <w:p w:rsidR="00982BE3" w:rsidRDefault="00982BE3">
            <w:pPr>
              <w:pStyle w:val="ConsPlusNormal"/>
            </w:pPr>
            <w:r>
              <w:t>509775</w:t>
            </w:r>
          </w:p>
        </w:tc>
        <w:tc>
          <w:tcPr>
            <w:tcW w:w="6009" w:type="dxa"/>
          </w:tcPr>
          <w:p w:rsidR="00982BE3" w:rsidRDefault="00982BE3">
            <w:pPr>
              <w:pStyle w:val="ConsPlusNormal"/>
            </w:pPr>
            <w:r>
              <w:t>ООО "КДФ-ЗАПАД"</w:t>
            </w:r>
          </w:p>
        </w:tc>
      </w:tr>
      <w:tr w:rsidR="00982BE3">
        <w:tc>
          <w:tcPr>
            <w:tcW w:w="624" w:type="dxa"/>
          </w:tcPr>
          <w:p w:rsidR="00982BE3" w:rsidRDefault="00982BE3">
            <w:pPr>
              <w:pStyle w:val="ConsPlusNormal"/>
            </w:pPr>
            <w:r>
              <w:t>160</w:t>
            </w:r>
          </w:p>
        </w:tc>
        <w:tc>
          <w:tcPr>
            <w:tcW w:w="1218" w:type="dxa"/>
          </w:tcPr>
          <w:p w:rsidR="00982BE3" w:rsidRDefault="00982BE3">
            <w:pPr>
              <w:pStyle w:val="ConsPlusNormal"/>
            </w:pPr>
            <w:r>
              <w:t>509661</w:t>
            </w:r>
          </w:p>
        </w:tc>
        <w:tc>
          <w:tcPr>
            <w:tcW w:w="1218" w:type="dxa"/>
          </w:tcPr>
          <w:p w:rsidR="00982BE3" w:rsidRDefault="00982BE3">
            <w:pPr>
              <w:pStyle w:val="ConsPlusNormal"/>
            </w:pPr>
            <w:r>
              <w:t>966101</w:t>
            </w:r>
          </w:p>
        </w:tc>
        <w:tc>
          <w:tcPr>
            <w:tcW w:w="6009" w:type="dxa"/>
          </w:tcPr>
          <w:p w:rsidR="00982BE3" w:rsidRDefault="00982BE3">
            <w:pPr>
              <w:pStyle w:val="ConsPlusNormal"/>
            </w:pPr>
            <w:r>
              <w:t>ООО "ЦЕНТР РЕПРОДУКЦИИ И ГЕНЕТИКИ"</w:t>
            </w:r>
          </w:p>
        </w:tc>
      </w:tr>
      <w:tr w:rsidR="00982BE3">
        <w:tc>
          <w:tcPr>
            <w:tcW w:w="624" w:type="dxa"/>
          </w:tcPr>
          <w:p w:rsidR="00982BE3" w:rsidRDefault="00982BE3">
            <w:pPr>
              <w:pStyle w:val="ConsPlusNormal"/>
            </w:pPr>
            <w:r>
              <w:t>161</w:t>
            </w:r>
          </w:p>
        </w:tc>
        <w:tc>
          <w:tcPr>
            <w:tcW w:w="1218" w:type="dxa"/>
          </w:tcPr>
          <w:p w:rsidR="00982BE3" w:rsidRDefault="00982BE3">
            <w:pPr>
              <w:pStyle w:val="ConsPlusNormal"/>
            </w:pPr>
            <w:r>
              <w:t>509748</w:t>
            </w:r>
          </w:p>
        </w:tc>
        <w:tc>
          <w:tcPr>
            <w:tcW w:w="1218" w:type="dxa"/>
          </w:tcPr>
          <w:p w:rsidR="00982BE3" w:rsidRDefault="00982BE3">
            <w:pPr>
              <w:pStyle w:val="ConsPlusNormal"/>
            </w:pPr>
            <w:r>
              <w:t>974801</w:t>
            </w:r>
          </w:p>
        </w:tc>
        <w:tc>
          <w:tcPr>
            <w:tcW w:w="6009" w:type="dxa"/>
          </w:tcPr>
          <w:p w:rsidR="00982BE3" w:rsidRDefault="00982BE3">
            <w:pPr>
              <w:pStyle w:val="ConsPlusNormal"/>
            </w:pPr>
            <w:r>
              <w:t>ООО "ЦТА и СМ на Минской"</w:t>
            </w:r>
          </w:p>
        </w:tc>
      </w:tr>
      <w:tr w:rsidR="00982BE3">
        <w:tc>
          <w:tcPr>
            <w:tcW w:w="624" w:type="dxa"/>
          </w:tcPr>
          <w:p w:rsidR="00982BE3" w:rsidRDefault="00982BE3">
            <w:pPr>
              <w:pStyle w:val="ConsPlusNormal"/>
            </w:pPr>
            <w:r>
              <w:t>162</w:t>
            </w:r>
          </w:p>
        </w:tc>
        <w:tc>
          <w:tcPr>
            <w:tcW w:w="1218" w:type="dxa"/>
          </w:tcPr>
          <w:p w:rsidR="00982BE3" w:rsidRDefault="00982BE3">
            <w:pPr>
              <w:pStyle w:val="ConsPlusNormal"/>
            </w:pPr>
            <w:r>
              <w:t>507335</w:t>
            </w:r>
          </w:p>
        </w:tc>
        <w:tc>
          <w:tcPr>
            <w:tcW w:w="1218" w:type="dxa"/>
          </w:tcPr>
          <w:p w:rsidR="00982BE3" w:rsidRDefault="00982BE3">
            <w:pPr>
              <w:pStyle w:val="ConsPlusNormal"/>
            </w:pPr>
            <w:r>
              <w:t>979201</w:t>
            </w:r>
          </w:p>
        </w:tc>
        <w:tc>
          <w:tcPr>
            <w:tcW w:w="6009" w:type="dxa"/>
          </w:tcPr>
          <w:p w:rsidR="00982BE3" w:rsidRDefault="00982BE3">
            <w:pPr>
              <w:pStyle w:val="ConsPlusNormal"/>
            </w:pPr>
            <w:r>
              <w:t>ООО "ИЗУМРУД"</w:t>
            </w:r>
          </w:p>
        </w:tc>
      </w:tr>
      <w:tr w:rsidR="00982BE3">
        <w:tc>
          <w:tcPr>
            <w:tcW w:w="624" w:type="dxa"/>
          </w:tcPr>
          <w:p w:rsidR="00982BE3" w:rsidRDefault="00982BE3">
            <w:pPr>
              <w:pStyle w:val="ConsPlusNormal"/>
            </w:pPr>
            <w:r>
              <w:t>163</w:t>
            </w:r>
          </w:p>
        </w:tc>
        <w:tc>
          <w:tcPr>
            <w:tcW w:w="1218" w:type="dxa"/>
          </w:tcPr>
          <w:p w:rsidR="00982BE3" w:rsidRDefault="00982BE3">
            <w:pPr>
              <w:pStyle w:val="ConsPlusNormal"/>
            </w:pPr>
            <w:r>
              <w:t>507339</w:t>
            </w:r>
          </w:p>
        </w:tc>
        <w:tc>
          <w:tcPr>
            <w:tcW w:w="1218" w:type="dxa"/>
          </w:tcPr>
          <w:p w:rsidR="00982BE3" w:rsidRDefault="00982BE3">
            <w:pPr>
              <w:pStyle w:val="ConsPlusNormal"/>
            </w:pPr>
            <w:r>
              <w:t>980001</w:t>
            </w:r>
          </w:p>
        </w:tc>
        <w:tc>
          <w:tcPr>
            <w:tcW w:w="6009" w:type="dxa"/>
          </w:tcPr>
          <w:p w:rsidR="00982BE3" w:rsidRDefault="00982BE3">
            <w:pPr>
              <w:pStyle w:val="ConsPlusNormal"/>
            </w:pPr>
            <w:r>
              <w:t>ООО "МЕДИЦИНА БУДУЩЕГО"</w:t>
            </w:r>
          </w:p>
        </w:tc>
      </w:tr>
      <w:tr w:rsidR="00982BE3">
        <w:tc>
          <w:tcPr>
            <w:tcW w:w="624" w:type="dxa"/>
          </w:tcPr>
          <w:p w:rsidR="00982BE3" w:rsidRDefault="00982BE3">
            <w:pPr>
              <w:pStyle w:val="ConsPlusNormal"/>
            </w:pPr>
            <w:r>
              <w:t>164</w:t>
            </w:r>
          </w:p>
        </w:tc>
        <w:tc>
          <w:tcPr>
            <w:tcW w:w="1218" w:type="dxa"/>
          </w:tcPr>
          <w:p w:rsidR="00982BE3" w:rsidRDefault="00982BE3">
            <w:pPr>
              <w:pStyle w:val="ConsPlusNormal"/>
            </w:pPr>
            <w:r>
              <w:t>503126</w:t>
            </w:r>
          </w:p>
        </w:tc>
        <w:tc>
          <w:tcPr>
            <w:tcW w:w="1218" w:type="dxa"/>
          </w:tcPr>
          <w:p w:rsidR="00982BE3" w:rsidRDefault="00982BE3">
            <w:pPr>
              <w:pStyle w:val="ConsPlusNormal"/>
            </w:pPr>
            <w:r>
              <w:t>312801</w:t>
            </w:r>
          </w:p>
        </w:tc>
        <w:tc>
          <w:tcPr>
            <w:tcW w:w="6009" w:type="dxa"/>
          </w:tcPr>
          <w:p w:rsidR="00982BE3" w:rsidRDefault="00982BE3">
            <w:pPr>
              <w:pStyle w:val="ConsPlusNormal"/>
            </w:pPr>
            <w:r>
              <w:t>ОБЩЕСТВО С ОГРАНИЧЕННОЙ ОТВЕТСТВЕННОСТЬЮ "КЛИНИКА РЕПРОДУКТИВНОЙ МЕДИЦИНЫ "ЗДОРОВОЕ НАСЛЕДИЕ"</w:t>
            </w:r>
          </w:p>
        </w:tc>
      </w:tr>
      <w:tr w:rsidR="00982BE3">
        <w:tc>
          <w:tcPr>
            <w:tcW w:w="624" w:type="dxa"/>
          </w:tcPr>
          <w:p w:rsidR="00982BE3" w:rsidRDefault="00982BE3">
            <w:pPr>
              <w:pStyle w:val="ConsPlusNormal"/>
            </w:pPr>
            <w:r>
              <w:t>165</w:t>
            </w:r>
          </w:p>
        </w:tc>
        <w:tc>
          <w:tcPr>
            <w:tcW w:w="1218" w:type="dxa"/>
          </w:tcPr>
          <w:p w:rsidR="00982BE3" w:rsidRDefault="00982BE3">
            <w:pPr>
              <w:pStyle w:val="ConsPlusNormal"/>
            </w:pPr>
            <w:r>
              <w:t>507341</w:t>
            </w:r>
          </w:p>
        </w:tc>
        <w:tc>
          <w:tcPr>
            <w:tcW w:w="1218" w:type="dxa"/>
          </w:tcPr>
          <w:p w:rsidR="00982BE3" w:rsidRDefault="00982BE3">
            <w:pPr>
              <w:pStyle w:val="ConsPlusNormal"/>
            </w:pPr>
            <w:r>
              <w:t>313601</w:t>
            </w:r>
          </w:p>
        </w:tc>
        <w:tc>
          <w:tcPr>
            <w:tcW w:w="6009" w:type="dxa"/>
          </w:tcPr>
          <w:p w:rsidR="00982BE3" w:rsidRDefault="00982BE3">
            <w:pPr>
              <w:pStyle w:val="ConsPlusNormal"/>
            </w:pPr>
            <w:r>
              <w:t>ООО "НЕМЧИНОВКА"</w:t>
            </w:r>
          </w:p>
        </w:tc>
      </w:tr>
      <w:tr w:rsidR="00982BE3">
        <w:tc>
          <w:tcPr>
            <w:tcW w:w="624" w:type="dxa"/>
          </w:tcPr>
          <w:p w:rsidR="00982BE3" w:rsidRDefault="00982BE3">
            <w:pPr>
              <w:pStyle w:val="ConsPlusNormal"/>
            </w:pPr>
            <w:r>
              <w:t>166</w:t>
            </w:r>
          </w:p>
        </w:tc>
        <w:tc>
          <w:tcPr>
            <w:tcW w:w="1218" w:type="dxa"/>
          </w:tcPr>
          <w:p w:rsidR="00982BE3" w:rsidRDefault="00982BE3">
            <w:pPr>
              <w:pStyle w:val="ConsPlusNormal"/>
            </w:pPr>
            <w:r>
              <w:t>501006</w:t>
            </w:r>
          </w:p>
        </w:tc>
        <w:tc>
          <w:tcPr>
            <w:tcW w:w="1218" w:type="dxa"/>
          </w:tcPr>
          <w:p w:rsidR="00982BE3" w:rsidRDefault="00982BE3">
            <w:pPr>
              <w:pStyle w:val="ConsPlusNormal"/>
            </w:pPr>
            <w:r>
              <w:t>100601</w:t>
            </w:r>
          </w:p>
        </w:tc>
        <w:tc>
          <w:tcPr>
            <w:tcW w:w="6009" w:type="dxa"/>
          </w:tcPr>
          <w:p w:rsidR="00982BE3" w:rsidRDefault="00982BE3">
            <w:pPr>
              <w:pStyle w:val="ConsPlusNormal"/>
            </w:pPr>
            <w:r>
              <w:t>ГБУЗ МО ДЕТСКИЙ САНАТОРИЙ "ОТДЫХ"</w:t>
            </w:r>
          </w:p>
        </w:tc>
      </w:tr>
      <w:tr w:rsidR="00982BE3">
        <w:tc>
          <w:tcPr>
            <w:tcW w:w="624" w:type="dxa"/>
          </w:tcPr>
          <w:p w:rsidR="00982BE3" w:rsidRDefault="00982BE3">
            <w:pPr>
              <w:pStyle w:val="ConsPlusNormal"/>
            </w:pPr>
            <w:r>
              <w:t>167</w:t>
            </w:r>
          </w:p>
        </w:tc>
        <w:tc>
          <w:tcPr>
            <w:tcW w:w="1218" w:type="dxa"/>
          </w:tcPr>
          <w:p w:rsidR="00982BE3" w:rsidRDefault="00982BE3">
            <w:pPr>
              <w:pStyle w:val="ConsPlusNormal"/>
            </w:pPr>
            <w:r>
              <w:t>509622</w:t>
            </w:r>
          </w:p>
        </w:tc>
        <w:tc>
          <w:tcPr>
            <w:tcW w:w="1218" w:type="dxa"/>
          </w:tcPr>
          <w:p w:rsidR="00982BE3" w:rsidRDefault="00982BE3">
            <w:pPr>
              <w:pStyle w:val="ConsPlusNormal"/>
            </w:pPr>
            <w:r>
              <w:t>962201</w:t>
            </w:r>
          </w:p>
        </w:tc>
        <w:tc>
          <w:tcPr>
            <w:tcW w:w="6009" w:type="dxa"/>
          </w:tcPr>
          <w:p w:rsidR="00982BE3" w:rsidRDefault="00982BE3">
            <w:pPr>
              <w:pStyle w:val="ConsPlusNormal"/>
            </w:pPr>
            <w:r>
              <w:t>ООО МЦВЛ "КОНСИЛИУМ"</w:t>
            </w:r>
          </w:p>
        </w:tc>
      </w:tr>
      <w:tr w:rsidR="00982BE3">
        <w:tc>
          <w:tcPr>
            <w:tcW w:w="624" w:type="dxa"/>
          </w:tcPr>
          <w:p w:rsidR="00982BE3" w:rsidRDefault="00982BE3">
            <w:pPr>
              <w:pStyle w:val="ConsPlusNormal"/>
            </w:pPr>
            <w:r>
              <w:t>168</w:t>
            </w:r>
          </w:p>
        </w:tc>
        <w:tc>
          <w:tcPr>
            <w:tcW w:w="1218" w:type="dxa"/>
          </w:tcPr>
          <w:p w:rsidR="00982BE3" w:rsidRDefault="00982BE3">
            <w:pPr>
              <w:pStyle w:val="ConsPlusNormal"/>
            </w:pPr>
            <w:r>
              <w:t>500041</w:t>
            </w:r>
          </w:p>
        </w:tc>
        <w:tc>
          <w:tcPr>
            <w:tcW w:w="1218" w:type="dxa"/>
          </w:tcPr>
          <w:p w:rsidR="00982BE3" w:rsidRDefault="00982BE3">
            <w:pPr>
              <w:pStyle w:val="ConsPlusNormal"/>
            </w:pPr>
            <w:r>
              <w:t>263701</w:t>
            </w:r>
          </w:p>
        </w:tc>
        <w:tc>
          <w:tcPr>
            <w:tcW w:w="6009" w:type="dxa"/>
          </w:tcPr>
          <w:p w:rsidR="00982BE3" w:rsidRDefault="00982BE3">
            <w:pPr>
              <w:pStyle w:val="ConsPlusNormal"/>
            </w:pPr>
            <w:r>
              <w:t>ФГБУЗ "ЦЕНТРАЛЬНЫЙ КЛИНИЧЕСКИЙ САНАТОРИЙ ДЛЯ ДЕТЕЙ С РОДИТЕЛЯМИ "МАЛАХОВКА" ФЕДЕРАЛЬНОГО МЕДИКО-БИОЛОГИЧЕСКОГО АГЕНТСТВА"</w:t>
            </w:r>
          </w:p>
        </w:tc>
      </w:tr>
      <w:tr w:rsidR="00982BE3">
        <w:tc>
          <w:tcPr>
            <w:tcW w:w="624" w:type="dxa"/>
          </w:tcPr>
          <w:p w:rsidR="00982BE3" w:rsidRDefault="00982BE3">
            <w:pPr>
              <w:pStyle w:val="ConsPlusNormal"/>
            </w:pPr>
            <w:r>
              <w:t>169</w:t>
            </w:r>
          </w:p>
        </w:tc>
        <w:tc>
          <w:tcPr>
            <w:tcW w:w="1218" w:type="dxa"/>
          </w:tcPr>
          <w:p w:rsidR="00982BE3" w:rsidRDefault="00982BE3">
            <w:pPr>
              <w:pStyle w:val="ConsPlusNormal"/>
            </w:pPr>
            <w:r>
              <w:t>505416</w:t>
            </w:r>
          </w:p>
        </w:tc>
        <w:tc>
          <w:tcPr>
            <w:tcW w:w="1218" w:type="dxa"/>
          </w:tcPr>
          <w:p w:rsidR="00982BE3" w:rsidRDefault="00982BE3">
            <w:pPr>
              <w:pStyle w:val="ConsPlusNormal"/>
            </w:pPr>
            <w:r>
              <w:t>541701</w:t>
            </w:r>
          </w:p>
        </w:tc>
        <w:tc>
          <w:tcPr>
            <w:tcW w:w="6009" w:type="dxa"/>
          </w:tcPr>
          <w:p w:rsidR="00982BE3" w:rsidRDefault="00982BE3">
            <w:pPr>
              <w:pStyle w:val="ConsPlusNormal"/>
            </w:pPr>
            <w:r>
              <w:t>ООО "НАЦИОНАЛЬНЫЙ ДИАГНОСТИЧЕСКИЙ ЦЕНТР"</w:t>
            </w:r>
          </w:p>
        </w:tc>
      </w:tr>
      <w:tr w:rsidR="00982BE3">
        <w:tc>
          <w:tcPr>
            <w:tcW w:w="624" w:type="dxa"/>
          </w:tcPr>
          <w:p w:rsidR="00982BE3" w:rsidRDefault="00982BE3">
            <w:pPr>
              <w:pStyle w:val="ConsPlusNormal"/>
            </w:pPr>
            <w:r>
              <w:t>170</w:t>
            </w:r>
          </w:p>
        </w:tc>
        <w:tc>
          <w:tcPr>
            <w:tcW w:w="1218" w:type="dxa"/>
          </w:tcPr>
          <w:p w:rsidR="00982BE3" w:rsidRDefault="00982BE3">
            <w:pPr>
              <w:pStyle w:val="ConsPlusNormal"/>
            </w:pPr>
            <w:r>
              <w:t>509303</w:t>
            </w:r>
          </w:p>
        </w:tc>
        <w:tc>
          <w:tcPr>
            <w:tcW w:w="1218" w:type="dxa"/>
          </w:tcPr>
          <w:p w:rsidR="00982BE3" w:rsidRDefault="00982BE3">
            <w:pPr>
              <w:pStyle w:val="ConsPlusNormal"/>
            </w:pPr>
            <w:r>
              <w:t>980801</w:t>
            </w:r>
          </w:p>
        </w:tc>
        <w:tc>
          <w:tcPr>
            <w:tcW w:w="6009" w:type="dxa"/>
          </w:tcPr>
          <w:p w:rsidR="00982BE3" w:rsidRDefault="00982BE3">
            <w:pPr>
              <w:pStyle w:val="ConsPlusNormal"/>
            </w:pPr>
            <w:r>
              <w:t>ЧУЗ "ЦЕНТРАЛЬНАЯ КЛИНИЧЕСКАЯ БОЛЬНИЦА "РЖД-МЕДИЦИНА"</w:t>
            </w:r>
          </w:p>
        </w:tc>
      </w:tr>
    </w:tbl>
    <w:p w:rsidR="00982BE3" w:rsidRDefault="00982BE3">
      <w:pPr>
        <w:pStyle w:val="ConsPlusNormal"/>
        <w:jc w:val="both"/>
      </w:pPr>
    </w:p>
    <w:p w:rsidR="00982BE3" w:rsidRDefault="00982BE3">
      <w:pPr>
        <w:pStyle w:val="ConsPlusTitle"/>
        <w:jc w:val="center"/>
        <w:outlineLvl w:val="1"/>
      </w:pPr>
      <w:r>
        <w:t>МЕДИЦИНСКИЕ ОРГАНИЗАЦИИ,</w:t>
      </w:r>
    </w:p>
    <w:p w:rsidR="00982BE3" w:rsidRDefault="00982BE3">
      <w:pPr>
        <w:pStyle w:val="ConsPlusTitle"/>
        <w:jc w:val="center"/>
      </w:pPr>
      <w:r>
        <w:t>НАХОДЯЩИЕСЯ НА ТЕРРИТОРИИ ЗАКРЫТЫХ АДМИНИСТРАТИВНЫХ</w:t>
      </w:r>
    </w:p>
    <w:p w:rsidR="00982BE3" w:rsidRDefault="00982BE3">
      <w:pPr>
        <w:pStyle w:val="ConsPlusTitle"/>
        <w:jc w:val="center"/>
      </w:pPr>
      <w:r>
        <w:t>ТЕРРИТОРИАЛЬНЫХ ОБРАЗОВАНИЙ (ЗАТО), ОКАЗЫВАЮЩИЕ МЕДИЦИНСКУЮ</w:t>
      </w:r>
    </w:p>
    <w:p w:rsidR="00982BE3" w:rsidRDefault="00982BE3">
      <w:pPr>
        <w:pStyle w:val="ConsPlusTitle"/>
        <w:jc w:val="center"/>
      </w:pPr>
      <w:r>
        <w:t>ПОМОЩЬ В УСЛОВИЯХ ДНЕВНОГО СТАЦИОНАРА</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8"/>
        <w:gridCol w:w="1218"/>
        <w:gridCol w:w="6009"/>
      </w:tblGrid>
      <w:tr w:rsidR="00982BE3">
        <w:tc>
          <w:tcPr>
            <w:tcW w:w="624" w:type="dxa"/>
          </w:tcPr>
          <w:p w:rsidR="00982BE3" w:rsidRDefault="00982BE3">
            <w:pPr>
              <w:pStyle w:val="ConsPlusNormal"/>
              <w:jc w:val="center"/>
            </w:pPr>
            <w:r>
              <w:t>N п/п</w:t>
            </w:r>
          </w:p>
        </w:tc>
        <w:tc>
          <w:tcPr>
            <w:tcW w:w="1218" w:type="dxa"/>
          </w:tcPr>
          <w:p w:rsidR="00982BE3" w:rsidRDefault="00982BE3">
            <w:pPr>
              <w:pStyle w:val="ConsPlusNormal"/>
              <w:jc w:val="center"/>
            </w:pPr>
            <w:r>
              <w:t>Код МО в кодировке единого реестра</w:t>
            </w:r>
          </w:p>
        </w:tc>
        <w:tc>
          <w:tcPr>
            <w:tcW w:w="1218" w:type="dxa"/>
          </w:tcPr>
          <w:p w:rsidR="00982BE3" w:rsidRDefault="00982BE3">
            <w:pPr>
              <w:pStyle w:val="ConsPlusNormal"/>
              <w:jc w:val="center"/>
            </w:pPr>
            <w:r>
              <w:t>Код медицинской организации</w:t>
            </w:r>
          </w:p>
        </w:tc>
        <w:tc>
          <w:tcPr>
            <w:tcW w:w="6009" w:type="dxa"/>
          </w:tcPr>
          <w:p w:rsidR="00982BE3" w:rsidRDefault="00982BE3">
            <w:pPr>
              <w:pStyle w:val="ConsPlusNormal"/>
              <w:jc w:val="center"/>
            </w:pPr>
            <w:r>
              <w:t>Наименование медицинской организации</w:t>
            </w:r>
          </w:p>
        </w:tc>
      </w:tr>
      <w:tr w:rsidR="00982BE3">
        <w:tc>
          <w:tcPr>
            <w:tcW w:w="624" w:type="dxa"/>
          </w:tcPr>
          <w:p w:rsidR="00982BE3" w:rsidRDefault="00982BE3">
            <w:pPr>
              <w:pStyle w:val="ConsPlusNormal"/>
            </w:pPr>
            <w:r>
              <w:t>1</w:t>
            </w:r>
          </w:p>
        </w:tc>
        <w:tc>
          <w:tcPr>
            <w:tcW w:w="1218" w:type="dxa"/>
          </w:tcPr>
          <w:p w:rsidR="00982BE3" w:rsidRDefault="00982BE3">
            <w:pPr>
              <w:pStyle w:val="ConsPlusNormal"/>
            </w:pPr>
            <w:r>
              <w:t>508807</w:t>
            </w:r>
          </w:p>
        </w:tc>
        <w:tc>
          <w:tcPr>
            <w:tcW w:w="1218" w:type="dxa"/>
          </w:tcPr>
          <w:p w:rsidR="00982BE3" w:rsidRDefault="00982BE3">
            <w:pPr>
              <w:pStyle w:val="ConsPlusNormal"/>
            </w:pPr>
            <w:r>
              <w:t>880705</w:t>
            </w:r>
          </w:p>
        </w:tc>
        <w:tc>
          <w:tcPr>
            <w:tcW w:w="6009" w:type="dxa"/>
          </w:tcPr>
          <w:p w:rsidR="00982BE3" w:rsidRDefault="00982BE3">
            <w:pPr>
              <w:pStyle w:val="ConsPlusNormal"/>
            </w:pPr>
            <w:r>
              <w:t xml:space="preserve">ФЕДЕРАЛЬНОЕ ГОСУДАРСТВЕННОЕ БЮДЖЕТНОЕ </w:t>
            </w:r>
            <w:r>
              <w:lastRenderedPageBreak/>
              <w:t>УЧРЕЖДЕНИЕ ЗДРАВООХРАНЕНИЯ "ЦЕНТРАЛЬНАЯ МЕДИКО-САНИТАРНАЯ ЧАСТЬ N 119 ФЕДЕРАЛЬНОГО МЕДИКО-БИОЛОГИЧЕСКОГО АГЕНТСТВА"</w:t>
            </w:r>
          </w:p>
        </w:tc>
      </w:tr>
      <w:tr w:rsidR="00982BE3">
        <w:tc>
          <w:tcPr>
            <w:tcW w:w="624" w:type="dxa"/>
          </w:tcPr>
          <w:p w:rsidR="00982BE3" w:rsidRDefault="00982BE3">
            <w:pPr>
              <w:pStyle w:val="ConsPlusNormal"/>
            </w:pPr>
            <w:r>
              <w:lastRenderedPageBreak/>
              <w:t>2</w:t>
            </w:r>
          </w:p>
        </w:tc>
        <w:tc>
          <w:tcPr>
            <w:tcW w:w="1218" w:type="dxa"/>
          </w:tcPr>
          <w:p w:rsidR="00982BE3" w:rsidRDefault="00982BE3">
            <w:pPr>
              <w:pStyle w:val="ConsPlusNormal"/>
            </w:pPr>
            <w:r>
              <w:t>500068</w:t>
            </w:r>
          </w:p>
        </w:tc>
        <w:tc>
          <w:tcPr>
            <w:tcW w:w="1218" w:type="dxa"/>
          </w:tcPr>
          <w:p w:rsidR="00982BE3" w:rsidRDefault="00982BE3">
            <w:pPr>
              <w:pStyle w:val="ConsPlusNormal"/>
            </w:pPr>
            <w:r>
              <w:t>580401</w:t>
            </w:r>
          </w:p>
        </w:tc>
        <w:tc>
          <w:tcPr>
            <w:tcW w:w="6009" w:type="dxa"/>
          </w:tcPr>
          <w:p w:rsidR="00982BE3" w:rsidRDefault="00982BE3">
            <w:pPr>
              <w:pStyle w:val="ConsPlusNormal"/>
            </w:pPr>
            <w:r>
              <w:t>ГОСУДАРСТВЕННОЕ БЮДЖЕТНОЕ УЧРЕЖДЕНИЕ ЗДРАВООХРАНЕНИЯ МОСКОВСКОЙ ОБЛАСТИ "КРАСНОЗНАМЕНСКАЯ ГОРОДСКАЯ ПОЛИКЛИНИКА"</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3а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20" w:name="P13038"/>
      <w:bookmarkEnd w:id="20"/>
      <w:r>
        <w:t>ПЕРЕЧЕНЬ</w:t>
      </w:r>
    </w:p>
    <w:p w:rsidR="00982BE3" w:rsidRDefault="00982BE3">
      <w:pPr>
        <w:pStyle w:val="ConsPlusTitle"/>
        <w:jc w:val="center"/>
      </w:pPr>
      <w:r>
        <w:t>МЕДИЦИНСКИХ ОРГАНИЗАЦИЙ, ОКАЗЫВАЮЩИХ УСЛУГИ ДИАЛИЗА</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8"/>
        <w:gridCol w:w="1218"/>
        <w:gridCol w:w="6009"/>
      </w:tblGrid>
      <w:tr w:rsidR="00982BE3">
        <w:tc>
          <w:tcPr>
            <w:tcW w:w="624" w:type="dxa"/>
          </w:tcPr>
          <w:p w:rsidR="00982BE3" w:rsidRDefault="00982BE3">
            <w:pPr>
              <w:pStyle w:val="ConsPlusNormal"/>
              <w:jc w:val="center"/>
            </w:pPr>
            <w:r>
              <w:t>N п/п</w:t>
            </w:r>
          </w:p>
        </w:tc>
        <w:tc>
          <w:tcPr>
            <w:tcW w:w="1218" w:type="dxa"/>
          </w:tcPr>
          <w:p w:rsidR="00982BE3" w:rsidRDefault="00982BE3">
            <w:pPr>
              <w:pStyle w:val="ConsPlusNormal"/>
              <w:jc w:val="center"/>
            </w:pPr>
            <w:r>
              <w:t>Код МО в кодировке единого реестра</w:t>
            </w:r>
          </w:p>
        </w:tc>
        <w:tc>
          <w:tcPr>
            <w:tcW w:w="1218" w:type="dxa"/>
          </w:tcPr>
          <w:p w:rsidR="00982BE3" w:rsidRDefault="00982BE3">
            <w:pPr>
              <w:pStyle w:val="ConsPlusNormal"/>
              <w:jc w:val="center"/>
            </w:pPr>
            <w:r>
              <w:t>Код медицинской организации</w:t>
            </w:r>
          </w:p>
        </w:tc>
        <w:tc>
          <w:tcPr>
            <w:tcW w:w="6009" w:type="dxa"/>
          </w:tcPr>
          <w:p w:rsidR="00982BE3" w:rsidRDefault="00982BE3">
            <w:pPr>
              <w:pStyle w:val="ConsPlusNormal"/>
              <w:jc w:val="center"/>
            </w:pPr>
            <w:r>
              <w:t>Наименование медицинской организации</w:t>
            </w:r>
          </w:p>
        </w:tc>
      </w:tr>
      <w:tr w:rsidR="00982BE3">
        <w:tc>
          <w:tcPr>
            <w:tcW w:w="624" w:type="dxa"/>
          </w:tcPr>
          <w:p w:rsidR="00982BE3" w:rsidRDefault="00982BE3">
            <w:pPr>
              <w:pStyle w:val="ConsPlusNormal"/>
            </w:pPr>
            <w:r>
              <w:t>1</w:t>
            </w:r>
          </w:p>
        </w:tc>
        <w:tc>
          <w:tcPr>
            <w:tcW w:w="1218" w:type="dxa"/>
          </w:tcPr>
          <w:p w:rsidR="00982BE3" w:rsidRDefault="00982BE3">
            <w:pPr>
              <w:pStyle w:val="ConsPlusNormal"/>
            </w:pPr>
            <w:r>
              <w:t>500101</w:t>
            </w:r>
          </w:p>
        </w:tc>
        <w:tc>
          <w:tcPr>
            <w:tcW w:w="1218" w:type="dxa"/>
          </w:tcPr>
          <w:p w:rsidR="00982BE3" w:rsidRDefault="00982BE3">
            <w:pPr>
              <w:pStyle w:val="ConsPlusNormal"/>
            </w:pPr>
            <w:r>
              <w:t>10101</w:t>
            </w:r>
          </w:p>
        </w:tc>
        <w:tc>
          <w:tcPr>
            <w:tcW w:w="6009" w:type="dxa"/>
          </w:tcPr>
          <w:p w:rsidR="00982BE3" w:rsidRDefault="00982BE3">
            <w:pPr>
              <w:pStyle w:val="ConsPlusNormal"/>
            </w:pPr>
            <w:r>
              <w:t>ГБУЗ МО "БАЛАШИХИНСКАЯ ОБЛАСТНАЯ БОЛЬНИЦА"</w:t>
            </w:r>
          </w:p>
        </w:tc>
      </w:tr>
      <w:tr w:rsidR="00982BE3">
        <w:tc>
          <w:tcPr>
            <w:tcW w:w="624" w:type="dxa"/>
          </w:tcPr>
          <w:p w:rsidR="00982BE3" w:rsidRDefault="00982BE3">
            <w:pPr>
              <w:pStyle w:val="ConsPlusNormal"/>
            </w:pPr>
            <w:r>
              <w:t>2</w:t>
            </w:r>
          </w:p>
        </w:tc>
        <w:tc>
          <w:tcPr>
            <w:tcW w:w="1218" w:type="dxa"/>
          </w:tcPr>
          <w:p w:rsidR="00982BE3" w:rsidRDefault="00982BE3">
            <w:pPr>
              <w:pStyle w:val="ConsPlusNormal"/>
            </w:pPr>
            <w:r>
              <w:t>500501</w:t>
            </w:r>
          </w:p>
        </w:tc>
        <w:tc>
          <w:tcPr>
            <w:tcW w:w="1218" w:type="dxa"/>
          </w:tcPr>
          <w:p w:rsidR="00982BE3" w:rsidRDefault="00982BE3">
            <w:pPr>
              <w:pStyle w:val="ConsPlusNormal"/>
            </w:pPr>
            <w:r>
              <w:t>50101</w:t>
            </w:r>
          </w:p>
        </w:tc>
        <w:tc>
          <w:tcPr>
            <w:tcW w:w="6009" w:type="dxa"/>
          </w:tcPr>
          <w:p w:rsidR="00982BE3" w:rsidRDefault="00982BE3">
            <w:pPr>
              <w:pStyle w:val="ConsPlusNormal"/>
            </w:pPr>
            <w:r>
              <w:t>ГБУЗ МО "ДОЛГОПРУДНЕНСКАЯ ЦЕНТРАЛЬНАЯ ГОРОДСКАЯ БОЛЬНИЦА"</w:t>
            </w:r>
          </w:p>
        </w:tc>
      </w:tr>
      <w:tr w:rsidR="00982BE3">
        <w:tc>
          <w:tcPr>
            <w:tcW w:w="624" w:type="dxa"/>
          </w:tcPr>
          <w:p w:rsidR="00982BE3" w:rsidRDefault="00982BE3">
            <w:pPr>
              <w:pStyle w:val="ConsPlusNormal"/>
            </w:pPr>
            <w:r>
              <w:t>3</w:t>
            </w:r>
          </w:p>
        </w:tc>
        <w:tc>
          <w:tcPr>
            <w:tcW w:w="1218" w:type="dxa"/>
          </w:tcPr>
          <w:p w:rsidR="00982BE3" w:rsidRDefault="00982BE3">
            <w:pPr>
              <w:pStyle w:val="ConsPlusNormal"/>
            </w:pPr>
            <w:r>
              <w:t>500701</w:t>
            </w:r>
          </w:p>
        </w:tc>
        <w:tc>
          <w:tcPr>
            <w:tcW w:w="1218" w:type="dxa"/>
          </w:tcPr>
          <w:p w:rsidR="00982BE3" w:rsidRDefault="00982BE3">
            <w:pPr>
              <w:pStyle w:val="ConsPlusNormal"/>
            </w:pPr>
            <w:r>
              <w:t>70101</w:t>
            </w:r>
          </w:p>
        </w:tc>
        <w:tc>
          <w:tcPr>
            <w:tcW w:w="6009" w:type="dxa"/>
          </w:tcPr>
          <w:p w:rsidR="00982BE3" w:rsidRDefault="00982BE3">
            <w:pPr>
              <w:pStyle w:val="ConsPlusNormal"/>
            </w:pPr>
            <w:r>
              <w:t>ГАУЗ МО "ДУБНЕНСКАЯ ГОРОДСКАЯ БОЛЬНИЦА"</w:t>
            </w:r>
          </w:p>
        </w:tc>
      </w:tr>
      <w:tr w:rsidR="00982BE3">
        <w:tc>
          <w:tcPr>
            <w:tcW w:w="624" w:type="dxa"/>
          </w:tcPr>
          <w:p w:rsidR="00982BE3" w:rsidRDefault="00982BE3">
            <w:pPr>
              <w:pStyle w:val="ConsPlusNormal"/>
            </w:pPr>
            <w:r>
              <w:t>4</w:t>
            </w:r>
          </w:p>
        </w:tc>
        <w:tc>
          <w:tcPr>
            <w:tcW w:w="1218" w:type="dxa"/>
          </w:tcPr>
          <w:p w:rsidR="00982BE3" w:rsidRDefault="00982BE3">
            <w:pPr>
              <w:pStyle w:val="ConsPlusNormal"/>
            </w:pPr>
            <w:r>
              <w:t>501001</w:t>
            </w:r>
          </w:p>
        </w:tc>
        <w:tc>
          <w:tcPr>
            <w:tcW w:w="1218" w:type="dxa"/>
          </w:tcPr>
          <w:p w:rsidR="00982BE3" w:rsidRDefault="00982BE3">
            <w:pPr>
              <w:pStyle w:val="ConsPlusNormal"/>
            </w:pPr>
            <w:r>
              <w:t>100101</w:t>
            </w:r>
          </w:p>
        </w:tc>
        <w:tc>
          <w:tcPr>
            <w:tcW w:w="6009" w:type="dxa"/>
          </w:tcPr>
          <w:p w:rsidR="00982BE3" w:rsidRDefault="00982BE3">
            <w:pPr>
              <w:pStyle w:val="ConsPlusNormal"/>
            </w:pPr>
            <w:r>
              <w:t>ГБУЗ МО "ЖУКОВСКАЯ ГОРОДСКАЯ КЛИНИЧЕСКАЯ БОЛЬНИЦА"</w:t>
            </w:r>
          </w:p>
        </w:tc>
      </w:tr>
      <w:tr w:rsidR="00982BE3">
        <w:tc>
          <w:tcPr>
            <w:tcW w:w="624" w:type="dxa"/>
          </w:tcPr>
          <w:p w:rsidR="00982BE3" w:rsidRDefault="00982BE3">
            <w:pPr>
              <w:pStyle w:val="ConsPlusNormal"/>
            </w:pPr>
            <w:r>
              <w:t>5</w:t>
            </w:r>
          </w:p>
        </w:tc>
        <w:tc>
          <w:tcPr>
            <w:tcW w:w="1218" w:type="dxa"/>
          </w:tcPr>
          <w:p w:rsidR="00982BE3" w:rsidRDefault="00982BE3">
            <w:pPr>
              <w:pStyle w:val="ConsPlusNormal"/>
            </w:pPr>
            <w:r>
              <w:t>501407</w:t>
            </w:r>
          </w:p>
        </w:tc>
        <w:tc>
          <w:tcPr>
            <w:tcW w:w="1218" w:type="dxa"/>
          </w:tcPr>
          <w:p w:rsidR="00982BE3" w:rsidRDefault="00982BE3">
            <w:pPr>
              <w:pStyle w:val="ConsPlusNormal"/>
            </w:pPr>
            <w:r>
              <w:t>140701</w:t>
            </w:r>
          </w:p>
        </w:tc>
        <w:tc>
          <w:tcPr>
            <w:tcW w:w="6009" w:type="dxa"/>
          </w:tcPr>
          <w:p w:rsidR="00982BE3" w:rsidRDefault="00982BE3">
            <w:pPr>
              <w:pStyle w:val="ConsPlusNormal"/>
            </w:pPr>
            <w:r>
              <w:t>ООО "ЦЕНТР ГЕМОДИАЛИЗА "ДИАЛОГ"</w:t>
            </w:r>
          </w:p>
        </w:tc>
      </w:tr>
      <w:tr w:rsidR="00982BE3">
        <w:tc>
          <w:tcPr>
            <w:tcW w:w="624" w:type="dxa"/>
          </w:tcPr>
          <w:p w:rsidR="00982BE3" w:rsidRDefault="00982BE3">
            <w:pPr>
              <w:pStyle w:val="ConsPlusNormal"/>
            </w:pPr>
            <w:r>
              <w:t>6</w:t>
            </w:r>
          </w:p>
        </w:tc>
        <w:tc>
          <w:tcPr>
            <w:tcW w:w="1218" w:type="dxa"/>
          </w:tcPr>
          <w:p w:rsidR="00982BE3" w:rsidRDefault="00982BE3">
            <w:pPr>
              <w:pStyle w:val="ConsPlusNormal"/>
            </w:pPr>
            <w:r>
              <w:t>501501</w:t>
            </w:r>
          </w:p>
        </w:tc>
        <w:tc>
          <w:tcPr>
            <w:tcW w:w="1218" w:type="dxa"/>
          </w:tcPr>
          <w:p w:rsidR="00982BE3" w:rsidRDefault="00982BE3">
            <w:pPr>
              <w:pStyle w:val="ConsPlusNormal"/>
            </w:pPr>
            <w:r>
              <w:t>150101</w:t>
            </w:r>
          </w:p>
        </w:tc>
        <w:tc>
          <w:tcPr>
            <w:tcW w:w="6009" w:type="dxa"/>
          </w:tcPr>
          <w:p w:rsidR="00982BE3" w:rsidRDefault="00982BE3">
            <w:pPr>
              <w:pStyle w:val="ConsPlusNormal"/>
            </w:pPr>
            <w:r>
              <w:t>ГБУЗ МО "КОРОЛЕВСКАЯ ГОРОДСКАЯ БОЛЬНИЦА"</w:t>
            </w:r>
          </w:p>
        </w:tc>
      </w:tr>
      <w:tr w:rsidR="00982BE3">
        <w:tc>
          <w:tcPr>
            <w:tcW w:w="624" w:type="dxa"/>
          </w:tcPr>
          <w:p w:rsidR="00982BE3" w:rsidRDefault="00982BE3">
            <w:pPr>
              <w:pStyle w:val="ConsPlusNormal"/>
            </w:pPr>
            <w:r>
              <w:t>7</w:t>
            </w:r>
          </w:p>
        </w:tc>
        <w:tc>
          <w:tcPr>
            <w:tcW w:w="1218" w:type="dxa"/>
          </w:tcPr>
          <w:p w:rsidR="00982BE3" w:rsidRDefault="00982BE3">
            <w:pPr>
              <w:pStyle w:val="ConsPlusNormal"/>
            </w:pPr>
            <w:r>
              <w:t>500054</w:t>
            </w:r>
          </w:p>
        </w:tc>
        <w:tc>
          <w:tcPr>
            <w:tcW w:w="1218" w:type="dxa"/>
          </w:tcPr>
          <w:p w:rsidR="00982BE3" w:rsidRDefault="00982BE3">
            <w:pPr>
              <w:pStyle w:val="ConsPlusNormal"/>
            </w:pPr>
            <w:r>
              <w:t>191901</w:t>
            </w:r>
          </w:p>
        </w:tc>
        <w:tc>
          <w:tcPr>
            <w:tcW w:w="6009" w:type="dxa"/>
          </w:tcPr>
          <w:p w:rsidR="00982BE3" w:rsidRDefault="00982BE3">
            <w:pPr>
              <w:pStyle w:val="ConsPlusNormal"/>
            </w:pPr>
            <w:r>
              <w:t>ГОСУДАРСТВЕННОЕ БЮДЖЕТНОЕ УЧРЕЖДЕНИЕ ЗДРАВООХРАНЕНИЯ МОСКОВСКОЙ ОБЛАСТИ "КОЛОМЕНСКАЯ ОБЛАСТНАЯ БОЛЬНИЦА"</w:t>
            </w:r>
          </w:p>
        </w:tc>
      </w:tr>
      <w:tr w:rsidR="00982BE3">
        <w:tc>
          <w:tcPr>
            <w:tcW w:w="624" w:type="dxa"/>
          </w:tcPr>
          <w:p w:rsidR="00982BE3" w:rsidRDefault="00982BE3">
            <w:pPr>
              <w:pStyle w:val="ConsPlusNormal"/>
            </w:pPr>
            <w:r>
              <w:t>8</w:t>
            </w:r>
          </w:p>
        </w:tc>
        <w:tc>
          <w:tcPr>
            <w:tcW w:w="1218" w:type="dxa"/>
          </w:tcPr>
          <w:p w:rsidR="00982BE3" w:rsidRDefault="00982BE3">
            <w:pPr>
              <w:pStyle w:val="ConsPlusNormal"/>
            </w:pPr>
            <w:r>
              <w:t>502011</w:t>
            </w:r>
          </w:p>
        </w:tc>
        <w:tc>
          <w:tcPr>
            <w:tcW w:w="1218" w:type="dxa"/>
          </w:tcPr>
          <w:p w:rsidR="00982BE3" w:rsidRDefault="00982BE3">
            <w:pPr>
              <w:pStyle w:val="ConsPlusNormal"/>
            </w:pPr>
            <w:r>
              <w:t>201201</w:t>
            </w:r>
          </w:p>
        </w:tc>
        <w:tc>
          <w:tcPr>
            <w:tcW w:w="6009" w:type="dxa"/>
          </w:tcPr>
          <w:p w:rsidR="00982BE3" w:rsidRDefault="00982BE3">
            <w:pPr>
              <w:pStyle w:val="ConsPlusNormal"/>
            </w:pPr>
            <w:r>
              <w:t>ООО "ЮНИФАРМ"</w:t>
            </w:r>
          </w:p>
        </w:tc>
      </w:tr>
      <w:tr w:rsidR="00982BE3">
        <w:tc>
          <w:tcPr>
            <w:tcW w:w="624" w:type="dxa"/>
          </w:tcPr>
          <w:p w:rsidR="00982BE3" w:rsidRDefault="00982BE3">
            <w:pPr>
              <w:pStyle w:val="ConsPlusNormal"/>
            </w:pPr>
            <w:r>
              <w:t>9</w:t>
            </w:r>
          </w:p>
        </w:tc>
        <w:tc>
          <w:tcPr>
            <w:tcW w:w="1218" w:type="dxa"/>
          </w:tcPr>
          <w:p w:rsidR="00982BE3" w:rsidRDefault="00982BE3">
            <w:pPr>
              <w:pStyle w:val="ConsPlusNormal"/>
            </w:pPr>
            <w:r>
              <w:t>502630</w:t>
            </w:r>
          </w:p>
        </w:tc>
        <w:tc>
          <w:tcPr>
            <w:tcW w:w="1218" w:type="dxa"/>
          </w:tcPr>
          <w:p w:rsidR="00982BE3" w:rsidRDefault="00982BE3">
            <w:pPr>
              <w:pStyle w:val="ConsPlusNormal"/>
            </w:pPr>
            <w:r>
              <w:t>263001</w:t>
            </w:r>
          </w:p>
        </w:tc>
        <w:tc>
          <w:tcPr>
            <w:tcW w:w="6009" w:type="dxa"/>
          </w:tcPr>
          <w:p w:rsidR="00982BE3" w:rsidRDefault="00982BE3">
            <w:pPr>
              <w:pStyle w:val="ConsPlusNormal"/>
            </w:pPr>
            <w:r>
              <w:t>ГБУЗ МО "ЛЮБЕРЕЦКАЯ ОБЛАСТНАЯ БОЛЬНИЦА"</w:t>
            </w:r>
          </w:p>
        </w:tc>
      </w:tr>
      <w:tr w:rsidR="00982BE3">
        <w:tc>
          <w:tcPr>
            <w:tcW w:w="624" w:type="dxa"/>
          </w:tcPr>
          <w:p w:rsidR="00982BE3" w:rsidRDefault="00982BE3">
            <w:pPr>
              <w:pStyle w:val="ConsPlusNormal"/>
            </w:pPr>
            <w:r>
              <w:t>10</w:t>
            </w:r>
          </w:p>
        </w:tc>
        <w:tc>
          <w:tcPr>
            <w:tcW w:w="1218" w:type="dxa"/>
          </w:tcPr>
          <w:p w:rsidR="00982BE3" w:rsidRDefault="00982BE3">
            <w:pPr>
              <w:pStyle w:val="ConsPlusNormal"/>
            </w:pPr>
            <w:r>
              <w:t>503132</w:t>
            </w:r>
          </w:p>
        </w:tc>
        <w:tc>
          <w:tcPr>
            <w:tcW w:w="1218" w:type="dxa"/>
          </w:tcPr>
          <w:p w:rsidR="00982BE3" w:rsidRDefault="00982BE3">
            <w:pPr>
              <w:pStyle w:val="ConsPlusNormal"/>
            </w:pPr>
            <w:r>
              <w:t>313201</w:t>
            </w:r>
          </w:p>
        </w:tc>
        <w:tc>
          <w:tcPr>
            <w:tcW w:w="6009" w:type="dxa"/>
          </w:tcPr>
          <w:p w:rsidR="00982BE3" w:rsidRDefault="00982BE3">
            <w:pPr>
              <w:pStyle w:val="ConsPlusNormal"/>
            </w:pPr>
            <w:r>
              <w:t>ООО "МЕДИКАЛ ГРУПП"</w:t>
            </w:r>
          </w:p>
        </w:tc>
      </w:tr>
      <w:tr w:rsidR="00982BE3">
        <w:tc>
          <w:tcPr>
            <w:tcW w:w="624" w:type="dxa"/>
          </w:tcPr>
          <w:p w:rsidR="00982BE3" w:rsidRDefault="00982BE3">
            <w:pPr>
              <w:pStyle w:val="ConsPlusNormal"/>
            </w:pPr>
            <w:r>
              <w:t>11</w:t>
            </w:r>
          </w:p>
        </w:tc>
        <w:tc>
          <w:tcPr>
            <w:tcW w:w="1218" w:type="dxa"/>
          </w:tcPr>
          <w:p w:rsidR="00982BE3" w:rsidRDefault="00982BE3">
            <w:pPr>
              <w:pStyle w:val="ConsPlusNormal"/>
            </w:pPr>
            <w:r>
              <w:t>500002</w:t>
            </w:r>
          </w:p>
        </w:tc>
        <w:tc>
          <w:tcPr>
            <w:tcW w:w="1218" w:type="dxa"/>
          </w:tcPr>
          <w:p w:rsidR="00982BE3" w:rsidRDefault="00982BE3">
            <w:pPr>
              <w:pStyle w:val="ConsPlusNormal"/>
            </w:pPr>
            <w:r>
              <w:t>334801</w:t>
            </w:r>
          </w:p>
        </w:tc>
        <w:tc>
          <w:tcPr>
            <w:tcW w:w="6009" w:type="dxa"/>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r>
      <w:tr w:rsidR="00982BE3">
        <w:tc>
          <w:tcPr>
            <w:tcW w:w="624" w:type="dxa"/>
          </w:tcPr>
          <w:p w:rsidR="00982BE3" w:rsidRDefault="00982BE3">
            <w:pPr>
              <w:pStyle w:val="ConsPlusNormal"/>
            </w:pPr>
            <w:r>
              <w:t>12</w:t>
            </w:r>
          </w:p>
        </w:tc>
        <w:tc>
          <w:tcPr>
            <w:tcW w:w="1218" w:type="dxa"/>
          </w:tcPr>
          <w:p w:rsidR="00982BE3" w:rsidRDefault="00982BE3">
            <w:pPr>
              <w:pStyle w:val="ConsPlusNormal"/>
            </w:pPr>
            <w:r>
              <w:t>504413</w:t>
            </w:r>
          </w:p>
        </w:tc>
        <w:tc>
          <w:tcPr>
            <w:tcW w:w="1218" w:type="dxa"/>
          </w:tcPr>
          <w:p w:rsidR="00982BE3" w:rsidRDefault="00982BE3">
            <w:pPr>
              <w:pStyle w:val="ConsPlusNormal"/>
            </w:pPr>
            <w:r>
              <w:t>441101</w:t>
            </w:r>
          </w:p>
        </w:tc>
        <w:tc>
          <w:tcPr>
            <w:tcW w:w="6009" w:type="dxa"/>
          </w:tcPr>
          <w:p w:rsidR="00982BE3" w:rsidRDefault="00982BE3">
            <w:pPr>
              <w:pStyle w:val="ConsPlusNormal"/>
            </w:pPr>
            <w:r>
              <w:t>ООО "НЕФРОЛАЙН-МО"</w:t>
            </w:r>
          </w:p>
        </w:tc>
      </w:tr>
      <w:tr w:rsidR="00982BE3">
        <w:tc>
          <w:tcPr>
            <w:tcW w:w="624" w:type="dxa"/>
          </w:tcPr>
          <w:p w:rsidR="00982BE3" w:rsidRDefault="00982BE3">
            <w:pPr>
              <w:pStyle w:val="ConsPlusNormal"/>
            </w:pPr>
            <w:r>
              <w:t>13</w:t>
            </w:r>
          </w:p>
        </w:tc>
        <w:tc>
          <w:tcPr>
            <w:tcW w:w="1218" w:type="dxa"/>
          </w:tcPr>
          <w:p w:rsidR="00982BE3" w:rsidRDefault="00982BE3">
            <w:pPr>
              <w:pStyle w:val="ConsPlusNormal"/>
            </w:pPr>
            <w:r>
              <w:t>505110</w:t>
            </w:r>
          </w:p>
        </w:tc>
        <w:tc>
          <w:tcPr>
            <w:tcW w:w="1218" w:type="dxa"/>
          </w:tcPr>
          <w:p w:rsidR="00982BE3" w:rsidRDefault="00982BE3">
            <w:pPr>
              <w:pStyle w:val="ConsPlusNormal"/>
            </w:pPr>
            <w:r>
              <w:t>511001</w:t>
            </w:r>
          </w:p>
        </w:tc>
        <w:tc>
          <w:tcPr>
            <w:tcW w:w="6009" w:type="dxa"/>
          </w:tcPr>
          <w:p w:rsidR="00982BE3" w:rsidRDefault="00982BE3">
            <w:pPr>
              <w:pStyle w:val="ConsPlusNormal"/>
            </w:pPr>
            <w:r>
              <w:t>ООО "ЦАД 50"</w:t>
            </w:r>
          </w:p>
        </w:tc>
      </w:tr>
      <w:tr w:rsidR="00982BE3">
        <w:tc>
          <w:tcPr>
            <w:tcW w:w="624" w:type="dxa"/>
          </w:tcPr>
          <w:p w:rsidR="00982BE3" w:rsidRDefault="00982BE3">
            <w:pPr>
              <w:pStyle w:val="ConsPlusNormal"/>
            </w:pPr>
            <w:r>
              <w:lastRenderedPageBreak/>
              <w:t>14</w:t>
            </w:r>
          </w:p>
        </w:tc>
        <w:tc>
          <w:tcPr>
            <w:tcW w:w="1218" w:type="dxa"/>
          </w:tcPr>
          <w:p w:rsidR="00982BE3" w:rsidRDefault="00982BE3">
            <w:pPr>
              <w:pStyle w:val="ConsPlusNormal"/>
            </w:pPr>
            <w:r>
              <w:t>505501</w:t>
            </w:r>
          </w:p>
        </w:tc>
        <w:tc>
          <w:tcPr>
            <w:tcW w:w="1218" w:type="dxa"/>
          </w:tcPr>
          <w:p w:rsidR="00982BE3" w:rsidRDefault="00982BE3">
            <w:pPr>
              <w:pStyle w:val="ConsPlusNormal"/>
            </w:pPr>
            <w:r>
              <w:t>550101</w:t>
            </w:r>
          </w:p>
        </w:tc>
        <w:tc>
          <w:tcPr>
            <w:tcW w:w="6009" w:type="dxa"/>
          </w:tcPr>
          <w:p w:rsidR="00982BE3" w:rsidRDefault="00982BE3">
            <w:pPr>
              <w:pStyle w:val="ConsPlusNormal"/>
            </w:pPr>
            <w:r>
              <w:t>ГБУЗ МО "ЭЛЕКТРОСТАЛЬСКАЯ ЦЕНТРАЛЬНАЯ ГОРОДСКАЯ БОЛЬНИЦА"</w:t>
            </w:r>
          </w:p>
        </w:tc>
      </w:tr>
      <w:tr w:rsidR="00982BE3">
        <w:tc>
          <w:tcPr>
            <w:tcW w:w="624" w:type="dxa"/>
          </w:tcPr>
          <w:p w:rsidR="00982BE3" w:rsidRDefault="00982BE3">
            <w:pPr>
              <w:pStyle w:val="ConsPlusNormal"/>
            </w:pPr>
            <w:r>
              <w:t>15</w:t>
            </w:r>
          </w:p>
        </w:tc>
        <w:tc>
          <w:tcPr>
            <w:tcW w:w="1218" w:type="dxa"/>
          </w:tcPr>
          <w:p w:rsidR="00982BE3" w:rsidRDefault="00982BE3">
            <w:pPr>
              <w:pStyle w:val="ConsPlusNormal"/>
            </w:pPr>
            <w:r>
              <w:t>508804</w:t>
            </w:r>
          </w:p>
        </w:tc>
        <w:tc>
          <w:tcPr>
            <w:tcW w:w="1218" w:type="dxa"/>
          </w:tcPr>
          <w:p w:rsidR="00982BE3" w:rsidRDefault="00982BE3">
            <w:pPr>
              <w:pStyle w:val="ConsPlusNormal"/>
            </w:pPr>
            <w:r>
              <w:t>880401</w:t>
            </w:r>
          </w:p>
        </w:tc>
        <w:tc>
          <w:tcPr>
            <w:tcW w:w="6009" w:type="dxa"/>
          </w:tcPr>
          <w:p w:rsidR="00982BE3" w:rsidRDefault="00982BE3">
            <w:pPr>
              <w:pStyle w:val="ConsPlusNormal"/>
            </w:pPr>
            <w:r>
              <w:t>ФГБУ "ФЕДЕРАЛЬНЫЙ КЛИНИЧЕСКИЙ ЦЕНТР ВЫСОКИХ МЕДИЦИНСКИХ ТЕХНОЛОГИЙ ФМБА"</w:t>
            </w:r>
          </w:p>
        </w:tc>
      </w:tr>
      <w:tr w:rsidR="00982BE3">
        <w:tc>
          <w:tcPr>
            <w:tcW w:w="624" w:type="dxa"/>
          </w:tcPr>
          <w:p w:rsidR="00982BE3" w:rsidRDefault="00982BE3">
            <w:pPr>
              <w:pStyle w:val="ConsPlusNormal"/>
            </w:pPr>
            <w:r>
              <w:t>16</w:t>
            </w:r>
          </w:p>
        </w:tc>
        <w:tc>
          <w:tcPr>
            <w:tcW w:w="1218" w:type="dxa"/>
          </w:tcPr>
          <w:p w:rsidR="00982BE3" w:rsidRDefault="00982BE3">
            <w:pPr>
              <w:pStyle w:val="ConsPlusNormal"/>
            </w:pPr>
            <w:r>
              <w:t>509101</w:t>
            </w:r>
          </w:p>
        </w:tc>
        <w:tc>
          <w:tcPr>
            <w:tcW w:w="1218" w:type="dxa"/>
          </w:tcPr>
          <w:p w:rsidR="00982BE3" w:rsidRDefault="00982BE3">
            <w:pPr>
              <w:pStyle w:val="ConsPlusNormal"/>
            </w:pPr>
            <w:r>
              <w:t>910201</w:t>
            </w:r>
          </w:p>
        </w:tc>
        <w:tc>
          <w:tcPr>
            <w:tcW w:w="60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r>
      <w:tr w:rsidR="00982BE3">
        <w:tc>
          <w:tcPr>
            <w:tcW w:w="624" w:type="dxa"/>
          </w:tcPr>
          <w:p w:rsidR="00982BE3" w:rsidRDefault="00982BE3">
            <w:pPr>
              <w:pStyle w:val="ConsPlusNormal"/>
            </w:pPr>
            <w:r>
              <w:t>17</w:t>
            </w:r>
          </w:p>
        </w:tc>
        <w:tc>
          <w:tcPr>
            <w:tcW w:w="1218" w:type="dxa"/>
          </w:tcPr>
          <w:p w:rsidR="00982BE3" w:rsidRDefault="00982BE3">
            <w:pPr>
              <w:pStyle w:val="ConsPlusNormal"/>
            </w:pPr>
            <w:r>
              <w:t>509603</w:t>
            </w:r>
          </w:p>
        </w:tc>
        <w:tc>
          <w:tcPr>
            <w:tcW w:w="1218" w:type="dxa"/>
          </w:tcPr>
          <w:p w:rsidR="00982BE3" w:rsidRDefault="00982BE3">
            <w:pPr>
              <w:pStyle w:val="ConsPlusNormal"/>
            </w:pPr>
            <w:r>
              <w:t>960301</w:t>
            </w:r>
          </w:p>
        </w:tc>
        <w:tc>
          <w:tcPr>
            <w:tcW w:w="6009" w:type="dxa"/>
          </w:tcPr>
          <w:p w:rsidR="00982BE3" w:rsidRDefault="00982BE3">
            <w:pPr>
              <w:pStyle w:val="ConsPlusNormal"/>
            </w:pPr>
            <w:r>
              <w:t>ООО "ЦЕНТР ДИАЛИЗА"</w:t>
            </w:r>
          </w:p>
        </w:tc>
      </w:tr>
      <w:tr w:rsidR="00982BE3">
        <w:tc>
          <w:tcPr>
            <w:tcW w:w="624" w:type="dxa"/>
          </w:tcPr>
          <w:p w:rsidR="00982BE3" w:rsidRDefault="00982BE3">
            <w:pPr>
              <w:pStyle w:val="ConsPlusNormal"/>
            </w:pPr>
            <w:r>
              <w:t>18</w:t>
            </w:r>
          </w:p>
        </w:tc>
        <w:tc>
          <w:tcPr>
            <w:tcW w:w="1218" w:type="dxa"/>
          </w:tcPr>
          <w:p w:rsidR="00982BE3" w:rsidRDefault="00982BE3">
            <w:pPr>
              <w:pStyle w:val="ConsPlusNormal"/>
            </w:pPr>
            <w:r>
              <w:t>509610</w:t>
            </w:r>
          </w:p>
        </w:tc>
        <w:tc>
          <w:tcPr>
            <w:tcW w:w="1218" w:type="dxa"/>
          </w:tcPr>
          <w:p w:rsidR="00982BE3" w:rsidRDefault="00982BE3">
            <w:pPr>
              <w:pStyle w:val="ConsPlusNormal"/>
            </w:pPr>
            <w:r>
              <w:t>961001</w:t>
            </w:r>
          </w:p>
        </w:tc>
        <w:tc>
          <w:tcPr>
            <w:tcW w:w="6009" w:type="dxa"/>
          </w:tcPr>
          <w:p w:rsidR="00982BE3" w:rsidRDefault="00982BE3">
            <w:pPr>
              <w:pStyle w:val="ConsPlusNormal"/>
            </w:pPr>
            <w:r>
              <w:t>ООО "МЕДИЦИНСКИЙ ЦЕНТР ВЫСОКИХ ТЕХНОЛОГИЙ ПОЛИКЛИНИКА N 1"</w:t>
            </w:r>
          </w:p>
        </w:tc>
      </w:tr>
      <w:tr w:rsidR="00982BE3">
        <w:tc>
          <w:tcPr>
            <w:tcW w:w="624" w:type="dxa"/>
          </w:tcPr>
          <w:p w:rsidR="00982BE3" w:rsidRDefault="00982BE3">
            <w:pPr>
              <w:pStyle w:val="ConsPlusNormal"/>
            </w:pPr>
            <w:r>
              <w:t>19</w:t>
            </w:r>
          </w:p>
        </w:tc>
        <w:tc>
          <w:tcPr>
            <w:tcW w:w="1218" w:type="dxa"/>
          </w:tcPr>
          <w:p w:rsidR="00982BE3" w:rsidRDefault="00982BE3">
            <w:pPr>
              <w:pStyle w:val="ConsPlusNormal"/>
            </w:pPr>
            <w:r>
              <w:t>509618</w:t>
            </w:r>
          </w:p>
        </w:tc>
        <w:tc>
          <w:tcPr>
            <w:tcW w:w="1218" w:type="dxa"/>
          </w:tcPr>
          <w:p w:rsidR="00982BE3" w:rsidRDefault="00982BE3">
            <w:pPr>
              <w:pStyle w:val="ConsPlusNormal"/>
            </w:pPr>
            <w:r>
              <w:t>961801</w:t>
            </w:r>
          </w:p>
        </w:tc>
        <w:tc>
          <w:tcPr>
            <w:tcW w:w="6009" w:type="dxa"/>
          </w:tcPr>
          <w:p w:rsidR="00982BE3" w:rsidRDefault="00982BE3">
            <w:pPr>
              <w:pStyle w:val="ConsPlusNormal"/>
            </w:pPr>
            <w:r>
              <w:t>ООО ФИРМА "ГАЛЬМЕД"</w:t>
            </w:r>
          </w:p>
        </w:tc>
      </w:tr>
      <w:tr w:rsidR="00982BE3">
        <w:tc>
          <w:tcPr>
            <w:tcW w:w="624" w:type="dxa"/>
          </w:tcPr>
          <w:p w:rsidR="00982BE3" w:rsidRDefault="00982BE3">
            <w:pPr>
              <w:pStyle w:val="ConsPlusNormal"/>
            </w:pPr>
            <w:r>
              <w:t>20</w:t>
            </w:r>
          </w:p>
        </w:tc>
        <w:tc>
          <w:tcPr>
            <w:tcW w:w="1218" w:type="dxa"/>
          </w:tcPr>
          <w:p w:rsidR="00982BE3" w:rsidRDefault="00982BE3">
            <w:pPr>
              <w:pStyle w:val="ConsPlusNormal"/>
            </w:pPr>
            <w:r>
              <w:t>509619</w:t>
            </w:r>
          </w:p>
        </w:tc>
        <w:tc>
          <w:tcPr>
            <w:tcW w:w="1218" w:type="dxa"/>
          </w:tcPr>
          <w:p w:rsidR="00982BE3" w:rsidRDefault="00982BE3">
            <w:pPr>
              <w:pStyle w:val="ConsPlusNormal"/>
            </w:pPr>
            <w:r>
              <w:t>961901</w:t>
            </w:r>
          </w:p>
        </w:tc>
        <w:tc>
          <w:tcPr>
            <w:tcW w:w="6009" w:type="dxa"/>
          </w:tcPr>
          <w:p w:rsidR="00982BE3" w:rsidRDefault="00982BE3">
            <w:pPr>
              <w:pStyle w:val="ConsPlusNormal"/>
            </w:pPr>
            <w:r>
              <w:t>ООО "АНК ТРЕЙД"</w:t>
            </w:r>
          </w:p>
        </w:tc>
      </w:tr>
      <w:tr w:rsidR="00982BE3">
        <w:tc>
          <w:tcPr>
            <w:tcW w:w="624" w:type="dxa"/>
          </w:tcPr>
          <w:p w:rsidR="00982BE3" w:rsidRDefault="00982BE3">
            <w:pPr>
              <w:pStyle w:val="ConsPlusNormal"/>
            </w:pPr>
            <w:r>
              <w:t>21</w:t>
            </w:r>
          </w:p>
        </w:tc>
        <w:tc>
          <w:tcPr>
            <w:tcW w:w="1218" w:type="dxa"/>
          </w:tcPr>
          <w:p w:rsidR="00982BE3" w:rsidRDefault="00982BE3">
            <w:pPr>
              <w:pStyle w:val="ConsPlusNormal"/>
            </w:pPr>
            <w:r>
              <w:t>509633</w:t>
            </w:r>
          </w:p>
        </w:tc>
        <w:tc>
          <w:tcPr>
            <w:tcW w:w="1218" w:type="dxa"/>
          </w:tcPr>
          <w:p w:rsidR="00982BE3" w:rsidRDefault="00982BE3">
            <w:pPr>
              <w:pStyle w:val="ConsPlusNormal"/>
            </w:pPr>
            <w:r>
              <w:t>963301</w:t>
            </w:r>
          </w:p>
        </w:tc>
        <w:tc>
          <w:tcPr>
            <w:tcW w:w="6009" w:type="dxa"/>
          </w:tcPr>
          <w:p w:rsidR="00982BE3" w:rsidRDefault="00982BE3">
            <w:pPr>
              <w:pStyle w:val="ConsPlusNormal"/>
            </w:pPr>
            <w:r>
              <w:t>ООО "ХАВЕН"</w:t>
            </w:r>
          </w:p>
        </w:tc>
      </w:tr>
      <w:tr w:rsidR="00982BE3">
        <w:tc>
          <w:tcPr>
            <w:tcW w:w="624" w:type="dxa"/>
          </w:tcPr>
          <w:p w:rsidR="00982BE3" w:rsidRDefault="00982BE3">
            <w:pPr>
              <w:pStyle w:val="ConsPlusNormal"/>
            </w:pPr>
            <w:r>
              <w:t>22</w:t>
            </w:r>
          </w:p>
        </w:tc>
        <w:tc>
          <w:tcPr>
            <w:tcW w:w="1218" w:type="dxa"/>
          </w:tcPr>
          <w:p w:rsidR="00982BE3" w:rsidRDefault="00982BE3">
            <w:pPr>
              <w:pStyle w:val="ConsPlusNormal"/>
            </w:pPr>
            <w:r>
              <w:t>509650</w:t>
            </w:r>
          </w:p>
        </w:tc>
        <w:tc>
          <w:tcPr>
            <w:tcW w:w="1218" w:type="dxa"/>
          </w:tcPr>
          <w:p w:rsidR="00982BE3" w:rsidRDefault="00982BE3">
            <w:pPr>
              <w:pStyle w:val="ConsPlusNormal"/>
            </w:pPr>
            <w:r>
              <w:t>964601</w:t>
            </w:r>
          </w:p>
        </w:tc>
        <w:tc>
          <w:tcPr>
            <w:tcW w:w="6009" w:type="dxa"/>
          </w:tcPr>
          <w:p w:rsidR="00982BE3" w:rsidRDefault="00982BE3">
            <w:pPr>
              <w:pStyle w:val="ConsPlusNormal"/>
            </w:pPr>
            <w:r>
              <w:t>ООО "ГИППОКРАТ"</w:t>
            </w:r>
          </w:p>
        </w:tc>
      </w:tr>
      <w:tr w:rsidR="00982BE3">
        <w:tc>
          <w:tcPr>
            <w:tcW w:w="624" w:type="dxa"/>
          </w:tcPr>
          <w:p w:rsidR="00982BE3" w:rsidRDefault="00982BE3">
            <w:pPr>
              <w:pStyle w:val="ConsPlusNormal"/>
            </w:pPr>
            <w:r>
              <w:t>23</w:t>
            </w:r>
          </w:p>
        </w:tc>
        <w:tc>
          <w:tcPr>
            <w:tcW w:w="1218" w:type="dxa"/>
          </w:tcPr>
          <w:p w:rsidR="00982BE3" w:rsidRDefault="00982BE3">
            <w:pPr>
              <w:pStyle w:val="ConsPlusNormal"/>
            </w:pPr>
            <w:r>
              <w:t>509667</w:t>
            </w:r>
          </w:p>
        </w:tc>
        <w:tc>
          <w:tcPr>
            <w:tcW w:w="1218" w:type="dxa"/>
          </w:tcPr>
          <w:p w:rsidR="00982BE3" w:rsidRDefault="00982BE3">
            <w:pPr>
              <w:pStyle w:val="ConsPlusNormal"/>
            </w:pPr>
            <w:r>
              <w:t>966701</w:t>
            </w:r>
          </w:p>
        </w:tc>
        <w:tc>
          <w:tcPr>
            <w:tcW w:w="6009" w:type="dxa"/>
          </w:tcPr>
          <w:p w:rsidR="00982BE3" w:rsidRDefault="00982BE3">
            <w:pPr>
              <w:pStyle w:val="ConsPlusNormal"/>
            </w:pPr>
            <w:r>
              <w:t>ЧАСТНОЕ УЧРЕЖДЕНИЕ ЗДРАВООХРАНЕНИЯ И РАЗВИТИЯ МЕДИЦИНСКИХ ТЕХНОЛОГИЙ "ЦЕНТРЫ ДИАЛИЗА "ГИППОКРАТ"</w:t>
            </w:r>
          </w:p>
        </w:tc>
      </w:tr>
      <w:tr w:rsidR="00982BE3">
        <w:tc>
          <w:tcPr>
            <w:tcW w:w="624" w:type="dxa"/>
          </w:tcPr>
          <w:p w:rsidR="00982BE3" w:rsidRDefault="00982BE3">
            <w:pPr>
              <w:pStyle w:val="ConsPlusNormal"/>
            </w:pPr>
            <w:r>
              <w:t>24</w:t>
            </w:r>
          </w:p>
        </w:tc>
        <w:tc>
          <w:tcPr>
            <w:tcW w:w="1218" w:type="dxa"/>
          </w:tcPr>
          <w:p w:rsidR="00982BE3" w:rsidRDefault="00982BE3">
            <w:pPr>
              <w:pStyle w:val="ConsPlusNormal"/>
            </w:pPr>
            <w:r>
              <w:t>509697</w:t>
            </w:r>
          </w:p>
        </w:tc>
        <w:tc>
          <w:tcPr>
            <w:tcW w:w="1218" w:type="dxa"/>
          </w:tcPr>
          <w:p w:rsidR="00982BE3" w:rsidRDefault="00982BE3">
            <w:pPr>
              <w:pStyle w:val="ConsPlusNormal"/>
            </w:pPr>
            <w:r>
              <w:t>969301</w:t>
            </w:r>
          </w:p>
        </w:tc>
        <w:tc>
          <w:tcPr>
            <w:tcW w:w="6009" w:type="dxa"/>
          </w:tcPr>
          <w:p w:rsidR="00982BE3" w:rsidRDefault="00982BE3">
            <w:pPr>
              <w:pStyle w:val="ConsPlusNormal"/>
            </w:pPr>
            <w:r>
              <w:t>ООО "ДАЛЬНЕВОСТОЧНАЯ МЕДИЦИНСКАЯ КОМПАНИЯ"</w:t>
            </w:r>
          </w:p>
        </w:tc>
      </w:tr>
      <w:tr w:rsidR="00982BE3">
        <w:tc>
          <w:tcPr>
            <w:tcW w:w="624" w:type="dxa"/>
          </w:tcPr>
          <w:p w:rsidR="00982BE3" w:rsidRDefault="00982BE3">
            <w:pPr>
              <w:pStyle w:val="ConsPlusNormal"/>
            </w:pPr>
            <w:r>
              <w:t>25</w:t>
            </w:r>
          </w:p>
        </w:tc>
        <w:tc>
          <w:tcPr>
            <w:tcW w:w="1218" w:type="dxa"/>
          </w:tcPr>
          <w:p w:rsidR="00982BE3" w:rsidRDefault="00982BE3">
            <w:pPr>
              <w:pStyle w:val="ConsPlusNormal"/>
            </w:pPr>
            <w:r>
              <w:t>509606</w:t>
            </w:r>
          </w:p>
        </w:tc>
        <w:tc>
          <w:tcPr>
            <w:tcW w:w="1218" w:type="dxa"/>
          </w:tcPr>
          <w:p w:rsidR="00982BE3" w:rsidRDefault="00982BE3">
            <w:pPr>
              <w:pStyle w:val="ConsPlusNormal"/>
            </w:pPr>
            <w:r>
              <w:t>960601</w:t>
            </w:r>
          </w:p>
        </w:tc>
        <w:tc>
          <w:tcPr>
            <w:tcW w:w="6009" w:type="dxa"/>
          </w:tcPr>
          <w:p w:rsidR="00982BE3" w:rsidRDefault="00982BE3">
            <w:pPr>
              <w:pStyle w:val="ConsPlusNormal"/>
            </w:pPr>
            <w:r>
              <w:t>АО "ГРУППА КОМПАНИЙ "МЕДСИ"</w:t>
            </w:r>
          </w:p>
        </w:tc>
      </w:tr>
      <w:tr w:rsidR="00982BE3">
        <w:tc>
          <w:tcPr>
            <w:tcW w:w="624" w:type="dxa"/>
          </w:tcPr>
          <w:p w:rsidR="00982BE3" w:rsidRDefault="00982BE3">
            <w:pPr>
              <w:pStyle w:val="ConsPlusNormal"/>
            </w:pPr>
            <w:r>
              <w:t>26</w:t>
            </w:r>
          </w:p>
        </w:tc>
        <w:tc>
          <w:tcPr>
            <w:tcW w:w="1218" w:type="dxa"/>
          </w:tcPr>
          <w:p w:rsidR="00982BE3" w:rsidRDefault="00982BE3">
            <w:pPr>
              <w:pStyle w:val="ConsPlusNormal"/>
            </w:pPr>
            <w:r>
              <w:t>509901</w:t>
            </w:r>
          </w:p>
        </w:tc>
        <w:tc>
          <w:tcPr>
            <w:tcW w:w="1218" w:type="dxa"/>
          </w:tcPr>
          <w:p w:rsidR="00982BE3" w:rsidRDefault="00982BE3">
            <w:pPr>
              <w:pStyle w:val="ConsPlusNormal"/>
            </w:pPr>
            <w:r>
              <w:t>990101</w:t>
            </w:r>
          </w:p>
        </w:tc>
        <w:tc>
          <w:tcPr>
            <w:tcW w:w="6009" w:type="dxa"/>
          </w:tcPr>
          <w:p w:rsidR="00982BE3" w:rsidRDefault="00982BE3">
            <w:pPr>
              <w:pStyle w:val="ConsPlusNormal"/>
            </w:pPr>
            <w:r>
              <w:t>ГБУЗ МО "МОСКОВСКИЙ ОБЛАСТНОЙ НАУЧНО-ИССЛЕДОВАТЕЛЬСКИЙ КЛИНИЧЕСКИЙ ИНСТИТУТ ИМ. М.Ф. ВЛАДИМИРСКОГО"</w:t>
            </w:r>
          </w:p>
        </w:tc>
      </w:tr>
      <w:tr w:rsidR="00982BE3">
        <w:tc>
          <w:tcPr>
            <w:tcW w:w="624" w:type="dxa"/>
          </w:tcPr>
          <w:p w:rsidR="00982BE3" w:rsidRDefault="00982BE3">
            <w:pPr>
              <w:pStyle w:val="ConsPlusNormal"/>
            </w:pPr>
            <w:r>
              <w:t>27</w:t>
            </w:r>
          </w:p>
        </w:tc>
        <w:tc>
          <w:tcPr>
            <w:tcW w:w="1218" w:type="dxa"/>
          </w:tcPr>
          <w:p w:rsidR="00982BE3" w:rsidRDefault="00982BE3">
            <w:pPr>
              <w:pStyle w:val="ConsPlusNormal"/>
            </w:pPr>
            <w:r>
              <w:t>502801</w:t>
            </w:r>
          </w:p>
        </w:tc>
        <w:tc>
          <w:tcPr>
            <w:tcW w:w="1218" w:type="dxa"/>
          </w:tcPr>
          <w:p w:rsidR="00982BE3" w:rsidRDefault="00982BE3">
            <w:pPr>
              <w:pStyle w:val="ConsPlusNormal"/>
            </w:pPr>
            <w:r>
              <w:t>280101</w:t>
            </w:r>
          </w:p>
        </w:tc>
        <w:tc>
          <w:tcPr>
            <w:tcW w:w="6009"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r>
      <w:tr w:rsidR="00982BE3">
        <w:tc>
          <w:tcPr>
            <w:tcW w:w="624" w:type="dxa"/>
          </w:tcPr>
          <w:p w:rsidR="00982BE3" w:rsidRDefault="00982BE3">
            <w:pPr>
              <w:pStyle w:val="ConsPlusNormal"/>
            </w:pPr>
            <w:r>
              <w:t>28</w:t>
            </w:r>
          </w:p>
        </w:tc>
        <w:tc>
          <w:tcPr>
            <w:tcW w:w="1218" w:type="dxa"/>
          </w:tcPr>
          <w:p w:rsidR="00982BE3" w:rsidRDefault="00982BE3">
            <w:pPr>
              <w:pStyle w:val="ConsPlusNormal"/>
            </w:pPr>
            <w:r>
              <w:t>509730</w:t>
            </w:r>
          </w:p>
        </w:tc>
        <w:tc>
          <w:tcPr>
            <w:tcW w:w="1218" w:type="dxa"/>
          </w:tcPr>
          <w:p w:rsidR="00982BE3" w:rsidRDefault="00982BE3">
            <w:pPr>
              <w:pStyle w:val="ConsPlusNormal"/>
            </w:pPr>
            <w:r>
              <w:t>973001</w:t>
            </w:r>
          </w:p>
        </w:tc>
        <w:tc>
          <w:tcPr>
            <w:tcW w:w="6009" w:type="dxa"/>
          </w:tcPr>
          <w:p w:rsidR="00982BE3" w:rsidRDefault="00982BE3">
            <w:pPr>
              <w:pStyle w:val="ConsPlusNormal"/>
            </w:pPr>
            <w:r>
              <w:t>ОБЩЕСТВО С ОГРАНИЧЕННОЙ ОТВЕТСТВЕННОСТЬЮ "НЕФРОФАРМ"</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4</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21" w:name="P13171"/>
      <w:bookmarkEnd w:id="21"/>
      <w:r>
        <w:t>ПЕРЕЧЕНЬ</w:t>
      </w:r>
    </w:p>
    <w:p w:rsidR="00982BE3" w:rsidRDefault="00982BE3">
      <w:pPr>
        <w:pStyle w:val="ConsPlusTitle"/>
        <w:jc w:val="center"/>
      </w:pPr>
      <w:r>
        <w:t>МЕДИЦИНСКИХ ОРГАНИЗАЦИЙ, ОКАЗЫВАЮЩИХ СКОРУЮ МЕДИЦИНСКУЮ</w:t>
      </w:r>
    </w:p>
    <w:p w:rsidR="00982BE3" w:rsidRDefault="00982BE3">
      <w:pPr>
        <w:pStyle w:val="ConsPlusTitle"/>
        <w:jc w:val="center"/>
      </w:pPr>
      <w:r>
        <w:t>ПОМОЩЬ ВНЕ МЕДИЦИНСКИХ ОРГАНИЗАЦИЙ, ОПЛАТА МЕДИЦИНСКОЙ</w:t>
      </w:r>
    </w:p>
    <w:p w:rsidR="00982BE3" w:rsidRDefault="00982BE3">
      <w:pPr>
        <w:pStyle w:val="ConsPlusTitle"/>
        <w:jc w:val="center"/>
      </w:pPr>
      <w:r>
        <w:lastRenderedPageBreak/>
        <w:t>ПОМОЩИ В КОТОРЫХ ОСУЩЕСТВЛЯЕТСЯ ПО ПОДУШЕВОМУ НОРМАТИВУ</w:t>
      </w:r>
    </w:p>
    <w:p w:rsidR="00982BE3" w:rsidRDefault="00982BE3">
      <w:pPr>
        <w:pStyle w:val="ConsPlusTitle"/>
        <w:jc w:val="center"/>
      </w:pPr>
      <w:r>
        <w:t>ФИНАНСИРОВАНИЯ В СОЧЕТАНИИ С ОПЛАТОЙ ЗА ВЫЗОВ СКОРОЙ</w:t>
      </w:r>
    </w:p>
    <w:p w:rsidR="00982BE3" w:rsidRDefault="00982BE3">
      <w:pPr>
        <w:pStyle w:val="ConsPlusTitle"/>
        <w:jc w:val="center"/>
      </w:pPr>
      <w:r>
        <w:t>МЕДИЦИНСКОЙ ПОМОЩИ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8"/>
        <w:gridCol w:w="1218"/>
        <w:gridCol w:w="6009"/>
      </w:tblGrid>
      <w:tr w:rsidR="00982BE3">
        <w:tc>
          <w:tcPr>
            <w:tcW w:w="624" w:type="dxa"/>
          </w:tcPr>
          <w:p w:rsidR="00982BE3" w:rsidRDefault="00982BE3">
            <w:pPr>
              <w:pStyle w:val="ConsPlusNormal"/>
              <w:jc w:val="center"/>
            </w:pPr>
            <w:r>
              <w:t>N п/п</w:t>
            </w:r>
          </w:p>
        </w:tc>
        <w:tc>
          <w:tcPr>
            <w:tcW w:w="1218" w:type="dxa"/>
          </w:tcPr>
          <w:p w:rsidR="00982BE3" w:rsidRDefault="00982BE3">
            <w:pPr>
              <w:pStyle w:val="ConsPlusNormal"/>
              <w:jc w:val="center"/>
            </w:pPr>
            <w:r>
              <w:t>Код МО в кодировке единого реестра</w:t>
            </w:r>
          </w:p>
        </w:tc>
        <w:tc>
          <w:tcPr>
            <w:tcW w:w="1218" w:type="dxa"/>
          </w:tcPr>
          <w:p w:rsidR="00982BE3" w:rsidRDefault="00982BE3">
            <w:pPr>
              <w:pStyle w:val="ConsPlusNormal"/>
              <w:jc w:val="center"/>
            </w:pPr>
            <w:r>
              <w:t>Код медицинской организации</w:t>
            </w:r>
          </w:p>
        </w:tc>
        <w:tc>
          <w:tcPr>
            <w:tcW w:w="6009" w:type="dxa"/>
          </w:tcPr>
          <w:p w:rsidR="00982BE3" w:rsidRDefault="00982BE3">
            <w:pPr>
              <w:pStyle w:val="ConsPlusNormal"/>
              <w:jc w:val="center"/>
            </w:pPr>
            <w:r>
              <w:t>Наименование медицинской организации</w:t>
            </w:r>
          </w:p>
        </w:tc>
      </w:tr>
      <w:tr w:rsidR="00982BE3">
        <w:tc>
          <w:tcPr>
            <w:tcW w:w="624" w:type="dxa"/>
          </w:tcPr>
          <w:p w:rsidR="00982BE3" w:rsidRDefault="00982BE3">
            <w:pPr>
              <w:pStyle w:val="ConsPlusNormal"/>
            </w:pPr>
            <w:r>
              <w:t>1</w:t>
            </w:r>
          </w:p>
        </w:tc>
        <w:tc>
          <w:tcPr>
            <w:tcW w:w="1218" w:type="dxa"/>
          </w:tcPr>
          <w:p w:rsidR="00982BE3" w:rsidRDefault="00982BE3">
            <w:pPr>
              <w:pStyle w:val="ConsPlusNormal"/>
            </w:pPr>
            <w:r>
              <w:t>502009</w:t>
            </w:r>
          </w:p>
        </w:tc>
        <w:tc>
          <w:tcPr>
            <w:tcW w:w="1218" w:type="dxa"/>
          </w:tcPr>
          <w:p w:rsidR="00982BE3" w:rsidRDefault="00982BE3">
            <w:pPr>
              <w:pStyle w:val="ConsPlusNormal"/>
            </w:pPr>
            <w:r>
              <w:t>201001</w:t>
            </w:r>
          </w:p>
        </w:tc>
        <w:tc>
          <w:tcPr>
            <w:tcW w:w="6009" w:type="dxa"/>
          </w:tcPr>
          <w:p w:rsidR="00982BE3" w:rsidRDefault="00982BE3">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r>
      <w:tr w:rsidR="00982BE3">
        <w:tc>
          <w:tcPr>
            <w:tcW w:w="624" w:type="dxa"/>
          </w:tcPr>
          <w:p w:rsidR="00982BE3" w:rsidRDefault="00982BE3">
            <w:pPr>
              <w:pStyle w:val="ConsPlusNormal"/>
            </w:pPr>
            <w:r>
              <w:t>2</w:t>
            </w:r>
          </w:p>
        </w:tc>
        <w:tc>
          <w:tcPr>
            <w:tcW w:w="1218" w:type="dxa"/>
          </w:tcPr>
          <w:p w:rsidR="00982BE3" w:rsidRDefault="00982BE3">
            <w:pPr>
              <w:pStyle w:val="ConsPlusNormal"/>
            </w:pPr>
            <w:r>
              <w:t>500410</w:t>
            </w:r>
          </w:p>
        </w:tc>
        <w:tc>
          <w:tcPr>
            <w:tcW w:w="1218" w:type="dxa"/>
          </w:tcPr>
          <w:p w:rsidR="00982BE3" w:rsidRDefault="00982BE3">
            <w:pPr>
              <w:pStyle w:val="ConsPlusNormal"/>
            </w:pPr>
            <w:r>
              <w:t>560101</w:t>
            </w:r>
          </w:p>
        </w:tc>
        <w:tc>
          <w:tcPr>
            <w:tcW w:w="6009"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r>
      <w:tr w:rsidR="00982BE3">
        <w:tc>
          <w:tcPr>
            <w:tcW w:w="624" w:type="dxa"/>
          </w:tcPr>
          <w:p w:rsidR="00982BE3" w:rsidRDefault="00982BE3">
            <w:pPr>
              <w:pStyle w:val="ConsPlusNormal"/>
            </w:pPr>
            <w:r>
              <w:t>3</w:t>
            </w:r>
          </w:p>
        </w:tc>
        <w:tc>
          <w:tcPr>
            <w:tcW w:w="1218" w:type="dxa"/>
          </w:tcPr>
          <w:p w:rsidR="00982BE3" w:rsidRDefault="00982BE3">
            <w:pPr>
              <w:pStyle w:val="ConsPlusNormal"/>
            </w:pPr>
            <w:r>
              <w:t>504106</w:t>
            </w:r>
          </w:p>
        </w:tc>
        <w:tc>
          <w:tcPr>
            <w:tcW w:w="1218" w:type="dxa"/>
          </w:tcPr>
          <w:p w:rsidR="00982BE3" w:rsidRDefault="00982BE3">
            <w:pPr>
              <w:pStyle w:val="ConsPlusNormal"/>
            </w:pPr>
            <w:r>
              <w:t>410601</w:t>
            </w:r>
          </w:p>
        </w:tc>
        <w:tc>
          <w:tcPr>
            <w:tcW w:w="60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r>
      <w:tr w:rsidR="00982BE3">
        <w:tc>
          <w:tcPr>
            <w:tcW w:w="624" w:type="dxa"/>
          </w:tcPr>
          <w:p w:rsidR="00982BE3" w:rsidRDefault="00982BE3">
            <w:pPr>
              <w:pStyle w:val="ConsPlusNormal"/>
            </w:pPr>
            <w:r>
              <w:t>4</w:t>
            </w:r>
          </w:p>
        </w:tc>
        <w:tc>
          <w:tcPr>
            <w:tcW w:w="1218" w:type="dxa"/>
          </w:tcPr>
          <w:p w:rsidR="00982BE3" w:rsidRDefault="00982BE3">
            <w:pPr>
              <w:pStyle w:val="ConsPlusNormal"/>
            </w:pPr>
            <w:r>
              <w:t>501708</w:t>
            </w:r>
          </w:p>
        </w:tc>
        <w:tc>
          <w:tcPr>
            <w:tcW w:w="1218" w:type="dxa"/>
          </w:tcPr>
          <w:p w:rsidR="00982BE3" w:rsidRDefault="00982BE3">
            <w:pPr>
              <w:pStyle w:val="ConsPlusNormal"/>
            </w:pPr>
            <w:r>
              <w:t>610101</w:t>
            </w:r>
          </w:p>
        </w:tc>
        <w:tc>
          <w:tcPr>
            <w:tcW w:w="6009" w:type="dxa"/>
          </w:tcPr>
          <w:p w:rsidR="00982BE3" w:rsidRDefault="00982BE3">
            <w:pPr>
              <w:pStyle w:val="ConsPlusNormal"/>
            </w:pPr>
            <w:r>
              <w:t>ФЕДЕРАЛЬНОЕ ГОСУДАРСТВЕННОЕ БЮДЖЕТНОЕ УЧРЕЖДЕНИЕ ЗДРАВООХРАНЕНИЯ БОЛЬНИЦА ПУЩИНСКОГО НАУЧНОГО ЦЕНТРА РАН</w:t>
            </w:r>
          </w:p>
        </w:tc>
      </w:tr>
      <w:tr w:rsidR="00982BE3">
        <w:tc>
          <w:tcPr>
            <w:tcW w:w="624" w:type="dxa"/>
          </w:tcPr>
          <w:p w:rsidR="00982BE3" w:rsidRDefault="00982BE3">
            <w:pPr>
              <w:pStyle w:val="ConsPlusNormal"/>
            </w:pPr>
            <w:r>
              <w:t>5</w:t>
            </w:r>
          </w:p>
        </w:tc>
        <w:tc>
          <w:tcPr>
            <w:tcW w:w="1218" w:type="dxa"/>
          </w:tcPr>
          <w:p w:rsidR="00982BE3" w:rsidRDefault="00982BE3">
            <w:pPr>
              <w:pStyle w:val="ConsPlusNormal"/>
            </w:pPr>
            <w:r>
              <w:t>501509</w:t>
            </w:r>
          </w:p>
        </w:tc>
        <w:tc>
          <w:tcPr>
            <w:tcW w:w="1218" w:type="dxa"/>
          </w:tcPr>
          <w:p w:rsidR="00982BE3" w:rsidRDefault="00982BE3">
            <w:pPr>
              <w:pStyle w:val="ConsPlusNormal"/>
            </w:pPr>
            <w:r>
              <w:t>880705</w:t>
            </w:r>
          </w:p>
        </w:tc>
        <w:tc>
          <w:tcPr>
            <w:tcW w:w="6009" w:type="dxa"/>
          </w:tcPr>
          <w:p w:rsidR="00982BE3" w:rsidRDefault="00982BE3">
            <w:pPr>
              <w:pStyle w:val="ConsPlusNormal"/>
            </w:pPr>
            <w:r>
              <w:t>ФИЛИАЛ ФЕДЕРАЛЬНОГО ГОСУДАРСТВЕННОГО БЮДЖЕТНОГО УЧРЕЖДЕНИЯ ЗДРАВООХРАНЕНИЯ ЦМСЧ N 119 ФМБА РОССИИ - МСЧ N 2 (ЗАТО ЗВЕЗДНЫЙ ГОРОДОК)</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120">
              <w:r>
                <w:rPr>
                  <w:color w:val="0000FF"/>
                </w:rPr>
                <w:t>соглашением</w:t>
              </w:r>
            </w:hyperlink>
            <w:r>
              <w:rPr>
                <w:color w:val="392C69"/>
              </w:rPr>
              <w:t xml:space="preserve"> от 31.03.2023 N 3 в приложение N 5, </w:t>
            </w:r>
            <w:hyperlink r:id="rId121">
              <w:r>
                <w:rPr>
                  <w:color w:val="0000FF"/>
                </w:rPr>
                <w:t>распространяют</w:t>
              </w:r>
            </w:hyperlink>
            <w:r>
              <w:rPr>
                <w:color w:val="392C69"/>
              </w:rPr>
              <w:t xml:space="preserve"> свое действие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5</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22" w:name="P13214"/>
      <w:bookmarkEnd w:id="22"/>
      <w:r>
        <w:t>КОЭФФИЦИЕНТЫ</w:t>
      </w:r>
    </w:p>
    <w:p w:rsidR="00982BE3" w:rsidRDefault="00982BE3">
      <w:pPr>
        <w:pStyle w:val="ConsPlusTitle"/>
        <w:jc w:val="center"/>
      </w:pPr>
      <w:r>
        <w:t>ДИФФЕРЕНЦИАЦИИ И РАЗМЕР ДИФФЕРЕНЦИРОВАННЫХ ПОДУШЕВЫХ</w:t>
      </w:r>
    </w:p>
    <w:p w:rsidR="00982BE3" w:rsidRDefault="00982BE3">
      <w:pPr>
        <w:pStyle w:val="ConsPlusTitle"/>
        <w:jc w:val="center"/>
      </w:pPr>
      <w:r>
        <w:t>НОРМАТИВОВ ФИНАНСИРОВАНИЯ НА ПРИКРЕПИВШИХСЯ ЛИЦ</w:t>
      </w:r>
    </w:p>
    <w:p w:rsidR="00982BE3" w:rsidRDefault="00982BE3">
      <w:pPr>
        <w:pStyle w:val="ConsPlusTitle"/>
        <w:jc w:val="center"/>
      </w:pPr>
      <w:r>
        <w:t>(АМБУЛАТОРНО-ПОЛИКЛИНИЧЕСКАЯ ПОМОЩЬ)</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22">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982BE3">
        <w:tc>
          <w:tcPr>
            <w:tcW w:w="6803" w:type="dxa"/>
          </w:tcPr>
          <w:p w:rsidR="00982BE3" w:rsidRDefault="00982BE3">
            <w:pPr>
              <w:pStyle w:val="ConsPlusNormal"/>
            </w:pPr>
            <w:r>
              <w:t>Размер базового подушевого норматива финансирования медицинских организаций при оплате медицинской помощи, оказываемой в амбулаторных условиях, составляет:</w:t>
            </w:r>
          </w:p>
        </w:tc>
        <w:tc>
          <w:tcPr>
            <w:tcW w:w="2268" w:type="dxa"/>
          </w:tcPr>
          <w:p w:rsidR="00982BE3" w:rsidRDefault="00982BE3">
            <w:pPr>
              <w:pStyle w:val="ConsPlusNormal"/>
            </w:pPr>
            <w:r>
              <w:t>178,69 руб. (в месяц)</w:t>
            </w:r>
          </w:p>
        </w:tc>
      </w:tr>
      <w:tr w:rsidR="00982BE3">
        <w:tc>
          <w:tcPr>
            <w:tcW w:w="6803" w:type="dxa"/>
          </w:tcPr>
          <w:p w:rsidR="00982BE3" w:rsidRDefault="00982BE3">
            <w:pPr>
              <w:pStyle w:val="ConsPlusNormal"/>
            </w:pPr>
            <w:r>
              <w:t>Коэффициент приведения среднего подушевого норматива финансирования к базовому нормативу финансирования</w:t>
            </w:r>
          </w:p>
        </w:tc>
        <w:tc>
          <w:tcPr>
            <w:tcW w:w="2268" w:type="dxa"/>
          </w:tcPr>
          <w:p w:rsidR="00982BE3" w:rsidRDefault="00982BE3">
            <w:pPr>
              <w:pStyle w:val="ConsPlusNormal"/>
            </w:pPr>
            <w:r>
              <w:t>0,3274</w:t>
            </w:r>
          </w:p>
        </w:tc>
      </w:tr>
      <w:tr w:rsidR="00982BE3">
        <w:tc>
          <w:tcPr>
            <w:tcW w:w="6803" w:type="dxa"/>
          </w:tcPr>
          <w:p w:rsidR="00982BE3" w:rsidRDefault="00982BE3">
            <w:pPr>
              <w:pStyle w:val="ConsPlusNormal"/>
            </w:pPr>
            <w:r>
              <w:lastRenderedPageBreak/>
              <w:t>Поправочный коэффициент</w:t>
            </w:r>
          </w:p>
        </w:tc>
        <w:tc>
          <w:tcPr>
            <w:tcW w:w="2268" w:type="dxa"/>
          </w:tcPr>
          <w:p w:rsidR="00982BE3" w:rsidRDefault="00982BE3">
            <w:pPr>
              <w:pStyle w:val="ConsPlusNormal"/>
            </w:pPr>
            <w:r>
              <w:t>0,893635198</w:t>
            </w:r>
          </w:p>
        </w:tc>
      </w:tr>
    </w:tbl>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ПОЛОВОЗРАСТНЫЕ КОЭФФИЦИЕНТЫ</w:t>
      </w:r>
    </w:p>
    <w:p w:rsidR="00982BE3" w:rsidRDefault="00982BE3">
      <w:pPr>
        <w:pStyle w:val="ConsPlusTitle"/>
        <w:jc w:val="center"/>
      </w:pPr>
      <w:r>
        <w:t>ДИФФЕРЕНЦИАЦИИ, ПРИМЕНЯЕМЫЕ ДЛЯ РАСЧЕТА КОЭФФИЦИЕНТА</w:t>
      </w:r>
    </w:p>
    <w:p w:rsidR="00982BE3" w:rsidRDefault="00982BE3">
      <w:pPr>
        <w:pStyle w:val="ConsPlusTitle"/>
        <w:jc w:val="center"/>
      </w:pPr>
      <w:r>
        <w:t>СПЕЦИФИКИ ОКАЗАНИЯ МЕДИЦИНСКОЙ ПОМОЩИ</w:t>
      </w:r>
    </w:p>
    <w:p w:rsidR="00982BE3" w:rsidRDefault="00982BE3">
      <w:pPr>
        <w:pStyle w:val="ConsPlusTitle"/>
        <w:jc w:val="center"/>
      </w:pPr>
      <w:r>
        <w:t>В АМБУЛАТОРНЫХ УСЛОВИЯХ</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643"/>
        <w:gridCol w:w="1643"/>
      </w:tblGrid>
      <w:tr w:rsidR="00982BE3">
        <w:tc>
          <w:tcPr>
            <w:tcW w:w="624" w:type="dxa"/>
          </w:tcPr>
          <w:p w:rsidR="00982BE3" w:rsidRDefault="00982BE3">
            <w:pPr>
              <w:pStyle w:val="ConsPlusNormal"/>
              <w:jc w:val="center"/>
            </w:pPr>
            <w:r>
              <w:t>N п/п</w:t>
            </w:r>
          </w:p>
        </w:tc>
        <w:tc>
          <w:tcPr>
            <w:tcW w:w="1984" w:type="dxa"/>
          </w:tcPr>
          <w:p w:rsidR="00982BE3" w:rsidRDefault="00982BE3">
            <w:pPr>
              <w:pStyle w:val="ConsPlusNormal"/>
            </w:pPr>
          </w:p>
        </w:tc>
        <w:tc>
          <w:tcPr>
            <w:tcW w:w="1643" w:type="dxa"/>
          </w:tcPr>
          <w:p w:rsidR="00982BE3" w:rsidRDefault="00982BE3">
            <w:pPr>
              <w:pStyle w:val="ConsPlusNormal"/>
              <w:jc w:val="center"/>
            </w:pPr>
            <w:r>
              <w:t>Мужчины</w:t>
            </w:r>
          </w:p>
        </w:tc>
        <w:tc>
          <w:tcPr>
            <w:tcW w:w="1643" w:type="dxa"/>
          </w:tcPr>
          <w:p w:rsidR="00982BE3" w:rsidRDefault="00982BE3">
            <w:pPr>
              <w:pStyle w:val="ConsPlusNormal"/>
              <w:jc w:val="center"/>
            </w:pPr>
            <w:r>
              <w:t>Женщины</w:t>
            </w:r>
          </w:p>
        </w:tc>
      </w:tr>
      <w:tr w:rsidR="00982BE3">
        <w:tc>
          <w:tcPr>
            <w:tcW w:w="624" w:type="dxa"/>
          </w:tcPr>
          <w:p w:rsidR="00982BE3" w:rsidRDefault="00982BE3">
            <w:pPr>
              <w:pStyle w:val="ConsPlusNormal"/>
            </w:pPr>
            <w:r>
              <w:t>1</w:t>
            </w:r>
          </w:p>
        </w:tc>
        <w:tc>
          <w:tcPr>
            <w:tcW w:w="1984" w:type="dxa"/>
          </w:tcPr>
          <w:p w:rsidR="00982BE3" w:rsidRDefault="00982BE3">
            <w:pPr>
              <w:pStyle w:val="ConsPlusNormal"/>
            </w:pPr>
            <w:r>
              <w:t>0-1 года</w:t>
            </w:r>
          </w:p>
        </w:tc>
        <w:tc>
          <w:tcPr>
            <w:tcW w:w="1643" w:type="dxa"/>
          </w:tcPr>
          <w:p w:rsidR="00982BE3" w:rsidRDefault="00982BE3">
            <w:pPr>
              <w:pStyle w:val="ConsPlusNormal"/>
            </w:pPr>
            <w:r>
              <w:t>3,247</w:t>
            </w:r>
          </w:p>
        </w:tc>
        <w:tc>
          <w:tcPr>
            <w:tcW w:w="1643" w:type="dxa"/>
          </w:tcPr>
          <w:p w:rsidR="00982BE3" w:rsidRDefault="00982BE3">
            <w:pPr>
              <w:pStyle w:val="ConsPlusNormal"/>
            </w:pPr>
            <w:r>
              <w:t>3,235</w:t>
            </w:r>
          </w:p>
        </w:tc>
      </w:tr>
      <w:tr w:rsidR="00982BE3">
        <w:tc>
          <w:tcPr>
            <w:tcW w:w="624" w:type="dxa"/>
          </w:tcPr>
          <w:p w:rsidR="00982BE3" w:rsidRDefault="00982BE3">
            <w:pPr>
              <w:pStyle w:val="ConsPlusNormal"/>
            </w:pPr>
            <w:r>
              <w:t>2</w:t>
            </w:r>
          </w:p>
        </w:tc>
        <w:tc>
          <w:tcPr>
            <w:tcW w:w="1984" w:type="dxa"/>
          </w:tcPr>
          <w:p w:rsidR="00982BE3" w:rsidRDefault="00982BE3">
            <w:pPr>
              <w:pStyle w:val="ConsPlusNormal"/>
            </w:pPr>
            <w:r>
              <w:t>1-4 года</w:t>
            </w:r>
          </w:p>
        </w:tc>
        <w:tc>
          <w:tcPr>
            <w:tcW w:w="1643" w:type="dxa"/>
          </w:tcPr>
          <w:p w:rsidR="00982BE3" w:rsidRDefault="00982BE3">
            <w:pPr>
              <w:pStyle w:val="ConsPlusNormal"/>
            </w:pPr>
            <w:r>
              <w:t>2,451</w:t>
            </w:r>
          </w:p>
        </w:tc>
        <w:tc>
          <w:tcPr>
            <w:tcW w:w="1643" w:type="dxa"/>
          </w:tcPr>
          <w:p w:rsidR="00982BE3" w:rsidRDefault="00982BE3">
            <w:pPr>
              <w:pStyle w:val="ConsPlusNormal"/>
            </w:pPr>
            <w:r>
              <w:t>2,37</w:t>
            </w:r>
          </w:p>
        </w:tc>
      </w:tr>
      <w:tr w:rsidR="00982BE3">
        <w:tc>
          <w:tcPr>
            <w:tcW w:w="624" w:type="dxa"/>
          </w:tcPr>
          <w:p w:rsidR="00982BE3" w:rsidRDefault="00982BE3">
            <w:pPr>
              <w:pStyle w:val="ConsPlusNormal"/>
            </w:pPr>
            <w:r>
              <w:t>3</w:t>
            </w:r>
          </w:p>
        </w:tc>
        <w:tc>
          <w:tcPr>
            <w:tcW w:w="1984" w:type="dxa"/>
          </w:tcPr>
          <w:p w:rsidR="00982BE3" w:rsidRDefault="00982BE3">
            <w:pPr>
              <w:pStyle w:val="ConsPlusNormal"/>
            </w:pPr>
            <w:r>
              <w:t>5-17 лет</w:t>
            </w:r>
          </w:p>
        </w:tc>
        <w:tc>
          <w:tcPr>
            <w:tcW w:w="1643" w:type="dxa"/>
          </w:tcPr>
          <w:p w:rsidR="00982BE3" w:rsidRDefault="00982BE3">
            <w:pPr>
              <w:pStyle w:val="ConsPlusNormal"/>
            </w:pPr>
            <w:r>
              <w:t>1,604</w:t>
            </w:r>
          </w:p>
        </w:tc>
        <w:tc>
          <w:tcPr>
            <w:tcW w:w="1643" w:type="dxa"/>
          </w:tcPr>
          <w:p w:rsidR="00982BE3" w:rsidRDefault="00982BE3">
            <w:pPr>
              <w:pStyle w:val="ConsPlusNormal"/>
            </w:pPr>
            <w:r>
              <w:t>1,572</w:t>
            </w:r>
          </w:p>
        </w:tc>
      </w:tr>
      <w:tr w:rsidR="00982BE3">
        <w:tc>
          <w:tcPr>
            <w:tcW w:w="624" w:type="dxa"/>
          </w:tcPr>
          <w:p w:rsidR="00982BE3" w:rsidRDefault="00982BE3">
            <w:pPr>
              <w:pStyle w:val="ConsPlusNormal"/>
            </w:pPr>
            <w:r>
              <w:t>4</w:t>
            </w:r>
          </w:p>
        </w:tc>
        <w:tc>
          <w:tcPr>
            <w:tcW w:w="1984" w:type="dxa"/>
          </w:tcPr>
          <w:p w:rsidR="00982BE3" w:rsidRDefault="00982BE3">
            <w:pPr>
              <w:pStyle w:val="ConsPlusNormal"/>
            </w:pPr>
            <w:r>
              <w:t>18-64 лет</w:t>
            </w:r>
          </w:p>
        </w:tc>
        <w:tc>
          <w:tcPr>
            <w:tcW w:w="1643" w:type="dxa"/>
          </w:tcPr>
          <w:p w:rsidR="00982BE3" w:rsidRDefault="00982BE3">
            <w:pPr>
              <w:pStyle w:val="ConsPlusNormal"/>
            </w:pPr>
            <w:r>
              <w:t>0,565</w:t>
            </w:r>
          </w:p>
        </w:tc>
        <w:tc>
          <w:tcPr>
            <w:tcW w:w="1643" w:type="dxa"/>
          </w:tcPr>
          <w:p w:rsidR="00982BE3" w:rsidRDefault="00982BE3">
            <w:pPr>
              <w:pStyle w:val="ConsPlusNormal"/>
            </w:pPr>
            <w:r>
              <w:t>0,842</w:t>
            </w:r>
          </w:p>
        </w:tc>
      </w:tr>
      <w:tr w:rsidR="00982BE3">
        <w:tc>
          <w:tcPr>
            <w:tcW w:w="624" w:type="dxa"/>
          </w:tcPr>
          <w:p w:rsidR="00982BE3" w:rsidRDefault="00982BE3">
            <w:pPr>
              <w:pStyle w:val="ConsPlusNormal"/>
            </w:pPr>
            <w:r>
              <w:t>5</w:t>
            </w:r>
          </w:p>
        </w:tc>
        <w:tc>
          <w:tcPr>
            <w:tcW w:w="1984" w:type="dxa"/>
          </w:tcPr>
          <w:p w:rsidR="00982BE3" w:rsidRDefault="00982BE3">
            <w:pPr>
              <w:pStyle w:val="ConsPlusNormal"/>
            </w:pPr>
            <w:r>
              <w:t>65 и более лет</w:t>
            </w:r>
          </w:p>
        </w:tc>
        <w:tc>
          <w:tcPr>
            <w:tcW w:w="1643" w:type="dxa"/>
          </w:tcPr>
          <w:p w:rsidR="00982BE3" w:rsidRDefault="00982BE3">
            <w:pPr>
              <w:pStyle w:val="ConsPlusNormal"/>
            </w:pPr>
            <w:r>
              <w:t>1,6</w:t>
            </w:r>
          </w:p>
        </w:tc>
        <w:tc>
          <w:tcPr>
            <w:tcW w:w="1643" w:type="dxa"/>
          </w:tcPr>
          <w:p w:rsidR="00982BE3" w:rsidRDefault="00982BE3">
            <w:pPr>
              <w:pStyle w:val="ConsPlusNormal"/>
            </w:pPr>
            <w:r>
              <w:t>1,6</w:t>
            </w:r>
          </w:p>
        </w:tc>
      </w:tr>
    </w:tbl>
    <w:p w:rsidR="00982BE3" w:rsidRDefault="00982BE3">
      <w:pPr>
        <w:pStyle w:val="ConsPlusNormal"/>
        <w:jc w:val="both"/>
      </w:pPr>
    </w:p>
    <w:p w:rsidR="00982BE3" w:rsidRDefault="00982BE3">
      <w:pPr>
        <w:pStyle w:val="ConsPlusTitle"/>
        <w:jc w:val="center"/>
        <w:outlineLvl w:val="1"/>
      </w:pPr>
      <w:r>
        <w:t>КОЭФФИЦИЕНТЫ</w:t>
      </w:r>
    </w:p>
    <w:p w:rsidR="00982BE3" w:rsidRDefault="00982BE3">
      <w:pPr>
        <w:pStyle w:val="ConsPlusTitle"/>
        <w:jc w:val="center"/>
      </w:pPr>
      <w:r>
        <w:t>ДИФФЕРЕНЦИАЦИИ И РАЗМЕР ДИФФЕРЕНЦИРОВАННЫХ ПОДУШЕВЫХ</w:t>
      </w:r>
    </w:p>
    <w:p w:rsidR="00982BE3" w:rsidRDefault="00982BE3">
      <w:pPr>
        <w:pStyle w:val="ConsPlusTitle"/>
        <w:jc w:val="center"/>
      </w:pPr>
      <w:r>
        <w:t>НОРМАТИВОВ ФИНАНСИРОВАНИЯ НА ПРИКРЕПИВШИХСЯ ЛИЦ</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4309"/>
        <w:gridCol w:w="1361"/>
        <w:gridCol w:w="1757"/>
        <w:gridCol w:w="1247"/>
        <w:gridCol w:w="1701"/>
        <w:gridCol w:w="1644"/>
      </w:tblGrid>
      <w:tr w:rsidR="00982BE3">
        <w:tc>
          <w:tcPr>
            <w:tcW w:w="567" w:type="dxa"/>
          </w:tcPr>
          <w:p w:rsidR="00982BE3" w:rsidRDefault="00982BE3">
            <w:pPr>
              <w:pStyle w:val="ConsPlusNormal"/>
              <w:jc w:val="center"/>
            </w:pPr>
            <w:r>
              <w:lastRenderedPageBreak/>
              <w:t>N п/п</w:t>
            </w:r>
          </w:p>
        </w:tc>
        <w:tc>
          <w:tcPr>
            <w:tcW w:w="1020" w:type="dxa"/>
          </w:tcPr>
          <w:p w:rsidR="00982BE3" w:rsidRDefault="00982BE3">
            <w:pPr>
              <w:pStyle w:val="ConsPlusNormal"/>
              <w:jc w:val="center"/>
            </w:pPr>
            <w:r>
              <w:t>Код МО</w:t>
            </w:r>
          </w:p>
        </w:tc>
        <w:tc>
          <w:tcPr>
            <w:tcW w:w="4309" w:type="dxa"/>
          </w:tcPr>
          <w:p w:rsidR="00982BE3" w:rsidRDefault="00982BE3">
            <w:pPr>
              <w:pStyle w:val="ConsPlusNormal"/>
              <w:jc w:val="center"/>
            </w:pPr>
            <w:r>
              <w:t>Наименование медицинской организации</w:t>
            </w:r>
          </w:p>
        </w:tc>
        <w:tc>
          <w:tcPr>
            <w:tcW w:w="1361" w:type="dxa"/>
          </w:tcPr>
          <w:p w:rsidR="00982BE3" w:rsidRDefault="00982BE3">
            <w:pPr>
              <w:pStyle w:val="ConsPlusNormal"/>
              <w:jc w:val="center"/>
            </w:pPr>
            <w:r>
              <w:t>Коэффициент специфики, учитывающий половозрастной состав прикрепленного населения</w:t>
            </w:r>
          </w:p>
        </w:tc>
        <w:tc>
          <w:tcPr>
            <w:tcW w:w="1757" w:type="dxa"/>
          </w:tcPr>
          <w:p w:rsidR="00982BE3" w:rsidRDefault="00982BE3">
            <w:pPr>
              <w:pStyle w:val="ConsPlusNormal"/>
              <w:jc w:val="center"/>
            </w:pPr>
            <w:r>
              <w:t>Коэффициент специфики, учитывающий наличие подразделений, расположенных в сельской местности, отдаленных территориях, п.г.т. и малых городах с численностью до 50 тысяч человек, Кдот</w:t>
            </w:r>
          </w:p>
        </w:tc>
        <w:tc>
          <w:tcPr>
            <w:tcW w:w="1247" w:type="dxa"/>
          </w:tcPr>
          <w:p w:rsidR="00982BE3" w:rsidRDefault="00982BE3">
            <w:pPr>
              <w:pStyle w:val="ConsPlusNormal"/>
              <w:jc w:val="center"/>
            </w:pPr>
            <w:r>
              <w:t>Коэффициент уровня расходов медицинской организации</w:t>
            </w:r>
          </w:p>
        </w:tc>
        <w:tc>
          <w:tcPr>
            <w:tcW w:w="1701" w:type="dxa"/>
          </w:tcPr>
          <w:p w:rsidR="00982BE3" w:rsidRDefault="00982BE3">
            <w:pPr>
              <w:pStyle w:val="ConsPlusNormal"/>
              <w:jc w:val="center"/>
            </w:pPr>
            <w:r>
              <w:t>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w:t>
            </w:r>
          </w:p>
        </w:tc>
        <w:tc>
          <w:tcPr>
            <w:tcW w:w="1644" w:type="dxa"/>
          </w:tcPr>
          <w:p w:rsidR="00982BE3" w:rsidRDefault="00982BE3">
            <w:pPr>
              <w:pStyle w:val="ConsPlusNormal"/>
              <w:jc w:val="center"/>
            </w:pPr>
            <w:r>
              <w:t>Ежемесячный фактический дифференцированный подушевой норматив (руб.)</w:t>
            </w:r>
          </w:p>
        </w:tc>
      </w:tr>
      <w:tr w:rsidR="00982BE3">
        <w:tc>
          <w:tcPr>
            <w:tcW w:w="567" w:type="dxa"/>
          </w:tcPr>
          <w:p w:rsidR="00982BE3" w:rsidRDefault="00982BE3">
            <w:pPr>
              <w:pStyle w:val="ConsPlusNormal"/>
              <w:jc w:val="center"/>
            </w:pPr>
            <w:r>
              <w:t>1</w:t>
            </w:r>
          </w:p>
        </w:tc>
        <w:tc>
          <w:tcPr>
            <w:tcW w:w="1020" w:type="dxa"/>
          </w:tcPr>
          <w:p w:rsidR="00982BE3" w:rsidRDefault="00982BE3">
            <w:pPr>
              <w:pStyle w:val="ConsPlusNormal"/>
              <w:jc w:val="center"/>
            </w:pPr>
            <w:r>
              <w:t>2</w:t>
            </w:r>
          </w:p>
        </w:tc>
        <w:tc>
          <w:tcPr>
            <w:tcW w:w="4309" w:type="dxa"/>
          </w:tcPr>
          <w:p w:rsidR="00982BE3" w:rsidRDefault="00982BE3">
            <w:pPr>
              <w:pStyle w:val="ConsPlusNormal"/>
              <w:jc w:val="center"/>
            </w:pPr>
            <w:r>
              <w:t>3</w:t>
            </w:r>
          </w:p>
        </w:tc>
        <w:tc>
          <w:tcPr>
            <w:tcW w:w="1361" w:type="dxa"/>
          </w:tcPr>
          <w:p w:rsidR="00982BE3" w:rsidRDefault="00982BE3">
            <w:pPr>
              <w:pStyle w:val="ConsPlusNormal"/>
              <w:jc w:val="center"/>
            </w:pPr>
            <w:r>
              <w:t>4</w:t>
            </w:r>
          </w:p>
        </w:tc>
        <w:tc>
          <w:tcPr>
            <w:tcW w:w="1757" w:type="dxa"/>
          </w:tcPr>
          <w:p w:rsidR="00982BE3" w:rsidRDefault="00982BE3">
            <w:pPr>
              <w:pStyle w:val="ConsPlusNormal"/>
              <w:jc w:val="center"/>
            </w:pPr>
            <w:r>
              <w:t>5</w:t>
            </w:r>
          </w:p>
        </w:tc>
        <w:tc>
          <w:tcPr>
            <w:tcW w:w="1247" w:type="dxa"/>
          </w:tcPr>
          <w:p w:rsidR="00982BE3" w:rsidRDefault="00982BE3">
            <w:pPr>
              <w:pStyle w:val="ConsPlusNormal"/>
              <w:jc w:val="center"/>
            </w:pPr>
            <w:r>
              <w:t>6</w:t>
            </w:r>
          </w:p>
        </w:tc>
        <w:tc>
          <w:tcPr>
            <w:tcW w:w="1701" w:type="dxa"/>
          </w:tcPr>
          <w:p w:rsidR="00982BE3" w:rsidRDefault="00982BE3">
            <w:pPr>
              <w:pStyle w:val="ConsPlusNormal"/>
              <w:jc w:val="center"/>
            </w:pPr>
            <w:r>
              <w:t>7</w:t>
            </w:r>
          </w:p>
        </w:tc>
        <w:tc>
          <w:tcPr>
            <w:tcW w:w="1644" w:type="dxa"/>
          </w:tcPr>
          <w:p w:rsidR="00982BE3" w:rsidRDefault="00982BE3">
            <w:pPr>
              <w:pStyle w:val="ConsPlusNormal"/>
              <w:jc w:val="center"/>
            </w:pPr>
            <w:r>
              <w:t>8</w:t>
            </w:r>
          </w:p>
        </w:tc>
      </w:tr>
      <w:tr w:rsidR="00982BE3">
        <w:tc>
          <w:tcPr>
            <w:tcW w:w="567" w:type="dxa"/>
          </w:tcPr>
          <w:p w:rsidR="00982BE3" w:rsidRDefault="00982BE3">
            <w:pPr>
              <w:pStyle w:val="ConsPlusNormal"/>
            </w:pPr>
            <w:r>
              <w:t>1</w:t>
            </w:r>
          </w:p>
        </w:tc>
        <w:tc>
          <w:tcPr>
            <w:tcW w:w="1020" w:type="dxa"/>
          </w:tcPr>
          <w:p w:rsidR="00982BE3" w:rsidRDefault="00982BE3">
            <w:pPr>
              <w:pStyle w:val="ConsPlusNormal"/>
            </w:pPr>
            <w:r>
              <w:t>262101</w:t>
            </w:r>
          </w:p>
        </w:tc>
        <w:tc>
          <w:tcPr>
            <w:tcW w:w="4309" w:type="dxa"/>
          </w:tcPr>
          <w:p w:rsidR="00982BE3" w:rsidRDefault="00982BE3">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361" w:type="dxa"/>
          </w:tcPr>
          <w:p w:rsidR="00982BE3" w:rsidRDefault="00982BE3">
            <w:pPr>
              <w:pStyle w:val="ConsPlusNormal"/>
            </w:pPr>
            <w:r>
              <w:t>1,71528</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273,90</w:t>
            </w:r>
          </w:p>
        </w:tc>
      </w:tr>
      <w:tr w:rsidR="00982BE3">
        <w:tc>
          <w:tcPr>
            <w:tcW w:w="567" w:type="dxa"/>
          </w:tcPr>
          <w:p w:rsidR="00982BE3" w:rsidRDefault="00982BE3">
            <w:pPr>
              <w:pStyle w:val="ConsPlusNormal"/>
            </w:pPr>
            <w:r>
              <w:t>2</w:t>
            </w:r>
          </w:p>
        </w:tc>
        <w:tc>
          <w:tcPr>
            <w:tcW w:w="1020" w:type="dxa"/>
          </w:tcPr>
          <w:p w:rsidR="00982BE3" w:rsidRDefault="00982BE3">
            <w:pPr>
              <w:pStyle w:val="ConsPlusNormal"/>
            </w:pPr>
            <w:r>
              <w:t>240101</w:t>
            </w:r>
          </w:p>
        </w:tc>
        <w:tc>
          <w:tcPr>
            <w:tcW w:w="4309" w:type="dxa"/>
          </w:tcPr>
          <w:p w:rsidR="00982BE3" w:rsidRDefault="00982BE3">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361" w:type="dxa"/>
          </w:tcPr>
          <w:p w:rsidR="00982BE3" w:rsidRDefault="00982BE3">
            <w:pPr>
              <w:pStyle w:val="ConsPlusNormal"/>
            </w:pPr>
            <w:r>
              <w:t>1,09424</w:t>
            </w:r>
          </w:p>
        </w:tc>
        <w:tc>
          <w:tcPr>
            <w:tcW w:w="1757" w:type="dxa"/>
          </w:tcPr>
          <w:p w:rsidR="00982BE3" w:rsidRDefault="00982BE3">
            <w:pPr>
              <w:pStyle w:val="ConsPlusNormal"/>
            </w:pPr>
            <w:r>
              <w:t>1,1008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192,35</w:t>
            </w:r>
          </w:p>
        </w:tc>
      </w:tr>
      <w:tr w:rsidR="00982BE3">
        <w:tc>
          <w:tcPr>
            <w:tcW w:w="567" w:type="dxa"/>
          </w:tcPr>
          <w:p w:rsidR="00982BE3" w:rsidRDefault="00982BE3">
            <w:pPr>
              <w:pStyle w:val="ConsPlusNormal"/>
            </w:pPr>
            <w:r>
              <w:t>3</w:t>
            </w:r>
          </w:p>
        </w:tc>
        <w:tc>
          <w:tcPr>
            <w:tcW w:w="1020" w:type="dxa"/>
          </w:tcPr>
          <w:p w:rsidR="00982BE3" w:rsidRDefault="00982BE3">
            <w:pPr>
              <w:pStyle w:val="ConsPlusNormal"/>
            </w:pPr>
            <w:r>
              <w:t>470101</w:t>
            </w:r>
          </w:p>
        </w:tc>
        <w:tc>
          <w:tcPr>
            <w:tcW w:w="4309" w:type="dxa"/>
          </w:tcPr>
          <w:p w:rsidR="00982BE3" w:rsidRDefault="00982BE3">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361" w:type="dxa"/>
          </w:tcPr>
          <w:p w:rsidR="00982BE3" w:rsidRDefault="00982BE3">
            <w:pPr>
              <w:pStyle w:val="ConsPlusNormal"/>
            </w:pPr>
            <w:r>
              <w:t>1,08059</w:t>
            </w:r>
          </w:p>
        </w:tc>
        <w:tc>
          <w:tcPr>
            <w:tcW w:w="1757" w:type="dxa"/>
          </w:tcPr>
          <w:p w:rsidR="00982BE3" w:rsidRDefault="00982BE3">
            <w:pPr>
              <w:pStyle w:val="ConsPlusNormal"/>
            </w:pPr>
            <w:r>
              <w:t>1,113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192,05</w:t>
            </w:r>
          </w:p>
        </w:tc>
      </w:tr>
      <w:tr w:rsidR="00982BE3">
        <w:tc>
          <w:tcPr>
            <w:tcW w:w="567" w:type="dxa"/>
          </w:tcPr>
          <w:p w:rsidR="00982BE3" w:rsidRDefault="00982BE3">
            <w:pPr>
              <w:pStyle w:val="ConsPlusNormal"/>
            </w:pPr>
            <w:r>
              <w:t>4</w:t>
            </w:r>
          </w:p>
        </w:tc>
        <w:tc>
          <w:tcPr>
            <w:tcW w:w="1020" w:type="dxa"/>
          </w:tcPr>
          <w:p w:rsidR="00982BE3" w:rsidRDefault="00982BE3">
            <w:pPr>
              <w:pStyle w:val="ConsPlusNormal"/>
            </w:pPr>
            <w:r>
              <w:t>160201</w:t>
            </w:r>
          </w:p>
        </w:tc>
        <w:tc>
          <w:tcPr>
            <w:tcW w:w="4309" w:type="dxa"/>
          </w:tcPr>
          <w:p w:rsidR="00982BE3" w:rsidRDefault="00982BE3">
            <w:pPr>
              <w:pStyle w:val="ConsPlusNormal"/>
            </w:pPr>
            <w:r>
              <w:t>ЧАСТНОЕ УЧРЕЖДЕНИЕ ЗДРАВООХРАНЕНИЯ "ПОЛИКЛИНИКА "РЖД-МЕДИЦИНА" МИКРОРАЙОНА ОЖЕРЕЛЬЕ ГОРОДА КАШИРА"</w:t>
            </w:r>
          </w:p>
        </w:tc>
        <w:tc>
          <w:tcPr>
            <w:tcW w:w="1361" w:type="dxa"/>
          </w:tcPr>
          <w:p w:rsidR="00982BE3" w:rsidRDefault="00982BE3">
            <w:pPr>
              <w:pStyle w:val="ConsPlusNormal"/>
            </w:pPr>
            <w:r>
              <w:t>1,07356</w:t>
            </w:r>
          </w:p>
        </w:tc>
        <w:tc>
          <w:tcPr>
            <w:tcW w:w="1757" w:type="dxa"/>
          </w:tcPr>
          <w:p w:rsidR="00982BE3" w:rsidRDefault="00982BE3">
            <w:pPr>
              <w:pStyle w:val="ConsPlusNormal"/>
            </w:pPr>
            <w:r>
              <w:t>1,113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190,80</w:t>
            </w:r>
          </w:p>
        </w:tc>
      </w:tr>
      <w:tr w:rsidR="00982BE3">
        <w:tc>
          <w:tcPr>
            <w:tcW w:w="567" w:type="dxa"/>
          </w:tcPr>
          <w:p w:rsidR="00982BE3" w:rsidRDefault="00982BE3">
            <w:pPr>
              <w:pStyle w:val="ConsPlusNormal"/>
            </w:pPr>
            <w:r>
              <w:t>5</w:t>
            </w:r>
          </w:p>
        </w:tc>
        <w:tc>
          <w:tcPr>
            <w:tcW w:w="1020" w:type="dxa"/>
          </w:tcPr>
          <w:p w:rsidR="00982BE3" w:rsidRDefault="00982BE3">
            <w:pPr>
              <w:pStyle w:val="ConsPlusNormal"/>
            </w:pPr>
            <w:r>
              <w:t>160101</w:t>
            </w:r>
          </w:p>
        </w:tc>
        <w:tc>
          <w:tcPr>
            <w:tcW w:w="4309"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"КАШИРСКАЯ ЦЕНТРАЛЬНАЯ РАЙОННАЯ БОЛЬНИЦА"</w:t>
            </w:r>
          </w:p>
        </w:tc>
        <w:tc>
          <w:tcPr>
            <w:tcW w:w="1361" w:type="dxa"/>
          </w:tcPr>
          <w:p w:rsidR="00982BE3" w:rsidRDefault="00982BE3">
            <w:pPr>
              <w:pStyle w:val="ConsPlusNormal"/>
            </w:pPr>
            <w:r>
              <w:lastRenderedPageBreak/>
              <w:t>1,07001</w:t>
            </w:r>
          </w:p>
        </w:tc>
        <w:tc>
          <w:tcPr>
            <w:tcW w:w="1757" w:type="dxa"/>
          </w:tcPr>
          <w:p w:rsidR="00982BE3" w:rsidRDefault="00982BE3">
            <w:pPr>
              <w:pStyle w:val="ConsPlusNormal"/>
            </w:pPr>
            <w:r>
              <w:t>1,113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190,17</w:t>
            </w:r>
          </w:p>
        </w:tc>
      </w:tr>
      <w:tr w:rsidR="00982BE3">
        <w:tc>
          <w:tcPr>
            <w:tcW w:w="567" w:type="dxa"/>
          </w:tcPr>
          <w:p w:rsidR="00982BE3" w:rsidRDefault="00982BE3">
            <w:pPr>
              <w:pStyle w:val="ConsPlusNormal"/>
            </w:pPr>
            <w:r>
              <w:t>6</w:t>
            </w:r>
          </w:p>
        </w:tc>
        <w:tc>
          <w:tcPr>
            <w:tcW w:w="1020" w:type="dxa"/>
          </w:tcPr>
          <w:p w:rsidR="00982BE3" w:rsidRDefault="00982BE3">
            <w:pPr>
              <w:pStyle w:val="ConsPlusNormal"/>
            </w:pPr>
            <w:r>
              <w:t>270101</w:t>
            </w:r>
          </w:p>
        </w:tc>
        <w:tc>
          <w:tcPr>
            <w:tcW w:w="4309" w:type="dxa"/>
          </w:tcPr>
          <w:p w:rsidR="00982BE3" w:rsidRDefault="00982BE3">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361" w:type="dxa"/>
          </w:tcPr>
          <w:p w:rsidR="00982BE3" w:rsidRDefault="00982BE3">
            <w:pPr>
              <w:pStyle w:val="ConsPlusNormal"/>
            </w:pPr>
            <w:r>
              <w:t>1,06914</w:t>
            </w:r>
          </w:p>
        </w:tc>
        <w:tc>
          <w:tcPr>
            <w:tcW w:w="1757" w:type="dxa"/>
          </w:tcPr>
          <w:p w:rsidR="00982BE3" w:rsidRDefault="00982BE3">
            <w:pPr>
              <w:pStyle w:val="ConsPlusNormal"/>
            </w:pPr>
            <w:r>
              <w:t>1,0531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179,79</w:t>
            </w:r>
          </w:p>
        </w:tc>
      </w:tr>
      <w:tr w:rsidR="00982BE3">
        <w:tc>
          <w:tcPr>
            <w:tcW w:w="567" w:type="dxa"/>
          </w:tcPr>
          <w:p w:rsidR="00982BE3" w:rsidRDefault="00982BE3">
            <w:pPr>
              <w:pStyle w:val="ConsPlusNormal"/>
            </w:pPr>
            <w:r>
              <w:t>7</w:t>
            </w:r>
          </w:p>
        </w:tc>
        <w:tc>
          <w:tcPr>
            <w:tcW w:w="1020" w:type="dxa"/>
          </w:tcPr>
          <w:p w:rsidR="00982BE3" w:rsidRDefault="00982BE3">
            <w:pPr>
              <w:pStyle w:val="ConsPlusNormal"/>
            </w:pPr>
            <w:r>
              <w:t>430101</w:t>
            </w:r>
          </w:p>
        </w:tc>
        <w:tc>
          <w:tcPr>
            <w:tcW w:w="4309" w:type="dxa"/>
          </w:tcPr>
          <w:p w:rsidR="00982BE3" w:rsidRDefault="00982BE3">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361" w:type="dxa"/>
          </w:tcPr>
          <w:p w:rsidR="00982BE3" w:rsidRDefault="00982BE3">
            <w:pPr>
              <w:pStyle w:val="ConsPlusNormal"/>
            </w:pPr>
            <w:r>
              <w:t>1,07115</w:t>
            </w:r>
          </w:p>
        </w:tc>
        <w:tc>
          <w:tcPr>
            <w:tcW w:w="1757" w:type="dxa"/>
          </w:tcPr>
          <w:p w:rsidR="00982BE3" w:rsidRDefault="00982BE3">
            <w:pPr>
              <w:pStyle w:val="ConsPlusNormal"/>
            </w:pPr>
            <w:r>
              <w:t>1,113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190,37</w:t>
            </w:r>
          </w:p>
        </w:tc>
      </w:tr>
      <w:tr w:rsidR="00982BE3">
        <w:tc>
          <w:tcPr>
            <w:tcW w:w="567" w:type="dxa"/>
          </w:tcPr>
          <w:p w:rsidR="00982BE3" w:rsidRDefault="00982BE3">
            <w:pPr>
              <w:pStyle w:val="ConsPlusNormal"/>
            </w:pPr>
            <w:r>
              <w:t>8</w:t>
            </w:r>
          </w:p>
        </w:tc>
        <w:tc>
          <w:tcPr>
            <w:tcW w:w="1020" w:type="dxa"/>
          </w:tcPr>
          <w:p w:rsidR="00982BE3" w:rsidRDefault="00982BE3">
            <w:pPr>
              <w:pStyle w:val="ConsPlusNormal"/>
            </w:pPr>
            <w:r>
              <w:t>600202</w:t>
            </w:r>
          </w:p>
        </w:tc>
        <w:tc>
          <w:tcPr>
            <w:tcW w:w="4309" w:type="dxa"/>
          </w:tcPr>
          <w:p w:rsidR="00982BE3" w:rsidRDefault="00982BE3">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361" w:type="dxa"/>
          </w:tcPr>
          <w:p w:rsidR="00982BE3" w:rsidRDefault="00982BE3">
            <w:pPr>
              <w:pStyle w:val="ConsPlusNormal"/>
            </w:pPr>
            <w:r>
              <w:t>1,11534</w:t>
            </w:r>
          </w:p>
        </w:tc>
        <w:tc>
          <w:tcPr>
            <w:tcW w:w="1757" w:type="dxa"/>
          </w:tcPr>
          <w:p w:rsidR="00982BE3" w:rsidRDefault="00982BE3">
            <w:pPr>
              <w:pStyle w:val="ConsPlusNormal"/>
            </w:pPr>
            <w:r>
              <w:t>1,113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198,23</w:t>
            </w:r>
          </w:p>
        </w:tc>
      </w:tr>
      <w:tr w:rsidR="00982BE3">
        <w:tc>
          <w:tcPr>
            <w:tcW w:w="567" w:type="dxa"/>
          </w:tcPr>
          <w:p w:rsidR="00982BE3" w:rsidRDefault="00982BE3">
            <w:pPr>
              <w:pStyle w:val="ConsPlusNormal"/>
            </w:pPr>
            <w:r>
              <w:t>9</w:t>
            </w:r>
          </w:p>
        </w:tc>
        <w:tc>
          <w:tcPr>
            <w:tcW w:w="1020" w:type="dxa"/>
          </w:tcPr>
          <w:p w:rsidR="00982BE3" w:rsidRDefault="00982BE3">
            <w:pPr>
              <w:pStyle w:val="ConsPlusNormal"/>
            </w:pPr>
            <w:r>
              <w:t>510112</w:t>
            </w:r>
          </w:p>
        </w:tc>
        <w:tc>
          <w:tcPr>
            <w:tcW w:w="4309" w:type="dxa"/>
          </w:tcPr>
          <w:p w:rsidR="00982BE3" w:rsidRDefault="00982BE3">
            <w:pPr>
              <w:pStyle w:val="ConsPlusNormal"/>
            </w:pPr>
            <w:r>
              <w:t>ГОСУДАРСТВЕННОЕ БЮДЖЕТНОЕ УЧРЕЖДЕНИЕ ЗДРАВООХРАНЕНИЯ МОСКОВСКОЙ ОБЛАСТИ "ЧЕХОВСКАЯ ОБЛАСТНАЯ БОЛЬНИЦА"</w:t>
            </w:r>
          </w:p>
        </w:tc>
        <w:tc>
          <w:tcPr>
            <w:tcW w:w="1361" w:type="dxa"/>
          </w:tcPr>
          <w:p w:rsidR="00982BE3" w:rsidRDefault="00982BE3">
            <w:pPr>
              <w:pStyle w:val="ConsPlusNormal"/>
            </w:pPr>
            <w:r>
              <w:t>1,11017</w:t>
            </w:r>
          </w:p>
        </w:tc>
        <w:tc>
          <w:tcPr>
            <w:tcW w:w="1757" w:type="dxa"/>
          </w:tcPr>
          <w:p w:rsidR="00982BE3" w:rsidRDefault="00982BE3">
            <w:pPr>
              <w:pStyle w:val="ConsPlusNormal"/>
            </w:pPr>
            <w:r>
              <w:t>1,0347</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183,43</w:t>
            </w:r>
          </w:p>
        </w:tc>
      </w:tr>
      <w:tr w:rsidR="00982BE3">
        <w:tc>
          <w:tcPr>
            <w:tcW w:w="567" w:type="dxa"/>
          </w:tcPr>
          <w:p w:rsidR="00982BE3" w:rsidRDefault="00982BE3">
            <w:pPr>
              <w:pStyle w:val="ConsPlusNormal"/>
            </w:pPr>
            <w:r>
              <w:t>10</w:t>
            </w:r>
          </w:p>
        </w:tc>
        <w:tc>
          <w:tcPr>
            <w:tcW w:w="1020" w:type="dxa"/>
          </w:tcPr>
          <w:p w:rsidR="00982BE3" w:rsidRDefault="00982BE3">
            <w:pPr>
              <w:pStyle w:val="ConsPlusNormal"/>
            </w:pPr>
            <w:r>
              <w:t>450701</w:t>
            </w:r>
          </w:p>
        </w:tc>
        <w:tc>
          <w:tcPr>
            <w:tcW w:w="4309" w:type="dxa"/>
          </w:tcPr>
          <w:p w:rsidR="00982BE3" w:rsidRDefault="00982BE3">
            <w:pPr>
              <w:pStyle w:val="ConsPlusNormal"/>
            </w:pPr>
            <w:r>
              <w:t>ГОСУДАРСТВЕННОЕ БЮДЖЕТНОЕ УЧРЕЖДЕНИЕ ЗДРАВООХРАНЕНИЯ МОСКОВСКОЙ ОБЛАСТИ "СОЛНЕЧНОГОРСКАЯ ОБЛАСТНАЯ БОЛЬНИЦА"</w:t>
            </w:r>
          </w:p>
        </w:tc>
        <w:tc>
          <w:tcPr>
            <w:tcW w:w="1361" w:type="dxa"/>
          </w:tcPr>
          <w:p w:rsidR="00982BE3" w:rsidRDefault="00982BE3">
            <w:pPr>
              <w:pStyle w:val="ConsPlusNormal"/>
            </w:pPr>
            <w:r>
              <w:t>1,07895</w:t>
            </w:r>
          </w:p>
        </w:tc>
        <w:tc>
          <w:tcPr>
            <w:tcW w:w="1757" w:type="dxa"/>
          </w:tcPr>
          <w:p w:rsidR="00982BE3" w:rsidRDefault="00982BE3">
            <w:pPr>
              <w:pStyle w:val="ConsPlusNormal"/>
            </w:pPr>
            <w:r>
              <w:t>1,0632</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183,18</w:t>
            </w:r>
          </w:p>
        </w:tc>
      </w:tr>
      <w:tr w:rsidR="00982BE3">
        <w:tc>
          <w:tcPr>
            <w:tcW w:w="567" w:type="dxa"/>
          </w:tcPr>
          <w:p w:rsidR="00982BE3" w:rsidRDefault="00982BE3">
            <w:pPr>
              <w:pStyle w:val="ConsPlusNormal"/>
            </w:pPr>
            <w:r>
              <w:t>11</w:t>
            </w:r>
          </w:p>
        </w:tc>
        <w:tc>
          <w:tcPr>
            <w:tcW w:w="1020" w:type="dxa"/>
          </w:tcPr>
          <w:p w:rsidR="00982BE3" w:rsidRDefault="00982BE3">
            <w:pPr>
              <w:pStyle w:val="ConsPlusNormal"/>
            </w:pPr>
            <w:r>
              <w:t>300101</w:t>
            </w:r>
          </w:p>
        </w:tc>
        <w:tc>
          <w:tcPr>
            <w:tcW w:w="4309" w:type="dxa"/>
          </w:tcPr>
          <w:p w:rsidR="00982BE3" w:rsidRDefault="00982BE3">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361" w:type="dxa"/>
          </w:tcPr>
          <w:p w:rsidR="00982BE3" w:rsidRDefault="00982BE3">
            <w:pPr>
              <w:pStyle w:val="ConsPlusNormal"/>
            </w:pPr>
            <w:r>
              <w:t>1,09126</w:t>
            </w:r>
          </w:p>
        </w:tc>
        <w:tc>
          <w:tcPr>
            <w:tcW w:w="1757" w:type="dxa"/>
          </w:tcPr>
          <w:p w:rsidR="00982BE3" w:rsidRDefault="00982BE3">
            <w:pPr>
              <w:pStyle w:val="ConsPlusNormal"/>
            </w:pPr>
            <w:r>
              <w:t>1,059</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184,54</w:t>
            </w:r>
          </w:p>
        </w:tc>
      </w:tr>
      <w:tr w:rsidR="00982BE3">
        <w:tc>
          <w:tcPr>
            <w:tcW w:w="567" w:type="dxa"/>
          </w:tcPr>
          <w:p w:rsidR="00982BE3" w:rsidRDefault="00982BE3">
            <w:pPr>
              <w:pStyle w:val="ConsPlusNormal"/>
            </w:pPr>
            <w:r>
              <w:t>12</w:t>
            </w:r>
          </w:p>
        </w:tc>
        <w:tc>
          <w:tcPr>
            <w:tcW w:w="1020" w:type="dxa"/>
          </w:tcPr>
          <w:p w:rsidR="00982BE3" w:rsidRDefault="00982BE3">
            <w:pPr>
              <w:pStyle w:val="ConsPlusNormal"/>
            </w:pPr>
            <w:r>
              <w:t>360201</w:t>
            </w:r>
          </w:p>
        </w:tc>
        <w:tc>
          <w:tcPr>
            <w:tcW w:w="4309"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"ПОДОЛЬСКАЯ ДЕТСКАЯ ГОРОДСКАЯ БОЛЬНИЦА"</w:t>
            </w:r>
          </w:p>
        </w:tc>
        <w:tc>
          <w:tcPr>
            <w:tcW w:w="1361" w:type="dxa"/>
          </w:tcPr>
          <w:p w:rsidR="00982BE3" w:rsidRDefault="00982BE3">
            <w:pPr>
              <w:pStyle w:val="ConsPlusNormal"/>
            </w:pPr>
            <w:r>
              <w:lastRenderedPageBreak/>
              <w:t>2,36842</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378,20</w:t>
            </w:r>
          </w:p>
        </w:tc>
      </w:tr>
      <w:tr w:rsidR="00982BE3">
        <w:tc>
          <w:tcPr>
            <w:tcW w:w="567" w:type="dxa"/>
          </w:tcPr>
          <w:p w:rsidR="00982BE3" w:rsidRDefault="00982BE3">
            <w:pPr>
              <w:pStyle w:val="ConsPlusNormal"/>
            </w:pPr>
            <w:r>
              <w:t>13</w:t>
            </w:r>
          </w:p>
        </w:tc>
        <w:tc>
          <w:tcPr>
            <w:tcW w:w="1020" w:type="dxa"/>
          </w:tcPr>
          <w:p w:rsidR="00982BE3" w:rsidRDefault="00982BE3">
            <w:pPr>
              <w:pStyle w:val="ConsPlusNormal"/>
            </w:pPr>
            <w:r>
              <w:t>41601</w:t>
            </w:r>
          </w:p>
        </w:tc>
        <w:tc>
          <w:tcPr>
            <w:tcW w:w="4309" w:type="dxa"/>
          </w:tcPr>
          <w:p w:rsidR="00982BE3" w:rsidRDefault="00982BE3">
            <w:pPr>
              <w:pStyle w:val="ConsPlusNormal"/>
            </w:pPr>
            <w:r>
              <w:t>ГОСУДАРСТВЕННОЕ БЮДЖЕТНОЕ УЧРЕЖДЕНИЕ ЗДРАВООХРАНЕНИЯ МОСКОВСКОЙ ОБЛАСТИ "ДМИТРОВСКАЯ ОБЛАСТНАЯ БОЛЬНИЦА"</w:t>
            </w:r>
          </w:p>
        </w:tc>
        <w:tc>
          <w:tcPr>
            <w:tcW w:w="1361" w:type="dxa"/>
          </w:tcPr>
          <w:p w:rsidR="00982BE3" w:rsidRDefault="00982BE3">
            <w:pPr>
              <w:pStyle w:val="ConsPlusNormal"/>
            </w:pPr>
            <w:r>
              <w:t>1,09575</w:t>
            </w:r>
          </w:p>
        </w:tc>
        <w:tc>
          <w:tcPr>
            <w:tcW w:w="1757" w:type="dxa"/>
          </w:tcPr>
          <w:p w:rsidR="00982BE3" w:rsidRDefault="00982BE3">
            <w:pPr>
              <w:pStyle w:val="ConsPlusNormal"/>
            </w:pPr>
            <w:r>
              <w:t>1,0691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187,06</w:t>
            </w:r>
          </w:p>
        </w:tc>
      </w:tr>
      <w:tr w:rsidR="00982BE3">
        <w:tc>
          <w:tcPr>
            <w:tcW w:w="567" w:type="dxa"/>
          </w:tcPr>
          <w:p w:rsidR="00982BE3" w:rsidRDefault="00982BE3">
            <w:pPr>
              <w:pStyle w:val="ConsPlusNormal"/>
            </w:pPr>
            <w:r>
              <w:t>14</w:t>
            </w:r>
          </w:p>
        </w:tc>
        <w:tc>
          <w:tcPr>
            <w:tcW w:w="1020" w:type="dxa"/>
          </w:tcPr>
          <w:p w:rsidR="00982BE3" w:rsidRDefault="00982BE3">
            <w:pPr>
              <w:pStyle w:val="ConsPlusNormal"/>
            </w:pPr>
            <w:r>
              <w:t>521301</w:t>
            </w:r>
          </w:p>
        </w:tc>
        <w:tc>
          <w:tcPr>
            <w:tcW w:w="4309" w:type="dxa"/>
          </w:tcPr>
          <w:p w:rsidR="00982BE3" w:rsidRDefault="00982BE3">
            <w:pPr>
              <w:pStyle w:val="ConsPlusNormal"/>
            </w:pPr>
            <w:r>
              <w:t>ГОСУДАРСТВЕННОЕ БЮДЖЕТНОЕ УЧРЕЖДЕНИЕ ЗДРАВООХРАНЕНИЯ МОСКОВСКОЙ ОБЛАСТИ "ШАТУРСКАЯ ОБЛАСТНАЯ БОЛЬНИЦА"</w:t>
            </w:r>
          </w:p>
        </w:tc>
        <w:tc>
          <w:tcPr>
            <w:tcW w:w="1361" w:type="dxa"/>
          </w:tcPr>
          <w:p w:rsidR="00982BE3" w:rsidRDefault="00982BE3">
            <w:pPr>
              <w:pStyle w:val="ConsPlusNormal"/>
            </w:pPr>
            <w:r>
              <w:t>1,07362</w:t>
            </w:r>
          </w:p>
        </w:tc>
        <w:tc>
          <w:tcPr>
            <w:tcW w:w="1757" w:type="dxa"/>
          </w:tcPr>
          <w:p w:rsidR="00982BE3" w:rsidRDefault="00982BE3">
            <w:pPr>
              <w:pStyle w:val="ConsPlusNormal"/>
            </w:pPr>
            <w:r>
              <w:t>1,0641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182,43</w:t>
            </w:r>
          </w:p>
        </w:tc>
      </w:tr>
      <w:tr w:rsidR="00982BE3">
        <w:tc>
          <w:tcPr>
            <w:tcW w:w="567" w:type="dxa"/>
          </w:tcPr>
          <w:p w:rsidR="00982BE3" w:rsidRDefault="00982BE3">
            <w:pPr>
              <w:pStyle w:val="ConsPlusNormal"/>
            </w:pPr>
            <w:r>
              <w:t>15</w:t>
            </w:r>
          </w:p>
        </w:tc>
        <w:tc>
          <w:tcPr>
            <w:tcW w:w="1020" w:type="dxa"/>
          </w:tcPr>
          <w:p w:rsidR="00982BE3" w:rsidRDefault="00982BE3">
            <w:pPr>
              <w:pStyle w:val="ConsPlusNormal"/>
            </w:pPr>
            <w:r>
              <w:t>340101</w:t>
            </w:r>
          </w:p>
        </w:tc>
        <w:tc>
          <w:tcPr>
            <w:tcW w:w="4309" w:type="dxa"/>
          </w:tcPr>
          <w:p w:rsidR="00982BE3" w:rsidRDefault="00982BE3">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361" w:type="dxa"/>
          </w:tcPr>
          <w:p w:rsidR="00982BE3" w:rsidRDefault="00982BE3">
            <w:pPr>
              <w:pStyle w:val="ConsPlusNormal"/>
            </w:pPr>
            <w:r>
              <w:t>1,0806</w:t>
            </w:r>
          </w:p>
        </w:tc>
        <w:tc>
          <w:tcPr>
            <w:tcW w:w="1757" w:type="dxa"/>
          </w:tcPr>
          <w:p w:rsidR="00982BE3" w:rsidRDefault="00982BE3">
            <w:pPr>
              <w:pStyle w:val="ConsPlusNormal"/>
            </w:pPr>
            <w:r>
              <w:t>1,0423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179,85</w:t>
            </w:r>
          </w:p>
        </w:tc>
      </w:tr>
      <w:tr w:rsidR="00982BE3">
        <w:tc>
          <w:tcPr>
            <w:tcW w:w="567" w:type="dxa"/>
          </w:tcPr>
          <w:p w:rsidR="00982BE3" w:rsidRDefault="00982BE3">
            <w:pPr>
              <w:pStyle w:val="ConsPlusNormal"/>
            </w:pPr>
            <w:r>
              <w:t>16</w:t>
            </w:r>
          </w:p>
        </w:tc>
        <w:tc>
          <w:tcPr>
            <w:tcW w:w="1020" w:type="dxa"/>
          </w:tcPr>
          <w:p w:rsidR="00982BE3" w:rsidRDefault="00982BE3">
            <w:pPr>
              <w:pStyle w:val="ConsPlusNormal"/>
            </w:pPr>
            <w:r>
              <w:t>110101</w:t>
            </w:r>
          </w:p>
        </w:tc>
        <w:tc>
          <w:tcPr>
            <w:tcW w:w="4309" w:type="dxa"/>
          </w:tcPr>
          <w:p w:rsidR="00982BE3" w:rsidRDefault="00982BE3">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361" w:type="dxa"/>
          </w:tcPr>
          <w:p w:rsidR="00982BE3" w:rsidRDefault="00982BE3">
            <w:pPr>
              <w:pStyle w:val="ConsPlusNormal"/>
            </w:pPr>
            <w:r>
              <w:t>1,0812</w:t>
            </w:r>
          </w:p>
        </w:tc>
        <w:tc>
          <w:tcPr>
            <w:tcW w:w="1757" w:type="dxa"/>
          </w:tcPr>
          <w:p w:rsidR="00982BE3" w:rsidRDefault="00982BE3">
            <w:pPr>
              <w:pStyle w:val="ConsPlusNormal"/>
            </w:pPr>
            <w:r>
              <w:t>1,0671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184,23</w:t>
            </w:r>
          </w:p>
        </w:tc>
      </w:tr>
      <w:tr w:rsidR="00982BE3">
        <w:tc>
          <w:tcPr>
            <w:tcW w:w="567" w:type="dxa"/>
          </w:tcPr>
          <w:p w:rsidR="00982BE3" w:rsidRDefault="00982BE3">
            <w:pPr>
              <w:pStyle w:val="ConsPlusNormal"/>
            </w:pPr>
            <w:r>
              <w:t>17</w:t>
            </w:r>
          </w:p>
        </w:tc>
        <w:tc>
          <w:tcPr>
            <w:tcW w:w="1020" w:type="dxa"/>
          </w:tcPr>
          <w:p w:rsidR="00982BE3" w:rsidRDefault="00982BE3">
            <w:pPr>
              <w:pStyle w:val="ConsPlusNormal"/>
            </w:pPr>
            <w:r>
              <w:t>610101</w:t>
            </w:r>
          </w:p>
        </w:tc>
        <w:tc>
          <w:tcPr>
            <w:tcW w:w="4309" w:type="dxa"/>
          </w:tcPr>
          <w:p w:rsidR="00982BE3" w:rsidRDefault="00982BE3">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c>
          <w:tcPr>
            <w:tcW w:w="1361" w:type="dxa"/>
          </w:tcPr>
          <w:p w:rsidR="00982BE3" w:rsidRDefault="00982BE3">
            <w:pPr>
              <w:pStyle w:val="ConsPlusNormal"/>
            </w:pPr>
            <w:r>
              <w:t>1,08136</w:t>
            </w:r>
          </w:p>
        </w:tc>
        <w:tc>
          <w:tcPr>
            <w:tcW w:w="1757" w:type="dxa"/>
          </w:tcPr>
          <w:p w:rsidR="00982BE3" w:rsidRDefault="00982BE3">
            <w:pPr>
              <w:pStyle w:val="ConsPlusNormal"/>
            </w:pPr>
            <w:r>
              <w:t>1,04</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179,58</w:t>
            </w:r>
          </w:p>
        </w:tc>
      </w:tr>
      <w:tr w:rsidR="00982BE3">
        <w:tc>
          <w:tcPr>
            <w:tcW w:w="567" w:type="dxa"/>
          </w:tcPr>
          <w:p w:rsidR="00982BE3" w:rsidRDefault="00982BE3">
            <w:pPr>
              <w:pStyle w:val="ConsPlusNormal"/>
            </w:pPr>
            <w:r>
              <w:t>18</w:t>
            </w:r>
          </w:p>
        </w:tc>
        <w:tc>
          <w:tcPr>
            <w:tcW w:w="1020" w:type="dxa"/>
          </w:tcPr>
          <w:p w:rsidR="00982BE3" w:rsidRDefault="00982BE3">
            <w:pPr>
              <w:pStyle w:val="ConsPlusNormal"/>
            </w:pPr>
            <w:r>
              <w:t>880705</w:t>
            </w:r>
          </w:p>
        </w:tc>
        <w:tc>
          <w:tcPr>
            <w:tcW w:w="43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361" w:type="dxa"/>
          </w:tcPr>
          <w:p w:rsidR="00982BE3" w:rsidRDefault="00982BE3">
            <w:pPr>
              <w:pStyle w:val="ConsPlusNormal"/>
            </w:pPr>
            <w:r>
              <w:t>0,98919</w:t>
            </w:r>
          </w:p>
        </w:tc>
        <w:tc>
          <w:tcPr>
            <w:tcW w:w="1757" w:type="dxa"/>
          </w:tcPr>
          <w:p w:rsidR="00982BE3" w:rsidRDefault="00982BE3">
            <w:pPr>
              <w:pStyle w:val="ConsPlusNormal"/>
            </w:pPr>
            <w:r>
              <w:t>1,0828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171,04</w:t>
            </w:r>
          </w:p>
        </w:tc>
      </w:tr>
      <w:tr w:rsidR="00982BE3">
        <w:tc>
          <w:tcPr>
            <w:tcW w:w="567" w:type="dxa"/>
          </w:tcPr>
          <w:p w:rsidR="00982BE3" w:rsidRDefault="00982BE3">
            <w:pPr>
              <w:pStyle w:val="ConsPlusNormal"/>
            </w:pPr>
            <w:r>
              <w:t>19</w:t>
            </w:r>
          </w:p>
        </w:tc>
        <w:tc>
          <w:tcPr>
            <w:tcW w:w="1020" w:type="dxa"/>
          </w:tcPr>
          <w:p w:rsidR="00982BE3" w:rsidRDefault="00982BE3">
            <w:pPr>
              <w:pStyle w:val="ConsPlusNormal"/>
            </w:pPr>
            <w:r>
              <w:t>60101</w:t>
            </w:r>
          </w:p>
        </w:tc>
        <w:tc>
          <w:tcPr>
            <w:tcW w:w="4309" w:type="dxa"/>
          </w:tcPr>
          <w:p w:rsidR="00982BE3" w:rsidRDefault="00982BE3">
            <w:pPr>
              <w:pStyle w:val="ConsPlusNormal"/>
            </w:pPr>
            <w:r>
              <w:t xml:space="preserve">ГОСУДАРСТВЕННОЕ БЮДЖЕТНОЕ УЧРЕЖДЕНИЕ ЗДРАВООХРАНЕНИЯ МОСКОВСКОЙ ОБЛАСТИ </w:t>
            </w:r>
            <w:r>
              <w:lastRenderedPageBreak/>
              <w:t>"ДОМОДЕДОВСКАЯ ЦЕНТРАЛЬНАЯ ГОРОДСКАЯ БОЛЬНИЦА"</w:t>
            </w:r>
          </w:p>
        </w:tc>
        <w:tc>
          <w:tcPr>
            <w:tcW w:w="1361" w:type="dxa"/>
          </w:tcPr>
          <w:p w:rsidR="00982BE3" w:rsidRDefault="00982BE3">
            <w:pPr>
              <w:pStyle w:val="ConsPlusNormal"/>
            </w:pPr>
            <w:r>
              <w:lastRenderedPageBreak/>
              <w:t>1,07741</w:t>
            </w:r>
          </w:p>
        </w:tc>
        <w:tc>
          <w:tcPr>
            <w:tcW w:w="1757" w:type="dxa"/>
          </w:tcPr>
          <w:p w:rsidR="00982BE3" w:rsidRDefault="00982BE3">
            <w:pPr>
              <w:pStyle w:val="ConsPlusNormal"/>
            </w:pPr>
            <w:r>
              <w:t>1,0377</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178,53</w:t>
            </w:r>
          </w:p>
        </w:tc>
      </w:tr>
      <w:tr w:rsidR="00982BE3">
        <w:tc>
          <w:tcPr>
            <w:tcW w:w="567" w:type="dxa"/>
          </w:tcPr>
          <w:p w:rsidR="00982BE3" w:rsidRDefault="00982BE3">
            <w:pPr>
              <w:pStyle w:val="ConsPlusNormal"/>
            </w:pPr>
            <w:r>
              <w:t>20</w:t>
            </w:r>
          </w:p>
        </w:tc>
        <w:tc>
          <w:tcPr>
            <w:tcW w:w="1020" w:type="dxa"/>
          </w:tcPr>
          <w:p w:rsidR="00982BE3" w:rsidRDefault="00982BE3">
            <w:pPr>
              <w:pStyle w:val="ConsPlusNormal"/>
            </w:pPr>
            <w:r>
              <w:t>263001</w:t>
            </w:r>
          </w:p>
        </w:tc>
        <w:tc>
          <w:tcPr>
            <w:tcW w:w="4309" w:type="dxa"/>
          </w:tcPr>
          <w:p w:rsidR="00982BE3" w:rsidRDefault="00982BE3">
            <w:pPr>
              <w:pStyle w:val="ConsPlusNormal"/>
            </w:pPr>
            <w:r>
              <w:t>ГОСУДАРСТВЕННОЕ БЮДЖЕТНОЕ УЧРЕЖДЕНИЕ ЗДРАВООХРАНЕНИЯ МОСКОВСКОЙ ОБЛАСТИ "ЛЮБЕРЕЦКАЯ ОБЛАСТНАЯ БОЛЬНИЦА"</w:t>
            </w:r>
          </w:p>
        </w:tc>
        <w:tc>
          <w:tcPr>
            <w:tcW w:w="1361" w:type="dxa"/>
          </w:tcPr>
          <w:p w:rsidR="00982BE3" w:rsidRDefault="00982BE3">
            <w:pPr>
              <w:pStyle w:val="ConsPlusNormal"/>
            </w:pPr>
            <w:r>
              <w:t>1,03523</w:t>
            </w:r>
          </w:p>
        </w:tc>
        <w:tc>
          <w:tcPr>
            <w:tcW w:w="1757" w:type="dxa"/>
          </w:tcPr>
          <w:p w:rsidR="00982BE3" w:rsidRDefault="00982BE3">
            <w:pPr>
              <w:pStyle w:val="ConsPlusNormal"/>
            </w:pPr>
            <w:r>
              <w:t>1,03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170,27</w:t>
            </w:r>
          </w:p>
        </w:tc>
      </w:tr>
      <w:tr w:rsidR="00982BE3">
        <w:tc>
          <w:tcPr>
            <w:tcW w:w="567" w:type="dxa"/>
          </w:tcPr>
          <w:p w:rsidR="00982BE3" w:rsidRDefault="00982BE3">
            <w:pPr>
              <w:pStyle w:val="ConsPlusNormal"/>
            </w:pPr>
            <w:r>
              <w:t>21</w:t>
            </w:r>
          </w:p>
        </w:tc>
        <w:tc>
          <w:tcPr>
            <w:tcW w:w="1020" w:type="dxa"/>
          </w:tcPr>
          <w:p w:rsidR="00982BE3" w:rsidRDefault="00982BE3">
            <w:pPr>
              <w:pStyle w:val="ConsPlusNormal"/>
            </w:pPr>
            <w:r>
              <w:t>543001</w:t>
            </w:r>
          </w:p>
        </w:tc>
        <w:tc>
          <w:tcPr>
            <w:tcW w:w="4309" w:type="dxa"/>
          </w:tcPr>
          <w:p w:rsidR="00982BE3" w:rsidRDefault="00982BE3">
            <w:pPr>
              <w:pStyle w:val="ConsPlusNormal"/>
            </w:pPr>
            <w:r>
              <w:t>ГОСУДАРСТВЕННОЕ БЮДЖЕТНОЕ УЧРЕЖДЕНИЕ ЗДРАВООХРАНЕНИЯ МОСКОВСКОЙ ОБЛАСТИ "ЩЕЛКОВСКАЯ ГОРОДСКАЯ БОЛЬНИЦА"</w:t>
            </w:r>
          </w:p>
        </w:tc>
        <w:tc>
          <w:tcPr>
            <w:tcW w:w="1361" w:type="dxa"/>
          </w:tcPr>
          <w:p w:rsidR="00982BE3" w:rsidRDefault="00982BE3">
            <w:pPr>
              <w:pStyle w:val="ConsPlusNormal"/>
            </w:pPr>
            <w:r>
              <w:t>1,09746</w:t>
            </w:r>
          </w:p>
        </w:tc>
        <w:tc>
          <w:tcPr>
            <w:tcW w:w="1757" w:type="dxa"/>
          </w:tcPr>
          <w:p w:rsidR="00982BE3" w:rsidRDefault="00982BE3">
            <w:pPr>
              <w:pStyle w:val="ConsPlusNormal"/>
            </w:pPr>
            <w:r>
              <w:t>1,0419</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182,59</w:t>
            </w:r>
          </w:p>
        </w:tc>
      </w:tr>
      <w:tr w:rsidR="00982BE3">
        <w:tc>
          <w:tcPr>
            <w:tcW w:w="567" w:type="dxa"/>
          </w:tcPr>
          <w:p w:rsidR="00982BE3" w:rsidRDefault="00982BE3">
            <w:pPr>
              <w:pStyle w:val="ConsPlusNormal"/>
            </w:pPr>
            <w:r>
              <w:t>22</w:t>
            </w:r>
          </w:p>
        </w:tc>
        <w:tc>
          <w:tcPr>
            <w:tcW w:w="1020" w:type="dxa"/>
          </w:tcPr>
          <w:p w:rsidR="00982BE3" w:rsidRDefault="00982BE3">
            <w:pPr>
              <w:pStyle w:val="ConsPlusNormal"/>
            </w:pPr>
            <w:r>
              <w:t>100101</w:t>
            </w:r>
          </w:p>
        </w:tc>
        <w:tc>
          <w:tcPr>
            <w:tcW w:w="4309" w:type="dxa"/>
          </w:tcPr>
          <w:p w:rsidR="00982BE3" w:rsidRDefault="00982BE3">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361" w:type="dxa"/>
          </w:tcPr>
          <w:p w:rsidR="00982BE3" w:rsidRDefault="00982BE3">
            <w:pPr>
              <w:pStyle w:val="ConsPlusNormal"/>
            </w:pPr>
            <w:r>
              <w:t>1,105</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176,45</w:t>
            </w:r>
          </w:p>
        </w:tc>
      </w:tr>
      <w:tr w:rsidR="00982BE3">
        <w:tc>
          <w:tcPr>
            <w:tcW w:w="567" w:type="dxa"/>
          </w:tcPr>
          <w:p w:rsidR="00982BE3" w:rsidRDefault="00982BE3">
            <w:pPr>
              <w:pStyle w:val="ConsPlusNormal"/>
            </w:pPr>
            <w:r>
              <w:t>23</w:t>
            </w:r>
          </w:p>
        </w:tc>
        <w:tc>
          <w:tcPr>
            <w:tcW w:w="1020" w:type="dxa"/>
          </w:tcPr>
          <w:p w:rsidR="00982BE3" w:rsidRDefault="00982BE3">
            <w:pPr>
              <w:pStyle w:val="ConsPlusNormal"/>
            </w:pPr>
            <w:r>
              <w:t>560101</w:t>
            </w:r>
          </w:p>
        </w:tc>
        <w:tc>
          <w:tcPr>
            <w:tcW w:w="4309"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361" w:type="dxa"/>
          </w:tcPr>
          <w:p w:rsidR="00982BE3" w:rsidRDefault="00982BE3">
            <w:pPr>
              <w:pStyle w:val="ConsPlusNormal"/>
            </w:pPr>
            <w:r>
              <w:t>1,05251</w:t>
            </w:r>
          </w:p>
        </w:tc>
        <w:tc>
          <w:tcPr>
            <w:tcW w:w="1757" w:type="dxa"/>
          </w:tcPr>
          <w:p w:rsidR="00982BE3" w:rsidRDefault="00982BE3">
            <w:pPr>
              <w:pStyle w:val="ConsPlusNormal"/>
            </w:pPr>
            <w:r>
              <w:t>1,04</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174,79</w:t>
            </w:r>
          </w:p>
        </w:tc>
      </w:tr>
      <w:tr w:rsidR="00982BE3">
        <w:tc>
          <w:tcPr>
            <w:tcW w:w="567" w:type="dxa"/>
          </w:tcPr>
          <w:p w:rsidR="00982BE3" w:rsidRDefault="00982BE3">
            <w:pPr>
              <w:pStyle w:val="ConsPlusNormal"/>
            </w:pPr>
            <w:r>
              <w:t>24</w:t>
            </w:r>
          </w:p>
        </w:tc>
        <w:tc>
          <w:tcPr>
            <w:tcW w:w="1020" w:type="dxa"/>
          </w:tcPr>
          <w:p w:rsidR="00982BE3" w:rsidRDefault="00982BE3">
            <w:pPr>
              <w:pStyle w:val="ConsPlusNormal"/>
            </w:pPr>
            <w:r>
              <w:t>410601</w:t>
            </w:r>
          </w:p>
        </w:tc>
        <w:tc>
          <w:tcPr>
            <w:tcW w:w="43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361" w:type="dxa"/>
          </w:tcPr>
          <w:p w:rsidR="00982BE3" w:rsidRDefault="00982BE3">
            <w:pPr>
              <w:pStyle w:val="ConsPlusNormal"/>
            </w:pPr>
            <w:r>
              <w:t>1,09278</w:t>
            </w:r>
          </w:p>
        </w:tc>
        <w:tc>
          <w:tcPr>
            <w:tcW w:w="1757" w:type="dxa"/>
          </w:tcPr>
          <w:p w:rsidR="00982BE3" w:rsidRDefault="00982BE3">
            <w:pPr>
              <w:pStyle w:val="ConsPlusNormal"/>
            </w:pPr>
            <w:r>
              <w:t>1,04</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181,48</w:t>
            </w:r>
          </w:p>
        </w:tc>
      </w:tr>
      <w:tr w:rsidR="00982BE3">
        <w:tc>
          <w:tcPr>
            <w:tcW w:w="567" w:type="dxa"/>
          </w:tcPr>
          <w:p w:rsidR="00982BE3" w:rsidRDefault="00982BE3">
            <w:pPr>
              <w:pStyle w:val="ConsPlusNormal"/>
            </w:pPr>
            <w:r>
              <w:t>25</w:t>
            </w:r>
          </w:p>
        </w:tc>
        <w:tc>
          <w:tcPr>
            <w:tcW w:w="1020" w:type="dxa"/>
          </w:tcPr>
          <w:p w:rsidR="00982BE3" w:rsidRDefault="00982BE3">
            <w:pPr>
              <w:pStyle w:val="ConsPlusNormal"/>
            </w:pPr>
            <w:r>
              <w:t>291601</w:t>
            </w:r>
          </w:p>
        </w:tc>
        <w:tc>
          <w:tcPr>
            <w:tcW w:w="4309" w:type="dxa"/>
          </w:tcPr>
          <w:p w:rsidR="00982BE3" w:rsidRDefault="00982BE3">
            <w:pPr>
              <w:pStyle w:val="ConsPlusNormal"/>
            </w:pPr>
            <w:r>
              <w:t>ГОСУДАРСТВЕННОЕ БЮДЖЕТНОЕ УЧРЕЖДЕНИЕ ЗДРАВООХРАНЕНИЯ МОСКОВСКОЙ ОБЛАСТИ "НАРО-ФОМИНСКАЯ ОБЛАСТНАЯ БОЛЬНИЦА"</w:t>
            </w:r>
          </w:p>
        </w:tc>
        <w:tc>
          <w:tcPr>
            <w:tcW w:w="1361" w:type="dxa"/>
          </w:tcPr>
          <w:p w:rsidR="00982BE3" w:rsidRDefault="00982BE3">
            <w:pPr>
              <w:pStyle w:val="ConsPlusNormal"/>
            </w:pPr>
            <w:r>
              <w:t>1,08008</w:t>
            </w:r>
          </w:p>
        </w:tc>
        <w:tc>
          <w:tcPr>
            <w:tcW w:w="1757" w:type="dxa"/>
          </w:tcPr>
          <w:p w:rsidR="00982BE3" w:rsidRDefault="00982BE3">
            <w:pPr>
              <w:pStyle w:val="ConsPlusNormal"/>
            </w:pPr>
            <w:r>
              <w:t>1,0749</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185,39</w:t>
            </w:r>
          </w:p>
        </w:tc>
      </w:tr>
      <w:tr w:rsidR="00982BE3">
        <w:tc>
          <w:tcPr>
            <w:tcW w:w="567" w:type="dxa"/>
          </w:tcPr>
          <w:p w:rsidR="00982BE3" w:rsidRDefault="00982BE3">
            <w:pPr>
              <w:pStyle w:val="ConsPlusNormal"/>
            </w:pPr>
            <w:r>
              <w:t>26</w:t>
            </w:r>
          </w:p>
        </w:tc>
        <w:tc>
          <w:tcPr>
            <w:tcW w:w="1020" w:type="dxa"/>
          </w:tcPr>
          <w:p w:rsidR="00982BE3" w:rsidRDefault="00982BE3">
            <w:pPr>
              <w:pStyle w:val="ConsPlusNormal"/>
            </w:pPr>
            <w:r>
              <w:t>381401</w:t>
            </w:r>
          </w:p>
        </w:tc>
        <w:tc>
          <w:tcPr>
            <w:tcW w:w="4309" w:type="dxa"/>
          </w:tcPr>
          <w:p w:rsidR="00982BE3" w:rsidRDefault="00982BE3">
            <w:pPr>
              <w:pStyle w:val="ConsPlusNormal"/>
            </w:pPr>
            <w:r>
              <w:t xml:space="preserve">ГОСУДАРСТВЕННОЕ БЮДЖЕТНОЕ УЧРЕЖДЕНИЕ ЗДРАВООХРАНЕНИЯ МОСКОВСКОЙ ОБЛАСТИ "РАМЕНСКАЯ </w:t>
            </w:r>
            <w:r>
              <w:lastRenderedPageBreak/>
              <w:t>ОБЛАСТНАЯ БОЛЬНИЦА"</w:t>
            </w:r>
          </w:p>
        </w:tc>
        <w:tc>
          <w:tcPr>
            <w:tcW w:w="1361" w:type="dxa"/>
          </w:tcPr>
          <w:p w:rsidR="00982BE3" w:rsidRDefault="00982BE3">
            <w:pPr>
              <w:pStyle w:val="ConsPlusNormal"/>
            </w:pPr>
            <w:r>
              <w:lastRenderedPageBreak/>
              <w:t>1,09671</w:t>
            </w:r>
          </w:p>
        </w:tc>
        <w:tc>
          <w:tcPr>
            <w:tcW w:w="1757" w:type="dxa"/>
          </w:tcPr>
          <w:p w:rsidR="00982BE3" w:rsidRDefault="00982BE3">
            <w:pPr>
              <w:pStyle w:val="ConsPlusNormal"/>
            </w:pPr>
            <w:r>
              <w:t>1,0648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186,47</w:t>
            </w:r>
          </w:p>
        </w:tc>
      </w:tr>
      <w:tr w:rsidR="00982BE3">
        <w:tc>
          <w:tcPr>
            <w:tcW w:w="567" w:type="dxa"/>
          </w:tcPr>
          <w:p w:rsidR="00982BE3" w:rsidRDefault="00982BE3">
            <w:pPr>
              <w:pStyle w:val="ConsPlusNormal"/>
            </w:pPr>
            <w:r>
              <w:t>27</w:t>
            </w:r>
          </w:p>
        </w:tc>
        <w:tc>
          <w:tcPr>
            <w:tcW w:w="1020" w:type="dxa"/>
          </w:tcPr>
          <w:p w:rsidR="00982BE3" w:rsidRDefault="00982BE3">
            <w:pPr>
              <w:pStyle w:val="ConsPlusNormal"/>
            </w:pPr>
            <w:r>
              <w:t>461501</w:t>
            </w:r>
          </w:p>
        </w:tc>
        <w:tc>
          <w:tcPr>
            <w:tcW w:w="4309" w:type="dxa"/>
          </w:tcPr>
          <w:p w:rsidR="00982BE3" w:rsidRDefault="00982BE3">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1361" w:type="dxa"/>
          </w:tcPr>
          <w:p w:rsidR="00982BE3" w:rsidRDefault="00982BE3">
            <w:pPr>
              <w:pStyle w:val="ConsPlusNormal"/>
            </w:pPr>
            <w:r>
              <w:t>1,06918</w:t>
            </w:r>
          </w:p>
        </w:tc>
        <w:tc>
          <w:tcPr>
            <w:tcW w:w="1757" w:type="dxa"/>
          </w:tcPr>
          <w:p w:rsidR="00982BE3" w:rsidRDefault="00982BE3">
            <w:pPr>
              <w:pStyle w:val="ConsPlusNormal"/>
            </w:pPr>
            <w:r>
              <w:t>1,0378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177,18</w:t>
            </w:r>
          </w:p>
        </w:tc>
      </w:tr>
      <w:tr w:rsidR="00982BE3">
        <w:tc>
          <w:tcPr>
            <w:tcW w:w="567" w:type="dxa"/>
          </w:tcPr>
          <w:p w:rsidR="00982BE3" w:rsidRDefault="00982BE3">
            <w:pPr>
              <w:pStyle w:val="ConsPlusNormal"/>
            </w:pPr>
            <w:r>
              <w:t>28</w:t>
            </w:r>
          </w:p>
        </w:tc>
        <w:tc>
          <w:tcPr>
            <w:tcW w:w="1020" w:type="dxa"/>
          </w:tcPr>
          <w:p w:rsidR="00982BE3" w:rsidRDefault="00982BE3">
            <w:pPr>
              <w:pStyle w:val="ConsPlusNormal"/>
            </w:pPr>
            <w:r>
              <w:t>70101</w:t>
            </w:r>
          </w:p>
        </w:tc>
        <w:tc>
          <w:tcPr>
            <w:tcW w:w="4309" w:type="dxa"/>
          </w:tcPr>
          <w:p w:rsidR="00982BE3" w:rsidRDefault="00982BE3">
            <w:pPr>
              <w:pStyle w:val="ConsPlusNormal"/>
            </w:pPr>
            <w:r>
              <w:t>ГОСУДАРСТВЕННОЕ АВТОНОМНОЕ УЧРЕЖДЕНИЕ ЗДРАВООХРАНЕНИЯ МОСКОВСКОЙ ОБЛАСТИ "ДУБНЕНСКАЯ ГОРОДСКАЯ БОЛЬНИЦА"</w:t>
            </w:r>
          </w:p>
        </w:tc>
        <w:tc>
          <w:tcPr>
            <w:tcW w:w="1361" w:type="dxa"/>
          </w:tcPr>
          <w:p w:rsidR="00982BE3" w:rsidRDefault="00982BE3">
            <w:pPr>
              <w:pStyle w:val="ConsPlusNormal"/>
            </w:pPr>
            <w:r>
              <w:t>1,11216</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177,59</w:t>
            </w:r>
          </w:p>
        </w:tc>
      </w:tr>
      <w:tr w:rsidR="00982BE3">
        <w:tc>
          <w:tcPr>
            <w:tcW w:w="567" w:type="dxa"/>
          </w:tcPr>
          <w:p w:rsidR="00982BE3" w:rsidRDefault="00982BE3">
            <w:pPr>
              <w:pStyle w:val="ConsPlusNormal"/>
            </w:pPr>
            <w:r>
              <w:t>29</w:t>
            </w:r>
          </w:p>
        </w:tc>
        <w:tc>
          <w:tcPr>
            <w:tcW w:w="1020" w:type="dxa"/>
          </w:tcPr>
          <w:p w:rsidR="00982BE3" w:rsidRDefault="00982BE3">
            <w:pPr>
              <w:pStyle w:val="ConsPlusNormal"/>
            </w:pPr>
            <w:r>
              <w:t>80101</w:t>
            </w:r>
          </w:p>
        </w:tc>
        <w:tc>
          <w:tcPr>
            <w:tcW w:w="4309" w:type="dxa"/>
          </w:tcPr>
          <w:p w:rsidR="00982BE3" w:rsidRDefault="00982BE3">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361" w:type="dxa"/>
          </w:tcPr>
          <w:p w:rsidR="00982BE3" w:rsidRDefault="00982BE3">
            <w:pPr>
              <w:pStyle w:val="ConsPlusNormal"/>
            </w:pPr>
            <w:r>
              <w:t>1,07304</w:t>
            </w:r>
          </w:p>
        </w:tc>
        <w:tc>
          <w:tcPr>
            <w:tcW w:w="1757" w:type="dxa"/>
          </w:tcPr>
          <w:p w:rsidR="00982BE3" w:rsidRDefault="00982BE3">
            <w:pPr>
              <w:pStyle w:val="ConsPlusNormal"/>
            </w:pPr>
            <w:r>
              <w:t>1,0218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175,08</w:t>
            </w:r>
          </w:p>
        </w:tc>
      </w:tr>
      <w:tr w:rsidR="00982BE3">
        <w:tc>
          <w:tcPr>
            <w:tcW w:w="567" w:type="dxa"/>
          </w:tcPr>
          <w:p w:rsidR="00982BE3" w:rsidRDefault="00982BE3">
            <w:pPr>
              <w:pStyle w:val="ConsPlusNormal"/>
            </w:pPr>
            <w:r>
              <w:t>30</w:t>
            </w:r>
          </w:p>
        </w:tc>
        <w:tc>
          <w:tcPr>
            <w:tcW w:w="1020" w:type="dxa"/>
          </w:tcPr>
          <w:p w:rsidR="00982BE3" w:rsidRDefault="00982BE3">
            <w:pPr>
              <w:pStyle w:val="ConsPlusNormal"/>
            </w:pPr>
            <w:r>
              <w:t>150101</w:t>
            </w:r>
          </w:p>
        </w:tc>
        <w:tc>
          <w:tcPr>
            <w:tcW w:w="4309" w:type="dxa"/>
          </w:tcPr>
          <w:p w:rsidR="00982BE3" w:rsidRDefault="00982BE3">
            <w:pPr>
              <w:pStyle w:val="ConsPlusNormal"/>
            </w:pPr>
            <w:r>
              <w:t>ГОСУДАРСТВЕННОЕ БЮДЖЕТНОЕ УЧРЕЖДЕНИЕ ЗДРАВООХРАНЕНИЯ МОСКОВСКОЙ ОБЛАСТИ "КОРОЛЕВСКАЯ ГОРОДСКАЯ БОЛЬНИЦА"</w:t>
            </w:r>
          </w:p>
        </w:tc>
        <w:tc>
          <w:tcPr>
            <w:tcW w:w="1361" w:type="dxa"/>
          </w:tcPr>
          <w:p w:rsidR="00982BE3" w:rsidRDefault="00982BE3">
            <w:pPr>
              <w:pStyle w:val="ConsPlusNormal"/>
            </w:pPr>
            <w:r>
              <w:t>1,14886</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183,45</w:t>
            </w:r>
          </w:p>
        </w:tc>
      </w:tr>
      <w:tr w:rsidR="00982BE3">
        <w:tc>
          <w:tcPr>
            <w:tcW w:w="567" w:type="dxa"/>
          </w:tcPr>
          <w:p w:rsidR="00982BE3" w:rsidRDefault="00982BE3">
            <w:pPr>
              <w:pStyle w:val="ConsPlusNormal"/>
            </w:pPr>
            <w:r>
              <w:t>31</w:t>
            </w:r>
          </w:p>
        </w:tc>
        <w:tc>
          <w:tcPr>
            <w:tcW w:w="1020" w:type="dxa"/>
          </w:tcPr>
          <w:p w:rsidR="00982BE3" w:rsidRDefault="00982BE3">
            <w:pPr>
              <w:pStyle w:val="ConsPlusNormal"/>
            </w:pPr>
            <w:r>
              <w:t>230101</w:t>
            </w:r>
          </w:p>
        </w:tc>
        <w:tc>
          <w:tcPr>
            <w:tcW w:w="4309" w:type="dxa"/>
          </w:tcPr>
          <w:p w:rsidR="00982BE3" w:rsidRDefault="00982BE3">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361" w:type="dxa"/>
          </w:tcPr>
          <w:p w:rsidR="00982BE3" w:rsidRDefault="00982BE3">
            <w:pPr>
              <w:pStyle w:val="ConsPlusNormal"/>
            </w:pPr>
            <w:r>
              <w:t>1,08948</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173,97</w:t>
            </w:r>
          </w:p>
        </w:tc>
      </w:tr>
      <w:tr w:rsidR="00982BE3">
        <w:tc>
          <w:tcPr>
            <w:tcW w:w="567" w:type="dxa"/>
          </w:tcPr>
          <w:p w:rsidR="00982BE3" w:rsidRDefault="00982BE3">
            <w:pPr>
              <w:pStyle w:val="ConsPlusNormal"/>
            </w:pPr>
            <w:r>
              <w:t>32</w:t>
            </w:r>
          </w:p>
        </w:tc>
        <w:tc>
          <w:tcPr>
            <w:tcW w:w="1020" w:type="dxa"/>
          </w:tcPr>
          <w:p w:rsidR="00982BE3" w:rsidRDefault="00982BE3">
            <w:pPr>
              <w:pStyle w:val="ConsPlusNormal"/>
            </w:pPr>
            <w:r>
              <w:t>50101</w:t>
            </w:r>
          </w:p>
        </w:tc>
        <w:tc>
          <w:tcPr>
            <w:tcW w:w="4309" w:type="dxa"/>
          </w:tcPr>
          <w:p w:rsidR="00982BE3" w:rsidRDefault="00982BE3">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361" w:type="dxa"/>
          </w:tcPr>
          <w:p w:rsidR="00982BE3" w:rsidRDefault="00982BE3">
            <w:pPr>
              <w:pStyle w:val="ConsPlusNormal"/>
            </w:pPr>
            <w:r>
              <w:t>1,08132</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172,67</w:t>
            </w:r>
          </w:p>
        </w:tc>
      </w:tr>
      <w:tr w:rsidR="00982BE3">
        <w:tc>
          <w:tcPr>
            <w:tcW w:w="567" w:type="dxa"/>
          </w:tcPr>
          <w:p w:rsidR="00982BE3" w:rsidRDefault="00982BE3">
            <w:pPr>
              <w:pStyle w:val="ConsPlusNormal"/>
            </w:pPr>
            <w:r>
              <w:t>33</w:t>
            </w:r>
          </w:p>
        </w:tc>
        <w:tc>
          <w:tcPr>
            <w:tcW w:w="1020" w:type="dxa"/>
          </w:tcPr>
          <w:p w:rsidR="00982BE3" w:rsidRDefault="00982BE3">
            <w:pPr>
              <w:pStyle w:val="ConsPlusNormal"/>
            </w:pPr>
            <w:r>
              <w:t>410101</w:t>
            </w:r>
          </w:p>
        </w:tc>
        <w:tc>
          <w:tcPr>
            <w:tcW w:w="4309" w:type="dxa"/>
          </w:tcPr>
          <w:p w:rsidR="00982BE3" w:rsidRDefault="00982BE3">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361" w:type="dxa"/>
          </w:tcPr>
          <w:p w:rsidR="00982BE3" w:rsidRDefault="00982BE3">
            <w:pPr>
              <w:pStyle w:val="ConsPlusNormal"/>
            </w:pPr>
            <w:r>
              <w:t>1,09034</w:t>
            </w:r>
          </w:p>
        </w:tc>
        <w:tc>
          <w:tcPr>
            <w:tcW w:w="1757" w:type="dxa"/>
          </w:tcPr>
          <w:p w:rsidR="00982BE3" w:rsidRDefault="00982BE3">
            <w:pPr>
              <w:pStyle w:val="ConsPlusNormal"/>
            </w:pPr>
            <w:r>
              <w:t>1,0351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180,22</w:t>
            </w:r>
          </w:p>
        </w:tc>
      </w:tr>
      <w:tr w:rsidR="00982BE3">
        <w:tc>
          <w:tcPr>
            <w:tcW w:w="567" w:type="dxa"/>
          </w:tcPr>
          <w:p w:rsidR="00982BE3" w:rsidRDefault="00982BE3">
            <w:pPr>
              <w:pStyle w:val="ConsPlusNormal"/>
            </w:pPr>
            <w:r>
              <w:t>34</w:t>
            </w:r>
          </w:p>
        </w:tc>
        <w:tc>
          <w:tcPr>
            <w:tcW w:w="1020" w:type="dxa"/>
          </w:tcPr>
          <w:p w:rsidR="00982BE3" w:rsidRDefault="00982BE3">
            <w:pPr>
              <w:pStyle w:val="ConsPlusNormal"/>
            </w:pPr>
            <w:r>
              <w:t>510501</w:t>
            </w:r>
          </w:p>
        </w:tc>
        <w:tc>
          <w:tcPr>
            <w:tcW w:w="4309" w:type="dxa"/>
          </w:tcPr>
          <w:p w:rsidR="00982BE3" w:rsidRDefault="00982BE3">
            <w:pPr>
              <w:pStyle w:val="ConsPlusNormal"/>
            </w:pPr>
            <w:r>
              <w:t>ФЕДЕРАЛЬНОЕ КАЗЕННОЕ УЧРЕЖДЕНИЕ "ВОЙСКОВАЯ ЧАСТЬ 52583"</w:t>
            </w:r>
          </w:p>
        </w:tc>
        <w:tc>
          <w:tcPr>
            <w:tcW w:w="1361" w:type="dxa"/>
          </w:tcPr>
          <w:p w:rsidR="00982BE3" w:rsidRDefault="00982BE3">
            <w:pPr>
              <w:pStyle w:val="ConsPlusNormal"/>
            </w:pPr>
            <w:r>
              <w:t>1,08247</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172,85</w:t>
            </w:r>
          </w:p>
        </w:tc>
      </w:tr>
      <w:tr w:rsidR="00982BE3">
        <w:tc>
          <w:tcPr>
            <w:tcW w:w="567" w:type="dxa"/>
          </w:tcPr>
          <w:p w:rsidR="00982BE3" w:rsidRDefault="00982BE3">
            <w:pPr>
              <w:pStyle w:val="ConsPlusNormal"/>
            </w:pPr>
            <w:r>
              <w:lastRenderedPageBreak/>
              <w:t>35</w:t>
            </w:r>
          </w:p>
        </w:tc>
        <w:tc>
          <w:tcPr>
            <w:tcW w:w="1020" w:type="dxa"/>
          </w:tcPr>
          <w:p w:rsidR="00982BE3" w:rsidRDefault="00982BE3">
            <w:pPr>
              <w:pStyle w:val="ConsPlusNormal"/>
            </w:pPr>
            <w:r>
              <w:t>031801</w:t>
            </w:r>
          </w:p>
        </w:tc>
        <w:tc>
          <w:tcPr>
            <w:tcW w:w="4309" w:type="dxa"/>
          </w:tcPr>
          <w:p w:rsidR="00982BE3" w:rsidRDefault="00982BE3">
            <w:pPr>
              <w:pStyle w:val="ConsPlusNormal"/>
            </w:pPr>
            <w:r>
              <w:t>ГОСУДАРСТВЕННОЕ АВТОНОМНОЕ УЧРЕЖДЕНИЕ ЗДРАВООХРАНЕНИЯ МОСКОВСКОЙ ОБЛАСТИ "ВОСКРЕСЕНСКАЯ ОБЛАСТНАЯ БОЛЬНИЦА"</w:t>
            </w:r>
          </w:p>
        </w:tc>
        <w:tc>
          <w:tcPr>
            <w:tcW w:w="1361" w:type="dxa"/>
          </w:tcPr>
          <w:p w:rsidR="00982BE3" w:rsidRDefault="00982BE3">
            <w:pPr>
              <w:pStyle w:val="ConsPlusNormal"/>
            </w:pPr>
            <w:r>
              <w:t>1,08629</w:t>
            </w:r>
          </w:p>
        </w:tc>
        <w:tc>
          <w:tcPr>
            <w:tcW w:w="1757" w:type="dxa"/>
          </w:tcPr>
          <w:p w:rsidR="00982BE3" w:rsidRDefault="00982BE3">
            <w:pPr>
              <w:pStyle w:val="ConsPlusNormal"/>
            </w:pPr>
            <w:r>
              <w:t>1,055</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183,00</w:t>
            </w:r>
          </w:p>
        </w:tc>
      </w:tr>
      <w:tr w:rsidR="00982BE3">
        <w:tc>
          <w:tcPr>
            <w:tcW w:w="567" w:type="dxa"/>
          </w:tcPr>
          <w:p w:rsidR="00982BE3" w:rsidRDefault="00982BE3">
            <w:pPr>
              <w:pStyle w:val="ConsPlusNormal"/>
            </w:pPr>
            <w:r>
              <w:t>36</w:t>
            </w:r>
          </w:p>
        </w:tc>
        <w:tc>
          <w:tcPr>
            <w:tcW w:w="1020" w:type="dxa"/>
          </w:tcPr>
          <w:p w:rsidR="00982BE3" w:rsidRDefault="00982BE3">
            <w:pPr>
              <w:pStyle w:val="ConsPlusNormal"/>
            </w:pPr>
            <w:r>
              <w:t>500101</w:t>
            </w:r>
          </w:p>
        </w:tc>
        <w:tc>
          <w:tcPr>
            <w:tcW w:w="4309" w:type="dxa"/>
          </w:tcPr>
          <w:p w:rsidR="00982BE3" w:rsidRDefault="00982BE3">
            <w:pPr>
              <w:pStyle w:val="ConsPlusNormal"/>
            </w:pPr>
            <w:r>
              <w:t>ГОСУДАРСТВЕННОЕ АВТОНОМНОЕ УЧРЕЖДЕНИЕ ЗДРАВООХРАНЕНИЯ МОСКОВСКОЙ ОБЛАСТИ "ХИМКИНСКАЯ ОБЛАСТНАЯ БОЛЬНИЦА"</w:t>
            </w:r>
          </w:p>
        </w:tc>
        <w:tc>
          <w:tcPr>
            <w:tcW w:w="1361" w:type="dxa"/>
          </w:tcPr>
          <w:p w:rsidR="00982BE3" w:rsidRDefault="00982BE3">
            <w:pPr>
              <w:pStyle w:val="ConsPlusNormal"/>
            </w:pPr>
            <w:r>
              <w:t>1,12389</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179,47</w:t>
            </w:r>
          </w:p>
        </w:tc>
      </w:tr>
      <w:tr w:rsidR="00982BE3">
        <w:tc>
          <w:tcPr>
            <w:tcW w:w="567" w:type="dxa"/>
          </w:tcPr>
          <w:p w:rsidR="00982BE3" w:rsidRDefault="00982BE3">
            <w:pPr>
              <w:pStyle w:val="ConsPlusNormal"/>
            </w:pPr>
            <w:r>
              <w:t>37</w:t>
            </w:r>
          </w:p>
        </w:tc>
        <w:tc>
          <w:tcPr>
            <w:tcW w:w="1020" w:type="dxa"/>
          </w:tcPr>
          <w:p w:rsidR="00982BE3" w:rsidRDefault="00982BE3">
            <w:pPr>
              <w:pStyle w:val="ConsPlusNormal"/>
            </w:pPr>
            <w:r>
              <w:t>70301</w:t>
            </w:r>
          </w:p>
        </w:tc>
        <w:tc>
          <w:tcPr>
            <w:tcW w:w="4309" w:type="dxa"/>
          </w:tcPr>
          <w:p w:rsidR="00982BE3" w:rsidRDefault="00982BE3">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361" w:type="dxa"/>
          </w:tcPr>
          <w:p w:rsidR="00982BE3" w:rsidRDefault="00982BE3">
            <w:pPr>
              <w:pStyle w:val="ConsPlusNormal"/>
            </w:pPr>
            <w:r>
              <w:t>0,98556</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157,38</w:t>
            </w:r>
          </w:p>
        </w:tc>
      </w:tr>
      <w:tr w:rsidR="00982BE3">
        <w:tc>
          <w:tcPr>
            <w:tcW w:w="567" w:type="dxa"/>
          </w:tcPr>
          <w:p w:rsidR="00982BE3" w:rsidRDefault="00982BE3">
            <w:pPr>
              <w:pStyle w:val="ConsPlusNormal"/>
            </w:pPr>
            <w:r>
              <w:t>38</w:t>
            </w:r>
          </w:p>
        </w:tc>
        <w:tc>
          <w:tcPr>
            <w:tcW w:w="1020" w:type="dxa"/>
          </w:tcPr>
          <w:p w:rsidR="00982BE3" w:rsidRDefault="00982BE3">
            <w:pPr>
              <w:pStyle w:val="ConsPlusNormal"/>
            </w:pPr>
            <w:r>
              <w:t>10101</w:t>
            </w:r>
          </w:p>
        </w:tc>
        <w:tc>
          <w:tcPr>
            <w:tcW w:w="4309" w:type="dxa"/>
          </w:tcPr>
          <w:p w:rsidR="00982BE3" w:rsidRDefault="00982BE3">
            <w:pPr>
              <w:pStyle w:val="ConsPlusNormal"/>
            </w:pPr>
            <w:r>
              <w:t>ГОСУДАРСТВЕННОЕ БЮДЖЕТНОЕ УЧРЕЖДЕНИЕ ЗДРАВООХРАНЕНИЯ МОСКОВСКОЙ ОБЛАСТИ "БАЛАШИХИНСКАЯ ОБЛАСТНАЯ БОЛЬНИЦА"</w:t>
            </w:r>
          </w:p>
        </w:tc>
        <w:tc>
          <w:tcPr>
            <w:tcW w:w="1361" w:type="dxa"/>
          </w:tcPr>
          <w:p w:rsidR="00982BE3" w:rsidRDefault="00982BE3">
            <w:pPr>
              <w:pStyle w:val="ConsPlusNormal"/>
            </w:pPr>
            <w:r>
              <w:t>1,07254</w:t>
            </w:r>
          </w:p>
        </w:tc>
        <w:tc>
          <w:tcPr>
            <w:tcW w:w="1757" w:type="dxa"/>
          </w:tcPr>
          <w:p w:rsidR="00982BE3" w:rsidRDefault="00982BE3">
            <w:pPr>
              <w:pStyle w:val="ConsPlusNormal"/>
            </w:pPr>
            <w:r>
              <w:t>1,0028</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171,75</w:t>
            </w:r>
          </w:p>
        </w:tc>
      </w:tr>
      <w:tr w:rsidR="00982BE3">
        <w:tc>
          <w:tcPr>
            <w:tcW w:w="567" w:type="dxa"/>
          </w:tcPr>
          <w:p w:rsidR="00982BE3" w:rsidRDefault="00982BE3">
            <w:pPr>
              <w:pStyle w:val="ConsPlusNormal"/>
            </w:pPr>
            <w:r>
              <w:t>39</w:t>
            </w:r>
          </w:p>
        </w:tc>
        <w:tc>
          <w:tcPr>
            <w:tcW w:w="1020" w:type="dxa"/>
          </w:tcPr>
          <w:p w:rsidR="00982BE3" w:rsidRDefault="00982BE3">
            <w:pPr>
              <w:pStyle w:val="ConsPlusNormal"/>
            </w:pPr>
            <w:r>
              <w:t>550201</w:t>
            </w:r>
          </w:p>
        </w:tc>
        <w:tc>
          <w:tcPr>
            <w:tcW w:w="430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361" w:type="dxa"/>
          </w:tcPr>
          <w:p w:rsidR="00982BE3" w:rsidRDefault="00982BE3">
            <w:pPr>
              <w:pStyle w:val="ConsPlusNormal"/>
            </w:pPr>
            <w:r>
              <w:t>1,06009</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169,28</w:t>
            </w:r>
          </w:p>
        </w:tc>
      </w:tr>
      <w:tr w:rsidR="00982BE3">
        <w:tc>
          <w:tcPr>
            <w:tcW w:w="567" w:type="dxa"/>
          </w:tcPr>
          <w:p w:rsidR="00982BE3" w:rsidRDefault="00982BE3">
            <w:pPr>
              <w:pStyle w:val="ConsPlusNormal"/>
            </w:pPr>
            <w:r>
              <w:t>40</w:t>
            </w:r>
          </w:p>
        </w:tc>
        <w:tc>
          <w:tcPr>
            <w:tcW w:w="1020" w:type="dxa"/>
          </w:tcPr>
          <w:p w:rsidR="00982BE3" w:rsidRDefault="00982BE3">
            <w:pPr>
              <w:pStyle w:val="ConsPlusNormal"/>
            </w:pPr>
            <w:r>
              <w:t>371702</w:t>
            </w:r>
          </w:p>
        </w:tc>
        <w:tc>
          <w:tcPr>
            <w:tcW w:w="4309" w:type="dxa"/>
          </w:tcPr>
          <w:p w:rsidR="00982BE3" w:rsidRDefault="00982BE3">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1361" w:type="dxa"/>
          </w:tcPr>
          <w:p w:rsidR="00982BE3" w:rsidRDefault="00982BE3">
            <w:pPr>
              <w:pStyle w:val="ConsPlusNormal"/>
            </w:pPr>
            <w:r>
              <w:t>1,08886</w:t>
            </w:r>
          </w:p>
        </w:tc>
        <w:tc>
          <w:tcPr>
            <w:tcW w:w="1757" w:type="dxa"/>
          </w:tcPr>
          <w:p w:rsidR="00982BE3" w:rsidRDefault="00982BE3">
            <w:pPr>
              <w:pStyle w:val="ConsPlusNormal"/>
            </w:pPr>
            <w:r>
              <w:t>1,0234</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177,94</w:t>
            </w:r>
          </w:p>
        </w:tc>
      </w:tr>
      <w:tr w:rsidR="00982BE3">
        <w:tc>
          <w:tcPr>
            <w:tcW w:w="567" w:type="dxa"/>
          </w:tcPr>
          <w:p w:rsidR="00982BE3" w:rsidRDefault="00982BE3">
            <w:pPr>
              <w:pStyle w:val="ConsPlusNormal"/>
            </w:pPr>
            <w:r>
              <w:t>41</w:t>
            </w:r>
          </w:p>
        </w:tc>
        <w:tc>
          <w:tcPr>
            <w:tcW w:w="1020" w:type="dxa"/>
          </w:tcPr>
          <w:p w:rsidR="00982BE3" w:rsidRDefault="00982BE3">
            <w:pPr>
              <w:pStyle w:val="ConsPlusNormal"/>
            </w:pPr>
            <w:r>
              <w:t>202401</w:t>
            </w:r>
          </w:p>
        </w:tc>
        <w:tc>
          <w:tcPr>
            <w:tcW w:w="4309" w:type="dxa"/>
          </w:tcPr>
          <w:p w:rsidR="00982BE3" w:rsidRDefault="00982BE3">
            <w:pPr>
              <w:pStyle w:val="ConsPlusNormal"/>
            </w:pPr>
            <w:r>
              <w:t xml:space="preserve">ГОСУДАРСТВЕННОЕ БЮДЖЕТНОЕ УЧРЕЖДЕНИЕ ЗДРАВООХРАНЕНИЯ МОСКОВСКОЙ ОБЛАСТИ "КРАСНОГОРСКАЯ ГОРОДСКАЯ </w:t>
            </w:r>
            <w:r>
              <w:lastRenderedPageBreak/>
              <w:t>БОЛЬНИЦА"</w:t>
            </w:r>
          </w:p>
        </w:tc>
        <w:tc>
          <w:tcPr>
            <w:tcW w:w="1361" w:type="dxa"/>
          </w:tcPr>
          <w:p w:rsidR="00982BE3" w:rsidRDefault="00982BE3">
            <w:pPr>
              <w:pStyle w:val="ConsPlusNormal"/>
            </w:pPr>
            <w:r>
              <w:lastRenderedPageBreak/>
              <w:t>1,08501</w:t>
            </w:r>
          </w:p>
        </w:tc>
        <w:tc>
          <w:tcPr>
            <w:tcW w:w="1757" w:type="dxa"/>
          </w:tcPr>
          <w:p w:rsidR="00982BE3" w:rsidRDefault="00982BE3">
            <w:pPr>
              <w:pStyle w:val="ConsPlusNormal"/>
            </w:pPr>
            <w:r>
              <w:t>1,0243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177,47</w:t>
            </w:r>
          </w:p>
        </w:tc>
      </w:tr>
      <w:tr w:rsidR="00982BE3">
        <w:tc>
          <w:tcPr>
            <w:tcW w:w="567" w:type="dxa"/>
          </w:tcPr>
          <w:p w:rsidR="00982BE3" w:rsidRDefault="00982BE3">
            <w:pPr>
              <w:pStyle w:val="ConsPlusNormal"/>
            </w:pPr>
            <w:r>
              <w:t>42</w:t>
            </w:r>
          </w:p>
        </w:tc>
        <w:tc>
          <w:tcPr>
            <w:tcW w:w="1020" w:type="dxa"/>
          </w:tcPr>
          <w:p w:rsidR="00982BE3" w:rsidRDefault="00982BE3">
            <w:pPr>
              <w:pStyle w:val="ConsPlusNormal"/>
            </w:pPr>
            <w:r>
              <w:t>910201</w:t>
            </w:r>
          </w:p>
        </w:tc>
        <w:tc>
          <w:tcPr>
            <w:tcW w:w="4309" w:type="dxa"/>
          </w:tcPr>
          <w:p w:rsidR="00982BE3" w:rsidRDefault="00982BE3">
            <w:pPr>
              <w:pStyle w:val="ConsPlusNormal"/>
            </w:pPr>
            <w:r>
              <w:t>ФЕДЕРАЛЬНОЕ ГОСУДАРСТВЕННОЕ БЮДЖЕТНОЕ УЧРЕЖДЕНИЕ "НАЦИОНАЛЬНЫЙ МЕДИЦИНСКИЙ ИССЛЕДОВАТЕЛЬСКИЙ ЦЕНТР ВЫСОКИХ МЕДИЦИНСКИХ ТЕХНОЛОГИЙ - ЦЕНТРАЛЬНЫЙ ВОЕННЫЙ КЛИНИЧЕСКИЙ ГОСПИТАЛЬ ИМЕНИ А.А. ВИШНЕВСКОГО" МИНИСТЕРСТВА ОБОРОНЫ РОССИЙСКОЙ ФЕДЕРАЦИИ</w:t>
            </w:r>
          </w:p>
        </w:tc>
        <w:tc>
          <w:tcPr>
            <w:tcW w:w="1361" w:type="dxa"/>
          </w:tcPr>
          <w:p w:rsidR="00982BE3" w:rsidRDefault="00982BE3">
            <w:pPr>
              <w:pStyle w:val="ConsPlusNormal"/>
            </w:pPr>
            <w:r>
              <w:t>1,03554</w:t>
            </w:r>
          </w:p>
        </w:tc>
        <w:tc>
          <w:tcPr>
            <w:tcW w:w="1757" w:type="dxa"/>
          </w:tcPr>
          <w:p w:rsidR="00982BE3" w:rsidRDefault="00982BE3">
            <w:pPr>
              <w:pStyle w:val="ConsPlusNormal"/>
            </w:pPr>
            <w:r>
              <w:t>1,0002</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165,39</w:t>
            </w:r>
          </w:p>
        </w:tc>
      </w:tr>
      <w:tr w:rsidR="00982BE3">
        <w:tc>
          <w:tcPr>
            <w:tcW w:w="567" w:type="dxa"/>
          </w:tcPr>
          <w:p w:rsidR="00982BE3" w:rsidRDefault="00982BE3">
            <w:pPr>
              <w:pStyle w:val="ConsPlusNormal"/>
            </w:pPr>
            <w:r>
              <w:t>43</w:t>
            </w:r>
          </w:p>
        </w:tc>
        <w:tc>
          <w:tcPr>
            <w:tcW w:w="1020" w:type="dxa"/>
          </w:tcPr>
          <w:p w:rsidR="00982BE3" w:rsidRDefault="00982BE3">
            <w:pPr>
              <w:pStyle w:val="ConsPlusNormal"/>
            </w:pPr>
            <w:r>
              <w:t>550101</w:t>
            </w:r>
          </w:p>
        </w:tc>
        <w:tc>
          <w:tcPr>
            <w:tcW w:w="4309" w:type="dxa"/>
          </w:tcPr>
          <w:p w:rsidR="00982BE3" w:rsidRDefault="00982BE3">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361" w:type="dxa"/>
          </w:tcPr>
          <w:p w:rsidR="00982BE3" w:rsidRDefault="00982BE3">
            <w:pPr>
              <w:pStyle w:val="ConsPlusNormal"/>
            </w:pPr>
            <w:r>
              <w:t>1,05059</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167,76</w:t>
            </w:r>
          </w:p>
        </w:tc>
      </w:tr>
      <w:tr w:rsidR="00982BE3">
        <w:tc>
          <w:tcPr>
            <w:tcW w:w="567" w:type="dxa"/>
          </w:tcPr>
          <w:p w:rsidR="00982BE3" w:rsidRDefault="00982BE3">
            <w:pPr>
              <w:pStyle w:val="ConsPlusNormal"/>
            </w:pPr>
            <w:r>
              <w:t>44</w:t>
            </w:r>
          </w:p>
        </w:tc>
        <w:tc>
          <w:tcPr>
            <w:tcW w:w="1020" w:type="dxa"/>
          </w:tcPr>
          <w:p w:rsidR="00982BE3" w:rsidRDefault="00982BE3">
            <w:pPr>
              <w:pStyle w:val="ConsPlusNormal"/>
            </w:pPr>
            <w:r>
              <w:t>210101</w:t>
            </w:r>
          </w:p>
        </w:tc>
        <w:tc>
          <w:tcPr>
            <w:tcW w:w="4309" w:type="dxa"/>
          </w:tcPr>
          <w:p w:rsidR="00982BE3" w:rsidRDefault="00982BE3">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361" w:type="dxa"/>
          </w:tcPr>
          <w:p w:rsidR="00982BE3" w:rsidRDefault="00982BE3">
            <w:pPr>
              <w:pStyle w:val="ConsPlusNormal"/>
            </w:pPr>
            <w:r>
              <w:t>1,09551</w:t>
            </w:r>
          </w:p>
        </w:tc>
        <w:tc>
          <w:tcPr>
            <w:tcW w:w="1757" w:type="dxa"/>
          </w:tcPr>
          <w:p w:rsidR="00982BE3" w:rsidRDefault="00982BE3">
            <w:pPr>
              <w:pStyle w:val="ConsPlusNormal"/>
            </w:pPr>
            <w:r>
              <w:t>1,0457</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182,93</w:t>
            </w:r>
          </w:p>
        </w:tc>
      </w:tr>
      <w:tr w:rsidR="00982BE3">
        <w:tc>
          <w:tcPr>
            <w:tcW w:w="567" w:type="dxa"/>
          </w:tcPr>
          <w:p w:rsidR="00982BE3" w:rsidRDefault="00982BE3">
            <w:pPr>
              <w:pStyle w:val="ConsPlusNormal"/>
            </w:pPr>
            <w:r>
              <w:t>45</w:t>
            </w:r>
          </w:p>
        </w:tc>
        <w:tc>
          <w:tcPr>
            <w:tcW w:w="1020" w:type="dxa"/>
          </w:tcPr>
          <w:p w:rsidR="00982BE3" w:rsidRDefault="00982BE3">
            <w:pPr>
              <w:pStyle w:val="ConsPlusNormal"/>
            </w:pPr>
            <w:r>
              <w:t>310401</w:t>
            </w:r>
          </w:p>
        </w:tc>
        <w:tc>
          <w:tcPr>
            <w:tcW w:w="4309" w:type="dxa"/>
          </w:tcPr>
          <w:p w:rsidR="00982BE3" w:rsidRDefault="00982BE3">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361" w:type="dxa"/>
          </w:tcPr>
          <w:p w:rsidR="00982BE3" w:rsidRDefault="00982BE3">
            <w:pPr>
              <w:pStyle w:val="ConsPlusNormal"/>
            </w:pPr>
            <w:r>
              <w:t>0,9757</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155,80</w:t>
            </w:r>
          </w:p>
        </w:tc>
      </w:tr>
      <w:tr w:rsidR="00982BE3">
        <w:tc>
          <w:tcPr>
            <w:tcW w:w="567" w:type="dxa"/>
          </w:tcPr>
          <w:p w:rsidR="00982BE3" w:rsidRDefault="00982BE3">
            <w:pPr>
              <w:pStyle w:val="ConsPlusNormal"/>
            </w:pPr>
            <w:r>
              <w:t>46</w:t>
            </w:r>
          </w:p>
        </w:tc>
        <w:tc>
          <w:tcPr>
            <w:tcW w:w="1020" w:type="dxa"/>
          </w:tcPr>
          <w:p w:rsidR="00982BE3" w:rsidRDefault="00982BE3">
            <w:pPr>
              <w:pStyle w:val="ConsPlusNormal"/>
            </w:pPr>
            <w:r>
              <w:t>334801</w:t>
            </w:r>
          </w:p>
        </w:tc>
        <w:tc>
          <w:tcPr>
            <w:tcW w:w="4309" w:type="dxa"/>
          </w:tcPr>
          <w:p w:rsidR="00982BE3" w:rsidRDefault="00982BE3">
            <w:pPr>
              <w:pStyle w:val="ConsPlusNormal"/>
            </w:pPr>
            <w:r>
              <w:t>ГОСУДАРСТВЕННОЕ БЮДЖЕТНОЕ УЧРЕЖДЕНИЕ ЗДРАВООХРАНЕНИЯ МОСКОВСКОЙ ОБЛАСТИ "ОРЕХОВО-ЗУЕВСКАЯ ОБЛАСТНАЯ БОЛЬНИЦА"</w:t>
            </w:r>
          </w:p>
        </w:tc>
        <w:tc>
          <w:tcPr>
            <w:tcW w:w="1361" w:type="dxa"/>
          </w:tcPr>
          <w:p w:rsidR="00982BE3" w:rsidRDefault="00982BE3">
            <w:pPr>
              <w:pStyle w:val="ConsPlusNormal"/>
            </w:pPr>
            <w:r>
              <w:t>1,08206</w:t>
            </w:r>
          </w:p>
        </w:tc>
        <w:tc>
          <w:tcPr>
            <w:tcW w:w="1757" w:type="dxa"/>
          </w:tcPr>
          <w:p w:rsidR="00982BE3" w:rsidRDefault="00982BE3">
            <w:pPr>
              <w:pStyle w:val="ConsPlusNormal"/>
            </w:pPr>
            <w:r>
              <w:t>1,0485</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181,17</w:t>
            </w:r>
          </w:p>
        </w:tc>
      </w:tr>
      <w:tr w:rsidR="00982BE3">
        <w:tc>
          <w:tcPr>
            <w:tcW w:w="567" w:type="dxa"/>
          </w:tcPr>
          <w:p w:rsidR="00982BE3" w:rsidRDefault="00982BE3">
            <w:pPr>
              <w:pStyle w:val="ConsPlusNormal"/>
            </w:pPr>
            <w:r>
              <w:t>47</w:t>
            </w:r>
          </w:p>
        </w:tc>
        <w:tc>
          <w:tcPr>
            <w:tcW w:w="1020" w:type="dxa"/>
          </w:tcPr>
          <w:p w:rsidR="00982BE3" w:rsidRDefault="00982BE3">
            <w:pPr>
              <w:pStyle w:val="ConsPlusNormal"/>
            </w:pPr>
            <w:r>
              <w:t>363001</w:t>
            </w:r>
          </w:p>
        </w:tc>
        <w:tc>
          <w:tcPr>
            <w:tcW w:w="4309" w:type="dxa"/>
          </w:tcPr>
          <w:p w:rsidR="00982BE3" w:rsidRDefault="00982BE3">
            <w:pPr>
              <w:pStyle w:val="ConsPlusNormal"/>
            </w:pPr>
            <w:r>
              <w:t>ГОСУДАРСТВЕННОЕ БЮДЖЕТНОЕ УЧРЕЖДЕНИЕ ЗДРАВООХРАНЕНИЯ МОСКОВСКОЙ ОБЛАСТИ "ПОДОЛЬСКАЯ ОБЛАСТНАЯ КЛИНИЧЕСКАЯ БОЛЬНИЦА"</w:t>
            </w:r>
          </w:p>
        </w:tc>
        <w:tc>
          <w:tcPr>
            <w:tcW w:w="1361" w:type="dxa"/>
          </w:tcPr>
          <w:p w:rsidR="00982BE3" w:rsidRDefault="00982BE3">
            <w:pPr>
              <w:pStyle w:val="ConsPlusNormal"/>
            </w:pPr>
            <w:r>
              <w:t>0,96569</w:t>
            </w:r>
          </w:p>
        </w:tc>
        <w:tc>
          <w:tcPr>
            <w:tcW w:w="1757" w:type="dxa"/>
          </w:tcPr>
          <w:p w:rsidR="00982BE3" w:rsidRDefault="00982BE3">
            <w:pPr>
              <w:pStyle w:val="ConsPlusNormal"/>
            </w:pPr>
            <w:r>
              <w:t>1,0052</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155,01</w:t>
            </w:r>
          </w:p>
        </w:tc>
      </w:tr>
      <w:tr w:rsidR="00982BE3">
        <w:tc>
          <w:tcPr>
            <w:tcW w:w="567" w:type="dxa"/>
          </w:tcPr>
          <w:p w:rsidR="00982BE3" w:rsidRDefault="00982BE3">
            <w:pPr>
              <w:pStyle w:val="ConsPlusNormal"/>
            </w:pPr>
            <w:r>
              <w:lastRenderedPageBreak/>
              <w:t>48</w:t>
            </w:r>
          </w:p>
        </w:tc>
        <w:tc>
          <w:tcPr>
            <w:tcW w:w="1020" w:type="dxa"/>
          </w:tcPr>
          <w:p w:rsidR="00982BE3" w:rsidRDefault="00982BE3">
            <w:pPr>
              <w:pStyle w:val="ConsPlusNormal"/>
            </w:pPr>
            <w:r>
              <w:t>313301</w:t>
            </w:r>
          </w:p>
        </w:tc>
        <w:tc>
          <w:tcPr>
            <w:tcW w:w="4309" w:type="dxa"/>
          </w:tcPr>
          <w:p w:rsidR="00982BE3" w:rsidRDefault="00982BE3">
            <w:pPr>
              <w:pStyle w:val="ConsPlusNormal"/>
            </w:pPr>
            <w:r>
              <w:t>ГОСУДАРСТВЕННОЕ БЮДЖЕТНОЕ УЧРЕЖДЕНИЕ ЗДРАВООХРАНЕНИЯ МОСКОВСКОЙ ОБЛАСТИ "ОДИНЦОВСКАЯ ОБЛАСТНАЯ БОЛЬНИЦА"</w:t>
            </w:r>
          </w:p>
        </w:tc>
        <w:tc>
          <w:tcPr>
            <w:tcW w:w="1361" w:type="dxa"/>
          </w:tcPr>
          <w:p w:rsidR="00982BE3" w:rsidRDefault="00982BE3">
            <w:pPr>
              <w:pStyle w:val="ConsPlusNormal"/>
            </w:pPr>
            <w:r>
              <w:t>1,37301</w:t>
            </w:r>
          </w:p>
        </w:tc>
        <w:tc>
          <w:tcPr>
            <w:tcW w:w="1757" w:type="dxa"/>
          </w:tcPr>
          <w:p w:rsidR="00982BE3" w:rsidRDefault="00982BE3">
            <w:pPr>
              <w:pStyle w:val="ConsPlusNormal"/>
            </w:pPr>
            <w:r>
              <w:t>1,0453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229,18</w:t>
            </w:r>
          </w:p>
        </w:tc>
      </w:tr>
      <w:tr w:rsidR="00982BE3">
        <w:tc>
          <w:tcPr>
            <w:tcW w:w="567" w:type="dxa"/>
          </w:tcPr>
          <w:p w:rsidR="00982BE3" w:rsidRDefault="00982BE3">
            <w:pPr>
              <w:pStyle w:val="ConsPlusNormal"/>
            </w:pPr>
            <w:r>
              <w:t>49</w:t>
            </w:r>
          </w:p>
        </w:tc>
        <w:tc>
          <w:tcPr>
            <w:tcW w:w="1020" w:type="dxa"/>
          </w:tcPr>
          <w:p w:rsidR="00982BE3" w:rsidRDefault="00982BE3">
            <w:pPr>
              <w:pStyle w:val="ConsPlusNormal"/>
            </w:pPr>
            <w:r>
              <w:t>332201</w:t>
            </w:r>
          </w:p>
        </w:tc>
        <w:tc>
          <w:tcPr>
            <w:tcW w:w="4309" w:type="dxa"/>
          </w:tcPr>
          <w:p w:rsidR="00982BE3" w:rsidRDefault="00982BE3">
            <w:pPr>
              <w:pStyle w:val="ConsPlusNormal"/>
            </w:pPr>
            <w:r>
              <w:t>ЧАСТНОЕ УЧРЕЖДЕНИЕ ЗДРАВООХРАНЕНИЯ "ПОЛИКЛИНИКА "РЖД-МЕДИЦИНА" ГОРОДА ОРЕХОВО-ЗУЕВО"</w:t>
            </w:r>
          </w:p>
        </w:tc>
        <w:tc>
          <w:tcPr>
            <w:tcW w:w="1361" w:type="dxa"/>
          </w:tcPr>
          <w:p w:rsidR="00982BE3" w:rsidRDefault="00982BE3">
            <w:pPr>
              <w:pStyle w:val="ConsPlusNormal"/>
            </w:pPr>
            <w:r>
              <w:t>0,90276</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144,16</w:t>
            </w:r>
          </w:p>
        </w:tc>
      </w:tr>
      <w:tr w:rsidR="00982BE3">
        <w:tc>
          <w:tcPr>
            <w:tcW w:w="567" w:type="dxa"/>
          </w:tcPr>
          <w:p w:rsidR="00982BE3" w:rsidRDefault="00982BE3">
            <w:pPr>
              <w:pStyle w:val="ConsPlusNormal"/>
            </w:pPr>
            <w:r>
              <w:t>50</w:t>
            </w:r>
          </w:p>
        </w:tc>
        <w:tc>
          <w:tcPr>
            <w:tcW w:w="1020" w:type="dxa"/>
          </w:tcPr>
          <w:p w:rsidR="00982BE3" w:rsidRDefault="00982BE3">
            <w:pPr>
              <w:pStyle w:val="ConsPlusNormal"/>
            </w:pPr>
            <w:r>
              <w:t>440101</w:t>
            </w:r>
          </w:p>
        </w:tc>
        <w:tc>
          <w:tcPr>
            <w:tcW w:w="4309" w:type="dxa"/>
          </w:tcPr>
          <w:p w:rsidR="00982BE3" w:rsidRDefault="00982BE3">
            <w:pPr>
              <w:pStyle w:val="ConsPlusNormal"/>
            </w:pPr>
            <w:r>
              <w:t>ГОСУДАРСТВЕННОЕ БЮДЖЕТНОЕ УЧРЕЖДЕНИЕ ЗДРАВООХРАНЕНИЯ МОСКОВСКОЙ ОБЛАСТИ "СЕРПУХОВСКАЯ ОБЛАСТНАЯ БОЛЬНИЦА"</w:t>
            </w:r>
          </w:p>
        </w:tc>
        <w:tc>
          <w:tcPr>
            <w:tcW w:w="1361" w:type="dxa"/>
          </w:tcPr>
          <w:p w:rsidR="00982BE3" w:rsidRDefault="00982BE3">
            <w:pPr>
              <w:pStyle w:val="ConsPlusNormal"/>
            </w:pPr>
            <w:r>
              <w:t>1,0942</w:t>
            </w:r>
          </w:p>
        </w:tc>
        <w:tc>
          <w:tcPr>
            <w:tcW w:w="1757" w:type="dxa"/>
          </w:tcPr>
          <w:p w:rsidR="00982BE3" w:rsidRDefault="00982BE3">
            <w:pPr>
              <w:pStyle w:val="ConsPlusNormal"/>
            </w:pPr>
            <w:r>
              <w:t>1,0224</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178,64</w:t>
            </w:r>
          </w:p>
        </w:tc>
      </w:tr>
      <w:tr w:rsidR="00982BE3">
        <w:tc>
          <w:tcPr>
            <w:tcW w:w="567" w:type="dxa"/>
          </w:tcPr>
          <w:p w:rsidR="00982BE3" w:rsidRDefault="00982BE3">
            <w:pPr>
              <w:pStyle w:val="ConsPlusNormal"/>
            </w:pPr>
            <w:r>
              <w:t>51</w:t>
            </w:r>
          </w:p>
        </w:tc>
        <w:tc>
          <w:tcPr>
            <w:tcW w:w="1020" w:type="dxa"/>
          </w:tcPr>
          <w:p w:rsidR="00982BE3" w:rsidRDefault="00982BE3">
            <w:pPr>
              <w:pStyle w:val="ConsPlusNormal"/>
            </w:pPr>
            <w:r>
              <w:t>440201</w:t>
            </w:r>
          </w:p>
        </w:tc>
        <w:tc>
          <w:tcPr>
            <w:tcW w:w="4309" w:type="dxa"/>
          </w:tcPr>
          <w:p w:rsidR="00982BE3" w:rsidRDefault="00982BE3">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361" w:type="dxa"/>
          </w:tcPr>
          <w:p w:rsidR="00982BE3" w:rsidRDefault="00982BE3">
            <w:pPr>
              <w:pStyle w:val="ConsPlusNormal"/>
            </w:pPr>
            <w:r>
              <w:t>1,05105</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167,84</w:t>
            </w:r>
          </w:p>
        </w:tc>
      </w:tr>
      <w:tr w:rsidR="00982BE3">
        <w:tc>
          <w:tcPr>
            <w:tcW w:w="567" w:type="dxa"/>
          </w:tcPr>
          <w:p w:rsidR="00982BE3" w:rsidRDefault="00982BE3">
            <w:pPr>
              <w:pStyle w:val="ConsPlusNormal"/>
            </w:pPr>
            <w:r>
              <w:t>52</w:t>
            </w:r>
          </w:p>
        </w:tc>
        <w:tc>
          <w:tcPr>
            <w:tcW w:w="1020" w:type="dxa"/>
          </w:tcPr>
          <w:p w:rsidR="00982BE3" w:rsidRDefault="00982BE3">
            <w:pPr>
              <w:pStyle w:val="ConsPlusNormal"/>
            </w:pPr>
            <w:r>
              <w:t>261501</w:t>
            </w:r>
          </w:p>
        </w:tc>
        <w:tc>
          <w:tcPr>
            <w:tcW w:w="4309" w:type="dxa"/>
          </w:tcPr>
          <w:p w:rsidR="00982BE3" w:rsidRDefault="00982BE3">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361" w:type="dxa"/>
          </w:tcPr>
          <w:p w:rsidR="00982BE3" w:rsidRDefault="00982BE3">
            <w:pPr>
              <w:pStyle w:val="ConsPlusNormal"/>
            </w:pPr>
            <w:r>
              <w:t>1,00038</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159,74</w:t>
            </w:r>
          </w:p>
        </w:tc>
      </w:tr>
      <w:tr w:rsidR="00982BE3">
        <w:tc>
          <w:tcPr>
            <w:tcW w:w="567" w:type="dxa"/>
          </w:tcPr>
          <w:p w:rsidR="00982BE3" w:rsidRDefault="00982BE3">
            <w:pPr>
              <w:pStyle w:val="ConsPlusNormal"/>
            </w:pPr>
            <w:r>
              <w:t>53</w:t>
            </w:r>
          </w:p>
        </w:tc>
        <w:tc>
          <w:tcPr>
            <w:tcW w:w="1020" w:type="dxa"/>
          </w:tcPr>
          <w:p w:rsidR="00982BE3" w:rsidRDefault="00982BE3">
            <w:pPr>
              <w:pStyle w:val="ConsPlusNormal"/>
            </w:pPr>
            <w:r>
              <w:t>141101</w:t>
            </w:r>
          </w:p>
        </w:tc>
        <w:tc>
          <w:tcPr>
            <w:tcW w:w="4309" w:type="dxa"/>
          </w:tcPr>
          <w:p w:rsidR="00982BE3" w:rsidRDefault="00982BE3">
            <w:pPr>
              <w:pStyle w:val="ConsPlusNormal"/>
            </w:pPr>
            <w:r>
              <w:t>ГОСУДАРСТВЕННОЕ БЮДЖЕТНОЕ УЧРЕЖДЕНИЕ ЗДРАВООХРАНЕНИЯ МОСКОВСКОЙ ОБЛАСТИ "ИСТРИНСКАЯ ОБЛАСТНАЯ КЛИНИЧЕСКАЯ БОЛЬНИЦА"</w:t>
            </w:r>
          </w:p>
        </w:tc>
        <w:tc>
          <w:tcPr>
            <w:tcW w:w="1361" w:type="dxa"/>
          </w:tcPr>
          <w:p w:rsidR="00982BE3" w:rsidRDefault="00982BE3">
            <w:pPr>
              <w:pStyle w:val="ConsPlusNormal"/>
            </w:pPr>
            <w:r>
              <w:t>1,08533</w:t>
            </w:r>
          </w:p>
        </w:tc>
        <w:tc>
          <w:tcPr>
            <w:tcW w:w="1757" w:type="dxa"/>
          </w:tcPr>
          <w:p w:rsidR="00982BE3" w:rsidRDefault="00982BE3">
            <w:pPr>
              <w:pStyle w:val="ConsPlusNormal"/>
            </w:pPr>
            <w:r>
              <w:t>1,083</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187,69</w:t>
            </w:r>
          </w:p>
        </w:tc>
      </w:tr>
      <w:tr w:rsidR="00982BE3">
        <w:tc>
          <w:tcPr>
            <w:tcW w:w="567" w:type="dxa"/>
          </w:tcPr>
          <w:p w:rsidR="00982BE3" w:rsidRDefault="00982BE3">
            <w:pPr>
              <w:pStyle w:val="ConsPlusNormal"/>
            </w:pPr>
            <w:r>
              <w:t>54</w:t>
            </w:r>
          </w:p>
        </w:tc>
        <w:tc>
          <w:tcPr>
            <w:tcW w:w="1020" w:type="dxa"/>
          </w:tcPr>
          <w:p w:rsidR="00982BE3" w:rsidRDefault="00982BE3">
            <w:pPr>
              <w:pStyle w:val="ConsPlusNormal"/>
            </w:pPr>
            <w:r>
              <w:t>100901</w:t>
            </w:r>
          </w:p>
        </w:tc>
        <w:tc>
          <w:tcPr>
            <w:tcW w:w="4309" w:type="dxa"/>
          </w:tcPr>
          <w:p w:rsidR="00982BE3" w:rsidRDefault="00982BE3">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361" w:type="dxa"/>
          </w:tcPr>
          <w:p w:rsidR="00982BE3" w:rsidRDefault="00982BE3">
            <w:pPr>
              <w:pStyle w:val="ConsPlusNormal"/>
            </w:pPr>
            <w:r>
              <w:t>1,02009</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162,89</w:t>
            </w:r>
          </w:p>
        </w:tc>
      </w:tr>
      <w:tr w:rsidR="00982BE3">
        <w:tc>
          <w:tcPr>
            <w:tcW w:w="567" w:type="dxa"/>
          </w:tcPr>
          <w:p w:rsidR="00982BE3" w:rsidRDefault="00982BE3">
            <w:pPr>
              <w:pStyle w:val="ConsPlusNormal"/>
            </w:pPr>
            <w:r>
              <w:t>55</w:t>
            </w:r>
          </w:p>
        </w:tc>
        <w:tc>
          <w:tcPr>
            <w:tcW w:w="1020" w:type="dxa"/>
          </w:tcPr>
          <w:p w:rsidR="00982BE3" w:rsidRDefault="00982BE3">
            <w:pPr>
              <w:pStyle w:val="ConsPlusNormal"/>
            </w:pPr>
            <w:r>
              <w:t>191901</w:t>
            </w:r>
          </w:p>
        </w:tc>
        <w:tc>
          <w:tcPr>
            <w:tcW w:w="4309" w:type="dxa"/>
          </w:tcPr>
          <w:p w:rsidR="00982BE3" w:rsidRDefault="00982BE3">
            <w:pPr>
              <w:pStyle w:val="ConsPlusNormal"/>
            </w:pPr>
            <w:r>
              <w:t xml:space="preserve">ГОСУДАРСТВЕННОЕ БЮДЖЕТНОЕ УЧРЕЖДЕНИЕ ЗДРАВООХРАНЕНИЯ </w:t>
            </w:r>
            <w:r>
              <w:lastRenderedPageBreak/>
              <w:t>МОСКОВСКОЙ ОБЛАСТИ "КОЛОМЕНСКАЯ ОБЛАСТНАЯ БОЛЬНИЦА"</w:t>
            </w:r>
          </w:p>
        </w:tc>
        <w:tc>
          <w:tcPr>
            <w:tcW w:w="1361" w:type="dxa"/>
          </w:tcPr>
          <w:p w:rsidR="00982BE3" w:rsidRDefault="00982BE3">
            <w:pPr>
              <w:pStyle w:val="ConsPlusNormal"/>
            </w:pPr>
            <w:r>
              <w:lastRenderedPageBreak/>
              <w:t>1,08436</w:t>
            </w:r>
          </w:p>
        </w:tc>
        <w:tc>
          <w:tcPr>
            <w:tcW w:w="1757" w:type="dxa"/>
          </w:tcPr>
          <w:p w:rsidR="00982BE3" w:rsidRDefault="00982BE3">
            <w:pPr>
              <w:pStyle w:val="ConsPlusNormal"/>
            </w:pPr>
            <w:r>
              <w:t>1,0176</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176,20</w:t>
            </w:r>
          </w:p>
        </w:tc>
      </w:tr>
      <w:tr w:rsidR="00982BE3">
        <w:tc>
          <w:tcPr>
            <w:tcW w:w="567" w:type="dxa"/>
          </w:tcPr>
          <w:p w:rsidR="00982BE3" w:rsidRDefault="00982BE3">
            <w:pPr>
              <w:pStyle w:val="ConsPlusNormal"/>
            </w:pPr>
            <w:r>
              <w:t>56</w:t>
            </w:r>
          </w:p>
        </w:tc>
        <w:tc>
          <w:tcPr>
            <w:tcW w:w="1020" w:type="dxa"/>
          </w:tcPr>
          <w:p w:rsidR="00982BE3" w:rsidRDefault="00982BE3">
            <w:pPr>
              <w:pStyle w:val="ConsPlusNormal"/>
            </w:pPr>
            <w:r>
              <w:t>100301</w:t>
            </w:r>
          </w:p>
        </w:tc>
        <w:tc>
          <w:tcPr>
            <w:tcW w:w="4309" w:type="dxa"/>
          </w:tcPr>
          <w:p w:rsidR="00982BE3" w:rsidRDefault="00982BE3">
            <w:pPr>
              <w:pStyle w:val="ConsPlusNormal"/>
            </w:pPr>
            <w:r>
              <w:t>АКЦИОНЕРНОЕ ОБЩЕСТВО "ЛЕТНО-ИССЛЕДОВАТЕЛЬСКИЙ ИНСТИТУТ ИМЕНИ М.М. ГРОМОВА"</w:t>
            </w:r>
          </w:p>
        </w:tc>
        <w:tc>
          <w:tcPr>
            <w:tcW w:w="1361" w:type="dxa"/>
          </w:tcPr>
          <w:p w:rsidR="00982BE3" w:rsidRDefault="00982BE3">
            <w:pPr>
              <w:pStyle w:val="ConsPlusNormal"/>
            </w:pPr>
            <w:r>
              <w:t>1,06542</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170,13</w:t>
            </w:r>
          </w:p>
        </w:tc>
      </w:tr>
      <w:tr w:rsidR="00982BE3">
        <w:tc>
          <w:tcPr>
            <w:tcW w:w="567" w:type="dxa"/>
          </w:tcPr>
          <w:p w:rsidR="00982BE3" w:rsidRDefault="00982BE3">
            <w:pPr>
              <w:pStyle w:val="ConsPlusNormal"/>
            </w:pPr>
            <w:r>
              <w:t>57</w:t>
            </w:r>
          </w:p>
        </w:tc>
        <w:tc>
          <w:tcPr>
            <w:tcW w:w="1020" w:type="dxa"/>
          </w:tcPr>
          <w:p w:rsidR="00982BE3" w:rsidRDefault="00982BE3">
            <w:pPr>
              <w:pStyle w:val="ConsPlusNormal"/>
            </w:pPr>
            <w:r>
              <w:t>280101</w:t>
            </w:r>
          </w:p>
        </w:tc>
        <w:tc>
          <w:tcPr>
            <w:tcW w:w="4309" w:type="dxa"/>
          </w:tcPr>
          <w:p w:rsidR="00982BE3" w:rsidRDefault="00982BE3">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361" w:type="dxa"/>
          </w:tcPr>
          <w:p w:rsidR="00982BE3" w:rsidRDefault="00982BE3">
            <w:pPr>
              <w:pStyle w:val="ConsPlusNormal"/>
            </w:pPr>
            <w:r>
              <w:t>1,09989</w:t>
            </w:r>
          </w:p>
        </w:tc>
        <w:tc>
          <w:tcPr>
            <w:tcW w:w="1757" w:type="dxa"/>
          </w:tcPr>
          <w:p w:rsidR="00982BE3" w:rsidRDefault="00982BE3">
            <w:pPr>
              <w:pStyle w:val="ConsPlusNormal"/>
            </w:pPr>
            <w:r>
              <w:t>1,0137</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178,04</w:t>
            </w:r>
          </w:p>
        </w:tc>
      </w:tr>
      <w:tr w:rsidR="00982BE3">
        <w:tc>
          <w:tcPr>
            <w:tcW w:w="567" w:type="dxa"/>
          </w:tcPr>
          <w:p w:rsidR="00982BE3" w:rsidRDefault="00982BE3">
            <w:pPr>
              <w:pStyle w:val="ConsPlusNormal"/>
            </w:pPr>
            <w:r>
              <w:t>58</w:t>
            </w:r>
          </w:p>
        </w:tc>
        <w:tc>
          <w:tcPr>
            <w:tcW w:w="1020" w:type="dxa"/>
          </w:tcPr>
          <w:p w:rsidR="00982BE3" w:rsidRDefault="00982BE3">
            <w:pPr>
              <w:pStyle w:val="ConsPlusNormal"/>
            </w:pPr>
            <w:r>
              <w:t>170101</w:t>
            </w:r>
          </w:p>
        </w:tc>
        <w:tc>
          <w:tcPr>
            <w:tcW w:w="4309" w:type="dxa"/>
          </w:tcPr>
          <w:p w:rsidR="00982BE3" w:rsidRDefault="00982BE3">
            <w:pPr>
              <w:pStyle w:val="ConsPlusNormal"/>
            </w:pPr>
            <w:r>
              <w:t>ГОСУДАРСТВЕННОЕ АВТОНОМНОЕ УЧРЕЖДЕНИЕ ЗДРАВООХРАНЕНИЯ МОСКОВСКОЙ ОБЛАСТИ "КЛИНСКАЯ ОБЛАСТНАЯ БОЛЬНИЦА"</w:t>
            </w:r>
          </w:p>
        </w:tc>
        <w:tc>
          <w:tcPr>
            <w:tcW w:w="1361" w:type="dxa"/>
          </w:tcPr>
          <w:p w:rsidR="00982BE3" w:rsidRDefault="00982BE3">
            <w:pPr>
              <w:pStyle w:val="ConsPlusNormal"/>
            </w:pPr>
            <w:r>
              <w:t>1,09634</w:t>
            </w:r>
          </w:p>
        </w:tc>
        <w:tc>
          <w:tcPr>
            <w:tcW w:w="1757" w:type="dxa"/>
          </w:tcPr>
          <w:p w:rsidR="00982BE3" w:rsidRDefault="00982BE3">
            <w:pPr>
              <w:pStyle w:val="ConsPlusNormal"/>
            </w:pPr>
            <w:r>
              <w:t>1,0316</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180,60</w:t>
            </w:r>
          </w:p>
        </w:tc>
      </w:tr>
      <w:tr w:rsidR="00982BE3">
        <w:tc>
          <w:tcPr>
            <w:tcW w:w="567" w:type="dxa"/>
          </w:tcPr>
          <w:p w:rsidR="00982BE3" w:rsidRDefault="00982BE3">
            <w:pPr>
              <w:pStyle w:val="ConsPlusNormal"/>
            </w:pPr>
            <w:r>
              <w:t>59</w:t>
            </w:r>
          </w:p>
        </w:tc>
        <w:tc>
          <w:tcPr>
            <w:tcW w:w="1020" w:type="dxa"/>
          </w:tcPr>
          <w:p w:rsidR="00982BE3" w:rsidRDefault="00982BE3">
            <w:pPr>
              <w:pStyle w:val="ConsPlusNormal"/>
            </w:pPr>
            <w:r>
              <w:t>390101</w:t>
            </w:r>
          </w:p>
        </w:tc>
        <w:tc>
          <w:tcPr>
            <w:tcW w:w="4309" w:type="dxa"/>
          </w:tcPr>
          <w:p w:rsidR="00982BE3" w:rsidRDefault="00982BE3">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361" w:type="dxa"/>
          </w:tcPr>
          <w:p w:rsidR="00982BE3" w:rsidRDefault="00982BE3">
            <w:pPr>
              <w:pStyle w:val="ConsPlusNormal"/>
            </w:pPr>
            <w:r>
              <w:t>1,22594</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195,76</w:t>
            </w:r>
          </w:p>
        </w:tc>
      </w:tr>
      <w:tr w:rsidR="00982BE3">
        <w:tc>
          <w:tcPr>
            <w:tcW w:w="567" w:type="dxa"/>
          </w:tcPr>
          <w:p w:rsidR="00982BE3" w:rsidRDefault="00982BE3">
            <w:pPr>
              <w:pStyle w:val="ConsPlusNormal"/>
            </w:pPr>
            <w:r>
              <w:t>60</w:t>
            </w:r>
          </w:p>
        </w:tc>
        <w:tc>
          <w:tcPr>
            <w:tcW w:w="1020" w:type="dxa"/>
          </w:tcPr>
          <w:p w:rsidR="00982BE3" w:rsidRDefault="00982BE3">
            <w:pPr>
              <w:pStyle w:val="ConsPlusNormal"/>
            </w:pPr>
            <w:r>
              <w:t>550501</w:t>
            </w:r>
          </w:p>
        </w:tc>
        <w:tc>
          <w:tcPr>
            <w:tcW w:w="4309" w:type="dxa"/>
          </w:tcPr>
          <w:p w:rsidR="00982BE3" w:rsidRDefault="00982BE3">
            <w:pPr>
              <w:pStyle w:val="ConsPlusNormal"/>
            </w:pPr>
            <w:r>
              <w:t>АКЦИОНЕРНОЕ ОБЩЕСТВО "МЕТАЛЛУРГИЧЕСКИЙ ЗАВОД "ЭЛЕКТРОСТАЛЬ"</w:t>
            </w:r>
          </w:p>
        </w:tc>
        <w:tc>
          <w:tcPr>
            <w:tcW w:w="1361" w:type="dxa"/>
          </w:tcPr>
          <w:p w:rsidR="00982BE3" w:rsidRDefault="00982BE3">
            <w:pPr>
              <w:pStyle w:val="ConsPlusNormal"/>
            </w:pPr>
            <w:r>
              <w:t>0,91294</w:t>
            </w:r>
          </w:p>
        </w:tc>
        <w:tc>
          <w:tcPr>
            <w:tcW w:w="1757" w:type="dxa"/>
          </w:tcPr>
          <w:p w:rsidR="00982BE3" w:rsidRDefault="00982BE3">
            <w:pPr>
              <w:pStyle w:val="ConsPlusNormal"/>
            </w:pPr>
            <w:r>
              <w:t>1</w:t>
            </w:r>
          </w:p>
        </w:tc>
        <w:tc>
          <w:tcPr>
            <w:tcW w:w="1247" w:type="dxa"/>
          </w:tcPr>
          <w:p w:rsidR="00982BE3" w:rsidRDefault="00982BE3">
            <w:pPr>
              <w:pStyle w:val="ConsPlusNormal"/>
            </w:pPr>
            <w:r>
              <w:t>1</w:t>
            </w:r>
          </w:p>
        </w:tc>
        <w:tc>
          <w:tcPr>
            <w:tcW w:w="1701" w:type="dxa"/>
          </w:tcPr>
          <w:p w:rsidR="00982BE3" w:rsidRDefault="00982BE3">
            <w:pPr>
              <w:pStyle w:val="ConsPlusNormal"/>
            </w:pPr>
            <w:r>
              <w:t>1</w:t>
            </w:r>
          </w:p>
        </w:tc>
        <w:tc>
          <w:tcPr>
            <w:tcW w:w="1644" w:type="dxa"/>
          </w:tcPr>
          <w:p w:rsidR="00982BE3" w:rsidRDefault="00982BE3">
            <w:pPr>
              <w:pStyle w:val="ConsPlusNormal"/>
            </w:pPr>
            <w:r>
              <w:t>145,78</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5а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23" w:name="P13774"/>
      <w:bookmarkEnd w:id="23"/>
      <w:r>
        <w:t>КОЭФФИЦИЕНТЫ ДИФФЕРЕНЦИАЦИИ</w:t>
      </w:r>
    </w:p>
    <w:p w:rsidR="00982BE3" w:rsidRDefault="00982BE3">
      <w:pPr>
        <w:pStyle w:val="ConsPlusTitle"/>
        <w:jc w:val="center"/>
      </w:pPr>
      <w:r>
        <w:t>И РАЗМЕР ДИФФЕРЕНЦИРОВАННЫХ ПОДУШЕВЫХ НОРМАТИВОВ</w:t>
      </w:r>
    </w:p>
    <w:p w:rsidR="00982BE3" w:rsidRDefault="00982BE3">
      <w:pPr>
        <w:pStyle w:val="ConsPlusTitle"/>
        <w:jc w:val="center"/>
      </w:pPr>
      <w:r>
        <w:t>ФИНАНСИРОВАНИЯ НА ПРИКРЕПИВШИХСЯ ЛИЦ</w:t>
      </w:r>
    </w:p>
    <w:p w:rsidR="00982BE3" w:rsidRDefault="00982BE3">
      <w:pPr>
        <w:pStyle w:val="ConsPlusTitle"/>
        <w:jc w:val="center"/>
      </w:pPr>
      <w:r>
        <w:t>(ПО ВСЕМ ВИДАМ И УСЛОВИЯМ ОКАЗАНИЯ)</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304"/>
      </w:tblGrid>
      <w:tr w:rsidR="00982BE3">
        <w:tc>
          <w:tcPr>
            <w:tcW w:w="6463" w:type="dxa"/>
            <w:tcBorders>
              <w:top w:val="single" w:sz="4" w:space="0" w:color="auto"/>
              <w:bottom w:val="single" w:sz="4" w:space="0" w:color="auto"/>
            </w:tcBorders>
          </w:tcPr>
          <w:p w:rsidR="00982BE3" w:rsidRDefault="00982BE3">
            <w:pPr>
              <w:pStyle w:val="ConsPlusNormal"/>
            </w:pPr>
            <w:r>
              <w:t>Размер базового подушевого норматива финансирования медицинских организаций при оплате медицинской помощи составляет:</w:t>
            </w:r>
          </w:p>
        </w:tc>
        <w:tc>
          <w:tcPr>
            <w:tcW w:w="1304" w:type="dxa"/>
            <w:tcBorders>
              <w:top w:val="single" w:sz="4" w:space="0" w:color="auto"/>
              <w:bottom w:val="single" w:sz="4" w:space="0" w:color="auto"/>
            </w:tcBorders>
          </w:tcPr>
          <w:p w:rsidR="00982BE3" w:rsidRDefault="00982BE3">
            <w:pPr>
              <w:pStyle w:val="ConsPlusNormal"/>
            </w:pPr>
            <w:r>
              <w:t>721,48</w:t>
            </w:r>
          </w:p>
        </w:tc>
      </w:tr>
    </w:tbl>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ПОЛОВОЗРАСТНЫЕ КОЭФФИЦИЕНТЫ</w:t>
      </w:r>
    </w:p>
    <w:p w:rsidR="00982BE3" w:rsidRDefault="00982BE3">
      <w:pPr>
        <w:pStyle w:val="ConsPlusTitle"/>
        <w:jc w:val="center"/>
      </w:pPr>
      <w:r>
        <w:t>ДИФФЕРЕНЦИАЦИИ, ПРИМЕНЯЕМЫЕ ДЛЯ РАСЧЕТА КОЭФФИЦИЕНТА</w:t>
      </w:r>
    </w:p>
    <w:p w:rsidR="00982BE3" w:rsidRDefault="00982BE3">
      <w:pPr>
        <w:pStyle w:val="ConsPlusTitle"/>
        <w:jc w:val="center"/>
      </w:pPr>
      <w:r>
        <w:t>СПЕЦИФИКИ ОКАЗАНИЯ МЕДИЦИНСКОЙ ПОМОЩИ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1756"/>
        <w:gridCol w:w="1756"/>
      </w:tblGrid>
      <w:tr w:rsidR="00982BE3">
        <w:tc>
          <w:tcPr>
            <w:tcW w:w="624" w:type="dxa"/>
          </w:tcPr>
          <w:p w:rsidR="00982BE3" w:rsidRDefault="00982BE3">
            <w:pPr>
              <w:pStyle w:val="ConsPlusNormal"/>
              <w:jc w:val="center"/>
            </w:pPr>
            <w:r>
              <w:t>N п/п</w:t>
            </w:r>
          </w:p>
        </w:tc>
        <w:tc>
          <w:tcPr>
            <w:tcW w:w="1928" w:type="dxa"/>
          </w:tcPr>
          <w:p w:rsidR="00982BE3" w:rsidRDefault="00982BE3">
            <w:pPr>
              <w:pStyle w:val="ConsPlusNormal"/>
            </w:pPr>
          </w:p>
        </w:tc>
        <w:tc>
          <w:tcPr>
            <w:tcW w:w="1756" w:type="dxa"/>
          </w:tcPr>
          <w:p w:rsidR="00982BE3" w:rsidRDefault="00982BE3">
            <w:pPr>
              <w:pStyle w:val="ConsPlusNormal"/>
              <w:jc w:val="center"/>
            </w:pPr>
            <w:r>
              <w:t>Мужчины</w:t>
            </w:r>
          </w:p>
        </w:tc>
        <w:tc>
          <w:tcPr>
            <w:tcW w:w="1756" w:type="dxa"/>
          </w:tcPr>
          <w:p w:rsidR="00982BE3" w:rsidRDefault="00982BE3">
            <w:pPr>
              <w:pStyle w:val="ConsPlusNormal"/>
              <w:jc w:val="center"/>
            </w:pPr>
            <w:r>
              <w:t>Женщины</w:t>
            </w:r>
          </w:p>
        </w:tc>
      </w:tr>
      <w:tr w:rsidR="00982BE3">
        <w:tc>
          <w:tcPr>
            <w:tcW w:w="624" w:type="dxa"/>
          </w:tcPr>
          <w:p w:rsidR="00982BE3" w:rsidRDefault="00982BE3">
            <w:pPr>
              <w:pStyle w:val="ConsPlusNormal"/>
            </w:pPr>
            <w:r>
              <w:t>1</w:t>
            </w:r>
          </w:p>
        </w:tc>
        <w:tc>
          <w:tcPr>
            <w:tcW w:w="1928" w:type="dxa"/>
          </w:tcPr>
          <w:p w:rsidR="00982BE3" w:rsidRDefault="00982BE3">
            <w:pPr>
              <w:pStyle w:val="ConsPlusNormal"/>
            </w:pPr>
            <w:r>
              <w:t>0-1 года</w:t>
            </w:r>
          </w:p>
        </w:tc>
        <w:tc>
          <w:tcPr>
            <w:tcW w:w="1756" w:type="dxa"/>
          </w:tcPr>
          <w:p w:rsidR="00982BE3" w:rsidRDefault="00982BE3">
            <w:pPr>
              <w:pStyle w:val="ConsPlusNormal"/>
            </w:pPr>
            <w:r>
              <w:t>3,205</w:t>
            </w:r>
          </w:p>
        </w:tc>
        <w:tc>
          <w:tcPr>
            <w:tcW w:w="1756" w:type="dxa"/>
          </w:tcPr>
          <w:p w:rsidR="00982BE3" w:rsidRDefault="00982BE3">
            <w:pPr>
              <w:pStyle w:val="ConsPlusNormal"/>
            </w:pPr>
            <w:r>
              <w:t>2,913</w:t>
            </w:r>
          </w:p>
        </w:tc>
      </w:tr>
      <w:tr w:rsidR="00982BE3">
        <w:tc>
          <w:tcPr>
            <w:tcW w:w="624" w:type="dxa"/>
          </w:tcPr>
          <w:p w:rsidR="00982BE3" w:rsidRDefault="00982BE3">
            <w:pPr>
              <w:pStyle w:val="ConsPlusNormal"/>
            </w:pPr>
            <w:r>
              <w:t>2</w:t>
            </w:r>
          </w:p>
        </w:tc>
        <w:tc>
          <w:tcPr>
            <w:tcW w:w="1928" w:type="dxa"/>
          </w:tcPr>
          <w:p w:rsidR="00982BE3" w:rsidRDefault="00982BE3">
            <w:pPr>
              <w:pStyle w:val="ConsPlusNormal"/>
            </w:pPr>
            <w:r>
              <w:t>1-4 года</w:t>
            </w:r>
          </w:p>
        </w:tc>
        <w:tc>
          <w:tcPr>
            <w:tcW w:w="1756" w:type="dxa"/>
          </w:tcPr>
          <w:p w:rsidR="00982BE3" w:rsidRDefault="00982BE3">
            <w:pPr>
              <w:pStyle w:val="ConsPlusNormal"/>
            </w:pPr>
            <w:r>
              <w:t>1,794</w:t>
            </w:r>
          </w:p>
        </w:tc>
        <w:tc>
          <w:tcPr>
            <w:tcW w:w="1756" w:type="dxa"/>
          </w:tcPr>
          <w:p w:rsidR="00982BE3" w:rsidRDefault="00982BE3">
            <w:pPr>
              <w:pStyle w:val="ConsPlusNormal"/>
            </w:pPr>
            <w:r>
              <w:t>1,687</w:t>
            </w:r>
          </w:p>
        </w:tc>
      </w:tr>
      <w:tr w:rsidR="00982BE3">
        <w:tc>
          <w:tcPr>
            <w:tcW w:w="624" w:type="dxa"/>
          </w:tcPr>
          <w:p w:rsidR="00982BE3" w:rsidRDefault="00982BE3">
            <w:pPr>
              <w:pStyle w:val="ConsPlusNormal"/>
            </w:pPr>
            <w:r>
              <w:t>3</w:t>
            </w:r>
          </w:p>
        </w:tc>
        <w:tc>
          <w:tcPr>
            <w:tcW w:w="1928" w:type="dxa"/>
          </w:tcPr>
          <w:p w:rsidR="00982BE3" w:rsidRDefault="00982BE3">
            <w:pPr>
              <w:pStyle w:val="ConsPlusNormal"/>
            </w:pPr>
            <w:r>
              <w:t>5-17 лет</w:t>
            </w:r>
          </w:p>
        </w:tc>
        <w:tc>
          <w:tcPr>
            <w:tcW w:w="1756" w:type="dxa"/>
          </w:tcPr>
          <w:p w:rsidR="00982BE3" w:rsidRDefault="00982BE3">
            <w:pPr>
              <w:pStyle w:val="ConsPlusNormal"/>
            </w:pPr>
            <w:r>
              <w:t>1,004</w:t>
            </w:r>
          </w:p>
        </w:tc>
        <w:tc>
          <w:tcPr>
            <w:tcW w:w="1756" w:type="dxa"/>
          </w:tcPr>
          <w:p w:rsidR="00982BE3" w:rsidRDefault="00982BE3">
            <w:pPr>
              <w:pStyle w:val="ConsPlusNormal"/>
            </w:pPr>
            <w:r>
              <w:t>1,035</w:t>
            </w:r>
          </w:p>
        </w:tc>
      </w:tr>
      <w:tr w:rsidR="00982BE3">
        <w:tc>
          <w:tcPr>
            <w:tcW w:w="624" w:type="dxa"/>
          </w:tcPr>
          <w:p w:rsidR="00982BE3" w:rsidRDefault="00982BE3">
            <w:pPr>
              <w:pStyle w:val="ConsPlusNormal"/>
            </w:pPr>
            <w:r>
              <w:t>4</w:t>
            </w:r>
          </w:p>
        </w:tc>
        <w:tc>
          <w:tcPr>
            <w:tcW w:w="1928" w:type="dxa"/>
          </w:tcPr>
          <w:p w:rsidR="00982BE3" w:rsidRDefault="00982BE3">
            <w:pPr>
              <w:pStyle w:val="ConsPlusNormal"/>
            </w:pPr>
            <w:r>
              <w:t>18-64 лет</w:t>
            </w:r>
          </w:p>
        </w:tc>
        <w:tc>
          <w:tcPr>
            <w:tcW w:w="1756" w:type="dxa"/>
          </w:tcPr>
          <w:p w:rsidR="00982BE3" w:rsidRDefault="00982BE3">
            <w:pPr>
              <w:pStyle w:val="ConsPlusNormal"/>
            </w:pPr>
            <w:r>
              <w:t>0,615</w:t>
            </w:r>
          </w:p>
        </w:tc>
        <w:tc>
          <w:tcPr>
            <w:tcW w:w="1756" w:type="dxa"/>
          </w:tcPr>
          <w:p w:rsidR="00982BE3" w:rsidRDefault="00982BE3">
            <w:pPr>
              <w:pStyle w:val="ConsPlusNormal"/>
            </w:pPr>
            <w:r>
              <w:t>0,964</w:t>
            </w:r>
          </w:p>
        </w:tc>
      </w:tr>
      <w:tr w:rsidR="00982BE3">
        <w:tc>
          <w:tcPr>
            <w:tcW w:w="624" w:type="dxa"/>
          </w:tcPr>
          <w:p w:rsidR="00982BE3" w:rsidRDefault="00982BE3">
            <w:pPr>
              <w:pStyle w:val="ConsPlusNormal"/>
            </w:pPr>
            <w:r>
              <w:t>5</w:t>
            </w:r>
          </w:p>
        </w:tc>
        <w:tc>
          <w:tcPr>
            <w:tcW w:w="1928" w:type="dxa"/>
          </w:tcPr>
          <w:p w:rsidR="00982BE3" w:rsidRDefault="00982BE3">
            <w:pPr>
              <w:pStyle w:val="ConsPlusNormal"/>
            </w:pPr>
            <w:r>
              <w:t>65 и более лет</w:t>
            </w:r>
          </w:p>
        </w:tc>
        <w:tc>
          <w:tcPr>
            <w:tcW w:w="1756" w:type="dxa"/>
          </w:tcPr>
          <w:p w:rsidR="00982BE3" w:rsidRDefault="00982BE3">
            <w:pPr>
              <w:pStyle w:val="ConsPlusNormal"/>
            </w:pPr>
            <w:r>
              <w:t>1,6</w:t>
            </w:r>
          </w:p>
        </w:tc>
        <w:tc>
          <w:tcPr>
            <w:tcW w:w="1756" w:type="dxa"/>
          </w:tcPr>
          <w:p w:rsidR="00982BE3" w:rsidRDefault="00982BE3">
            <w:pPr>
              <w:pStyle w:val="ConsPlusNormal"/>
            </w:pPr>
            <w:r>
              <w:t>1,6</w:t>
            </w:r>
          </w:p>
        </w:tc>
      </w:tr>
    </w:tbl>
    <w:p w:rsidR="00982BE3" w:rsidRDefault="00982BE3">
      <w:pPr>
        <w:pStyle w:val="ConsPlusNormal"/>
        <w:jc w:val="both"/>
      </w:pPr>
    </w:p>
    <w:p w:rsidR="00982BE3" w:rsidRDefault="00982BE3">
      <w:pPr>
        <w:pStyle w:val="ConsPlusTitle"/>
        <w:jc w:val="center"/>
        <w:outlineLvl w:val="1"/>
      </w:pPr>
      <w:r>
        <w:t>КОЭФФИЦИЕНТЫ ДИФФЕРЕНЦИАЦИИ</w:t>
      </w:r>
    </w:p>
    <w:p w:rsidR="00982BE3" w:rsidRDefault="00982BE3">
      <w:pPr>
        <w:pStyle w:val="ConsPlusTitle"/>
        <w:jc w:val="center"/>
      </w:pPr>
      <w:r>
        <w:t>И РАЗМЕР ДИФФЕРЕНЦИРОВАННЫХ ПОДУШЕВЫХ НОРМАТИВОВ</w:t>
      </w:r>
    </w:p>
    <w:p w:rsidR="00982BE3" w:rsidRDefault="00982BE3">
      <w:pPr>
        <w:pStyle w:val="ConsPlusTitle"/>
        <w:jc w:val="center"/>
      </w:pPr>
      <w:r>
        <w:t>ФИНАНСИРОВАНИЯ НА ПРИКРЕПИВШИХСЯ ЛИЦ</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134"/>
        <w:gridCol w:w="4819"/>
        <w:gridCol w:w="1474"/>
        <w:gridCol w:w="1531"/>
        <w:gridCol w:w="1134"/>
        <w:gridCol w:w="1474"/>
        <w:gridCol w:w="1304"/>
      </w:tblGrid>
      <w:tr w:rsidR="00982BE3">
        <w:tc>
          <w:tcPr>
            <w:tcW w:w="680" w:type="dxa"/>
          </w:tcPr>
          <w:p w:rsidR="00982BE3" w:rsidRDefault="00982BE3">
            <w:pPr>
              <w:pStyle w:val="ConsPlusNormal"/>
              <w:jc w:val="center"/>
            </w:pPr>
            <w:r>
              <w:lastRenderedPageBreak/>
              <w:t>N п/п</w:t>
            </w:r>
          </w:p>
        </w:tc>
        <w:tc>
          <w:tcPr>
            <w:tcW w:w="1134" w:type="dxa"/>
          </w:tcPr>
          <w:p w:rsidR="00982BE3" w:rsidRDefault="00982BE3">
            <w:pPr>
              <w:pStyle w:val="ConsPlusNormal"/>
              <w:jc w:val="center"/>
            </w:pPr>
            <w:r>
              <w:t>Код МО</w:t>
            </w:r>
          </w:p>
        </w:tc>
        <w:tc>
          <w:tcPr>
            <w:tcW w:w="4819" w:type="dxa"/>
          </w:tcPr>
          <w:p w:rsidR="00982BE3" w:rsidRDefault="00982BE3">
            <w:pPr>
              <w:pStyle w:val="ConsPlusNormal"/>
              <w:jc w:val="center"/>
            </w:pPr>
            <w:r>
              <w:t>Наименование медицинской организации</w:t>
            </w:r>
          </w:p>
        </w:tc>
        <w:tc>
          <w:tcPr>
            <w:tcW w:w="1474" w:type="dxa"/>
          </w:tcPr>
          <w:p w:rsidR="00982BE3" w:rsidRDefault="00982BE3">
            <w:pPr>
              <w:pStyle w:val="ConsPlusNormal"/>
              <w:jc w:val="center"/>
            </w:pPr>
            <w:r>
              <w:t>Коэффициент специфики, учитывающий половозрастной состав прикрепленного населения</w:t>
            </w:r>
          </w:p>
        </w:tc>
        <w:tc>
          <w:tcPr>
            <w:tcW w:w="1531" w:type="dxa"/>
          </w:tcPr>
          <w:p w:rsidR="00982BE3" w:rsidRDefault="00982BE3">
            <w:pPr>
              <w:pStyle w:val="ConsPlusNormal"/>
              <w:jc w:val="center"/>
            </w:pPr>
            <w:r>
              <w:t>Коэффициент специфики, учитывающий наличие подразделений, расположенных в сельской местности, отдаленных территориях, п.г.т. и малых городах с численностью до 50 тысяч человек, Кдот</w:t>
            </w:r>
          </w:p>
        </w:tc>
        <w:tc>
          <w:tcPr>
            <w:tcW w:w="1134" w:type="dxa"/>
          </w:tcPr>
          <w:p w:rsidR="00982BE3" w:rsidRDefault="00982BE3">
            <w:pPr>
              <w:pStyle w:val="ConsPlusNormal"/>
              <w:jc w:val="center"/>
            </w:pPr>
            <w:r>
              <w:t>Коэффициент уровня расходов медицинской организации</w:t>
            </w:r>
          </w:p>
        </w:tc>
        <w:tc>
          <w:tcPr>
            <w:tcW w:w="1474" w:type="dxa"/>
          </w:tcPr>
          <w:p w:rsidR="00982BE3" w:rsidRDefault="00982BE3">
            <w:pPr>
              <w:pStyle w:val="ConsPlusNormal"/>
              <w:jc w:val="center"/>
            </w:pPr>
            <w:r>
              <w:t>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w:t>
            </w:r>
          </w:p>
        </w:tc>
        <w:tc>
          <w:tcPr>
            <w:tcW w:w="1304" w:type="dxa"/>
          </w:tcPr>
          <w:p w:rsidR="00982BE3" w:rsidRDefault="00982BE3">
            <w:pPr>
              <w:pStyle w:val="ConsPlusNormal"/>
              <w:jc w:val="center"/>
            </w:pPr>
            <w:r>
              <w:t>Ежемесячный фактический дифференцированный подушевой норматив (руб.)</w:t>
            </w:r>
          </w:p>
        </w:tc>
      </w:tr>
      <w:tr w:rsidR="00982BE3">
        <w:tc>
          <w:tcPr>
            <w:tcW w:w="680" w:type="dxa"/>
          </w:tcPr>
          <w:p w:rsidR="00982BE3" w:rsidRDefault="00982BE3">
            <w:pPr>
              <w:pStyle w:val="ConsPlusNormal"/>
              <w:jc w:val="center"/>
            </w:pPr>
            <w:r>
              <w:t>1</w:t>
            </w:r>
          </w:p>
        </w:tc>
        <w:tc>
          <w:tcPr>
            <w:tcW w:w="1134" w:type="dxa"/>
          </w:tcPr>
          <w:p w:rsidR="00982BE3" w:rsidRDefault="00982BE3">
            <w:pPr>
              <w:pStyle w:val="ConsPlusNormal"/>
              <w:jc w:val="center"/>
            </w:pPr>
            <w:r>
              <w:t>2</w:t>
            </w:r>
          </w:p>
        </w:tc>
        <w:tc>
          <w:tcPr>
            <w:tcW w:w="4819" w:type="dxa"/>
          </w:tcPr>
          <w:p w:rsidR="00982BE3" w:rsidRDefault="00982BE3">
            <w:pPr>
              <w:pStyle w:val="ConsPlusNormal"/>
              <w:jc w:val="center"/>
            </w:pPr>
            <w:r>
              <w:t>3</w:t>
            </w:r>
          </w:p>
        </w:tc>
        <w:tc>
          <w:tcPr>
            <w:tcW w:w="1474" w:type="dxa"/>
          </w:tcPr>
          <w:p w:rsidR="00982BE3" w:rsidRDefault="00982BE3">
            <w:pPr>
              <w:pStyle w:val="ConsPlusNormal"/>
              <w:jc w:val="center"/>
            </w:pPr>
            <w:r>
              <w:t>4</w:t>
            </w:r>
          </w:p>
        </w:tc>
        <w:tc>
          <w:tcPr>
            <w:tcW w:w="1531" w:type="dxa"/>
          </w:tcPr>
          <w:p w:rsidR="00982BE3" w:rsidRDefault="00982BE3">
            <w:pPr>
              <w:pStyle w:val="ConsPlusNormal"/>
              <w:jc w:val="center"/>
            </w:pPr>
            <w:r>
              <w:t>5</w:t>
            </w:r>
          </w:p>
        </w:tc>
        <w:tc>
          <w:tcPr>
            <w:tcW w:w="1134" w:type="dxa"/>
          </w:tcPr>
          <w:p w:rsidR="00982BE3" w:rsidRDefault="00982BE3">
            <w:pPr>
              <w:pStyle w:val="ConsPlusNormal"/>
              <w:jc w:val="center"/>
            </w:pPr>
            <w:r>
              <w:t>6</w:t>
            </w:r>
          </w:p>
        </w:tc>
        <w:tc>
          <w:tcPr>
            <w:tcW w:w="1474" w:type="dxa"/>
          </w:tcPr>
          <w:p w:rsidR="00982BE3" w:rsidRDefault="00982BE3">
            <w:pPr>
              <w:pStyle w:val="ConsPlusNormal"/>
              <w:jc w:val="center"/>
            </w:pPr>
            <w:r>
              <w:t>7</w:t>
            </w:r>
          </w:p>
        </w:tc>
        <w:tc>
          <w:tcPr>
            <w:tcW w:w="1304" w:type="dxa"/>
          </w:tcPr>
          <w:p w:rsidR="00982BE3" w:rsidRDefault="00982BE3">
            <w:pPr>
              <w:pStyle w:val="ConsPlusNormal"/>
              <w:jc w:val="center"/>
            </w:pPr>
            <w:r>
              <w:t>8</w:t>
            </w:r>
          </w:p>
        </w:tc>
      </w:tr>
      <w:tr w:rsidR="00982BE3">
        <w:tc>
          <w:tcPr>
            <w:tcW w:w="680" w:type="dxa"/>
          </w:tcPr>
          <w:p w:rsidR="00982BE3" w:rsidRDefault="00982BE3">
            <w:pPr>
              <w:pStyle w:val="ConsPlusNormal"/>
            </w:pPr>
            <w:r>
              <w:t>1</w:t>
            </w:r>
          </w:p>
        </w:tc>
        <w:tc>
          <w:tcPr>
            <w:tcW w:w="1134" w:type="dxa"/>
          </w:tcPr>
          <w:p w:rsidR="00982BE3" w:rsidRDefault="00982BE3">
            <w:pPr>
              <w:pStyle w:val="ConsPlusNormal"/>
            </w:pPr>
            <w:r>
              <w:t>311301</w:t>
            </w:r>
          </w:p>
        </w:tc>
        <w:tc>
          <w:tcPr>
            <w:tcW w:w="4819" w:type="dxa"/>
          </w:tcPr>
          <w:p w:rsidR="00982BE3" w:rsidRDefault="00982BE3">
            <w:pPr>
              <w:pStyle w:val="ConsPlusNormal"/>
            </w:pPr>
            <w:r>
              <w:t>ГБУЗ МО "ПОЛИКЛИНИКА ГОРОДСКОГО ОКРУГА ВЛАСИХА"</w:t>
            </w:r>
          </w:p>
        </w:tc>
        <w:tc>
          <w:tcPr>
            <w:tcW w:w="1474" w:type="dxa"/>
          </w:tcPr>
          <w:p w:rsidR="00982BE3" w:rsidRDefault="00982BE3">
            <w:pPr>
              <w:pStyle w:val="ConsPlusNormal"/>
            </w:pPr>
            <w:r>
              <w:t>1,042</w:t>
            </w:r>
          </w:p>
        </w:tc>
        <w:tc>
          <w:tcPr>
            <w:tcW w:w="1531" w:type="dxa"/>
          </w:tcPr>
          <w:p w:rsidR="00982BE3" w:rsidRDefault="00982BE3">
            <w:pPr>
              <w:pStyle w:val="ConsPlusNormal"/>
            </w:pPr>
            <w:r>
              <w:t>1,113</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836,41</w:t>
            </w:r>
          </w:p>
        </w:tc>
      </w:tr>
      <w:tr w:rsidR="00982BE3">
        <w:tc>
          <w:tcPr>
            <w:tcW w:w="680" w:type="dxa"/>
          </w:tcPr>
          <w:p w:rsidR="00982BE3" w:rsidRDefault="00982BE3">
            <w:pPr>
              <w:pStyle w:val="ConsPlusNormal"/>
            </w:pPr>
            <w:r>
              <w:t>2</w:t>
            </w:r>
          </w:p>
        </w:tc>
        <w:tc>
          <w:tcPr>
            <w:tcW w:w="1134" w:type="dxa"/>
          </w:tcPr>
          <w:p w:rsidR="00982BE3" w:rsidRDefault="00982BE3">
            <w:pPr>
              <w:pStyle w:val="ConsPlusNormal"/>
            </w:pPr>
            <w:r>
              <w:t>580401</w:t>
            </w:r>
          </w:p>
        </w:tc>
        <w:tc>
          <w:tcPr>
            <w:tcW w:w="4819" w:type="dxa"/>
          </w:tcPr>
          <w:p w:rsidR="00982BE3" w:rsidRDefault="00982BE3">
            <w:pPr>
              <w:pStyle w:val="ConsPlusNormal"/>
            </w:pPr>
            <w:r>
              <w:t>ГБУЗ МО "КРАСНОЗНАМЕНСКАЯ ГОРОДСКАЯ ПОЛИКЛИНИКА"</w:t>
            </w:r>
          </w:p>
        </w:tc>
        <w:tc>
          <w:tcPr>
            <w:tcW w:w="1474" w:type="dxa"/>
          </w:tcPr>
          <w:p w:rsidR="00982BE3" w:rsidRDefault="00982BE3">
            <w:pPr>
              <w:pStyle w:val="ConsPlusNormal"/>
            </w:pPr>
            <w:r>
              <w:t>0,716</w:t>
            </w:r>
          </w:p>
        </w:tc>
        <w:tc>
          <w:tcPr>
            <w:tcW w:w="1531" w:type="dxa"/>
          </w:tcPr>
          <w:p w:rsidR="00982BE3" w:rsidRDefault="00982BE3">
            <w:pPr>
              <w:pStyle w:val="ConsPlusNormal"/>
            </w:pPr>
            <w:r>
              <w:t>1,0582</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546,42</w:t>
            </w:r>
          </w:p>
        </w:tc>
      </w:tr>
      <w:tr w:rsidR="00982BE3">
        <w:tc>
          <w:tcPr>
            <w:tcW w:w="680" w:type="dxa"/>
          </w:tcPr>
          <w:p w:rsidR="00982BE3" w:rsidRDefault="00982BE3">
            <w:pPr>
              <w:pStyle w:val="ConsPlusNormal"/>
            </w:pPr>
            <w:r>
              <w:t>3</w:t>
            </w:r>
          </w:p>
        </w:tc>
        <w:tc>
          <w:tcPr>
            <w:tcW w:w="1134" w:type="dxa"/>
          </w:tcPr>
          <w:p w:rsidR="00982BE3" w:rsidRDefault="00982BE3">
            <w:pPr>
              <w:pStyle w:val="ConsPlusNormal"/>
            </w:pPr>
            <w:r>
              <w:t>530101</w:t>
            </w:r>
          </w:p>
        </w:tc>
        <w:tc>
          <w:tcPr>
            <w:tcW w:w="4819" w:type="dxa"/>
          </w:tcPr>
          <w:p w:rsidR="00982BE3" w:rsidRDefault="00982BE3">
            <w:pPr>
              <w:pStyle w:val="ConsPlusNormal"/>
            </w:pPr>
            <w:r>
              <w:t>ГБУЗ МО "ШАХОВСКАЯ ЦЕНТРАЛЬНАЯ РАЙОННАЯ БОЛЬНИЦА"</w:t>
            </w:r>
          </w:p>
        </w:tc>
        <w:tc>
          <w:tcPr>
            <w:tcW w:w="1474" w:type="dxa"/>
          </w:tcPr>
          <w:p w:rsidR="00982BE3" w:rsidRDefault="00982BE3">
            <w:pPr>
              <w:pStyle w:val="ConsPlusNormal"/>
            </w:pPr>
            <w:r>
              <w:t>0,782</w:t>
            </w:r>
          </w:p>
        </w:tc>
        <w:tc>
          <w:tcPr>
            <w:tcW w:w="1531" w:type="dxa"/>
          </w:tcPr>
          <w:p w:rsidR="00982BE3" w:rsidRDefault="00982BE3">
            <w:pPr>
              <w:pStyle w:val="ConsPlusNormal"/>
            </w:pPr>
            <w:r>
              <w:t>1,113</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627,63</w:t>
            </w:r>
          </w:p>
        </w:tc>
      </w:tr>
      <w:tr w:rsidR="00982BE3">
        <w:tc>
          <w:tcPr>
            <w:tcW w:w="680" w:type="dxa"/>
          </w:tcPr>
          <w:p w:rsidR="00982BE3" w:rsidRDefault="00982BE3">
            <w:pPr>
              <w:pStyle w:val="ConsPlusNormal"/>
            </w:pPr>
            <w:r>
              <w:t>4</w:t>
            </w:r>
          </w:p>
        </w:tc>
        <w:tc>
          <w:tcPr>
            <w:tcW w:w="1134" w:type="dxa"/>
          </w:tcPr>
          <w:p w:rsidR="00982BE3" w:rsidRDefault="00982BE3">
            <w:pPr>
              <w:pStyle w:val="ConsPlusNormal"/>
            </w:pPr>
            <w:r>
              <w:t>20101</w:t>
            </w:r>
          </w:p>
        </w:tc>
        <w:tc>
          <w:tcPr>
            <w:tcW w:w="4819" w:type="dxa"/>
          </w:tcPr>
          <w:p w:rsidR="00982BE3" w:rsidRDefault="00982BE3">
            <w:pPr>
              <w:pStyle w:val="ConsPlusNormal"/>
            </w:pPr>
            <w:r>
              <w:t>ГБУЗ МО "ВОЛОКОЛАМСКАЯ ЦЕНТРАЛЬНАЯ РАЙОННАЯ БОЛЬНИЦА"</w:t>
            </w:r>
          </w:p>
        </w:tc>
        <w:tc>
          <w:tcPr>
            <w:tcW w:w="1474" w:type="dxa"/>
          </w:tcPr>
          <w:p w:rsidR="00982BE3" w:rsidRDefault="00982BE3">
            <w:pPr>
              <w:pStyle w:val="ConsPlusNormal"/>
            </w:pPr>
            <w:r>
              <w:t>0,978</w:t>
            </w:r>
          </w:p>
        </w:tc>
        <w:tc>
          <w:tcPr>
            <w:tcW w:w="1531" w:type="dxa"/>
          </w:tcPr>
          <w:p w:rsidR="00982BE3" w:rsidRDefault="00982BE3">
            <w:pPr>
              <w:pStyle w:val="ConsPlusNormal"/>
            </w:pPr>
            <w:r>
              <w:t>1,062</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749,28</w:t>
            </w:r>
          </w:p>
        </w:tc>
      </w:tr>
      <w:tr w:rsidR="00982BE3">
        <w:tc>
          <w:tcPr>
            <w:tcW w:w="680" w:type="dxa"/>
          </w:tcPr>
          <w:p w:rsidR="00982BE3" w:rsidRDefault="00982BE3">
            <w:pPr>
              <w:pStyle w:val="ConsPlusNormal"/>
            </w:pPr>
            <w:r>
              <w:t>5</w:t>
            </w:r>
          </w:p>
        </w:tc>
        <w:tc>
          <w:tcPr>
            <w:tcW w:w="1134" w:type="dxa"/>
          </w:tcPr>
          <w:p w:rsidR="00982BE3" w:rsidRDefault="00982BE3">
            <w:pPr>
              <w:pStyle w:val="ConsPlusNormal"/>
            </w:pPr>
            <w:r>
              <w:t>220101</w:t>
            </w:r>
          </w:p>
        </w:tc>
        <w:tc>
          <w:tcPr>
            <w:tcW w:w="4819" w:type="dxa"/>
          </w:tcPr>
          <w:p w:rsidR="00982BE3" w:rsidRDefault="00982BE3">
            <w:pPr>
              <w:pStyle w:val="ConsPlusNormal"/>
            </w:pPr>
            <w:r>
              <w:t>ГБУЗ МО "ЛОТОШИНСКАЯ ЦЕНТРАЛЬНАЯ РАЙОННАЯ БОЛЬНИЦА"</w:t>
            </w:r>
          </w:p>
        </w:tc>
        <w:tc>
          <w:tcPr>
            <w:tcW w:w="1474" w:type="dxa"/>
          </w:tcPr>
          <w:p w:rsidR="00982BE3" w:rsidRDefault="00982BE3">
            <w:pPr>
              <w:pStyle w:val="ConsPlusNormal"/>
            </w:pPr>
            <w:r>
              <w:t>0,974</w:t>
            </w:r>
          </w:p>
        </w:tc>
        <w:tc>
          <w:tcPr>
            <w:tcW w:w="1531" w:type="dxa"/>
          </w:tcPr>
          <w:p w:rsidR="00982BE3" w:rsidRDefault="00982BE3">
            <w:pPr>
              <w:pStyle w:val="ConsPlusNormal"/>
            </w:pPr>
            <w:r>
              <w:t>1,113</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782,29</w:t>
            </w:r>
          </w:p>
        </w:tc>
      </w:tr>
      <w:tr w:rsidR="00982BE3">
        <w:tc>
          <w:tcPr>
            <w:tcW w:w="680" w:type="dxa"/>
          </w:tcPr>
          <w:p w:rsidR="00982BE3" w:rsidRDefault="00982BE3">
            <w:pPr>
              <w:pStyle w:val="ConsPlusNormal"/>
            </w:pPr>
            <w:r>
              <w:t>6</w:t>
            </w:r>
          </w:p>
        </w:tc>
        <w:tc>
          <w:tcPr>
            <w:tcW w:w="1134" w:type="dxa"/>
          </w:tcPr>
          <w:p w:rsidR="00982BE3" w:rsidRDefault="00982BE3">
            <w:pPr>
              <w:pStyle w:val="ConsPlusNormal"/>
            </w:pPr>
            <w:r>
              <w:t>420101</w:t>
            </w:r>
          </w:p>
        </w:tc>
        <w:tc>
          <w:tcPr>
            <w:tcW w:w="4819" w:type="dxa"/>
          </w:tcPr>
          <w:p w:rsidR="00982BE3" w:rsidRDefault="00982BE3">
            <w:pPr>
              <w:pStyle w:val="ConsPlusNormal"/>
            </w:pPr>
            <w:r>
              <w:t>ГБУЗ МО "СЕРЕБРЯНО-ПРУДСКАЯ ЦЕНТРАЛЬНАЯ РАЙОННАЯ БОЛЬНИЦА"</w:t>
            </w:r>
          </w:p>
        </w:tc>
        <w:tc>
          <w:tcPr>
            <w:tcW w:w="1474" w:type="dxa"/>
          </w:tcPr>
          <w:p w:rsidR="00982BE3" w:rsidRDefault="00982BE3">
            <w:pPr>
              <w:pStyle w:val="ConsPlusNormal"/>
            </w:pPr>
            <w:r>
              <w:t>0,885</w:t>
            </w:r>
          </w:p>
        </w:tc>
        <w:tc>
          <w:tcPr>
            <w:tcW w:w="1531" w:type="dxa"/>
          </w:tcPr>
          <w:p w:rsidR="00982BE3" w:rsidRDefault="00982BE3">
            <w:pPr>
              <w:pStyle w:val="ConsPlusNormal"/>
            </w:pPr>
            <w:r>
              <w:t>1,0899</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695,52</w:t>
            </w:r>
          </w:p>
        </w:tc>
      </w:tr>
      <w:tr w:rsidR="00982BE3">
        <w:tc>
          <w:tcPr>
            <w:tcW w:w="680" w:type="dxa"/>
          </w:tcPr>
          <w:p w:rsidR="00982BE3" w:rsidRDefault="00982BE3">
            <w:pPr>
              <w:pStyle w:val="ConsPlusNormal"/>
            </w:pPr>
            <w:r>
              <w:t>7</w:t>
            </w:r>
          </w:p>
        </w:tc>
        <w:tc>
          <w:tcPr>
            <w:tcW w:w="1134" w:type="dxa"/>
          </w:tcPr>
          <w:p w:rsidR="00982BE3" w:rsidRDefault="00982BE3">
            <w:pPr>
              <w:pStyle w:val="ConsPlusNormal"/>
            </w:pPr>
            <w:r>
              <w:t>400601</w:t>
            </w:r>
          </w:p>
        </w:tc>
        <w:tc>
          <w:tcPr>
            <w:tcW w:w="4819" w:type="dxa"/>
          </w:tcPr>
          <w:p w:rsidR="00982BE3" w:rsidRDefault="00982BE3">
            <w:pPr>
              <w:pStyle w:val="ConsPlusNormal"/>
            </w:pPr>
            <w:r>
              <w:t>ГБУЗ МО "РУЗСКАЯ ОБЛАСТНАЯ БОЛЬНИЦА"</w:t>
            </w:r>
          </w:p>
        </w:tc>
        <w:tc>
          <w:tcPr>
            <w:tcW w:w="1474" w:type="dxa"/>
          </w:tcPr>
          <w:p w:rsidR="00982BE3" w:rsidRDefault="00982BE3">
            <w:pPr>
              <w:pStyle w:val="ConsPlusNormal"/>
            </w:pPr>
            <w:r>
              <w:t>1,081</w:t>
            </w:r>
          </w:p>
        </w:tc>
        <w:tc>
          <w:tcPr>
            <w:tcW w:w="1531" w:type="dxa"/>
          </w:tcPr>
          <w:p w:rsidR="00982BE3" w:rsidRDefault="00982BE3">
            <w:pPr>
              <w:pStyle w:val="ConsPlusNormal"/>
            </w:pPr>
            <w:r>
              <w:t>1,113</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868,37</w:t>
            </w:r>
          </w:p>
        </w:tc>
      </w:tr>
      <w:tr w:rsidR="00982BE3">
        <w:tc>
          <w:tcPr>
            <w:tcW w:w="680" w:type="dxa"/>
          </w:tcPr>
          <w:p w:rsidR="00982BE3" w:rsidRDefault="00982BE3">
            <w:pPr>
              <w:pStyle w:val="ConsPlusNormal"/>
            </w:pPr>
            <w:r>
              <w:t>8</w:t>
            </w:r>
          </w:p>
        </w:tc>
        <w:tc>
          <w:tcPr>
            <w:tcW w:w="1134" w:type="dxa"/>
          </w:tcPr>
          <w:p w:rsidR="00982BE3" w:rsidRDefault="00982BE3">
            <w:pPr>
              <w:pStyle w:val="ConsPlusNormal"/>
            </w:pPr>
            <w:r>
              <w:t>250101</w:t>
            </w:r>
          </w:p>
        </w:tc>
        <w:tc>
          <w:tcPr>
            <w:tcW w:w="4819" w:type="dxa"/>
          </w:tcPr>
          <w:p w:rsidR="00982BE3" w:rsidRDefault="00982BE3">
            <w:pPr>
              <w:pStyle w:val="ConsPlusNormal"/>
            </w:pPr>
            <w:r>
              <w:t>ГБУЗ МО "ЛЫТКАРИНСКАЯ ГОРОДСКАЯ БОЛЬНИЦА"</w:t>
            </w:r>
          </w:p>
        </w:tc>
        <w:tc>
          <w:tcPr>
            <w:tcW w:w="1474" w:type="dxa"/>
          </w:tcPr>
          <w:p w:rsidR="00982BE3" w:rsidRDefault="00982BE3">
            <w:pPr>
              <w:pStyle w:val="ConsPlusNormal"/>
            </w:pPr>
            <w:r>
              <w:t>0,933</w:t>
            </w:r>
          </w:p>
        </w:tc>
        <w:tc>
          <w:tcPr>
            <w:tcW w:w="1531" w:type="dxa"/>
          </w:tcPr>
          <w:p w:rsidR="00982BE3" w:rsidRDefault="00982BE3">
            <w:pPr>
              <w:pStyle w:val="ConsPlusNormal"/>
            </w:pPr>
            <w:r>
              <w:t>1</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673,07</w:t>
            </w:r>
          </w:p>
        </w:tc>
      </w:tr>
      <w:tr w:rsidR="00982BE3">
        <w:tc>
          <w:tcPr>
            <w:tcW w:w="680" w:type="dxa"/>
          </w:tcPr>
          <w:p w:rsidR="00982BE3" w:rsidRDefault="00982BE3">
            <w:pPr>
              <w:pStyle w:val="ConsPlusNormal"/>
            </w:pPr>
            <w:r>
              <w:lastRenderedPageBreak/>
              <w:t>9</w:t>
            </w:r>
          </w:p>
        </w:tc>
        <w:tc>
          <w:tcPr>
            <w:tcW w:w="1134" w:type="dxa"/>
          </w:tcPr>
          <w:p w:rsidR="00982BE3" w:rsidRDefault="00982BE3">
            <w:pPr>
              <w:pStyle w:val="ConsPlusNormal"/>
            </w:pPr>
            <w:r>
              <w:t>600101</w:t>
            </w:r>
          </w:p>
        </w:tc>
        <w:tc>
          <w:tcPr>
            <w:tcW w:w="4819" w:type="dxa"/>
          </w:tcPr>
          <w:p w:rsidR="00982BE3" w:rsidRDefault="00982BE3">
            <w:pPr>
              <w:pStyle w:val="ConsPlusNormal"/>
            </w:pPr>
            <w:r>
              <w:t>ГБУЗ МО "ПРОТВИНСКАЯ ГОРОДСКАЯ БОЛЬНИЦА"</w:t>
            </w:r>
          </w:p>
        </w:tc>
        <w:tc>
          <w:tcPr>
            <w:tcW w:w="1474" w:type="dxa"/>
          </w:tcPr>
          <w:p w:rsidR="00982BE3" w:rsidRDefault="00982BE3">
            <w:pPr>
              <w:pStyle w:val="ConsPlusNormal"/>
            </w:pPr>
            <w:r>
              <w:t>0,989</w:t>
            </w:r>
          </w:p>
        </w:tc>
        <w:tc>
          <w:tcPr>
            <w:tcW w:w="1531" w:type="dxa"/>
          </w:tcPr>
          <w:p w:rsidR="00982BE3" w:rsidRDefault="00982BE3">
            <w:pPr>
              <w:pStyle w:val="ConsPlusNormal"/>
            </w:pPr>
            <w:r>
              <w:t>1,0549</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752,87</w:t>
            </w:r>
          </w:p>
        </w:tc>
      </w:tr>
      <w:tr w:rsidR="00982BE3">
        <w:tc>
          <w:tcPr>
            <w:tcW w:w="680" w:type="dxa"/>
          </w:tcPr>
          <w:p w:rsidR="00982BE3" w:rsidRDefault="00982BE3">
            <w:pPr>
              <w:pStyle w:val="ConsPlusNormal"/>
            </w:pPr>
            <w:r>
              <w:t>10</w:t>
            </w:r>
          </w:p>
        </w:tc>
        <w:tc>
          <w:tcPr>
            <w:tcW w:w="1134" w:type="dxa"/>
          </w:tcPr>
          <w:p w:rsidR="00982BE3" w:rsidRDefault="00982BE3">
            <w:pPr>
              <w:pStyle w:val="ConsPlusNormal"/>
            </w:pPr>
            <w:r>
              <w:t>340201</w:t>
            </w:r>
          </w:p>
        </w:tc>
        <w:tc>
          <w:tcPr>
            <w:tcW w:w="4819" w:type="dxa"/>
          </w:tcPr>
          <w:p w:rsidR="00982BE3" w:rsidRDefault="00982BE3">
            <w:pPr>
              <w:pStyle w:val="ConsPlusNormal"/>
            </w:pPr>
            <w:r>
              <w:t>ГБУЗ МО "ЭЛЕКТРОГОРСКАЯ ГОРОДСКАЯ БОЛЬНИЦА"</w:t>
            </w:r>
          </w:p>
        </w:tc>
        <w:tc>
          <w:tcPr>
            <w:tcW w:w="1474" w:type="dxa"/>
          </w:tcPr>
          <w:p w:rsidR="00982BE3" w:rsidRDefault="00982BE3">
            <w:pPr>
              <w:pStyle w:val="ConsPlusNormal"/>
            </w:pPr>
            <w:r>
              <w:t>1,077</w:t>
            </w:r>
          </w:p>
        </w:tc>
        <w:tc>
          <w:tcPr>
            <w:tcW w:w="1531" w:type="dxa"/>
          </w:tcPr>
          <w:p w:rsidR="00982BE3" w:rsidRDefault="00982BE3">
            <w:pPr>
              <w:pStyle w:val="ConsPlusNormal"/>
            </w:pPr>
            <w:r>
              <w:t>1,113</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865,00</w:t>
            </w:r>
          </w:p>
        </w:tc>
      </w:tr>
      <w:tr w:rsidR="00982BE3">
        <w:tc>
          <w:tcPr>
            <w:tcW w:w="680" w:type="dxa"/>
          </w:tcPr>
          <w:p w:rsidR="00982BE3" w:rsidRDefault="00982BE3">
            <w:pPr>
              <w:pStyle w:val="ConsPlusNormal"/>
            </w:pPr>
            <w:r>
              <w:t>11</w:t>
            </w:r>
          </w:p>
        </w:tc>
        <w:tc>
          <w:tcPr>
            <w:tcW w:w="1134" w:type="dxa"/>
          </w:tcPr>
          <w:p w:rsidR="00982BE3" w:rsidRDefault="00982BE3">
            <w:pPr>
              <w:pStyle w:val="ConsPlusNormal"/>
            </w:pPr>
            <w:r>
              <w:t>260301</w:t>
            </w:r>
          </w:p>
        </w:tc>
        <w:tc>
          <w:tcPr>
            <w:tcW w:w="4819" w:type="dxa"/>
          </w:tcPr>
          <w:p w:rsidR="00982BE3" w:rsidRDefault="00982BE3">
            <w:pPr>
              <w:pStyle w:val="ConsPlusNormal"/>
            </w:pPr>
            <w:r>
              <w:t>ГБУЗ МО "ДЗЕРЖИНСКАЯ ГОРОДСКАЯ БОЛЬНИЦА"</w:t>
            </w:r>
          </w:p>
        </w:tc>
        <w:tc>
          <w:tcPr>
            <w:tcW w:w="1474" w:type="dxa"/>
          </w:tcPr>
          <w:p w:rsidR="00982BE3" w:rsidRDefault="00982BE3">
            <w:pPr>
              <w:pStyle w:val="ConsPlusNormal"/>
            </w:pPr>
            <w:r>
              <w:t>0,900</w:t>
            </w:r>
          </w:p>
        </w:tc>
        <w:tc>
          <w:tcPr>
            <w:tcW w:w="1531" w:type="dxa"/>
          </w:tcPr>
          <w:p w:rsidR="00982BE3" w:rsidRDefault="00982BE3">
            <w:pPr>
              <w:pStyle w:val="ConsPlusNormal"/>
            </w:pPr>
            <w:r>
              <w:t>1</w:t>
            </w:r>
          </w:p>
        </w:tc>
        <w:tc>
          <w:tcPr>
            <w:tcW w:w="1134" w:type="dxa"/>
          </w:tcPr>
          <w:p w:rsidR="00982BE3" w:rsidRDefault="00982BE3">
            <w:pPr>
              <w:pStyle w:val="ConsPlusNormal"/>
            </w:pPr>
            <w:r>
              <w:t>1</w:t>
            </w:r>
          </w:p>
        </w:tc>
        <w:tc>
          <w:tcPr>
            <w:tcW w:w="1474" w:type="dxa"/>
          </w:tcPr>
          <w:p w:rsidR="00982BE3" w:rsidRDefault="00982BE3">
            <w:pPr>
              <w:pStyle w:val="ConsPlusNormal"/>
            </w:pPr>
            <w:r>
              <w:t>1</w:t>
            </w:r>
          </w:p>
        </w:tc>
        <w:tc>
          <w:tcPr>
            <w:tcW w:w="1304" w:type="dxa"/>
          </w:tcPr>
          <w:p w:rsidR="00982BE3" w:rsidRDefault="00982BE3">
            <w:pPr>
              <w:pStyle w:val="ConsPlusNormal"/>
            </w:pPr>
            <w:r>
              <w:t>649,55</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24" w:name="P13935"/>
      <w:bookmarkEnd w:id="24"/>
      <w:r>
        <w:t>ТАРИФЫ</w:t>
      </w:r>
    </w:p>
    <w:p w:rsidR="00982BE3" w:rsidRDefault="00982BE3">
      <w:pPr>
        <w:pStyle w:val="ConsPlusTitle"/>
        <w:jc w:val="center"/>
      </w:pPr>
      <w:r>
        <w:t>НА ОПЛАТУ МЕДИЦИНСКОЙ ПОМОЩИ ПО ОБЯЗАТЕЛЬНОМУ МЕДИЦИНСКОМУ</w:t>
      </w:r>
    </w:p>
    <w:p w:rsidR="00982BE3" w:rsidRDefault="00982BE3">
      <w:pPr>
        <w:pStyle w:val="ConsPlusTitle"/>
        <w:jc w:val="center"/>
      </w:pPr>
      <w:r>
        <w:t>СТРАХОВАНИЮ, ОКАЗЫВАЕМОЙ В АМБУЛАТОРНЫХ УСЛОВИЯХ</w:t>
      </w:r>
    </w:p>
    <w:p w:rsidR="00982BE3" w:rsidRDefault="00982BE3">
      <w:pPr>
        <w:pStyle w:val="ConsPlusTitle"/>
        <w:jc w:val="center"/>
      </w:pPr>
      <w:r>
        <w:t>ПРИ ОБРАЩЕНИИ ПО ПОВОДУ ЗАБОЛЕВАНИЯ, ПОСЕЩЕНИИ</w:t>
      </w:r>
    </w:p>
    <w:p w:rsidR="00982BE3" w:rsidRDefault="00982BE3">
      <w:pPr>
        <w:pStyle w:val="ConsPlusTitle"/>
        <w:jc w:val="center"/>
      </w:pPr>
      <w:r>
        <w:t>С ПРОФИЛАКТИЧЕСКОЙ И ИНОЙ ЦЕЛЬЮ, В ТОМ ЧИСЛЕ ПРИ ОКАЗАНИИ</w:t>
      </w:r>
    </w:p>
    <w:p w:rsidR="00982BE3" w:rsidRDefault="00982BE3">
      <w:pPr>
        <w:pStyle w:val="ConsPlusTitle"/>
        <w:jc w:val="center"/>
      </w:pPr>
      <w:r>
        <w:t>МЕДИЦИНСКОЙ ПОМОЩИ ЛИЦАМ, ЗАСТРАХОВАННЫМ НА ТЕРРИТОРИИ</w:t>
      </w:r>
    </w:p>
    <w:p w:rsidR="00982BE3" w:rsidRDefault="00982BE3">
      <w:pPr>
        <w:pStyle w:val="ConsPlusTitle"/>
        <w:jc w:val="center"/>
      </w:pPr>
      <w:r>
        <w:t>ДРУГИХ СУБЪЕКТОВ РОССИЙСКОЙ ФЕДЕРАЦИИ</w:t>
      </w:r>
    </w:p>
    <w:p w:rsidR="00982BE3" w:rsidRDefault="00982BE3">
      <w:pPr>
        <w:pStyle w:val="ConsPlusNormal"/>
        <w:jc w:val="both"/>
      </w:pPr>
    </w:p>
    <w:p w:rsidR="00982BE3" w:rsidRDefault="00982BE3">
      <w:pPr>
        <w:pStyle w:val="ConsPlusNormal"/>
        <w:jc w:val="right"/>
      </w:pPr>
      <w:r>
        <w:t>(руб.)</w:t>
      </w:r>
    </w:p>
    <w:p w:rsidR="00982BE3" w:rsidRDefault="00982B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479"/>
        <w:gridCol w:w="1304"/>
        <w:gridCol w:w="1247"/>
        <w:gridCol w:w="1020"/>
        <w:gridCol w:w="1191"/>
        <w:gridCol w:w="1017"/>
      </w:tblGrid>
      <w:tr w:rsidR="00982BE3">
        <w:tc>
          <w:tcPr>
            <w:tcW w:w="2041" w:type="dxa"/>
            <w:vMerge w:val="restart"/>
          </w:tcPr>
          <w:p w:rsidR="00982BE3" w:rsidRDefault="00982BE3">
            <w:pPr>
              <w:pStyle w:val="ConsPlusNormal"/>
              <w:jc w:val="center"/>
            </w:pPr>
            <w:r>
              <w:t>Код услуги в соответствии с номенклатурой медицинских услуг</w:t>
            </w:r>
          </w:p>
        </w:tc>
        <w:tc>
          <w:tcPr>
            <w:tcW w:w="4479" w:type="dxa"/>
            <w:vMerge w:val="restart"/>
          </w:tcPr>
          <w:p w:rsidR="00982BE3" w:rsidRDefault="00982BE3">
            <w:pPr>
              <w:pStyle w:val="ConsPlusNormal"/>
              <w:jc w:val="center"/>
            </w:pPr>
            <w:r>
              <w:t>Краткое наименование услуги</w:t>
            </w:r>
          </w:p>
        </w:tc>
        <w:tc>
          <w:tcPr>
            <w:tcW w:w="1304" w:type="dxa"/>
            <w:vMerge w:val="restart"/>
          </w:tcPr>
          <w:p w:rsidR="00982BE3" w:rsidRDefault="00982BE3">
            <w:pPr>
              <w:pStyle w:val="ConsPlusNormal"/>
              <w:jc w:val="center"/>
            </w:pPr>
            <w:r>
              <w:t>Базовый норматив финансовых затрат</w:t>
            </w:r>
          </w:p>
        </w:tc>
        <w:tc>
          <w:tcPr>
            <w:tcW w:w="4475" w:type="dxa"/>
            <w:gridSpan w:val="4"/>
          </w:tcPr>
          <w:p w:rsidR="00982BE3" w:rsidRDefault="00982BE3">
            <w:pPr>
              <w:pStyle w:val="ConsPlusNormal"/>
              <w:jc w:val="center"/>
            </w:pPr>
            <w:r>
              <w:t>Тариф</w:t>
            </w:r>
          </w:p>
        </w:tc>
      </w:tr>
      <w:tr w:rsidR="00982BE3">
        <w:tc>
          <w:tcPr>
            <w:tcW w:w="2041" w:type="dxa"/>
            <w:vMerge/>
          </w:tcPr>
          <w:p w:rsidR="00982BE3" w:rsidRDefault="00982BE3">
            <w:pPr>
              <w:pStyle w:val="ConsPlusNormal"/>
            </w:pPr>
          </w:p>
        </w:tc>
        <w:tc>
          <w:tcPr>
            <w:tcW w:w="4479" w:type="dxa"/>
            <w:vMerge/>
          </w:tcPr>
          <w:p w:rsidR="00982BE3" w:rsidRDefault="00982BE3">
            <w:pPr>
              <w:pStyle w:val="ConsPlusNormal"/>
            </w:pPr>
          </w:p>
        </w:tc>
        <w:tc>
          <w:tcPr>
            <w:tcW w:w="1304" w:type="dxa"/>
            <w:vMerge/>
          </w:tcPr>
          <w:p w:rsidR="00982BE3" w:rsidRDefault="00982BE3">
            <w:pPr>
              <w:pStyle w:val="ConsPlusNormal"/>
            </w:pPr>
          </w:p>
        </w:tc>
        <w:tc>
          <w:tcPr>
            <w:tcW w:w="2267" w:type="dxa"/>
            <w:gridSpan w:val="2"/>
          </w:tcPr>
          <w:p w:rsidR="00982BE3" w:rsidRDefault="00982BE3">
            <w:pPr>
              <w:pStyle w:val="ConsPlusNormal"/>
              <w:jc w:val="center"/>
            </w:pPr>
            <w:r>
              <w:t>1 уровень и подуровень 2.1</w:t>
            </w:r>
          </w:p>
        </w:tc>
        <w:tc>
          <w:tcPr>
            <w:tcW w:w="2208" w:type="dxa"/>
            <w:gridSpan w:val="2"/>
          </w:tcPr>
          <w:p w:rsidR="00982BE3" w:rsidRDefault="00982BE3">
            <w:pPr>
              <w:pStyle w:val="ConsPlusNormal"/>
              <w:jc w:val="center"/>
            </w:pPr>
            <w:r>
              <w:t>подуровень 2.2 и 3 уровень</w:t>
            </w:r>
          </w:p>
        </w:tc>
      </w:tr>
      <w:tr w:rsidR="00982BE3">
        <w:tc>
          <w:tcPr>
            <w:tcW w:w="2041" w:type="dxa"/>
            <w:vMerge/>
          </w:tcPr>
          <w:p w:rsidR="00982BE3" w:rsidRDefault="00982BE3">
            <w:pPr>
              <w:pStyle w:val="ConsPlusNormal"/>
            </w:pPr>
          </w:p>
        </w:tc>
        <w:tc>
          <w:tcPr>
            <w:tcW w:w="4479" w:type="dxa"/>
            <w:vMerge/>
          </w:tcPr>
          <w:p w:rsidR="00982BE3" w:rsidRDefault="00982BE3">
            <w:pPr>
              <w:pStyle w:val="ConsPlusNormal"/>
            </w:pPr>
          </w:p>
        </w:tc>
        <w:tc>
          <w:tcPr>
            <w:tcW w:w="1304" w:type="dxa"/>
            <w:vMerge/>
          </w:tcPr>
          <w:p w:rsidR="00982BE3" w:rsidRDefault="00982BE3">
            <w:pPr>
              <w:pStyle w:val="ConsPlusNormal"/>
            </w:pPr>
          </w:p>
        </w:tc>
        <w:tc>
          <w:tcPr>
            <w:tcW w:w="1247" w:type="dxa"/>
          </w:tcPr>
          <w:p w:rsidR="00982BE3" w:rsidRDefault="00982BE3">
            <w:pPr>
              <w:pStyle w:val="ConsPlusNormal"/>
              <w:jc w:val="center"/>
            </w:pPr>
            <w:r>
              <w:t>Коэффициен</w:t>
            </w:r>
            <w:r>
              <w:lastRenderedPageBreak/>
              <w:t>т уровня</w:t>
            </w:r>
          </w:p>
        </w:tc>
        <w:tc>
          <w:tcPr>
            <w:tcW w:w="1020" w:type="dxa"/>
          </w:tcPr>
          <w:p w:rsidR="00982BE3" w:rsidRDefault="00982BE3">
            <w:pPr>
              <w:pStyle w:val="ConsPlusNormal"/>
              <w:jc w:val="center"/>
            </w:pPr>
            <w:r>
              <w:lastRenderedPageBreak/>
              <w:t>Тариф</w:t>
            </w:r>
          </w:p>
        </w:tc>
        <w:tc>
          <w:tcPr>
            <w:tcW w:w="1191" w:type="dxa"/>
          </w:tcPr>
          <w:p w:rsidR="00982BE3" w:rsidRDefault="00982BE3">
            <w:pPr>
              <w:pStyle w:val="ConsPlusNormal"/>
              <w:jc w:val="center"/>
            </w:pPr>
            <w:r>
              <w:t>Коэффицие</w:t>
            </w:r>
            <w:r>
              <w:lastRenderedPageBreak/>
              <w:t>нт уровня</w:t>
            </w:r>
          </w:p>
        </w:tc>
        <w:tc>
          <w:tcPr>
            <w:tcW w:w="1017" w:type="dxa"/>
          </w:tcPr>
          <w:p w:rsidR="00982BE3" w:rsidRDefault="00982BE3">
            <w:pPr>
              <w:pStyle w:val="ConsPlusNormal"/>
              <w:jc w:val="center"/>
            </w:pPr>
            <w:r>
              <w:lastRenderedPageBreak/>
              <w:t>Тариф</w:t>
            </w:r>
          </w:p>
        </w:tc>
      </w:tr>
      <w:tr w:rsidR="00982BE3">
        <w:tc>
          <w:tcPr>
            <w:tcW w:w="2041" w:type="dxa"/>
          </w:tcPr>
          <w:p w:rsidR="00982BE3" w:rsidRDefault="00982BE3">
            <w:pPr>
              <w:pStyle w:val="ConsPlusNormal"/>
            </w:pPr>
            <w:r>
              <w:t>B04.014.004</w:t>
            </w:r>
          </w:p>
        </w:tc>
        <w:tc>
          <w:tcPr>
            <w:tcW w:w="4479" w:type="dxa"/>
          </w:tcPr>
          <w:p w:rsidR="00982BE3" w:rsidRDefault="00982BE3">
            <w:pPr>
              <w:pStyle w:val="ConsPlusNormal"/>
            </w:pPr>
            <w:r>
              <w:t>Вакцинация от коронавирусной инфекции COVID-19 (введение вакцины)</w:t>
            </w:r>
          </w:p>
        </w:tc>
        <w:tc>
          <w:tcPr>
            <w:tcW w:w="1304" w:type="dxa"/>
          </w:tcPr>
          <w:p w:rsidR="00982BE3" w:rsidRDefault="00982BE3">
            <w:pPr>
              <w:pStyle w:val="ConsPlusNormal"/>
            </w:pPr>
            <w:r>
              <w:t>384,68</w:t>
            </w:r>
          </w:p>
        </w:tc>
        <w:tc>
          <w:tcPr>
            <w:tcW w:w="1247" w:type="dxa"/>
          </w:tcPr>
          <w:p w:rsidR="00982BE3" w:rsidRDefault="00982BE3">
            <w:pPr>
              <w:pStyle w:val="ConsPlusNormal"/>
            </w:pPr>
            <w:r>
              <w:t>0,27</w:t>
            </w:r>
          </w:p>
        </w:tc>
        <w:tc>
          <w:tcPr>
            <w:tcW w:w="1020" w:type="dxa"/>
          </w:tcPr>
          <w:p w:rsidR="00982BE3" w:rsidRDefault="00982BE3">
            <w:pPr>
              <w:pStyle w:val="ConsPlusNormal"/>
            </w:pPr>
            <w:r>
              <w:t>104</w:t>
            </w:r>
          </w:p>
        </w:tc>
        <w:tc>
          <w:tcPr>
            <w:tcW w:w="1191" w:type="dxa"/>
          </w:tcPr>
          <w:p w:rsidR="00982BE3" w:rsidRDefault="00982BE3">
            <w:pPr>
              <w:pStyle w:val="ConsPlusNormal"/>
            </w:pPr>
            <w:r>
              <w:t>0,27</w:t>
            </w:r>
          </w:p>
        </w:tc>
        <w:tc>
          <w:tcPr>
            <w:tcW w:w="1017" w:type="dxa"/>
          </w:tcPr>
          <w:p w:rsidR="00982BE3" w:rsidRDefault="00982BE3">
            <w:pPr>
              <w:pStyle w:val="ConsPlusNormal"/>
            </w:pPr>
            <w:r>
              <w:t>104</w:t>
            </w:r>
          </w:p>
        </w:tc>
      </w:tr>
      <w:tr w:rsidR="00982BE3">
        <w:tc>
          <w:tcPr>
            <w:tcW w:w="2041" w:type="dxa"/>
          </w:tcPr>
          <w:p w:rsidR="00982BE3" w:rsidRDefault="00982BE3">
            <w:pPr>
              <w:pStyle w:val="ConsPlusNormal"/>
            </w:pPr>
            <w:r>
              <w:t>2.32.960.4</w:t>
            </w:r>
          </w:p>
        </w:tc>
        <w:tc>
          <w:tcPr>
            <w:tcW w:w="4479" w:type="dxa"/>
          </w:tcPr>
          <w:p w:rsidR="00982BE3" w:rsidRDefault="00982BE3">
            <w:pPr>
              <w:pStyle w:val="ConsPlusNormal"/>
            </w:pPr>
            <w:r>
              <w:t>Обращение по заболеванию к врачу-акушеру-гинекологу беременной</w:t>
            </w:r>
          </w:p>
        </w:tc>
        <w:tc>
          <w:tcPr>
            <w:tcW w:w="1304" w:type="dxa"/>
          </w:tcPr>
          <w:p w:rsidR="00982BE3" w:rsidRDefault="00982BE3">
            <w:pPr>
              <w:pStyle w:val="ConsPlusNormal"/>
            </w:pPr>
            <w:r>
              <w:t>1870,45</w:t>
            </w:r>
          </w:p>
        </w:tc>
        <w:tc>
          <w:tcPr>
            <w:tcW w:w="1247" w:type="dxa"/>
          </w:tcPr>
          <w:p w:rsidR="00982BE3" w:rsidRDefault="00982BE3">
            <w:pPr>
              <w:pStyle w:val="ConsPlusNormal"/>
            </w:pPr>
            <w:r>
              <w:t>0,99</w:t>
            </w:r>
          </w:p>
        </w:tc>
        <w:tc>
          <w:tcPr>
            <w:tcW w:w="1020" w:type="dxa"/>
          </w:tcPr>
          <w:p w:rsidR="00982BE3" w:rsidRDefault="00982BE3">
            <w:pPr>
              <w:pStyle w:val="ConsPlusNormal"/>
            </w:pPr>
            <w:r>
              <w:t>1855</w:t>
            </w:r>
          </w:p>
        </w:tc>
        <w:tc>
          <w:tcPr>
            <w:tcW w:w="1191" w:type="dxa"/>
          </w:tcPr>
          <w:p w:rsidR="00982BE3" w:rsidRDefault="00982BE3">
            <w:pPr>
              <w:pStyle w:val="ConsPlusNormal"/>
            </w:pPr>
            <w:r>
              <w:t>1,11</w:t>
            </w:r>
          </w:p>
        </w:tc>
        <w:tc>
          <w:tcPr>
            <w:tcW w:w="1017" w:type="dxa"/>
          </w:tcPr>
          <w:p w:rsidR="00982BE3" w:rsidRDefault="00982BE3">
            <w:pPr>
              <w:pStyle w:val="ConsPlusNormal"/>
            </w:pPr>
            <w:r>
              <w:t>2072</w:t>
            </w:r>
          </w:p>
        </w:tc>
      </w:tr>
      <w:tr w:rsidR="00982BE3">
        <w:tc>
          <w:tcPr>
            <w:tcW w:w="2041" w:type="dxa"/>
          </w:tcPr>
          <w:p w:rsidR="00982BE3" w:rsidRDefault="00982BE3">
            <w:pPr>
              <w:pStyle w:val="ConsPlusNormal"/>
            </w:pPr>
            <w:r>
              <w:t>2.32.960.1</w:t>
            </w:r>
          </w:p>
        </w:tc>
        <w:tc>
          <w:tcPr>
            <w:tcW w:w="4479" w:type="dxa"/>
          </w:tcPr>
          <w:p w:rsidR="00982BE3" w:rsidRDefault="00982BE3">
            <w:pPr>
              <w:pStyle w:val="ConsPlusNormal"/>
            </w:pPr>
            <w:r>
              <w:t>Обращение по заболеванию к врачу-акушеру-гинекологу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0,99</w:t>
            </w:r>
          </w:p>
        </w:tc>
        <w:tc>
          <w:tcPr>
            <w:tcW w:w="1020" w:type="dxa"/>
          </w:tcPr>
          <w:p w:rsidR="00982BE3" w:rsidRDefault="00982BE3">
            <w:pPr>
              <w:pStyle w:val="ConsPlusNormal"/>
            </w:pPr>
            <w:r>
              <w:t>1855</w:t>
            </w:r>
          </w:p>
        </w:tc>
        <w:tc>
          <w:tcPr>
            <w:tcW w:w="1191" w:type="dxa"/>
          </w:tcPr>
          <w:p w:rsidR="00982BE3" w:rsidRDefault="00982BE3">
            <w:pPr>
              <w:pStyle w:val="ConsPlusNormal"/>
            </w:pPr>
            <w:r>
              <w:t>1,11</w:t>
            </w:r>
          </w:p>
        </w:tc>
        <w:tc>
          <w:tcPr>
            <w:tcW w:w="1017" w:type="dxa"/>
          </w:tcPr>
          <w:p w:rsidR="00982BE3" w:rsidRDefault="00982BE3">
            <w:pPr>
              <w:pStyle w:val="ConsPlusNormal"/>
            </w:pPr>
            <w:r>
              <w:t>2072</w:t>
            </w:r>
          </w:p>
        </w:tc>
      </w:tr>
      <w:tr w:rsidR="00982BE3">
        <w:tc>
          <w:tcPr>
            <w:tcW w:w="2041" w:type="dxa"/>
          </w:tcPr>
          <w:p w:rsidR="00982BE3" w:rsidRDefault="00982BE3">
            <w:pPr>
              <w:pStyle w:val="ConsPlusNormal"/>
            </w:pPr>
            <w:r>
              <w:t>2.08.960.1</w:t>
            </w:r>
          </w:p>
        </w:tc>
        <w:tc>
          <w:tcPr>
            <w:tcW w:w="4479" w:type="dxa"/>
          </w:tcPr>
          <w:p w:rsidR="00982BE3" w:rsidRDefault="00982BE3">
            <w:pPr>
              <w:pStyle w:val="ConsPlusNormal"/>
            </w:pPr>
            <w:r>
              <w:t>Обращение по заболеванию к врачу-аллергологу-иммунологу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0,84</w:t>
            </w:r>
          </w:p>
        </w:tc>
        <w:tc>
          <w:tcPr>
            <w:tcW w:w="1020" w:type="dxa"/>
          </w:tcPr>
          <w:p w:rsidR="00982BE3" w:rsidRDefault="00982BE3">
            <w:pPr>
              <w:pStyle w:val="ConsPlusNormal"/>
            </w:pPr>
            <w:r>
              <w:t>1568</w:t>
            </w:r>
          </w:p>
        </w:tc>
        <w:tc>
          <w:tcPr>
            <w:tcW w:w="1191" w:type="dxa"/>
          </w:tcPr>
          <w:p w:rsidR="00982BE3" w:rsidRDefault="00982BE3">
            <w:pPr>
              <w:pStyle w:val="ConsPlusNormal"/>
            </w:pPr>
            <w:r>
              <w:t>0,93</w:t>
            </w:r>
          </w:p>
        </w:tc>
        <w:tc>
          <w:tcPr>
            <w:tcW w:w="1017" w:type="dxa"/>
          </w:tcPr>
          <w:p w:rsidR="00982BE3" w:rsidRDefault="00982BE3">
            <w:pPr>
              <w:pStyle w:val="ConsPlusNormal"/>
            </w:pPr>
            <w:r>
              <w:t>1735</w:t>
            </w:r>
          </w:p>
        </w:tc>
      </w:tr>
      <w:tr w:rsidR="00982BE3">
        <w:tc>
          <w:tcPr>
            <w:tcW w:w="2041" w:type="dxa"/>
          </w:tcPr>
          <w:p w:rsidR="00982BE3" w:rsidRDefault="00982BE3">
            <w:pPr>
              <w:pStyle w:val="ConsPlusNormal"/>
            </w:pPr>
            <w:r>
              <w:t>2.41.960.1</w:t>
            </w:r>
          </w:p>
        </w:tc>
        <w:tc>
          <w:tcPr>
            <w:tcW w:w="4479" w:type="dxa"/>
          </w:tcPr>
          <w:p w:rsidR="00982BE3" w:rsidRDefault="00982BE3">
            <w:pPr>
              <w:pStyle w:val="ConsPlusNormal"/>
            </w:pPr>
            <w:r>
              <w:t>Обращение по поводу заболевания к врачу-гериатру</w:t>
            </w:r>
          </w:p>
        </w:tc>
        <w:tc>
          <w:tcPr>
            <w:tcW w:w="1304" w:type="dxa"/>
          </w:tcPr>
          <w:p w:rsidR="00982BE3" w:rsidRDefault="00982BE3">
            <w:pPr>
              <w:pStyle w:val="ConsPlusNormal"/>
            </w:pPr>
            <w:r>
              <w:t>1870,45</w:t>
            </w:r>
          </w:p>
        </w:tc>
        <w:tc>
          <w:tcPr>
            <w:tcW w:w="1247" w:type="dxa"/>
          </w:tcPr>
          <w:p w:rsidR="00982BE3" w:rsidRDefault="00982BE3">
            <w:pPr>
              <w:pStyle w:val="ConsPlusNormal"/>
            </w:pPr>
            <w:r>
              <w:t>0,67</w:t>
            </w:r>
          </w:p>
        </w:tc>
        <w:tc>
          <w:tcPr>
            <w:tcW w:w="1020" w:type="dxa"/>
          </w:tcPr>
          <w:p w:rsidR="00982BE3" w:rsidRDefault="00982BE3">
            <w:pPr>
              <w:pStyle w:val="ConsPlusNormal"/>
            </w:pPr>
            <w:r>
              <w:t>1244</w:t>
            </w:r>
          </w:p>
        </w:tc>
        <w:tc>
          <w:tcPr>
            <w:tcW w:w="1191" w:type="dxa"/>
          </w:tcPr>
          <w:p w:rsidR="00982BE3" w:rsidRDefault="00982BE3">
            <w:pPr>
              <w:pStyle w:val="ConsPlusNormal"/>
            </w:pPr>
            <w:r>
              <w:t>0,67</w:t>
            </w:r>
          </w:p>
        </w:tc>
        <w:tc>
          <w:tcPr>
            <w:tcW w:w="1017" w:type="dxa"/>
          </w:tcPr>
          <w:p w:rsidR="00982BE3" w:rsidRDefault="00982BE3">
            <w:pPr>
              <w:pStyle w:val="ConsPlusNormal"/>
            </w:pPr>
            <w:r>
              <w:t>1244</w:t>
            </w:r>
          </w:p>
        </w:tc>
      </w:tr>
      <w:tr w:rsidR="00982BE3">
        <w:tc>
          <w:tcPr>
            <w:tcW w:w="2041" w:type="dxa"/>
          </w:tcPr>
          <w:p w:rsidR="00982BE3" w:rsidRDefault="00982BE3">
            <w:pPr>
              <w:pStyle w:val="ConsPlusNormal"/>
            </w:pPr>
            <w:r>
              <w:t>2.36.960.1</w:t>
            </w:r>
          </w:p>
        </w:tc>
        <w:tc>
          <w:tcPr>
            <w:tcW w:w="4479" w:type="dxa"/>
          </w:tcPr>
          <w:p w:rsidR="00982BE3" w:rsidRDefault="00982BE3">
            <w:pPr>
              <w:pStyle w:val="ConsPlusNormal"/>
            </w:pPr>
            <w:r>
              <w:t>Обращение по поводу заболевания к врачу общей практики (семейному врачу)</w:t>
            </w:r>
          </w:p>
        </w:tc>
        <w:tc>
          <w:tcPr>
            <w:tcW w:w="1304" w:type="dxa"/>
          </w:tcPr>
          <w:p w:rsidR="00982BE3" w:rsidRDefault="00982BE3">
            <w:pPr>
              <w:pStyle w:val="ConsPlusNormal"/>
            </w:pPr>
            <w:r>
              <w:t>1870,45</w:t>
            </w:r>
          </w:p>
        </w:tc>
        <w:tc>
          <w:tcPr>
            <w:tcW w:w="1247" w:type="dxa"/>
          </w:tcPr>
          <w:p w:rsidR="00982BE3" w:rsidRDefault="00982BE3">
            <w:pPr>
              <w:pStyle w:val="ConsPlusNormal"/>
            </w:pPr>
            <w:r>
              <w:t>0,98</w:t>
            </w:r>
          </w:p>
        </w:tc>
        <w:tc>
          <w:tcPr>
            <w:tcW w:w="1020" w:type="dxa"/>
          </w:tcPr>
          <w:p w:rsidR="00982BE3" w:rsidRDefault="00982BE3">
            <w:pPr>
              <w:pStyle w:val="ConsPlusNormal"/>
            </w:pPr>
            <w:r>
              <w:t>1842</w:t>
            </w:r>
          </w:p>
        </w:tc>
        <w:tc>
          <w:tcPr>
            <w:tcW w:w="1191" w:type="dxa"/>
          </w:tcPr>
          <w:p w:rsidR="00982BE3" w:rsidRDefault="00982BE3">
            <w:pPr>
              <w:pStyle w:val="ConsPlusNormal"/>
            </w:pPr>
            <w:r>
              <w:t>0,98</w:t>
            </w:r>
          </w:p>
        </w:tc>
        <w:tc>
          <w:tcPr>
            <w:tcW w:w="1017" w:type="dxa"/>
          </w:tcPr>
          <w:p w:rsidR="00982BE3" w:rsidRDefault="00982BE3">
            <w:pPr>
              <w:pStyle w:val="ConsPlusNormal"/>
            </w:pPr>
            <w:r>
              <w:t>1842</w:t>
            </w:r>
          </w:p>
        </w:tc>
      </w:tr>
      <w:tr w:rsidR="00982BE3">
        <w:tc>
          <w:tcPr>
            <w:tcW w:w="2041" w:type="dxa"/>
          </w:tcPr>
          <w:p w:rsidR="00982BE3" w:rsidRDefault="00982BE3">
            <w:pPr>
              <w:pStyle w:val="ConsPlusNormal"/>
            </w:pPr>
            <w:r>
              <w:t>2.96.960.1</w:t>
            </w:r>
          </w:p>
        </w:tc>
        <w:tc>
          <w:tcPr>
            <w:tcW w:w="4479" w:type="dxa"/>
          </w:tcPr>
          <w:p w:rsidR="00982BE3" w:rsidRDefault="00982BE3">
            <w:pPr>
              <w:pStyle w:val="ConsPlusNormal"/>
            </w:pPr>
            <w:r>
              <w:t>Обращение по поводу заболевания к врачу-сурдологу-оториноларингологу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0,81</w:t>
            </w:r>
          </w:p>
        </w:tc>
        <w:tc>
          <w:tcPr>
            <w:tcW w:w="1020" w:type="dxa"/>
          </w:tcPr>
          <w:p w:rsidR="00982BE3" w:rsidRDefault="00982BE3">
            <w:pPr>
              <w:pStyle w:val="ConsPlusNormal"/>
            </w:pPr>
            <w:r>
              <w:t>1519</w:t>
            </w:r>
          </w:p>
        </w:tc>
        <w:tc>
          <w:tcPr>
            <w:tcW w:w="1191" w:type="dxa"/>
          </w:tcPr>
          <w:p w:rsidR="00982BE3" w:rsidRDefault="00982BE3">
            <w:pPr>
              <w:pStyle w:val="ConsPlusNormal"/>
            </w:pPr>
            <w:r>
              <w:t>0,81</w:t>
            </w:r>
          </w:p>
        </w:tc>
        <w:tc>
          <w:tcPr>
            <w:tcW w:w="1017" w:type="dxa"/>
          </w:tcPr>
          <w:p w:rsidR="00982BE3" w:rsidRDefault="00982BE3">
            <w:pPr>
              <w:pStyle w:val="ConsPlusNormal"/>
            </w:pPr>
            <w:r>
              <w:t>1519</w:t>
            </w:r>
          </w:p>
        </w:tc>
      </w:tr>
      <w:tr w:rsidR="00982BE3">
        <w:tc>
          <w:tcPr>
            <w:tcW w:w="2041" w:type="dxa"/>
          </w:tcPr>
          <w:p w:rsidR="00982BE3" w:rsidRDefault="00982BE3">
            <w:pPr>
              <w:pStyle w:val="ConsPlusNormal"/>
            </w:pPr>
            <w:r>
              <w:t>2.18.960.1</w:t>
            </w:r>
          </w:p>
        </w:tc>
        <w:tc>
          <w:tcPr>
            <w:tcW w:w="4479" w:type="dxa"/>
          </w:tcPr>
          <w:p w:rsidR="00982BE3" w:rsidRDefault="00982BE3">
            <w:pPr>
              <w:pStyle w:val="ConsPlusNormal"/>
            </w:pPr>
            <w:r>
              <w:t>Обращение по поводу заболевания к врачу - торакальному 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0,61</w:t>
            </w:r>
          </w:p>
        </w:tc>
        <w:tc>
          <w:tcPr>
            <w:tcW w:w="1020" w:type="dxa"/>
          </w:tcPr>
          <w:p w:rsidR="00982BE3" w:rsidRDefault="00982BE3">
            <w:pPr>
              <w:pStyle w:val="ConsPlusNormal"/>
            </w:pPr>
            <w:r>
              <w:t>1146</w:t>
            </w:r>
          </w:p>
        </w:tc>
        <w:tc>
          <w:tcPr>
            <w:tcW w:w="1191" w:type="dxa"/>
          </w:tcPr>
          <w:p w:rsidR="00982BE3" w:rsidRDefault="00982BE3">
            <w:pPr>
              <w:pStyle w:val="ConsPlusNormal"/>
            </w:pPr>
            <w:r>
              <w:t>0,68</w:t>
            </w:r>
          </w:p>
        </w:tc>
        <w:tc>
          <w:tcPr>
            <w:tcW w:w="1017" w:type="dxa"/>
          </w:tcPr>
          <w:p w:rsidR="00982BE3" w:rsidRDefault="00982BE3">
            <w:pPr>
              <w:pStyle w:val="ConsPlusNormal"/>
            </w:pPr>
            <w:r>
              <w:t>1265</w:t>
            </w:r>
          </w:p>
        </w:tc>
      </w:tr>
      <w:tr w:rsidR="00982BE3">
        <w:tc>
          <w:tcPr>
            <w:tcW w:w="2041" w:type="dxa"/>
          </w:tcPr>
          <w:p w:rsidR="00982BE3" w:rsidRDefault="00982BE3">
            <w:pPr>
              <w:pStyle w:val="ConsPlusNormal"/>
            </w:pPr>
            <w:r>
              <w:t>2.40.960.1</w:t>
            </w:r>
          </w:p>
        </w:tc>
        <w:tc>
          <w:tcPr>
            <w:tcW w:w="4479" w:type="dxa"/>
          </w:tcPr>
          <w:p w:rsidR="00982BE3" w:rsidRDefault="00982BE3">
            <w:pPr>
              <w:pStyle w:val="ConsPlusNormal"/>
            </w:pPr>
            <w:r>
              <w:t>Обращение по поводу заболевания к врачу-травматологу-ортопеду</w:t>
            </w:r>
          </w:p>
        </w:tc>
        <w:tc>
          <w:tcPr>
            <w:tcW w:w="1304" w:type="dxa"/>
          </w:tcPr>
          <w:p w:rsidR="00982BE3" w:rsidRDefault="00982BE3">
            <w:pPr>
              <w:pStyle w:val="ConsPlusNormal"/>
            </w:pPr>
            <w:r>
              <w:t>1870,45</w:t>
            </w:r>
          </w:p>
        </w:tc>
        <w:tc>
          <w:tcPr>
            <w:tcW w:w="1247" w:type="dxa"/>
          </w:tcPr>
          <w:p w:rsidR="00982BE3" w:rsidRDefault="00982BE3">
            <w:pPr>
              <w:pStyle w:val="ConsPlusNormal"/>
            </w:pPr>
            <w:r>
              <w:t>0,57</w:t>
            </w:r>
          </w:p>
        </w:tc>
        <w:tc>
          <w:tcPr>
            <w:tcW w:w="1020" w:type="dxa"/>
          </w:tcPr>
          <w:p w:rsidR="00982BE3" w:rsidRDefault="00982BE3">
            <w:pPr>
              <w:pStyle w:val="ConsPlusNormal"/>
            </w:pPr>
            <w:r>
              <w:t>1070</w:t>
            </w:r>
          </w:p>
        </w:tc>
        <w:tc>
          <w:tcPr>
            <w:tcW w:w="1191" w:type="dxa"/>
          </w:tcPr>
          <w:p w:rsidR="00982BE3" w:rsidRDefault="00982BE3">
            <w:pPr>
              <w:pStyle w:val="ConsPlusNormal"/>
            </w:pPr>
            <w:r>
              <w:t>0,64</w:t>
            </w:r>
          </w:p>
        </w:tc>
        <w:tc>
          <w:tcPr>
            <w:tcW w:w="1017" w:type="dxa"/>
          </w:tcPr>
          <w:p w:rsidR="00982BE3" w:rsidRDefault="00982BE3">
            <w:pPr>
              <w:pStyle w:val="ConsPlusNormal"/>
            </w:pPr>
            <w:r>
              <w:t>1191</w:t>
            </w:r>
          </w:p>
        </w:tc>
      </w:tr>
      <w:tr w:rsidR="00982BE3">
        <w:tc>
          <w:tcPr>
            <w:tcW w:w="2041" w:type="dxa"/>
          </w:tcPr>
          <w:p w:rsidR="00982BE3" w:rsidRDefault="00982BE3">
            <w:pPr>
              <w:pStyle w:val="ConsPlusNormal"/>
            </w:pPr>
            <w:r>
              <w:t>2.03.960.1</w:t>
            </w:r>
          </w:p>
        </w:tc>
        <w:tc>
          <w:tcPr>
            <w:tcW w:w="4479" w:type="dxa"/>
          </w:tcPr>
          <w:p w:rsidR="00982BE3" w:rsidRDefault="00982BE3">
            <w:pPr>
              <w:pStyle w:val="ConsPlusNormal"/>
            </w:pPr>
            <w:r>
              <w:t>Обращение по поводу заболевания к врачу-гастроэнтерологу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0,55</w:t>
            </w:r>
          </w:p>
        </w:tc>
        <w:tc>
          <w:tcPr>
            <w:tcW w:w="1020" w:type="dxa"/>
          </w:tcPr>
          <w:p w:rsidR="00982BE3" w:rsidRDefault="00982BE3">
            <w:pPr>
              <w:pStyle w:val="ConsPlusNormal"/>
            </w:pPr>
            <w:r>
              <w:t>1030</w:t>
            </w:r>
          </w:p>
        </w:tc>
        <w:tc>
          <w:tcPr>
            <w:tcW w:w="1191" w:type="dxa"/>
          </w:tcPr>
          <w:p w:rsidR="00982BE3" w:rsidRDefault="00982BE3">
            <w:pPr>
              <w:pStyle w:val="ConsPlusNormal"/>
            </w:pPr>
            <w:r>
              <w:t>0,61</w:t>
            </w:r>
          </w:p>
        </w:tc>
        <w:tc>
          <w:tcPr>
            <w:tcW w:w="1017" w:type="dxa"/>
          </w:tcPr>
          <w:p w:rsidR="00982BE3" w:rsidRDefault="00982BE3">
            <w:pPr>
              <w:pStyle w:val="ConsPlusNormal"/>
            </w:pPr>
            <w:r>
              <w:t>1139</w:t>
            </w:r>
          </w:p>
        </w:tc>
      </w:tr>
      <w:tr w:rsidR="00982BE3">
        <w:tc>
          <w:tcPr>
            <w:tcW w:w="2041" w:type="dxa"/>
          </w:tcPr>
          <w:p w:rsidR="00982BE3" w:rsidRDefault="00982BE3">
            <w:pPr>
              <w:pStyle w:val="ConsPlusNormal"/>
            </w:pPr>
            <w:r>
              <w:t>2.07.960.1</w:t>
            </w:r>
          </w:p>
        </w:tc>
        <w:tc>
          <w:tcPr>
            <w:tcW w:w="4479" w:type="dxa"/>
          </w:tcPr>
          <w:p w:rsidR="00982BE3" w:rsidRDefault="00982BE3">
            <w:pPr>
              <w:pStyle w:val="ConsPlusNormal"/>
            </w:pPr>
            <w:r>
              <w:t>Обращение по поводу заболевания к врачу-гематологу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0,93</w:t>
            </w:r>
          </w:p>
        </w:tc>
        <w:tc>
          <w:tcPr>
            <w:tcW w:w="1020" w:type="dxa"/>
          </w:tcPr>
          <w:p w:rsidR="00982BE3" w:rsidRDefault="00982BE3">
            <w:pPr>
              <w:pStyle w:val="ConsPlusNormal"/>
            </w:pPr>
            <w:r>
              <w:t>1740</w:t>
            </w:r>
          </w:p>
        </w:tc>
        <w:tc>
          <w:tcPr>
            <w:tcW w:w="1191" w:type="dxa"/>
          </w:tcPr>
          <w:p w:rsidR="00982BE3" w:rsidRDefault="00982BE3">
            <w:pPr>
              <w:pStyle w:val="ConsPlusNormal"/>
            </w:pPr>
            <w:r>
              <w:t>1,03</w:t>
            </w:r>
          </w:p>
        </w:tc>
        <w:tc>
          <w:tcPr>
            <w:tcW w:w="1017" w:type="dxa"/>
          </w:tcPr>
          <w:p w:rsidR="00982BE3" w:rsidRDefault="00982BE3">
            <w:pPr>
              <w:pStyle w:val="ConsPlusNormal"/>
            </w:pPr>
            <w:r>
              <w:t>1926</w:t>
            </w:r>
          </w:p>
        </w:tc>
      </w:tr>
      <w:tr w:rsidR="00982BE3">
        <w:tc>
          <w:tcPr>
            <w:tcW w:w="2041" w:type="dxa"/>
          </w:tcPr>
          <w:p w:rsidR="00982BE3" w:rsidRDefault="00982BE3">
            <w:pPr>
              <w:pStyle w:val="ConsPlusNormal"/>
            </w:pPr>
            <w:r>
              <w:t>2.30.960.1</w:t>
            </w:r>
          </w:p>
        </w:tc>
        <w:tc>
          <w:tcPr>
            <w:tcW w:w="4479" w:type="dxa"/>
          </w:tcPr>
          <w:p w:rsidR="00982BE3" w:rsidRDefault="00982BE3">
            <w:pPr>
              <w:pStyle w:val="ConsPlusNormal"/>
            </w:pPr>
            <w:r>
              <w:t>Обращение по поводу заболевания к врачу-дерматовенерологу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0,60</w:t>
            </w:r>
          </w:p>
        </w:tc>
        <w:tc>
          <w:tcPr>
            <w:tcW w:w="1020" w:type="dxa"/>
          </w:tcPr>
          <w:p w:rsidR="00982BE3" w:rsidRDefault="00982BE3">
            <w:pPr>
              <w:pStyle w:val="ConsPlusNormal"/>
            </w:pPr>
            <w:r>
              <w:t>1120</w:t>
            </w:r>
          </w:p>
        </w:tc>
        <w:tc>
          <w:tcPr>
            <w:tcW w:w="1191" w:type="dxa"/>
          </w:tcPr>
          <w:p w:rsidR="00982BE3" w:rsidRDefault="00982BE3">
            <w:pPr>
              <w:pStyle w:val="ConsPlusNormal"/>
            </w:pPr>
            <w:r>
              <w:t>0,67</w:t>
            </w:r>
          </w:p>
        </w:tc>
        <w:tc>
          <w:tcPr>
            <w:tcW w:w="1017" w:type="dxa"/>
          </w:tcPr>
          <w:p w:rsidR="00982BE3" w:rsidRDefault="00982BE3">
            <w:pPr>
              <w:pStyle w:val="ConsPlusNormal"/>
            </w:pPr>
            <w:r>
              <w:t>1244</w:t>
            </w:r>
          </w:p>
        </w:tc>
      </w:tr>
      <w:tr w:rsidR="00982BE3">
        <w:tc>
          <w:tcPr>
            <w:tcW w:w="2041" w:type="dxa"/>
          </w:tcPr>
          <w:p w:rsidR="00982BE3" w:rsidRDefault="00982BE3">
            <w:pPr>
              <w:pStyle w:val="ConsPlusNormal"/>
            </w:pPr>
            <w:r>
              <w:t>1.01.960.1</w:t>
            </w:r>
          </w:p>
        </w:tc>
        <w:tc>
          <w:tcPr>
            <w:tcW w:w="4479" w:type="dxa"/>
          </w:tcPr>
          <w:p w:rsidR="00982BE3" w:rsidRDefault="00982BE3">
            <w:pPr>
              <w:pStyle w:val="ConsPlusNormal"/>
            </w:pPr>
            <w:r>
              <w:t>Обращение по поводу заболевания к врачу - детскому кардиологу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0,75</w:t>
            </w:r>
          </w:p>
        </w:tc>
        <w:tc>
          <w:tcPr>
            <w:tcW w:w="1020" w:type="dxa"/>
          </w:tcPr>
          <w:p w:rsidR="00982BE3" w:rsidRDefault="00982BE3">
            <w:pPr>
              <w:pStyle w:val="ConsPlusNormal"/>
            </w:pPr>
            <w:r>
              <w:t>1395</w:t>
            </w:r>
          </w:p>
        </w:tc>
        <w:tc>
          <w:tcPr>
            <w:tcW w:w="1191" w:type="dxa"/>
          </w:tcPr>
          <w:p w:rsidR="00982BE3" w:rsidRDefault="00982BE3">
            <w:pPr>
              <w:pStyle w:val="ConsPlusNormal"/>
            </w:pPr>
            <w:r>
              <w:t>0,82</w:t>
            </w:r>
          </w:p>
        </w:tc>
        <w:tc>
          <w:tcPr>
            <w:tcW w:w="1017" w:type="dxa"/>
          </w:tcPr>
          <w:p w:rsidR="00982BE3" w:rsidRDefault="00982BE3">
            <w:pPr>
              <w:pStyle w:val="ConsPlusNormal"/>
            </w:pPr>
            <w:r>
              <w:t>1542</w:t>
            </w:r>
          </w:p>
        </w:tc>
      </w:tr>
      <w:tr w:rsidR="00982BE3">
        <w:tc>
          <w:tcPr>
            <w:tcW w:w="2041" w:type="dxa"/>
          </w:tcPr>
          <w:p w:rsidR="00982BE3" w:rsidRDefault="00982BE3">
            <w:pPr>
              <w:pStyle w:val="ConsPlusNormal"/>
            </w:pPr>
            <w:r>
              <w:lastRenderedPageBreak/>
              <w:t>1.22.960.1</w:t>
            </w:r>
          </w:p>
        </w:tc>
        <w:tc>
          <w:tcPr>
            <w:tcW w:w="4479" w:type="dxa"/>
          </w:tcPr>
          <w:p w:rsidR="00982BE3" w:rsidRDefault="00982BE3">
            <w:pPr>
              <w:pStyle w:val="ConsPlusNormal"/>
            </w:pPr>
            <w:r>
              <w:t>Обращение по поводу заболевания к врачу - детскому онкологу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0,91</w:t>
            </w:r>
          </w:p>
        </w:tc>
        <w:tc>
          <w:tcPr>
            <w:tcW w:w="1020" w:type="dxa"/>
          </w:tcPr>
          <w:p w:rsidR="00982BE3" w:rsidRDefault="00982BE3">
            <w:pPr>
              <w:pStyle w:val="ConsPlusNormal"/>
            </w:pPr>
            <w:r>
              <w:t>1693</w:t>
            </w:r>
          </w:p>
        </w:tc>
        <w:tc>
          <w:tcPr>
            <w:tcW w:w="1191" w:type="dxa"/>
          </w:tcPr>
          <w:p w:rsidR="00982BE3" w:rsidRDefault="00982BE3">
            <w:pPr>
              <w:pStyle w:val="ConsPlusNormal"/>
            </w:pPr>
            <w:r>
              <w:t>1,01</w:t>
            </w:r>
          </w:p>
        </w:tc>
        <w:tc>
          <w:tcPr>
            <w:tcW w:w="1017" w:type="dxa"/>
          </w:tcPr>
          <w:p w:rsidR="00982BE3" w:rsidRDefault="00982BE3">
            <w:pPr>
              <w:pStyle w:val="ConsPlusNormal"/>
            </w:pPr>
            <w:r>
              <w:t>1880</w:t>
            </w:r>
          </w:p>
        </w:tc>
      </w:tr>
      <w:tr w:rsidR="00982BE3">
        <w:tc>
          <w:tcPr>
            <w:tcW w:w="2041" w:type="dxa"/>
          </w:tcPr>
          <w:p w:rsidR="00982BE3" w:rsidRDefault="00982BE3">
            <w:pPr>
              <w:pStyle w:val="ConsPlusNormal"/>
            </w:pPr>
            <w:r>
              <w:t>1.14.960.1</w:t>
            </w:r>
          </w:p>
        </w:tc>
        <w:tc>
          <w:tcPr>
            <w:tcW w:w="4479" w:type="dxa"/>
          </w:tcPr>
          <w:p w:rsidR="00982BE3" w:rsidRDefault="00982BE3">
            <w:pPr>
              <w:pStyle w:val="ConsPlusNormal"/>
            </w:pPr>
            <w:r>
              <w:t>Обращение по поводу заболевания к врачу - детскому урологу-андрологу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0,56</w:t>
            </w:r>
          </w:p>
        </w:tc>
        <w:tc>
          <w:tcPr>
            <w:tcW w:w="1020" w:type="dxa"/>
          </w:tcPr>
          <w:p w:rsidR="00982BE3" w:rsidRDefault="00982BE3">
            <w:pPr>
              <w:pStyle w:val="ConsPlusNormal"/>
            </w:pPr>
            <w:r>
              <w:t>1040</w:t>
            </w:r>
          </w:p>
        </w:tc>
        <w:tc>
          <w:tcPr>
            <w:tcW w:w="1191" w:type="dxa"/>
          </w:tcPr>
          <w:p w:rsidR="00982BE3" w:rsidRDefault="00982BE3">
            <w:pPr>
              <w:pStyle w:val="ConsPlusNormal"/>
            </w:pPr>
            <w:r>
              <w:t>0,61</w:t>
            </w:r>
          </w:p>
        </w:tc>
        <w:tc>
          <w:tcPr>
            <w:tcW w:w="1017" w:type="dxa"/>
          </w:tcPr>
          <w:p w:rsidR="00982BE3" w:rsidRDefault="00982BE3">
            <w:pPr>
              <w:pStyle w:val="ConsPlusNormal"/>
            </w:pPr>
            <w:r>
              <w:t>1149</w:t>
            </w:r>
          </w:p>
        </w:tc>
      </w:tr>
      <w:tr w:rsidR="00982BE3">
        <w:tc>
          <w:tcPr>
            <w:tcW w:w="2041" w:type="dxa"/>
          </w:tcPr>
          <w:p w:rsidR="00982BE3" w:rsidRDefault="00982BE3">
            <w:pPr>
              <w:pStyle w:val="ConsPlusNormal"/>
            </w:pPr>
            <w:r>
              <w:t>1.21.960.1</w:t>
            </w:r>
          </w:p>
        </w:tc>
        <w:tc>
          <w:tcPr>
            <w:tcW w:w="4479" w:type="dxa"/>
          </w:tcPr>
          <w:p w:rsidR="00982BE3" w:rsidRDefault="00982BE3">
            <w:pPr>
              <w:pStyle w:val="ConsPlusNormal"/>
            </w:pPr>
            <w:r>
              <w:t>Обращение по поводу заболевания к врачу - детскому 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0,64</w:t>
            </w:r>
          </w:p>
        </w:tc>
        <w:tc>
          <w:tcPr>
            <w:tcW w:w="1020" w:type="dxa"/>
          </w:tcPr>
          <w:p w:rsidR="00982BE3" w:rsidRDefault="00982BE3">
            <w:pPr>
              <w:pStyle w:val="ConsPlusNormal"/>
            </w:pPr>
            <w:r>
              <w:t>1190</w:t>
            </w:r>
          </w:p>
        </w:tc>
        <w:tc>
          <w:tcPr>
            <w:tcW w:w="1191" w:type="dxa"/>
          </w:tcPr>
          <w:p w:rsidR="00982BE3" w:rsidRDefault="00982BE3">
            <w:pPr>
              <w:pStyle w:val="ConsPlusNormal"/>
            </w:pPr>
            <w:r>
              <w:t>0,71</w:t>
            </w:r>
          </w:p>
        </w:tc>
        <w:tc>
          <w:tcPr>
            <w:tcW w:w="1017" w:type="dxa"/>
          </w:tcPr>
          <w:p w:rsidR="00982BE3" w:rsidRDefault="00982BE3">
            <w:pPr>
              <w:pStyle w:val="ConsPlusNormal"/>
            </w:pPr>
            <w:r>
              <w:t>1322</w:t>
            </w:r>
          </w:p>
        </w:tc>
      </w:tr>
      <w:tr w:rsidR="00982BE3">
        <w:tc>
          <w:tcPr>
            <w:tcW w:w="2041" w:type="dxa"/>
          </w:tcPr>
          <w:p w:rsidR="00982BE3" w:rsidRDefault="00982BE3">
            <w:pPr>
              <w:pStyle w:val="ConsPlusNormal"/>
            </w:pPr>
            <w:r>
              <w:t>1.05.960.1</w:t>
            </w:r>
          </w:p>
        </w:tc>
        <w:tc>
          <w:tcPr>
            <w:tcW w:w="4479" w:type="dxa"/>
          </w:tcPr>
          <w:p w:rsidR="00982BE3" w:rsidRDefault="00982BE3">
            <w:pPr>
              <w:pStyle w:val="ConsPlusNormal"/>
            </w:pPr>
            <w:r>
              <w:t>Обращение по поводу заболевания к врачу - детскому эндокринологу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1,30</w:t>
            </w:r>
          </w:p>
        </w:tc>
        <w:tc>
          <w:tcPr>
            <w:tcW w:w="1020" w:type="dxa"/>
          </w:tcPr>
          <w:p w:rsidR="00982BE3" w:rsidRDefault="00982BE3">
            <w:pPr>
              <w:pStyle w:val="ConsPlusNormal"/>
            </w:pPr>
            <w:r>
              <w:t>2435</w:t>
            </w:r>
          </w:p>
        </w:tc>
        <w:tc>
          <w:tcPr>
            <w:tcW w:w="1191" w:type="dxa"/>
          </w:tcPr>
          <w:p w:rsidR="00982BE3" w:rsidRDefault="00982BE3">
            <w:pPr>
              <w:pStyle w:val="ConsPlusNormal"/>
            </w:pPr>
            <w:r>
              <w:t>1,45</w:t>
            </w:r>
          </w:p>
        </w:tc>
        <w:tc>
          <w:tcPr>
            <w:tcW w:w="1017" w:type="dxa"/>
          </w:tcPr>
          <w:p w:rsidR="00982BE3" w:rsidRDefault="00982BE3">
            <w:pPr>
              <w:pStyle w:val="ConsPlusNormal"/>
            </w:pPr>
            <w:r>
              <w:t>2705</w:t>
            </w:r>
          </w:p>
        </w:tc>
      </w:tr>
      <w:tr w:rsidR="00982BE3">
        <w:tc>
          <w:tcPr>
            <w:tcW w:w="2041" w:type="dxa"/>
          </w:tcPr>
          <w:p w:rsidR="00982BE3" w:rsidRDefault="00982BE3">
            <w:pPr>
              <w:pStyle w:val="ConsPlusNormal"/>
            </w:pPr>
            <w:r>
              <w:t>2.11.960.1</w:t>
            </w:r>
          </w:p>
        </w:tc>
        <w:tc>
          <w:tcPr>
            <w:tcW w:w="4479" w:type="dxa"/>
          </w:tcPr>
          <w:p w:rsidR="00982BE3" w:rsidRDefault="00982BE3">
            <w:pPr>
              <w:pStyle w:val="ConsPlusNormal"/>
            </w:pPr>
            <w:r>
              <w:t>Обращение по поводу заболевания к врачу-инфекционисту</w:t>
            </w:r>
          </w:p>
        </w:tc>
        <w:tc>
          <w:tcPr>
            <w:tcW w:w="1304" w:type="dxa"/>
          </w:tcPr>
          <w:p w:rsidR="00982BE3" w:rsidRDefault="00982BE3">
            <w:pPr>
              <w:pStyle w:val="ConsPlusNormal"/>
            </w:pPr>
            <w:r>
              <w:t>1870,45</w:t>
            </w:r>
          </w:p>
        </w:tc>
        <w:tc>
          <w:tcPr>
            <w:tcW w:w="1247" w:type="dxa"/>
          </w:tcPr>
          <w:p w:rsidR="00982BE3" w:rsidRDefault="00982BE3">
            <w:pPr>
              <w:pStyle w:val="ConsPlusNormal"/>
            </w:pPr>
            <w:r>
              <w:t>0,65</w:t>
            </w:r>
          </w:p>
        </w:tc>
        <w:tc>
          <w:tcPr>
            <w:tcW w:w="1020" w:type="dxa"/>
          </w:tcPr>
          <w:p w:rsidR="00982BE3" w:rsidRDefault="00982BE3">
            <w:pPr>
              <w:pStyle w:val="ConsPlusNormal"/>
            </w:pPr>
            <w:r>
              <w:t>1212</w:t>
            </w:r>
          </w:p>
        </w:tc>
        <w:tc>
          <w:tcPr>
            <w:tcW w:w="1191" w:type="dxa"/>
          </w:tcPr>
          <w:p w:rsidR="00982BE3" w:rsidRDefault="00982BE3">
            <w:pPr>
              <w:pStyle w:val="ConsPlusNormal"/>
            </w:pPr>
            <w:r>
              <w:t>0,72</w:t>
            </w:r>
          </w:p>
        </w:tc>
        <w:tc>
          <w:tcPr>
            <w:tcW w:w="1017" w:type="dxa"/>
          </w:tcPr>
          <w:p w:rsidR="00982BE3" w:rsidRDefault="00982BE3">
            <w:pPr>
              <w:pStyle w:val="ConsPlusNormal"/>
            </w:pPr>
            <w:r>
              <w:t>1343</w:t>
            </w:r>
          </w:p>
        </w:tc>
      </w:tr>
      <w:tr w:rsidR="00982BE3">
        <w:tc>
          <w:tcPr>
            <w:tcW w:w="2041" w:type="dxa"/>
          </w:tcPr>
          <w:p w:rsidR="00982BE3" w:rsidRDefault="00982BE3">
            <w:pPr>
              <w:pStyle w:val="ConsPlusNormal"/>
            </w:pPr>
            <w:r>
              <w:t>2.01.960.1</w:t>
            </w:r>
          </w:p>
        </w:tc>
        <w:tc>
          <w:tcPr>
            <w:tcW w:w="4479" w:type="dxa"/>
          </w:tcPr>
          <w:p w:rsidR="00982BE3" w:rsidRDefault="00982BE3">
            <w:pPr>
              <w:pStyle w:val="ConsPlusNormal"/>
            </w:pPr>
            <w:r>
              <w:t>Обращение по поводу заболевания к врачу-кардиологу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0,63</w:t>
            </w:r>
          </w:p>
        </w:tc>
        <w:tc>
          <w:tcPr>
            <w:tcW w:w="1020" w:type="dxa"/>
          </w:tcPr>
          <w:p w:rsidR="00982BE3" w:rsidRDefault="00982BE3">
            <w:pPr>
              <w:pStyle w:val="ConsPlusNormal"/>
            </w:pPr>
            <w:r>
              <w:t>1183</w:t>
            </w:r>
          </w:p>
        </w:tc>
        <w:tc>
          <w:tcPr>
            <w:tcW w:w="1191" w:type="dxa"/>
          </w:tcPr>
          <w:p w:rsidR="00982BE3" w:rsidRDefault="00982BE3">
            <w:pPr>
              <w:pStyle w:val="ConsPlusNormal"/>
            </w:pPr>
            <w:r>
              <w:t>0,70</w:t>
            </w:r>
          </w:p>
        </w:tc>
        <w:tc>
          <w:tcPr>
            <w:tcW w:w="1017" w:type="dxa"/>
          </w:tcPr>
          <w:p w:rsidR="00982BE3" w:rsidRDefault="00982BE3">
            <w:pPr>
              <w:pStyle w:val="ConsPlusNormal"/>
            </w:pPr>
            <w:r>
              <w:t>1307</w:t>
            </w:r>
          </w:p>
        </w:tc>
      </w:tr>
      <w:tr w:rsidR="00982BE3">
        <w:tc>
          <w:tcPr>
            <w:tcW w:w="2041" w:type="dxa"/>
          </w:tcPr>
          <w:p w:rsidR="00982BE3" w:rsidRDefault="00982BE3">
            <w:pPr>
              <w:pStyle w:val="ConsPlusNormal"/>
            </w:pPr>
            <w:r>
              <w:t>2.19.960.1</w:t>
            </w:r>
          </w:p>
        </w:tc>
        <w:tc>
          <w:tcPr>
            <w:tcW w:w="4479" w:type="dxa"/>
          </w:tcPr>
          <w:p w:rsidR="00982BE3" w:rsidRDefault="00982BE3">
            <w:pPr>
              <w:pStyle w:val="ConsPlusNormal"/>
            </w:pPr>
            <w:r>
              <w:t>Обращение по поводу заболевания к врачу-колопроктологу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0,61</w:t>
            </w:r>
          </w:p>
        </w:tc>
        <w:tc>
          <w:tcPr>
            <w:tcW w:w="1020" w:type="dxa"/>
          </w:tcPr>
          <w:p w:rsidR="00982BE3" w:rsidRDefault="00982BE3">
            <w:pPr>
              <w:pStyle w:val="ConsPlusNormal"/>
            </w:pPr>
            <w:r>
              <w:t>1146</w:t>
            </w:r>
          </w:p>
        </w:tc>
        <w:tc>
          <w:tcPr>
            <w:tcW w:w="1191" w:type="dxa"/>
          </w:tcPr>
          <w:p w:rsidR="00982BE3" w:rsidRDefault="00982BE3">
            <w:pPr>
              <w:pStyle w:val="ConsPlusNormal"/>
            </w:pPr>
            <w:r>
              <w:t>0,68</w:t>
            </w:r>
          </w:p>
        </w:tc>
        <w:tc>
          <w:tcPr>
            <w:tcW w:w="1017" w:type="dxa"/>
          </w:tcPr>
          <w:p w:rsidR="00982BE3" w:rsidRDefault="00982BE3">
            <w:pPr>
              <w:pStyle w:val="ConsPlusNormal"/>
            </w:pPr>
            <w:r>
              <w:t>1265</w:t>
            </w:r>
          </w:p>
        </w:tc>
      </w:tr>
      <w:tr w:rsidR="00982BE3">
        <w:tc>
          <w:tcPr>
            <w:tcW w:w="2041" w:type="dxa"/>
          </w:tcPr>
          <w:p w:rsidR="00982BE3" w:rsidRDefault="00982BE3">
            <w:pPr>
              <w:pStyle w:val="ConsPlusNormal"/>
            </w:pPr>
            <w:r>
              <w:t>2.25.960.1</w:t>
            </w:r>
          </w:p>
        </w:tc>
        <w:tc>
          <w:tcPr>
            <w:tcW w:w="4479" w:type="dxa"/>
          </w:tcPr>
          <w:p w:rsidR="00982BE3" w:rsidRDefault="00982BE3">
            <w:pPr>
              <w:pStyle w:val="ConsPlusNormal"/>
            </w:pPr>
            <w:r>
              <w:t>Обращение по поводу заболевания к врачу-неврологу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0,61</w:t>
            </w:r>
          </w:p>
        </w:tc>
        <w:tc>
          <w:tcPr>
            <w:tcW w:w="1020" w:type="dxa"/>
          </w:tcPr>
          <w:p w:rsidR="00982BE3" w:rsidRDefault="00982BE3">
            <w:pPr>
              <w:pStyle w:val="ConsPlusNormal"/>
            </w:pPr>
            <w:r>
              <w:t>1140</w:t>
            </w:r>
          </w:p>
        </w:tc>
        <w:tc>
          <w:tcPr>
            <w:tcW w:w="1191" w:type="dxa"/>
          </w:tcPr>
          <w:p w:rsidR="00982BE3" w:rsidRDefault="00982BE3">
            <w:pPr>
              <w:pStyle w:val="ConsPlusNormal"/>
            </w:pPr>
            <w:r>
              <w:t>0,67</w:t>
            </w:r>
          </w:p>
        </w:tc>
        <w:tc>
          <w:tcPr>
            <w:tcW w:w="1017" w:type="dxa"/>
          </w:tcPr>
          <w:p w:rsidR="00982BE3" w:rsidRDefault="00982BE3">
            <w:pPr>
              <w:pStyle w:val="ConsPlusNormal"/>
            </w:pPr>
            <w:r>
              <w:t>1262</w:t>
            </w:r>
          </w:p>
        </w:tc>
      </w:tr>
      <w:tr w:rsidR="00982BE3">
        <w:tc>
          <w:tcPr>
            <w:tcW w:w="2041" w:type="dxa"/>
          </w:tcPr>
          <w:p w:rsidR="00982BE3" w:rsidRDefault="00982BE3">
            <w:pPr>
              <w:pStyle w:val="ConsPlusNormal"/>
            </w:pPr>
            <w:r>
              <w:t>2.15.960.1</w:t>
            </w:r>
          </w:p>
        </w:tc>
        <w:tc>
          <w:tcPr>
            <w:tcW w:w="4479" w:type="dxa"/>
          </w:tcPr>
          <w:p w:rsidR="00982BE3" w:rsidRDefault="00982BE3">
            <w:pPr>
              <w:pStyle w:val="ConsPlusNormal"/>
            </w:pPr>
            <w:r>
              <w:t>Обращение по поводу заболевания к врачу-нейрохирургу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0,57</w:t>
            </w:r>
          </w:p>
        </w:tc>
        <w:tc>
          <w:tcPr>
            <w:tcW w:w="1020" w:type="dxa"/>
          </w:tcPr>
          <w:p w:rsidR="00982BE3" w:rsidRDefault="00982BE3">
            <w:pPr>
              <w:pStyle w:val="ConsPlusNormal"/>
            </w:pPr>
            <w:r>
              <w:t>1070</w:t>
            </w:r>
          </w:p>
        </w:tc>
        <w:tc>
          <w:tcPr>
            <w:tcW w:w="1191" w:type="dxa"/>
          </w:tcPr>
          <w:p w:rsidR="00982BE3" w:rsidRDefault="00982BE3">
            <w:pPr>
              <w:pStyle w:val="ConsPlusNormal"/>
            </w:pPr>
            <w:r>
              <w:t>0,64</w:t>
            </w:r>
          </w:p>
        </w:tc>
        <w:tc>
          <w:tcPr>
            <w:tcW w:w="1017" w:type="dxa"/>
          </w:tcPr>
          <w:p w:rsidR="00982BE3" w:rsidRDefault="00982BE3">
            <w:pPr>
              <w:pStyle w:val="ConsPlusNormal"/>
            </w:pPr>
            <w:r>
              <w:t>1191</w:t>
            </w:r>
          </w:p>
        </w:tc>
      </w:tr>
      <w:tr w:rsidR="00982BE3">
        <w:tc>
          <w:tcPr>
            <w:tcW w:w="2041" w:type="dxa"/>
          </w:tcPr>
          <w:p w:rsidR="00982BE3" w:rsidRDefault="00982BE3">
            <w:pPr>
              <w:pStyle w:val="ConsPlusNormal"/>
            </w:pPr>
            <w:r>
              <w:t>1.31.960.1</w:t>
            </w:r>
          </w:p>
        </w:tc>
        <w:tc>
          <w:tcPr>
            <w:tcW w:w="4479" w:type="dxa"/>
          </w:tcPr>
          <w:p w:rsidR="00982BE3" w:rsidRDefault="00982BE3">
            <w:pPr>
              <w:pStyle w:val="ConsPlusNormal"/>
            </w:pPr>
            <w:r>
              <w:t>Обращение по поводу заболевания к врачу-неонатологу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0,62</w:t>
            </w:r>
          </w:p>
        </w:tc>
        <w:tc>
          <w:tcPr>
            <w:tcW w:w="1020" w:type="dxa"/>
          </w:tcPr>
          <w:p w:rsidR="00982BE3" w:rsidRDefault="00982BE3">
            <w:pPr>
              <w:pStyle w:val="ConsPlusNormal"/>
            </w:pPr>
            <w:r>
              <w:t>1167</w:t>
            </w:r>
          </w:p>
        </w:tc>
        <w:tc>
          <w:tcPr>
            <w:tcW w:w="1191" w:type="dxa"/>
          </w:tcPr>
          <w:p w:rsidR="00982BE3" w:rsidRDefault="00982BE3">
            <w:pPr>
              <w:pStyle w:val="ConsPlusNormal"/>
            </w:pPr>
            <w:r>
              <w:t>0,62</w:t>
            </w:r>
          </w:p>
        </w:tc>
        <w:tc>
          <w:tcPr>
            <w:tcW w:w="1017" w:type="dxa"/>
          </w:tcPr>
          <w:p w:rsidR="00982BE3" w:rsidRDefault="00982BE3">
            <w:pPr>
              <w:pStyle w:val="ConsPlusNormal"/>
            </w:pPr>
            <w:r>
              <w:t>1167</w:t>
            </w:r>
          </w:p>
        </w:tc>
      </w:tr>
      <w:tr w:rsidR="00982BE3">
        <w:tc>
          <w:tcPr>
            <w:tcW w:w="2041" w:type="dxa"/>
          </w:tcPr>
          <w:p w:rsidR="00982BE3" w:rsidRDefault="00982BE3">
            <w:pPr>
              <w:pStyle w:val="ConsPlusNormal"/>
            </w:pPr>
            <w:r>
              <w:t>2.06.960.1</w:t>
            </w:r>
          </w:p>
        </w:tc>
        <w:tc>
          <w:tcPr>
            <w:tcW w:w="4479" w:type="dxa"/>
          </w:tcPr>
          <w:p w:rsidR="00982BE3" w:rsidRDefault="00982BE3">
            <w:pPr>
              <w:pStyle w:val="ConsPlusNormal"/>
            </w:pPr>
            <w:r>
              <w:t>Обращение по поводу заболевания к врачу-нефрологу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0,55</w:t>
            </w:r>
          </w:p>
        </w:tc>
        <w:tc>
          <w:tcPr>
            <w:tcW w:w="1020" w:type="dxa"/>
          </w:tcPr>
          <w:p w:rsidR="00982BE3" w:rsidRDefault="00982BE3">
            <w:pPr>
              <w:pStyle w:val="ConsPlusNormal"/>
            </w:pPr>
            <w:r>
              <w:t>1030</w:t>
            </w:r>
          </w:p>
        </w:tc>
        <w:tc>
          <w:tcPr>
            <w:tcW w:w="1191" w:type="dxa"/>
          </w:tcPr>
          <w:p w:rsidR="00982BE3" w:rsidRDefault="00982BE3">
            <w:pPr>
              <w:pStyle w:val="ConsPlusNormal"/>
            </w:pPr>
            <w:r>
              <w:t>0,61</w:t>
            </w:r>
          </w:p>
        </w:tc>
        <w:tc>
          <w:tcPr>
            <w:tcW w:w="1017" w:type="dxa"/>
          </w:tcPr>
          <w:p w:rsidR="00982BE3" w:rsidRDefault="00982BE3">
            <w:pPr>
              <w:pStyle w:val="ConsPlusNormal"/>
            </w:pPr>
            <w:r>
              <w:t>1139</w:t>
            </w:r>
          </w:p>
        </w:tc>
      </w:tr>
      <w:tr w:rsidR="00982BE3">
        <w:tc>
          <w:tcPr>
            <w:tcW w:w="2041" w:type="dxa"/>
          </w:tcPr>
          <w:p w:rsidR="00982BE3" w:rsidRDefault="00982BE3">
            <w:pPr>
              <w:pStyle w:val="ConsPlusNormal"/>
            </w:pPr>
            <w:r>
              <w:t>2.22.960.1</w:t>
            </w:r>
          </w:p>
        </w:tc>
        <w:tc>
          <w:tcPr>
            <w:tcW w:w="4479" w:type="dxa"/>
          </w:tcPr>
          <w:p w:rsidR="00982BE3" w:rsidRDefault="00982BE3">
            <w:pPr>
              <w:pStyle w:val="ConsPlusNormal"/>
            </w:pPr>
            <w:r>
              <w:t>Обращение по поводу заболевания к врачу-онкологу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0,81</w:t>
            </w:r>
          </w:p>
        </w:tc>
        <w:tc>
          <w:tcPr>
            <w:tcW w:w="1020" w:type="dxa"/>
          </w:tcPr>
          <w:p w:rsidR="00982BE3" w:rsidRDefault="00982BE3">
            <w:pPr>
              <w:pStyle w:val="ConsPlusNormal"/>
            </w:pPr>
            <w:r>
              <w:t>1512</w:t>
            </w:r>
          </w:p>
        </w:tc>
        <w:tc>
          <w:tcPr>
            <w:tcW w:w="1191" w:type="dxa"/>
          </w:tcPr>
          <w:p w:rsidR="00982BE3" w:rsidRDefault="00982BE3">
            <w:pPr>
              <w:pStyle w:val="ConsPlusNormal"/>
            </w:pPr>
            <w:r>
              <w:t>0,90</w:t>
            </w:r>
          </w:p>
        </w:tc>
        <w:tc>
          <w:tcPr>
            <w:tcW w:w="1017" w:type="dxa"/>
          </w:tcPr>
          <w:p w:rsidR="00982BE3" w:rsidRDefault="00982BE3">
            <w:pPr>
              <w:pStyle w:val="ConsPlusNormal"/>
            </w:pPr>
            <w:r>
              <w:t>1678</w:t>
            </w:r>
          </w:p>
        </w:tc>
      </w:tr>
      <w:tr w:rsidR="00982BE3">
        <w:tc>
          <w:tcPr>
            <w:tcW w:w="2041" w:type="dxa"/>
          </w:tcPr>
          <w:p w:rsidR="00982BE3" w:rsidRDefault="00982BE3">
            <w:pPr>
              <w:pStyle w:val="ConsPlusNormal"/>
            </w:pPr>
            <w:r>
              <w:t>2.23.960.1</w:t>
            </w:r>
          </w:p>
        </w:tc>
        <w:tc>
          <w:tcPr>
            <w:tcW w:w="4479" w:type="dxa"/>
          </w:tcPr>
          <w:p w:rsidR="00982BE3" w:rsidRDefault="00982BE3">
            <w:pPr>
              <w:pStyle w:val="ConsPlusNormal"/>
            </w:pPr>
            <w:r>
              <w:t>Обращение по поводу заболевания к врачу-оториноларингологу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0,61</w:t>
            </w:r>
          </w:p>
        </w:tc>
        <w:tc>
          <w:tcPr>
            <w:tcW w:w="1020" w:type="dxa"/>
          </w:tcPr>
          <w:p w:rsidR="00982BE3" w:rsidRDefault="00982BE3">
            <w:pPr>
              <w:pStyle w:val="ConsPlusNormal"/>
            </w:pPr>
            <w:r>
              <w:t>1137</w:t>
            </w:r>
          </w:p>
        </w:tc>
        <w:tc>
          <w:tcPr>
            <w:tcW w:w="1191" w:type="dxa"/>
          </w:tcPr>
          <w:p w:rsidR="00982BE3" w:rsidRDefault="00982BE3">
            <w:pPr>
              <w:pStyle w:val="ConsPlusNormal"/>
            </w:pPr>
            <w:r>
              <w:t>0,68</w:t>
            </w:r>
          </w:p>
        </w:tc>
        <w:tc>
          <w:tcPr>
            <w:tcW w:w="1017" w:type="dxa"/>
          </w:tcPr>
          <w:p w:rsidR="00982BE3" w:rsidRDefault="00982BE3">
            <w:pPr>
              <w:pStyle w:val="ConsPlusNormal"/>
            </w:pPr>
            <w:r>
              <w:t>1263</w:t>
            </w:r>
          </w:p>
        </w:tc>
      </w:tr>
      <w:tr w:rsidR="00982BE3">
        <w:tc>
          <w:tcPr>
            <w:tcW w:w="2041" w:type="dxa"/>
          </w:tcPr>
          <w:p w:rsidR="00982BE3" w:rsidRDefault="00982BE3">
            <w:pPr>
              <w:pStyle w:val="ConsPlusNormal"/>
            </w:pPr>
            <w:r>
              <w:t>2.24.960.1</w:t>
            </w:r>
          </w:p>
        </w:tc>
        <w:tc>
          <w:tcPr>
            <w:tcW w:w="4479" w:type="dxa"/>
          </w:tcPr>
          <w:p w:rsidR="00982BE3" w:rsidRDefault="00982BE3">
            <w:pPr>
              <w:pStyle w:val="ConsPlusNormal"/>
            </w:pPr>
            <w:r>
              <w:t>Обращение по поводу заболевания к врачу-</w:t>
            </w:r>
            <w:r>
              <w:lastRenderedPageBreak/>
              <w:t>офтальмологу</w:t>
            </w:r>
          </w:p>
        </w:tc>
        <w:tc>
          <w:tcPr>
            <w:tcW w:w="1304" w:type="dxa"/>
          </w:tcPr>
          <w:p w:rsidR="00982BE3" w:rsidRDefault="00982BE3">
            <w:pPr>
              <w:pStyle w:val="ConsPlusNormal"/>
            </w:pPr>
            <w:r>
              <w:lastRenderedPageBreak/>
              <w:t>1870,45</w:t>
            </w:r>
          </w:p>
        </w:tc>
        <w:tc>
          <w:tcPr>
            <w:tcW w:w="1247" w:type="dxa"/>
          </w:tcPr>
          <w:p w:rsidR="00982BE3" w:rsidRDefault="00982BE3">
            <w:pPr>
              <w:pStyle w:val="ConsPlusNormal"/>
            </w:pPr>
            <w:r>
              <w:t>0,45</w:t>
            </w:r>
          </w:p>
        </w:tc>
        <w:tc>
          <w:tcPr>
            <w:tcW w:w="1020" w:type="dxa"/>
          </w:tcPr>
          <w:p w:rsidR="00982BE3" w:rsidRDefault="00982BE3">
            <w:pPr>
              <w:pStyle w:val="ConsPlusNormal"/>
            </w:pPr>
            <w:r>
              <w:t>843</w:t>
            </w:r>
          </w:p>
        </w:tc>
        <w:tc>
          <w:tcPr>
            <w:tcW w:w="1191" w:type="dxa"/>
          </w:tcPr>
          <w:p w:rsidR="00982BE3" w:rsidRDefault="00982BE3">
            <w:pPr>
              <w:pStyle w:val="ConsPlusNormal"/>
            </w:pPr>
            <w:r>
              <w:t>0,50</w:t>
            </w:r>
          </w:p>
        </w:tc>
        <w:tc>
          <w:tcPr>
            <w:tcW w:w="1017" w:type="dxa"/>
          </w:tcPr>
          <w:p w:rsidR="00982BE3" w:rsidRDefault="00982BE3">
            <w:pPr>
              <w:pStyle w:val="ConsPlusNormal"/>
            </w:pPr>
            <w:r>
              <w:t>927</w:t>
            </w:r>
          </w:p>
        </w:tc>
      </w:tr>
      <w:tr w:rsidR="00982BE3">
        <w:tc>
          <w:tcPr>
            <w:tcW w:w="2041" w:type="dxa"/>
          </w:tcPr>
          <w:p w:rsidR="00982BE3" w:rsidRDefault="00982BE3">
            <w:pPr>
              <w:pStyle w:val="ConsPlusNormal"/>
            </w:pPr>
            <w:r>
              <w:t>1.09.960.1</w:t>
            </w:r>
          </w:p>
        </w:tc>
        <w:tc>
          <w:tcPr>
            <w:tcW w:w="4479" w:type="dxa"/>
          </w:tcPr>
          <w:p w:rsidR="00982BE3" w:rsidRDefault="00982BE3">
            <w:pPr>
              <w:pStyle w:val="ConsPlusNormal"/>
            </w:pPr>
            <w:r>
              <w:t>Обращение по поводу заболевания к врачу-педиатру</w:t>
            </w:r>
          </w:p>
        </w:tc>
        <w:tc>
          <w:tcPr>
            <w:tcW w:w="1304" w:type="dxa"/>
          </w:tcPr>
          <w:p w:rsidR="00982BE3" w:rsidRDefault="00982BE3">
            <w:pPr>
              <w:pStyle w:val="ConsPlusNormal"/>
            </w:pPr>
            <w:r>
              <w:t>1870,45</w:t>
            </w:r>
          </w:p>
        </w:tc>
        <w:tc>
          <w:tcPr>
            <w:tcW w:w="1247" w:type="dxa"/>
          </w:tcPr>
          <w:p w:rsidR="00982BE3" w:rsidRDefault="00982BE3">
            <w:pPr>
              <w:pStyle w:val="ConsPlusNormal"/>
            </w:pPr>
            <w:r>
              <w:t>0,62</w:t>
            </w:r>
          </w:p>
        </w:tc>
        <w:tc>
          <w:tcPr>
            <w:tcW w:w="1020" w:type="dxa"/>
          </w:tcPr>
          <w:p w:rsidR="00982BE3" w:rsidRDefault="00982BE3">
            <w:pPr>
              <w:pStyle w:val="ConsPlusNormal"/>
            </w:pPr>
            <w:r>
              <w:t>1167</w:t>
            </w:r>
          </w:p>
        </w:tc>
        <w:tc>
          <w:tcPr>
            <w:tcW w:w="1191" w:type="dxa"/>
          </w:tcPr>
          <w:p w:rsidR="00982BE3" w:rsidRDefault="00982BE3">
            <w:pPr>
              <w:pStyle w:val="ConsPlusNormal"/>
            </w:pPr>
            <w:r>
              <w:t>0,62</w:t>
            </w:r>
          </w:p>
        </w:tc>
        <w:tc>
          <w:tcPr>
            <w:tcW w:w="1017" w:type="dxa"/>
          </w:tcPr>
          <w:p w:rsidR="00982BE3" w:rsidRDefault="00982BE3">
            <w:pPr>
              <w:pStyle w:val="ConsPlusNormal"/>
            </w:pPr>
            <w:r>
              <w:t>1167</w:t>
            </w:r>
          </w:p>
        </w:tc>
      </w:tr>
      <w:tr w:rsidR="00982BE3">
        <w:tc>
          <w:tcPr>
            <w:tcW w:w="2041" w:type="dxa"/>
          </w:tcPr>
          <w:p w:rsidR="00982BE3" w:rsidRDefault="00982BE3">
            <w:pPr>
              <w:pStyle w:val="ConsPlusNormal"/>
            </w:pPr>
            <w:r>
              <w:t>2.04.960.1</w:t>
            </w:r>
          </w:p>
        </w:tc>
        <w:tc>
          <w:tcPr>
            <w:tcW w:w="4479" w:type="dxa"/>
          </w:tcPr>
          <w:p w:rsidR="00982BE3" w:rsidRDefault="00982BE3">
            <w:pPr>
              <w:pStyle w:val="ConsPlusNormal"/>
            </w:pPr>
            <w:r>
              <w:t>Обращение по поводу заболевания к врачу-пульмонологу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0,55</w:t>
            </w:r>
          </w:p>
        </w:tc>
        <w:tc>
          <w:tcPr>
            <w:tcW w:w="1020" w:type="dxa"/>
          </w:tcPr>
          <w:p w:rsidR="00982BE3" w:rsidRDefault="00982BE3">
            <w:pPr>
              <w:pStyle w:val="ConsPlusNormal"/>
            </w:pPr>
            <w:r>
              <w:t>1030</w:t>
            </w:r>
          </w:p>
        </w:tc>
        <w:tc>
          <w:tcPr>
            <w:tcW w:w="1191" w:type="dxa"/>
          </w:tcPr>
          <w:p w:rsidR="00982BE3" w:rsidRDefault="00982BE3">
            <w:pPr>
              <w:pStyle w:val="ConsPlusNormal"/>
            </w:pPr>
            <w:r>
              <w:t>0,61</w:t>
            </w:r>
          </w:p>
        </w:tc>
        <w:tc>
          <w:tcPr>
            <w:tcW w:w="1017" w:type="dxa"/>
          </w:tcPr>
          <w:p w:rsidR="00982BE3" w:rsidRDefault="00982BE3">
            <w:pPr>
              <w:pStyle w:val="ConsPlusNormal"/>
            </w:pPr>
            <w:r>
              <w:t>1139</w:t>
            </w:r>
          </w:p>
        </w:tc>
      </w:tr>
      <w:tr w:rsidR="00982BE3">
        <w:tc>
          <w:tcPr>
            <w:tcW w:w="2041" w:type="dxa"/>
          </w:tcPr>
          <w:p w:rsidR="00982BE3" w:rsidRDefault="00982BE3">
            <w:pPr>
              <w:pStyle w:val="ConsPlusNormal"/>
            </w:pPr>
            <w:r>
              <w:t>2.02.960.1</w:t>
            </w:r>
          </w:p>
        </w:tc>
        <w:tc>
          <w:tcPr>
            <w:tcW w:w="4479" w:type="dxa"/>
          </w:tcPr>
          <w:p w:rsidR="00982BE3" w:rsidRDefault="00982BE3">
            <w:pPr>
              <w:pStyle w:val="ConsPlusNormal"/>
            </w:pPr>
            <w:r>
              <w:t>Обращение по поводу заболевания к врачу-ревматологу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0,63</w:t>
            </w:r>
          </w:p>
        </w:tc>
        <w:tc>
          <w:tcPr>
            <w:tcW w:w="1020" w:type="dxa"/>
          </w:tcPr>
          <w:p w:rsidR="00982BE3" w:rsidRDefault="00982BE3">
            <w:pPr>
              <w:pStyle w:val="ConsPlusNormal"/>
            </w:pPr>
            <w:r>
              <w:t>1183</w:t>
            </w:r>
          </w:p>
        </w:tc>
        <w:tc>
          <w:tcPr>
            <w:tcW w:w="1191" w:type="dxa"/>
          </w:tcPr>
          <w:p w:rsidR="00982BE3" w:rsidRDefault="00982BE3">
            <w:pPr>
              <w:pStyle w:val="ConsPlusNormal"/>
            </w:pPr>
            <w:r>
              <w:t>0,70</w:t>
            </w:r>
          </w:p>
        </w:tc>
        <w:tc>
          <w:tcPr>
            <w:tcW w:w="1017" w:type="dxa"/>
          </w:tcPr>
          <w:p w:rsidR="00982BE3" w:rsidRDefault="00982BE3">
            <w:pPr>
              <w:pStyle w:val="ConsPlusNormal"/>
            </w:pPr>
            <w:r>
              <w:t>1307</w:t>
            </w:r>
          </w:p>
        </w:tc>
      </w:tr>
      <w:tr w:rsidR="00982BE3">
        <w:tc>
          <w:tcPr>
            <w:tcW w:w="2041" w:type="dxa"/>
          </w:tcPr>
          <w:p w:rsidR="00982BE3" w:rsidRDefault="00982BE3">
            <w:pPr>
              <w:pStyle w:val="ConsPlusNormal"/>
            </w:pPr>
            <w:r>
              <w:t>2.20.960.1</w:t>
            </w:r>
          </w:p>
        </w:tc>
        <w:tc>
          <w:tcPr>
            <w:tcW w:w="4479" w:type="dxa"/>
          </w:tcPr>
          <w:p w:rsidR="00982BE3" w:rsidRDefault="00982BE3">
            <w:pPr>
              <w:pStyle w:val="ConsPlusNormal"/>
            </w:pPr>
            <w:r>
              <w:t>Обращение по поводу заболевания к врачу - сердечно-сосудистому 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0,61</w:t>
            </w:r>
          </w:p>
        </w:tc>
        <w:tc>
          <w:tcPr>
            <w:tcW w:w="1020" w:type="dxa"/>
          </w:tcPr>
          <w:p w:rsidR="00982BE3" w:rsidRDefault="00982BE3">
            <w:pPr>
              <w:pStyle w:val="ConsPlusNormal"/>
            </w:pPr>
            <w:r>
              <w:t>1146</w:t>
            </w:r>
          </w:p>
        </w:tc>
        <w:tc>
          <w:tcPr>
            <w:tcW w:w="1191" w:type="dxa"/>
          </w:tcPr>
          <w:p w:rsidR="00982BE3" w:rsidRDefault="00982BE3">
            <w:pPr>
              <w:pStyle w:val="ConsPlusNormal"/>
            </w:pPr>
            <w:r>
              <w:t>0,68</w:t>
            </w:r>
          </w:p>
        </w:tc>
        <w:tc>
          <w:tcPr>
            <w:tcW w:w="1017" w:type="dxa"/>
          </w:tcPr>
          <w:p w:rsidR="00982BE3" w:rsidRDefault="00982BE3">
            <w:pPr>
              <w:pStyle w:val="ConsPlusNormal"/>
            </w:pPr>
            <w:r>
              <w:t>1265</w:t>
            </w:r>
          </w:p>
        </w:tc>
      </w:tr>
      <w:tr w:rsidR="00982BE3">
        <w:tc>
          <w:tcPr>
            <w:tcW w:w="2041" w:type="dxa"/>
          </w:tcPr>
          <w:p w:rsidR="00982BE3" w:rsidRDefault="00982BE3">
            <w:pPr>
              <w:pStyle w:val="ConsPlusNormal"/>
            </w:pPr>
            <w:r>
              <w:t>2.10.960.1</w:t>
            </w:r>
          </w:p>
        </w:tc>
        <w:tc>
          <w:tcPr>
            <w:tcW w:w="4479" w:type="dxa"/>
          </w:tcPr>
          <w:p w:rsidR="00982BE3" w:rsidRDefault="00982BE3">
            <w:pPr>
              <w:pStyle w:val="ConsPlusNormal"/>
            </w:pPr>
            <w:r>
              <w:t>Обращение по поводу заболевания к врачу-терапевту</w:t>
            </w:r>
          </w:p>
        </w:tc>
        <w:tc>
          <w:tcPr>
            <w:tcW w:w="1304" w:type="dxa"/>
          </w:tcPr>
          <w:p w:rsidR="00982BE3" w:rsidRDefault="00982BE3">
            <w:pPr>
              <w:pStyle w:val="ConsPlusNormal"/>
            </w:pPr>
            <w:r>
              <w:t>1870,45</w:t>
            </w:r>
          </w:p>
        </w:tc>
        <w:tc>
          <w:tcPr>
            <w:tcW w:w="1247" w:type="dxa"/>
          </w:tcPr>
          <w:p w:rsidR="00982BE3" w:rsidRDefault="00982BE3">
            <w:pPr>
              <w:pStyle w:val="ConsPlusNormal"/>
            </w:pPr>
            <w:r>
              <w:t>0,55</w:t>
            </w:r>
          </w:p>
        </w:tc>
        <w:tc>
          <w:tcPr>
            <w:tcW w:w="1020" w:type="dxa"/>
          </w:tcPr>
          <w:p w:rsidR="00982BE3" w:rsidRDefault="00982BE3">
            <w:pPr>
              <w:pStyle w:val="ConsPlusNormal"/>
            </w:pPr>
            <w:r>
              <w:t>1024</w:t>
            </w:r>
          </w:p>
        </w:tc>
        <w:tc>
          <w:tcPr>
            <w:tcW w:w="1191" w:type="dxa"/>
          </w:tcPr>
          <w:p w:rsidR="00982BE3" w:rsidRDefault="00982BE3">
            <w:pPr>
              <w:pStyle w:val="ConsPlusNormal"/>
            </w:pPr>
            <w:r>
              <w:t>0,55</w:t>
            </w:r>
          </w:p>
        </w:tc>
        <w:tc>
          <w:tcPr>
            <w:tcW w:w="1017" w:type="dxa"/>
          </w:tcPr>
          <w:p w:rsidR="00982BE3" w:rsidRDefault="00982BE3">
            <w:pPr>
              <w:pStyle w:val="ConsPlusNormal"/>
            </w:pPr>
            <w:r>
              <w:t>1024</w:t>
            </w:r>
          </w:p>
        </w:tc>
      </w:tr>
      <w:tr w:rsidR="00982BE3">
        <w:tc>
          <w:tcPr>
            <w:tcW w:w="2041" w:type="dxa"/>
          </w:tcPr>
          <w:p w:rsidR="00982BE3" w:rsidRDefault="00982BE3">
            <w:pPr>
              <w:pStyle w:val="ConsPlusNormal"/>
            </w:pPr>
            <w:r>
              <w:t>2.14.960.1</w:t>
            </w:r>
          </w:p>
        </w:tc>
        <w:tc>
          <w:tcPr>
            <w:tcW w:w="4479" w:type="dxa"/>
          </w:tcPr>
          <w:p w:rsidR="00982BE3" w:rsidRDefault="00982BE3">
            <w:pPr>
              <w:pStyle w:val="ConsPlusNormal"/>
            </w:pPr>
            <w:r>
              <w:t>Обращение по поводу заболевания к врачу-урологу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0,47</w:t>
            </w:r>
          </w:p>
        </w:tc>
        <w:tc>
          <w:tcPr>
            <w:tcW w:w="1020" w:type="dxa"/>
          </w:tcPr>
          <w:p w:rsidR="00982BE3" w:rsidRDefault="00982BE3">
            <w:pPr>
              <w:pStyle w:val="ConsPlusNormal"/>
            </w:pPr>
            <w:r>
              <w:t>872</w:t>
            </w:r>
          </w:p>
        </w:tc>
        <w:tc>
          <w:tcPr>
            <w:tcW w:w="1191" w:type="dxa"/>
          </w:tcPr>
          <w:p w:rsidR="00982BE3" w:rsidRDefault="00982BE3">
            <w:pPr>
              <w:pStyle w:val="ConsPlusNormal"/>
            </w:pPr>
            <w:r>
              <w:t>0,56</w:t>
            </w:r>
          </w:p>
        </w:tc>
        <w:tc>
          <w:tcPr>
            <w:tcW w:w="1017" w:type="dxa"/>
          </w:tcPr>
          <w:p w:rsidR="00982BE3" w:rsidRDefault="00982BE3">
            <w:pPr>
              <w:pStyle w:val="ConsPlusNormal"/>
            </w:pPr>
            <w:r>
              <w:t>1050</w:t>
            </w:r>
          </w:p>
        </w:tc>
      </w:tr>
      <w:tr w:rsidR="00982BE3">
        <w:tc>
          <w:tcPr>
            <w:tcW w:w="2041" w:type="dxa"/>
          </w:tcPr>
          <w:p w:rsidR="00982BE3" w:rsidRDefault="00982BE3">
            <w:pPr>
              <w:pStyle w:val="ConsPlusNormal"/>
            </w:pPr>
            <w:r>
              <w:t>2.21.960.1</w:t>
            </w:r>
          </w:p>
        </w:tc>
        <w:tc>
          <w:tcPr>
            <w:tcW w:w="4479" w:type="dxa"/>
          </w:tcPr>
          <w:p w:rsidR="00982BE3" w:rsidRDefault="00982BE3">
            <w:pPr>
              <w:pStyle w:val="ConsPlusNormal"/>
            </w:pPr>
            <w:r>
              <w:t>Обращение по поводу заболевания к врачу-хирургу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0,57</w:t>
            </w:r>
          </w:p>
        </w:tc>
        <w:tc>
          <w:tcPr>
            <w:tcW w:w="1020" w:type="dxa"/>
          </w:tcPr>
          <w:p w:rsidR="00982BE3" w:rsidRDefault="00982BE3">
            <w:pPr>
              <w:pStyle w:val="ConsPlusNormal"/>
            </w:pPr>
            <w:r>
              <w:t>1070</w:t>
            </w:r>
          </w:p>
        </w:tc>
        <w:tc>
          <w:tcPr>
            <w:tcW w:w="1191" w:type="dxa"/>
          </w:tcPr>
          <w:p w:rsidR="00982BE3" w:rsidRDefault="00982BE3">
            <w:pPr>
              <w:pStyle w:val="ConsPlusNormal"/>
            </w:pPr>
            <w:r>
              <w:t>0,64</w:t>
            </w:r>
          </w:p>
        </w:tc>
        <w:tc>
          <w:tcPr>
            <w:tcW w:w="1017" w:type="dxa"/>
          </w:tcPr>
          <w:p w:rsidR="00982BE3" w:rsidRDefault="00982BE3">
            <w:pPr>
              <w:pStyle w:val="ConsPlusNormal"/>
            </w:pPr>
            <w:r>
              <w:t>1191</w:t>
            </w:r>
          </w:p>
        </w:tc>
      </w:tr>
      <w:tr w:rsidR="00982BE3">
        <w:tc>
          <w:tcPr>
            <w:tcW w:w="2041" w:type="dxa"/>
          </w:tcPr>
          <w:p w:rsidR="00982BE3" w:rsidRDefault="00982BE3">
            <w:pPr>
              <w:pStyle w:val="ConsPlusNormal"/>
            </w:pPr>
            <w:r>
              <w:t>2.35.960.1</w:t>
            </w:r>
          </w:p>
        </w:tc>
        <w:tc>
          <w:tcPr>
            <w:tcW w:w="4479" w:type="dxa"/>
          </w:tcPr>
          <w:p w:rsidR="00982BE3" w:rsidRDefault="00982BE3">
            <w:pPr>
              <w:pStyle w:val="ConsPlusNormal"/>
            </w:pPr>
            <w:r>
              <w:t>Обращение по поводу заболевания к врачу - челюстно-лицевому хирургу</w:t>
            </w:r>
          </w:p>
        </w:tc>
        <w:tc>
          <w:tcPr>
            <w:tcW w:w="1304" w:type="dxa"/>
          </w:tcPr>
          <w:p w:rsidR="00982BE3" w:rsidRDefault="00982BE3">
            <w:pPr>
              <w:pStyle w:val="ConsPlusNormal"/>
            </w:pPr>
            <w:r>
              <w:t>1870,45</w:t>
            </w:r>
          </w:p>
        </w:tc>
        <w:tc>
          <w:tcPr>
            <w:tcW w:w="1247" w:type="dxa"/>
          </w:tcPr>
          <w:p w:rsidR="00982BE3" w:rsidRDefault="00982BE3">
            <w:pPr>
              <w:pStyle w:val="ConsPlusNormal"/>
            </w:pPr>
            <w:r>
              <w:t>0,42</w:t>
            </w:r>
          </w:p>
        </w:tc>
        <w:tc>
          <w:tcPr>
            <w:tcW w:w="1020" w:type="dxa"/>
          </w:tcPr>
          <w:p w:rsidR="00982BE3" w:rsidRDefault="00982BE3">
            <w:pPr>
              <w:pStyle w:val="ConsPlusNormal"/>
            </w:pPr>
            <w:r>
              <w:t>784</w:t>
            </w:r>
          </w:p>
        </w:tc>
        <w:tc>
          <w:tcPr>
            <w:tcW w:w="1191" w:type="dxa"/>
          </w:tcPr>
          <w:p w:rsidR="00982BE3" w:rsidRDefault="00982BE3">
            <w:pPr>
              <w:pStyle w:val="ConsPlusNormal"/>
            </w:pPr>
            <w:r>
              <w:t>0,64</w:t>
            </w:r>
          </w:p>
        </w:tc>
        <w:tc>
          <w:tcPr>
            <w:tcW w:w="1017" w:type="dxa"/>
          </w:tcPr>
          <w:p w:rsidR="00982BE3" w:rsidRDefault="00982BE3">
            <w:pPr>
              <w:pStyle w:val="ConsPlusNormal"/>
            </w:pPr>
            <w:r>
              <w:t>1191</w:t>
            </w:r>
          </w:p>
        </w:tc>
      </w:tr>
      <w:tr w:rsidR="00982BE3">
        <w:tc>
          <w:tcPr>
            <w:tcW w:w="2041" w:type="dxa"/>
          </w:tcPr>
          <w:p w:rsidR="00982BE3" w:rsidRDefault="00982BE3">
            <w:pPr>
              <w:pStyle w:val="ConsPlusNormal"/>
            </w:pPr>
            <w:r>
              <w:t>2.05.960.1</w:t>
            </w:r>
          </w:p>
        </w:tc>
        <w:tc>
          <w:tcPr>
            <w:tcW w:w="4479" w:type="dxa"/>
          </w:tcPr>
          <w:p w:rsidR="00982BE3" w:rsidRDefault="00982BE3">
            <w:pPr>
              <w:pStyle w:val="ConsPlusNormal"/>
            </w:pPr>
            <w:r>
              <w:t>Обращение по поводу заболевания к врачу-эндокринологу</w:t>
            </w:r>
          </w:p>
        </w:tc>
        <w:tc>
          <w:tcPr>
            <w:tcW w:w="1304" w:type="dxa"/>
          </w:tcPr>
          <w:p w:rsidR="00982BE3" w:rsidRDefault="00982BE3">
            <w:pPr>
              <w:pStyle w:val="ConsPlusNormal"/>
            </w:pPr>
            <w:r>
              <w:t>1870,45</w:t>
            </w:r>
          </w:p>
        </w:tc>
        <w:tc>
          <w:tcPr>
            <w:tcW w:w="1247" w:type="dxa"/>
          </w:tcPr>
          <w:p w:rsidR="00982BE3" w:rsidRDefault="00982BE3">
            <w:pPr>
              <w:pStyle w:val="ConsPlusNormal"/>
            </w:pPr>
            <w:r>
              <w:t>0,71</w:t>
            </w:r>
          </w:p>
        </w:tc>
        <w:tc>
          <w:tcPr>
            <w:tcW w:w="1020" w:type="dxa"/>
          </w:tcPr>
          <w:p w:rsidR="00982BE3" w:rsidRDefault="00982BE3">
            <w:pPr>
              <w:pStyle w:val="ConsPlusNormal"/>
            </w:pPr>
            <w:r>
              <w:t>1329</w:t>
            </w:r>
          </w:p>
        </w:tc>
        <w:tc>
          <w:tcPr>
            <w:tcW w:w="1191" w:type="dxa"/>
          </w:tcPr>
          <w:p w:rsidR="00982BE3" w:rsidRDefault="00982BE3">
            <w:pPr>
              <w:pStyle w:val="ConsPlusNormal"/>
            </w:pPr>
            <w:r>
              <w:t>0,83</w:t>
            </w:r>
          </w:p>
        </w:tc>
        <w:tc>
          <w:tcPr>
            <w:tcW w:w="1017" w:type="dxa"/>
          </w:tcPr>
          <w:p w:rsidR="00982BE3" w:rsidRDefault="00982BE3">
            <w:pPr>
              <w:pStyle w:val="ConsPlusNormal"/>
            </w:pPr>
            <w:r>
              <w:t>1548</w:t>
            </w:r>
          </w:p>
        </w:tc>
      </w:tr>
      <w:tr w:rsidR="00982BE3">
        <w:tc>
          <w:tcPr>
            <w:tcW w:w="2041" w:type="dxa"/>
          </w:tcPr>
          <w:p w:rsidR="00982BE3" w:rsidRDefault="00982BE3">
            <w:pPr>
              <w:pStyle w:val="ConsPlusNormal"/>
            </w:pPr>
            <w:r>
              <w:t>2.10.960.1.1</w:t>
            </w:r>
          </w:p>
        </w:tc>
        <w:tc>
          <w:tcPr>
            <w:tcW w:w="4479" w:type="dxa"/>
          </w:tcPr>
          <w:p w:rsidR="00982BE3" w:rsidRDefault="00982BE3">
            <w:pPr>
              <w:pStyle w:val="ConsPlusNormal"/>
            </w:pPr>
            <w:r>
              <w:t>Обращение по поводу заболевания к фельдшеру (специалисту со средним медицинским образованием), ведущему самостоятельный прием (за исключением приема в ФАПе)</w:t>
            </w:r>
          </w:p>
        </w:tc>
        <w:tc>
          <w:tcPr>
            <w:tcW w:w="1304" w:type="dxa"/>
          </w:tcPr>
          <w:p w:rsidR="00982BE3" w:rsidRDefault="00982BE3">
            <w:pPr>
              <w:pStyle w:val="ConsPlusNormal"/>
            </w:pPr>
            <w:r>
              <w:t>1870,45</w:t>
            </w:r>
          </w:p>
        </w:tc>
        <w:tc>
          <w:tcPr>
            <w:tcW w:w="1247" w:type="dxa"/>
          </w:tcPr>
          <w:p w:rsidR="00982BE3" w:rsidRDefault="00982BE3">
            <w:pPr>
              <w:pStyle w:val="ConsPlusNormal"/>
            </w:pPr>
            <w:r>
              <w:t>0,27</w:t>
            </w:r>
          </w:p>
        </w:tc>
        <w:tc>
          <w:tcPr>
            <w:tcW w:w="1020" w:type="dxa"/>
          </w:tcPr>
          <w:p w:rsidR="00982BE3" w:rsidRDefault="00982BE3">
            <w:pPr>
              <w:pStyle w:val="ConsPlusNormal"/>
            </w:pPr>
            <w:r>
              <w:t>500</w:t>
            </w:r>
          </w:p>
        </w:tc>
        <w:tc>
          <w:tcPr>
            <w:tcW w:w="1191" w:type="dxa"/>
          </w:tcPr>
          <w:p w:rsidR="00982BE3" w:rsidRDefault="00982BE3">
            <w:pPr>
              <w:pStyle w:val="ConsPlusNormal"/>
            </w:pPr>
            <w:r>
              <w:t>0,29</w:t>
            </w:r>
          </w:p>
        </w:tc>
        <w:tc>
          <w:tcPr>
            <w:tcW w:w="1017" w:type="dxa"/>
          </w:tcPr>
          <w:p w:rsidR="00982BE3" w:rsidRDefault="00982BE3">
            <w:pPr>
              <w:pStyle w:val="ConsPlusNormal"/>
            </w:pPr>
            <w:r>
              <w:t>550</w:t>
            </w:r>
          </w:p>
        </w:tc>
      </w:tr>
      <w:tr w:rsidR="00982BE3">
        <w:tc>
          <w:tcPr>
            <w:tcW w:w="2041" w:type="dxa"/>
          </w:tcPr>
          <w:p w:rsidR="00982BE3" w:rsidRDefault="00982BE3">
            <w:pPr>
              <w:pStyle w:val="ConsPlusNormal"/>
            </w:pPr>
            <w:r>
              <w:t>2.71.960.1</w:t>
            </w:r>
          </w:p>
        </w:tc>
        <w:tc>
          <w:tcPr>
            <w:tcW w:w="4479" w:type="dxa"/>
          </w:tcPr>
          <w:p w:rsidR="00982BE3" w:rsidRDefault="00982BE3">
            <w:pPr>
              <w:pStyle w:val="ConsPlusNormal"/>
            </w:pPr>
            <w:r>
              <w:t>Обращение по поводу заболевания к фельдшеру (специалисту со средним медицинским образованием), ведущему самостоятельный прием (прием в ФАПе)</w:t>
            </w:r>
          </w:p>
        </w:tc>
        <w:tc>
          <w:tcPr>
            <w:tcW w:w="1304" w:type="dxa"/>
          </w:tcPr>
          <w:p w:rsidR="00982BE3" w:rsidRDefault="00982BE3">
            <w:pPr>
              <w:pStyle w:val="ConsPlusNormal"/>
            </w:pPr>
            <w:r>
              <w:t>1870,45</w:t>
            </w:r>
          </w:p>
        </w:tc>
        <w:tc>
          <w:tcPr>
            <w:tcW w:w="1247" w:type="dxa"/>
          </w:tcPr>
          <w:p w:rsidR="00982BE3" w:rsidRDefault="00982BE3">
            <w:pPr>
              <w:pStyle w:val="ConsPlusNormal"/>
            </w:pPr>
            <w:r>
              <w:t>0,40</w:t>
            </w:r>
          </w:p>
        </w:tc>
        <w:tc>
          <w:tcPr>
            <w:tcW w:w="1020" w:type="dxa"/>
          </w:tcPr>
          <w:p w:rsidR="00982BE3" w:rsidRDefault="00982BE3">
            <w:pPr>
              <w:pStyle w:val="ConsPlusNormal"/>
            </w:pPr>
            <w:r>
              <w:t>754</w:t>
            </w:r>
          </w:p>
        </w:tc>
        <w:tc>
          <w:tcPr>
            <w:tcW w:w="1191" w:type="dxa"/>
          </w:tcPr>
          <w:p w:rsidR="00982BE3" w:rsidRDefault="00982BE3">
            <w:pPr>
              <w:pStyle w:val="ConsPlusNormal"/>
            </w:pPr>
            <w:r>
              <w:t>0,40</w:t>
            </w:r>
          </w:p>
        </w:tc>
        <w:tc>
          <w:tcPr>
            <w:tcW w:w="1017" w:type="dxa"/>
          </w:tcPr>
          <w:p w:rsidR="00982BE3" w:rsidRDefault="00982BE3">
            <w:pPr>
              <w:pStyle w:val="ConsPlusNormal"/>
            </w:pPr>
            <w:r>
              <w:t>754</w:t>
            </w:r>
          </w:p>
        </w:tc>
      </w:tr>
      <w:tr w:rsidR="00982BE3">
        <w:tc>
          <w:tcPr>
            <w:tcW w:w="2041" w:type="dxa"/>
          </w:tcPr>
          <w:p w:rsidR="00982BE3" w:rsidRDefault="00982BE3">
            <w:pPr>
              <w:pStyle w:val="ConsPlusNormal"/>
            </w:pPr>
            <w:r>
              <w:t>B01.054.001</w:t>
            </w:r>
          </w:p>
        </w:tc>
        <w:tc>
          <w:tcPr>
            <w:tcW w:w="4479" w:type="dxa"/>
          </w:tcPr>
          <w:p w:rsidR="00982BE3" w:rsidRDefault="00982BE3">
            <w:pPr>
              <w:pStyle w:val="ConsPlusNormal"/>
            </w:pPr>
            <w:r>
              <w:t>Осмотр (консультация) врача-физиотерапевта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lastRenderedPageBreak/>
              <w:t>B01.015.003</w:t>
            </w:r>
          </w:p>
        </w:tc>
        <w:tc>
          <w:tcPr>
            <w:tcW w:w="4479" w:type="dxa"/>
          </w:tcPr>
          <w:p w:rsidR="00982BE3" w:rsidRDefault="00982BE3">
            <w:pPr>
              <w:pStyle w:val="ConsPlusNormal"/>
            </w:pPr>
            <w:r>
              <w:t>Прием (осмотр, консультация) врача - детского кардиолога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1,12</w:t>
            </w:r>
          </w:p>
        </w:tc>
        <w:tc>
          <w:tcPr>
            <w:tcW w:w="1020" w:type="dxa"/>
          </w:tcPr>
          <w:p w:rsidR="00982BE3" w:rsidRDefault="00982BE3">
            <w:pPr>
              <w:pStyle w:val="ConsPlusNormal"/>
            </w:pPr>
            <w:r>
              <w:t>431</w:t>
            </w:r>
          </w:p>
        </w:tc>
        <w:tc>
          <w:tcPr>
            <w:tcW w:w="1191" w:type="dxa"/>
          </w:tcPr>
          <w:p w:rsidR="00982BE3" w:rsidRDefault="00982BE3">
            <w:pPr>
              <w:pStyle w:val="ConsPlusNormal"/>
            </w:pPr>
            <w:r>
              <w:t>1,31</w:t>
            </w:r>
          </w:p>
        </w:tc>
        <w:tc>
          <w:tcPr>
            <w:tcW w:w="1017" w:type="dxa"/>
          </w:tcPr>
          <w:p w:rsidR="00982BE3" w:rsidRDefault="00982BE3">
            <w:pPr>
              <w:pStyle w:val="ConsPlusNormal"/>
            </w:pPr>
            <w:r>
              <w:t>503</w:t>
            </w:r>
          </w:p>
        </w:tc>
      </w:tr>
      <w:tr w:rsidR="00982BE3">
        <w:tc>
          <w:tcPr>
            <w:tcW w:w="2041" w:type="dxa"/>
          </w:tcPr>
          <w:p w:rsidR="00982BE3" w:rsidRDefault="00982BE3">
            <w:pPr>
              <w:pStyle w:val="ConsPlusNormal"/>
            </w:pPr>
            <w:r>
              <w:t>B01.009.001</w:t>
            </w:r>
          </w:p>
        </w:tc>
        <w:tc>
          <w:tcPr>
            <w:tcW w:w="4479" w:type="dxa"/>
          </w:tcPr>
          <w:p w:rsidR="00982BE3" w:rsidRDefault="00982BE3">
            <w:pPr>
              <w:pStyle w:val="ConsPlusNormal"/>
            </w:pPr>
            <w:r>
              <w:t>Прием (осмотр, консультация) врача - детского онколога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1,51</w:t>
            </w:r>
          </w:p>
        </w:tc>
        <w:tc>
          <w:tcPr>
            <w:tcW w:w="1020" w:type="dxa"/>
          </w:tcPr>
          <w:p w:rsidR="00982BE3" w:rsidRDefault="00982BE3">
            <w:pPr>
              <w:pStyle w:val="ConsPlusNormal"/>
            </w:pPr>
            <w:r>
              <w:t>581</w:t>
            </w:r>
          </w:p>
        </w:tc>
        <w:tc>
          <w:tcPr>
            <w:tcW w:w="1191" w:type="dxa"/>
          </w:tcPr>
          <w:p w:rsidR="00982BE3" w:rsidRDefault="00982BE3">
            <w:pPr>
              <w:pStyle w:val="ConsPlusNormal"/>
            </w:pPr>
            <w:r>
              <w:t>1,75</w:t>
            </w:r>
          </w:p>
        </w:tc>
        <w:tc>
          <w:tcPr>
            <w:tcW w:w="1017" w:type="dxa"/>
          </w:tcPr>
          <w:p w:rsidR="00982BE3" w:rsidRDefault="00982BE3">
            <w:pPr>
              <w:pStyle w:val="ConsPlusNormal"/>
            </w:pPr>
            <w:r>
              <w:t>675</w:t>
            </w:r>
          </w:p>
        </w:tc>
      </w:tr>
      <w:tr w:rsidR="00982BE3">
        <w:tc>
          <w:tcPr>
            <w:tcW w:w="2041" w:type="dxa"/>
          </w:tcPr>
          <w:p w:rsidR="00982BE3" w:rsidRDefault="00982BE3">
            <w:pPr>
              <w:pStyle w:val="ConsPlusNormal"/>
            </w:pPr>
            <w:r>
              <w:t>B01.053.003</w:t>
            </w:r>
          </w:p>
        </w:tc>
        <w:tc>
          <w:tcPr>
            <w:tcW w:w="4479" w:type="dxa"/>
          </w:tcPr>
          <w:p w:rsidR="00982BE3" w:rsidRDefault="00982BE3">
            <w:pPr>
              <w:pStyle w:val="ConsPlusNormal"/>
            </w:pPr>
            <w:r>
              <w:t>Прием (осмотр, консультация) врача - детского уролога-андролога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B01.010.001</w:t>
            </w:r>
          </w:p>
        </w:tc>
        <w:tc>
          <w:tcPr>
            <w:tcW w:w="4479" w:type="dxa"/>
          </w:tcPr>
          <w:p w:rsidR="00982BE3" w:rsidRDefault="00982BE3">
            <w:pPr>
              <w:pStyle w:val="ConsPlusNormal"/>
            </w:pPr>
            <w:r>
              <w:t>Прием (осмотр, консультация) врача - детского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1,51</w:t>
            </w:r>
          </w:p>
        </w:tc>
        <w:tc>
          <w:tcPr>
            <w:tcW w:w="1020" w:type="dxa"/>
          </w:tcPr>
          <w:p w:rsidR="00982BE3" w:rsidRDefault="00982BE3">
            <w:pPr>
              <w:pStyle w:val="ConsPlusNormal"/>
            </w:pPr>
            <w:r>
              <w:t>581</w:t>
            </w:r>
          </w:p>
        </w:tc>
        <w:tc>
          <w:tcPr>
            <w:tcW w:w="1191" w:type="dxa"/>
          </w:tcPr>
          <w:p w:rsidR="00982BE3" w:rsidRDefault="00982BE3">
            <w:pPr>
              <w:pStyle w:val="ConsPlusNormal"/>
            </w:pPr>
            <w:r>
              <w:t>1,75</w:t>
            </w:r>
          </w:p>
        </w:tc>
        <w:tc>
          <w:tcPr>
            <w:tcW w:w="1017" w:type="dxa"/>
          </w:tcPr>
          <w:p w:rsidR="00982BE3" w:rsidRDefault="00982BE3">
            <w:pPr>
              <w:pStyle w:val="ConsPlusNormal"/>
            </w:pPr>
            <w:r>
              <w:t>675</w:t>
            </w:r>
          </w:p>
        </w:tc>
      </w:tr>
      <w:tr w:rsidR="00982BE3">
        <w:tc>
          <w:tcPr>
            <w:tcW w:w="2041" w:type="dxa"/>
          </w:tcPr>
          <w:p w:rsidR="00982BE3" w:rsidRDefault="00982BE3">
            <w:pPr>
              <w:pStyle w:val="ConsPlusNormal"/>
            </w:pPr>
            <w:r>
              <w:t>B01.058.003</w:t>
            </w:r>
          </w:p>
        </w:tc>
        <w:tc>
          <w:tcPr>
            <w:tcW w:w="4479" w:type="dxa"/>
          </w:tcPr>
          <w:p w:rsidR="00982BE3" w:rsidRDefault="00982BE3">
            <w:pPr>
              <w:pStyle w:val="ConsPlusNormal"/>
            </w:pPr>
            <w:r>
              <w:t>Прием (осмотр, консультация) врача - детского эндокринолога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2,43</w:t>
            </w:r>
          </w:p>
        </w:tc>
        <w:tc>
          <w:tcPr>
            <w:tcW w:w="1020" w:type="dxa"/>
          </w:tcPr>
          <w:p w:rsidR="00982BE3" w:rsidRDefault="00982BE3">
            <w:pPr>
              <w:pStyle w:val="ConsPlusNormal"/>
            </w:pPr>
            <w:r>
              <w:t>934</w:t>
            </w:r>
          </w:p>
        </w:tc>
        <w:tc>
          <w:tcPr>
            <w:tcW w:w="1191" w:type="dxa"/>
          </w:tcPr>
          <w:p w:rsidR="00982BE3" w:rsidRDefault="00982BE3">
            <w:pPr>
              <w:pStyle w:val="ConsPlusNormal"/>
            </w:pPr>
            <w:r>
              <w:t>2,70</w:t>
            </w:r>
          </w:p>
        </w:tc>
        <w:tc>
          <w:tcPr>
            <w:tcW w:w="1017" w:type="dxa"/>
          </w:tcPr>
          <w:p w:rsidR="00982BE3" w:rsidRDefault="00982BE3">
            <w:pPr>
              <w:pStyle w:val="ConsPlusNormal"/>
            </w:pPr>
            <w:r>
              <w:t>1038</w:t>
            </w:r>
          </w:p>
        </w:tc>
      </w:tr>
      <w:tr w:rsidR="00982BE3">
        <w:tc>
          <w:tcPr>
            <w:tcW w:w="2041" w:type="dxa"/>
          </w:tcPr>
          <w:p w:rsidR="00982BE3" w:rsidRDefault="00982BE3">
            <w:pPr>
              <w:pStyle w:val="ConsPlusNormal"/>
            </w:pPr>
            <w:r>
              <w:t>B01.043.001</w:t>
            </w:r>
          </w:p>
        </w:tc>
        <w:tc>
          <w:tcPr>
            <w:tcW w:w="4479" w:type="dxa"/>
          </w:tcPr>
          <w:p w:rsidR="00982BE3" w:rsidRDefault="00982BE3">
            <w:pPr>
              <w:pStyle w:val="ConsPlusNormal"/>
            </w:pPr>
            <w:r>
              <w:t>Прием (осмотр, консультация) врача - сердечно-сосудистого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B01.026.001</w:t>
            </w:r>
          </w:p>
        </w:tc>
        <w:tc>
          <w:tcPr>
            <w:tcW w:w="4479" w:type="dxa"/>
          </w:tcPr>
          <w:p w:rsidR="00982BE3" w:rsidRDefault="00982BE3">
            <w:pPr>
              <w:pStyle w:val="ConsPlusNormal"/>
            </w:pPr>
            <w:r>
              <w:t>Прием (осмотр, консультация) врача общей практики (семейного врача)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B01.046.001.1</w:t>
            </w:r>
          </w:p>
        </w:tc>
        <w:tc>
          <w:tcPr>
            <w:tcW w:w="4479" w:type="dxa"/>
          </w:tcPr>
          <w:p w:rsidR="00982BE3" w:rsidRDefault="00982BE3">
            <w:pPr>
              <w:pStyle w:val="ConsPlusNormal"/>
            </w:pPr>
            <w:r>
              <w:t>Прием (осмотр, консультация) врача-сурдолога-оториноларинголога</w:t>
            </w:r>
          </w:p>
        </w:tc>
        <w:tc>
          <w:tcPr>
            <w:tcW w:w="1304" w:type="dxa"/>
          </w:tcPr>
          <w:p w:rsidR="00982BE3" w:rsidRDefault="00982BE3">
            <w:pPr>
              <w:pStyle w:val="ConsPlusNormal"/>
            </w:pPr>
            <w:r>
              <w:t>384,68</w:t>
            </w:r>
          </w:p>
        </w:tc>
        <w:tc>
          <w:tcPr>
            <w:tcW w:w="1247" w:type="dxa"/>
          </w:tcPr>
          <w:p w:rsidR="00982BE3" w:rsidRDefault="00982BE3">
            <w:pPr>
              <w:pStyle w:val="ConsPlusNormal"/>
            </w:pPr>
            <w:r>
              <w:t>2,24</w:t>
            </w:r>
          </w:p>
        </w:tc>
        <w:tc>
          <w:tcPr>
            <w:tcW w:w="1020" w:type="dxa"/>
          </w:tcPr>
          <w:p w:rsidR="00982BE3" w:rsidRDefault="00982BE3">
            <w:pPr>
              <w:pStyle w:val="ConsPlusNormal"/>
            </w:pPr>
            <w:r>
              <w:t>860</w:t>
            </w:r>
          </w:p>
        </w:tc>
        <w:tc>
          <w:tcPr>
            <w:tcW w:w="1191" w:type="dxa"/>
          </w:tcPr>
          <w:p w:rsidR="00982BE3" w:rsidRDefault="00982BE3">
            <w:pPr>
              <w:pStyle w:val="ConsPlusNormal"/>
            </w:pPr>
            <w:r>
              <w:t>2,24</w:t>
            </w:r>
          </w:p>
        </w:tc>
        <w:tc>
          <w:tcPr>
            <w:tcW w:w="1017" w:type="dxa"/>
          </w:tcPr>
          <w:p w:rsidR="00982BE3" w:rsidRDefault="00982BE3">
            <w:pPr>
              <w:pStyle w:val="ConsPlusNormal"/>
            </w:pPr>
            <w:r>
              <w:t>860</w:t>
            </w:r>
          </w:p>
        </w:tc>
      </w:tr>
      <w:tr w:rsidR="00982BE3">
        <w:tc>
          <w:tcPr>
            <w:tcW w:w="2041" w:type="dxa"/>
          </w:tcPr>
          <w:p w:rsidR="00982BE3" w:rsidRDefault="00982BE3">
            <w:pPr>
              <w:pStyle w:val="ConsPlusNormal"/>
            </w:pPr>
            <w:r>
              <w:t>B01.001.001</w:t>
            </w:r>
          </w:p>
        </w:tc>
        <w:tc>
          <w:tcPr>
            <w:tcW w:w="4479" w:type="dxa"/>
          </w:tcPr>
          <w:p w:rsidR="00982BE3" w:rsidRDefault="00982BE3">
            <w:pPr>
              <w:pStyle w:val="ConsPlusNormal"/>
            </w:pPr>
            <w:r>
              <w:t>Прием (осмотр, консультация) врача-акушера-гинеколога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1,31</w:t>
            </w:r>
          </w:p>
        </w:tc>
        <w:tc>
          <w:tcPr>
            <w:tcW w:w="1020" w:type="dxa"/>
          </w:tcPr>
          <w:p w:rsidR="00982BE3" w:rsidRDefault="00982BE3">
            <w:pPr>
              <w:pStyle w:val="ConsPlusNormal"/>
            </w:pPr>
            <w:r>
              <w:t>503</w:t>
            </w:r>
          </w:p>
        </w:tc>
        <w:tc>
          <w:tcPr>
            <w:tcW w:w="1191" w:type="dxa"/>
          </w:tcPr>
          <w:p w:rsidR="00982BE3" w:rsidRDefault="00982BE3">
            <w:pPr>
              <w:pStyle w:val="ConsPlusNormal"/>
            </w:pPr>
            <w:r>
              <w:t>1,46</w:t>
            </w:r>
          </w:p>
        </w:tc>
        <w:tc>
          <w:tcPr>
            <w:tcW w:w="1017" w:type="dxa"/>
          </w:tcPr>
          <w:p w:rsidR="00982BE3" w:rsidRDefault="00982BE3">
            <w:pPr>
              <w:pStyle w:val="ConsPlusNormal"/>
            </w:pPr>
            <w:r>
              <w:t>560</w:t>
            </w:r>
          </w:p>
        </w:tc>
      </w:tr>
      <w:tr w:rsidR="00982BE3">
        <w:tc>
          <w:tcPr>
            <w:tcW w:w="2041" w:type="dxa"/>
          </w:tcPr>
          <w:p w:rsidR="00982BE3" w:rsidRDefault="00982BE3">
            <w:pPr>
              <w:pStyle w:val="ConsPlusNormal"/>
            </w:pPr>
            <w:r>
              <w:t>B01.001.004</w:t>
            </w:r>
          </w:p>
        </w:tc>
        <w:tc>
          <w:tcPr>
            <w:tcW w:w="4479" w:type="dxa"/>
          </w:tcPr>
          <w:p w:rsidR="00982BE3" w:rsidRDefault="00982BE3">
            <w:pPr>
              <w:pStyle w:val="ConsPlusNormal"/>
            </w:pPr>
            <w:r>
              <w:t>Прием (осмотр, консультация) врача-акушера-гинеколога беременной</w:t>
            </w:r>
          </w:p>
        </w:tc>
        <w:tc>
          <w:tcPr>
            <w:tcW w:w="1304" w:type="dxa"/>
          </w:tcPr>
          <w:p w:rsidR="00982BE3" w:rsidRDefault="00982BE3">
            <w:pPr>
              <w:pStyle w:val="ConsPlusNormal"/>
            </w:pPr>
            <w:r>
              <w:t>384,68</w:t>
            </w:r>
          </w:p>
        </w:tc>
        <w:tc>
          <w:tcPr>
            <w:tcW w:w="1247" w:type="dxa"/>
          </w:tcPr>
          <w:p w:rsidR="00982BE3" w:rsidRDefault="00982BE3">
            <w:pPr>
              <w:pStyle w:val="ConsPlusNormal"/>
            </w:pPr>
            <w:r>
              <w:t>1,31</w:t>
            </w:r>
          </w:p>
        </w:tc>
        <w:tc>
          <w:tcPr>
            <w:tcW w:w="1020" w:type="dxa"/>
          </w:tcPr>
          <w:p w:rsidR="00982BE3" w:rsidRDefault="00982BE3">
            <w:pPr>
              <w:pStyle w:val="ConsPlusNormal"/>
            </w:pPr>
            <w:r>
              <w:t>503</w:t>
            </w:r>
          </w:p>
        </w:tc>
        <w:tc>
          <w:tcPr>
            <w:tcW w:w="1191" w:type="dxa"/>
          </w:tcPr>
          <w:p w:rsidR="00982BE3" w:rsidRDefault="00982BE3">
            <w:pPr>
              <w:pStyle w:val="ConsPlusNormal"/>
            </w:pPr>
            <w:r>
              <w:t>1,46</w:t>
            </w:r>
          </w:p>
        </w:tc>
        <w:tc>
          <w:tcPr>
            <w:tcW w:w="1017" w:type="dxa"/>
          </w:tcPr>
          <w:p w:rsidR="00982BE3" w:rsidRDefault="00982BE3">
            <w:pPr>
              <w:pStyle w:val="ConsPlusNormal"/>
            </w:pPr>
            <w:r>
              <w:t>560</w:t>
            </w:r>
          </w:p>
        </w:tc>
      </w:tr>
      <w:tr w:rsidR="00982BE3">
        <w:tc>
          <w:tcPr>
            <w:tcW w:w="2041" w:type="dxa"/>
          </w:tcPr>
          <w:p w:rsidR="00982BE3" w:rsidRDefault="00982BE3">
            <w:pPr>
              <w:pStyle w:val="ConsPlusNormal"/>
            </w:pPr>
            <w:r>
              <w:t>B01.002.001</w:t>
            </w:r>
          </w:p>
        </w:tc>
        <w:tc>
          <w:tcPr>
            <w:tcW w:w="4479" w:type="dxa"/>
          </w:tcPr>
          <w:p w:rsidR="00982BE3" w:rsidRDefault="00982BE3">
            <w:pPr>
              <w:pStyle w:val="ConsPlusNormal"/>
            </w:pPr>
            <w:r>
              <w:t>Прием (осмотр, консультация) врача-аллерголога-иммунолога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1,69</w:t>
            </w:r>
          </w:p>
        </w:tc>
        <w:tc>
          <w:tcPr>
            <w:tcW w:w="1020" w:type="dxa"/>
          </w:tcPr>
          <w:p w:rsidR="00982BE3" w:rsidRDefault="00982BE3">
            <w:pPr>
              <w:pStyle w:val="ConsPlusNormal"/>
            </w:pPr>
            <w:r>
              <w:t>651</w:t>
            </w:r>
          </w:p>
        </w:tc>
        <w:tc>
          <w:tcPr>
            <w:tcW w:w="1191" w:type="dxa"/>
          </w:tcPr>
          <w:p w:rsidR="00982BE3" w:rsidRDefault="00982BE3">
            <w:pPr>
              <w:pStyle w:val="ConsPlusNormal"/>
            </w:pPr>
            <w:r>
              <w:t>2,05</w:t>
            </w:r>
          </w:p>
        </w:tc>
        <w:tc>
          <w:tcPr>
            <w:tcW w:w="1017" w:type="dxa"/>
          </w:tcPr>
          <w:p w:rsidR="00982BE3" w:rsidRDefault="00982BE3">
            <w:pPr>
              <w:pStyle w:val="ConsPlusNormal"/>
            </w:pPr>
            <w:r>
              <w:t>789</w:t>
            </w:r>
          </w:p>
        </w:tc>
      </w:tr>
      <w:tr w:rsidR="00982BE3">
        <w:tc>
          <w:tcPr>
            <w:tcW w:w="2041" w:type="dxa"/>
          </w:tcPr>
          <w:p w:rsidR="00982BE3" w:rsidRDefault="00982BE3">
            <w:pPr>
              <w:pStyle w:val="ConsPlusNormal"/>
            </w:pPr>
            <w:r>
              <w:t>B01.004.001</w:t>
            </w:r>
          </w:p>
        </w:tc>
        <w:tc>
          <w:tcPr>
            <w:tcW w:w="4479" w:type="dxa"/>
          </w:tcPr>
          <w:p w:rsidR="00982BE3" w:rsidRDefault="00982BE3">
            <w:pPr>
              <w:pStyle w:val="ConsPlusNormal"/>
            </w:pPr>
            <w:r>
              <w:t>Прием (осмотр, консультация) врача-гастроэнтеролога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B01.005.001</w:t>
            </w:r>
          </w:p>
        </w:tc>
        <w:tc>
          <w:tcPr>
            <w:tcW w:w="4479" w:type="dxa"/>
          </w:tcPr>
          <w:p w:rsidR="00982BE3" w:rsidRDefault="00982BE3">
            <w:pPr>
              <w:pStyle w:val="ConsPlusNormal"/>
            </w:pPr>
            <w:r>
              <w:t>Прием (осмотр, консультация) врача-гематолога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1,81</w:t>
            </w:r>
          </w:p>
        </w:tc>
        <w:tc>
          <w:tcPr>
            <w:tcW w:w="1020" w:type="dxa"/>
          </w:tcPr>
          <w:p w:rsidR="00982BE3" w:rsidRDefault="00982BE3">
            <w:pPr>
              <w:pStyle w:val="ConsPlusNormal"/>
            </w:pPr>
            <w:r>
              <w:t>695</w:t>
            </w:r>
          </w:p>
        </w:tc>
        <w:tc>
          <w:tcPr>
            <w:tcW w:w="1191" w:type="dxa"/>
          </w:tcPr>
          <w:p w:rsidR="00982BE3" w:rsidRDefault="00982BE3">
            <w:pPr>
              <w:pStyle w:val="ConsPlusNormal"/>
            </w:pPr>
            <w:r>
              <w:t>2,19</w:t>
            </w:r>
          </w:p>
        </w:tc>
        <w:tc>
          <w:tcPr>
            <w:tcW w:w="1017" w:type="dxa"/>
          </w:tcPr>
          <w:p w:rsidR="00982BE3" w:rsidRDefault="00982BE3">
            <w:pPr>
              <w:pStyle w:val="ConsPlusNormal"/>
            </w:pPr>
            <w:r>
              <w:t>844</w:t>
            </w:r>
          </w:p>
        </w:tc>
      </w:tr>
      <w:tr w:rsidR="00982BE3">
        <w:tc>
          <w:tcPr>
            <w:tcW w:w="2041" w:type="dxa"/>
          </w:tcPr>
          <w:p w:rsidR="00982BE3" w:rsidRDefault="00982BE3">
            <w:pPr>
              <w:pStyle w:val="ConsPlusNormal"/>
            </w:pPr>
            <w:r>
              <w:t>B01.007.001</w:t>
            </w:r>
          </w:p>
        </w:tc>
        <w:tc>
          <w:tcPr>
            <w:tcW w:w="4479" w:type="dxa"/>
          </w:tcPr>
          <w:p w:rsidR="00982BE3" w:rsidRDefault="00982BE3">
            <w:pPr>
              <w:pStyle w:val="ConsPlusNormal"/>
            </w:pPr>
            <w:r>
              <w:t>Прием (осмотр, консультация) врача-гериатра</w:t>
            </w:r>
          </w:p>
        </w:tc>
        <w:tc>
          <w:tcPr>
            <w:tcW w:w="1304" w:type="dxa"/>
          </w:tcPr>
          <w:p w:rsidR="00982BE3" w:rsidRDefault="00982BE3">
            <w:pPr>
              <w:pStyle w:val="ConsPlusNormal"/>
            </w:pPr>
            <w:r>
              <w:t>384,68</w:t>
            </w:r>
          </w:p>
        </w:tc>
        <w:tc>
          <w:tcPr>
            <w:tcW w:w="1247" w:type="dxa"/>
          </w:tcPr>
          <w:p w:rsidR="00982BE3" w:rsidRDefault="00982BE3">
            <w:pPr>
              <w:pStyle w:val="ConsPlusNormal"/>
            </w:pPr>
            <w:r>
              <w:t>1,69</w:t>
            </w:r>
          </w:p>
        </w:tc>
        <w:tc>
          <w:tcPr>
            <w:tcW w:w="1020" w:type="dxa"/>
          </w:tcPr>
          <w:p w:rsidR="00982BE3" w:rsidRDefault="00982BE3">
            <w:pPr>
              <w:pStyle w:val="ConsPlusNormal"/>
            </w:pPr>
            <w:r>
              <w:t>652</w:t>
            </w:r>
          </w:p>
        </w:tc>
        <w:tc>
          <w:tcPr>
            <w:tcW w:w="1191" w:type="dxa"/>
          </w:tcPr>
          <w:p w:rsidR="00982BE3" w:rsidRDefault="00982BE3">
            <w:pPr>
              <w:pStyle w:val="ConsPlusNormal"/>
            </w:pPr>
            <w:r>
              <w:t>1,69</w:t>
            </w:r>
          </w:p>
        </w:tc>
        <w:tc>
          <w:tcPr>
            <w:tcW w:w="1017" w:type="dxa"/>
          </w:tcPr>
          <w:p w:rsidR="00982BE3" w:rsidRDefault="00982BE3">
            <w:pPr>
              <w:pStyle w:val="ConsPlusNormal"/>
            </w:pPr>
            <w:r>
              <w:t>652</w:t>
            </w:r>
          </w:p>
        </w:tc>
      </w:tr>
      <w:tr w:rsidR="00982BE3">
        <w:tc>
          <w:tcPr>
            <w:tcW w:w="2041" w:type="dxa"/>
          </w:tcPr>
          <w:p w:rsidR="00982BE3" w:rsidRDefault="00982BE3">
            <w:pPr>
              <w:pStyle w:val="ConsPlusNormal"/>
            </w:pPr>
            <w:r>
              <w:lastRenderedPageBreak/>
              <w:t>B01.008.001</w:t>
            </w:r>
          </w:p>
        </w:tc>
        <w:tc>
          <w:tcPr>
            <w:tcW w:w="4479" w:type="dxa"/>
          </w:tcPr>
          <w:p w:rsidR="00982BE3" w:rsidRDefault="00982BE3">
            <w:pPr>
              <w:pStyle w:val="ConsPlusNormal"/>
            </w:pPr>
            <w:r>
              <w:t>Прием (осмотр, консультация) врача-дерматовенеролога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1,38</w:t>
            </w:r>
          </w:p>
        </w:tc>
        <w:tc>
          <w:tcPr>
            <w:tcW w:w="1020" w:type="dxa"/>
          </w:tcPr>
          <w:p w:rsidR="00982BE3" w:rsidRDefault="00982BE3">
            <w:pPr>
              <w:pStyle w:val="ConsPlusNormal"/>
            </w:pPr>
            <w:r>
              <w:t>532</w:t>
            </w:r>
          </w:p>
        </w:tc>
        <w:tc>
          <w:tcPr>
            <w:tcW w:w="1191" w:type="dxa"/>
          </w:tcPr>
          <w:p w:rsidR="00982BE3" w:rsidRDefault="00982BE3">
            <w:pPr>
              <w:pStyle w:val="ConsPlusNormal"/>
            </w:pPr>
            <w:r>
              <w:t>1,68</w:t>
            </w:r>
          </w:p>
        </w:tc>
        <w:tc>
          <w:tcPr>
            <w:tcW w:w="1017" w:type="dxa"/>
          </w:tcPr>
          <w:p w:rsidR="00982BE3" w:rsidRDefault="00982BE3">
            <w:pPr>
              <w:pStyle w:val="ConsPlusNormal"/>
            </w:pPr>
            <w:r>
              <w:t>645</w:t>
            </w:r>
          </w:p>
        </w:tc>
      </w:tr>
      <w:tr w:rsidR="00982BE3">
        <w:tc>
          <w:tcPr>
            <w:tcW w:w="2041" w:type="dxa"/>
          </w:tcPr>
          <w:p w:rsidR="00982BE3" w:rsidRDefault="00982BE3">
            <w:pPr>
              <w:pStyle w:val="ConsPlusNormal"/>
            </w:pPr>
            <w:r>
              <w:t>B01.014.001</w:t>
            </w:r>
          </w:p>
        </w:tc>
        <w:tc>
          <w:tcPr>
            <w:tcW w:w="4479" w:type="dxa"/>
          </w:tcPr>
          <w:p w:rsidR="00982BE3" w:rsidRDefault="00982BE3">
            <w:pPr>
              <w:pStyle w:val="ConsPlusNormal"/>
            </w:pPr>
            <w:r>
              <w:t>Прием (осмотр, консультация) врача-инфекциониста</w:t>
            </w:r>
          </w:p>
        </w:tc>
        <w:tc>
          <w:tcPr>
            <w:tcW w:w="1304" w:type="dxa"/>
          </w:tcPr>
          <w:p w:rsidR="00982BE3" w:rsidRDefault="00982BE3">
            <w:pPr>
              <w:pStyle w:val="ConsPlusNormal"/>
            </w:pPr>
            <w:r>
              <w:t>384,68</w:t>
            </w:r>
          </w:p>
        </w:tc>
        <w:tc>
          <w:tcPr>
            <w:tcW w:w="1247" w:type="dxa"/>
          </w:tcPr>
          <w:p w:rsidR="00982BE3" w:rsidRDefault="00982BE3">
            <w:pPr>
              <w:pStyle w:val="ConsPlusNormal"/>
            </w:pPr>
            <w:r>
              <w:t>1,42</w:t>
            </w:r>
          </w:p>
        </w:tc>
        <w:tc>
          <w:tcPr>
            <w:tcW w:w="1020" w:type="dxa"/>
          </w:tcPr>
          <w:p w:rsidR="00982BE3" w:rsidRDefault="00982BE3">
            <w:pPr>
              <w:pStyle w:val="ConsPlusNormal"/>
            </w:pPr>
            <w:r>
              <w:t>547</w:t>
            </w:r>
          </w:p>
        </w:tc>
        <w:tc>
          <w:tcPr>
            <w:tcW w:w="1191" w:type="dxa"/>
          </w:tcPr>
          <w:p w:rsidR="00982BE3" w:rsidRDefault="00982BE3">
            <w:pPr>
              <w:pStyle w:val="ConsPlusNormal"/>
            </w:pPr>
            <w:r>
              <w:t>1,72</w:t>
            </w:r>
          </w:p>
        </w:tc>
        <w:tc>
          <w:tcPr>
            <w:tcW w:w="1017" w:type="dxa"/>
          </w:tcPr>
          <w:p w:rsidR="00982BE3" w:rsidRDefault="00982BE3">
            <w:pPr>
              <w:pStyle w:val="ConsPlusNormal"/>
            </w:pPr>
            <w:r>
              <w:t>661</w:t>
            </w:r>
          </w:p>
        </w:tc>
      </w:tr>
      <w:tr w:rsidR="00982BE3">
        <w:tc>
          <w:tcPr>
            <w:tcW w:w="2041" w:type="dxa"/>
          </w:tcPr>
          <w:p w:rsidR="00982BE3" w:rsidRDefault="00982BE3">
            <w:pPr>
              <w:pStyle w:val="ConsPlusNormal"/>
            </w:pPr>
            <w:r>
              <w:t>B01.015.001</w:t>
            </w:r>
          </w:p>
        </w:tc>
        <w:tc>
          <w:tcPr>
            <w:tcW w:w="4479" w:type="dxa"/>
          </w:tcPr>
          <w:p w:rsidR="00982BE3" w:rsidRDefault="00982BE3">
            <w:pPr>
              <w:pStyle w:val="ConsPlusNormal"/>
            </w:pPr>
            <w:r>
              <w:t>Прием (осмотр, консультация) врача-кардиолога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B01.018.001</w:t>
            </w:r>
          </w:p>
        </w:tc>
        <w:tc>
          <w:tcPr>
            <w:tcW w:w="4479" w:type="dxa"/>
          </w:tcPr>
          <w:p w:rsidR="00982BE3" w:rsidRDefault="00982BE3">
            <w:pPr>
              <w:pStyle w:val="ConsPlusNormal"/>
            </w:pPr>
            <w:r>
              <w:t>Прием (осмотр, консультация) врача-колопроктолога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B01.023.001</w:t>
            </w:r>
          </w:p>
        </w:tc>
        <w:tc>
          <w:tcPr>
            <w:tcW w:w="4479" w:type="dxa"/>
          </w:tcPr>
          <w:p w:rsidR="00982BE3" w:rsidRDefault="00982BE3">
            <w:pPr>
              <w:pStyle w:val="ConsPlusNormal"/>
            </w:pPr>
            <w:r>
              <w:t>Прием (осмотр, консультация) врача-невролога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1,17</w:t>
            </w:r>
          </w:p>
        </w:tc>
        <w:tc>
          <w:tcPr>
            <w:tcW w:w="1017" w:type="dxa"/>
          </w:tcPr>
          <w:p w:rsidR="00982BE3" w:rsidRDefault="00982BE3">
            <w:pPr>
              <w:pStyle w:val="ConsPlusNormal"/>
            </w:pPr>
            <w:r>
              <w:t>450</w:t>
            </w:r>
          </w:p>
        </w:tc>
      </w:tr>
      <w:tr w:rsidR="00982BE3">
        <w:tc>
          <w:tcPr>
            <w:tcW w:w="2041" w:type="dxa"/>
          </w:tcPr>
          <w:p w:rsidR="00982BE3" w:rsidRDefault="00982BE3">
            <w:pPr>
              <w:pStyle w:val="ConsPlusNormal"/>
            </w:pPr>
            <w:r>
              <w:t>B01.024.001</w:t>
            </w:r>
          </w:p>
        </w:tc>
        <w:tc>
          <w:tcPr>
            <w:tcW w:w="4479" w:type="dxa"/>
          </w:tcPr>
          <w:p w:rsidR="00982BE3" w:rsidRDefault="00982BE3">
            <w:pPr>
              <w:pStyle w:val="ConsPlusNormal"/>
            </w:pPr>
            <w:r>
              <w:t>Прием (осмотр, консультация) врача-нейрохирурга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394</w:t>
            </w:r>
          </w:p>
        </w:tc>
        <w:tc>
          <w:tcPr>
            <w:tcW w:w="1191" w:type="dxa"/>
          </w:tcPr>
          <w:p w:rsidR="00982BE3" w:rsidRDefault="00982BE3">
            <w:pPr>
              <w:pStyle w:val="ConsPlusNormal"/>
            </w:pPr>
            <w:r>
              <w:t>1,22</w:t>
            </w:r>
          </w:p>
        </w:tc>
        <w:tc>
          <w:tcPr>
            <w:tcW w:w="1017" w:type="dxa"/>
          </w:tcPr>
          <w:p w:rsidR="00982BE3" w:rsidRDefault="00982BE3">
            <w:pPr>
              <w:pStyle w:val="ConsPlusNormal"/>
            </w:pPr>
            <w:r>
              <w:t>470</w:t>
            </w:r>
          </w:p>
        </w:tc>
      </w:tr>
      <w:tr w:rsidR="00982BE3">
        <w:tc>
          <w:tcPr>
            <w:tcW w:w="2041" w:type="dxa"/>
          </w:tcPr>
          <w:p w:rsidR="00982BE3" w:rsidRDefault="00982BE3">
            <w:pPr>
              <w:pStyle w:val="ConsPlusNormal"/>
            </w:pPr>
            <w:r>
              <w:t>B01.032.001</w:t>
            </w:r>
          </w:p>
        </w:tc>
        <w:tc>
          <w:tcPr>
            <w:tcW w:w="4479" w:type="dxa"/>
          </w:tcPr>
          <w:p w:rsidR="00982BE3" w:rsidRDefault="00982BE3">
            <w:pPr>
              <w:pStyle w:val="ConsPlusNormal"/>
            </w:pPr>
            <w:r>
              <w:t>Прием (осмотр, консультация) врача-неонатолога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B01.025.001</w:t>
            </w:r>
          </w:p>
        </w:tc>
        <w:tc>
          <w:tcPr>
            <w:tcW w:w="4479" w:type="dxa"/>
          </w:tcPr>
          <w:p w:rsidR="00982BE3" w:rsidRDefault="00982BE3">
            <w:pPr>
              <w:pStyle w:val="ConsPlusNormal"/>
            </w:pPr>
            <w:r>
              <w:t>Прием (осмотр, консультация) врача-нефролога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1,31</w:t>
            </w:r>
          </w:p>
        </w:tc>
        <w:tc>
          <w:tcPr>
            <w:tcW w:w="1017" w:type="dxa"/>
          </w:tcPr>
          <w:p w:rsidR="00982BE3" w:rsidRDefault="00982BE3">
            <w:pPr>
              <w:pStyle w:val="ConsPlusNormal"/>
            </w:pPr>
            <w:r>
              <w:t>503</w:t>
            </w:r>
          </w:p>
        </w:tc>
      </w:tr>
      <w:tr w:rsidR="00982BE3">
        <w:tc>
          <w:tcPr>
            <w:tcW w:w="2041" w:type="dxa"/>
          </w:tcPr>
          <w:p w:rsidR="00982BE3" w:rsidRDefault="00982BE3">
            <w:pPr>
              <w:pStyle w:val="ConsPlusNormal"/>
            </w:pPr>
            <w:r>
              <w:t>B01.027.001</w:t>
            </w:r>
          </w:p>
        </w:tc>
        <w:tc>
          <w:tcPr>
            <w:tcW w:w="4479" w:type="dxa"/>
          </w:tcPr>
          <w:p w:rsidR="00982BE3" w:rsidRDefault="00982BE3">
            <w:pPr>
              <w:pStyle w:val="ConsPlusNormal"/>
            </w:pPr>
            <w:r>
              <w:t>Прием (осмотр, консультация) врача-онколога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1,29</w:t>
            </w:r>
          </w:p>
        </w:tc>
        <w:tc>
          <w:tcPr>
            <w:tcW w:w="1020" w:type="dxa"/>
          </w:tcPr>
          <w:p w:rsidR="00982BE3" w:rsidRDefault="00982BE3">
            <w:pPr>
              <w:pStyle w:val="ConsPlusNormal"/>
            </w:pPr>
            <w:r>
              <w:t>498</w:t>
            </w:r>
          </w:p>
        </w:tc>
        <w:tc>
          <w:tcPr>
            <w:tcW w:w="1191" w:type="dxa"/>
          </w:tcPr>
          <w:p w:rsidR="00982BE3" w:rsidRDefault="00982BE3">
            <w:pPr>
              <w:pStyle w:val="ConsPlusNormal"/>
            </w:pPr>
            <w:r>
              <w:t>1,50</w:t>
            </w:r>
          </w:p>
        </w:tc>
        <w:tc>
          <w:tcPr>
            <w:tcW w:w="1017" w:type="dxa"/>
          </w:tcPr>
          <w:p w:rsidR="00982BE3" w:rsidRDefault="00982BE3">
            <w:pPr>
              <w:pStyle w:val="ConsPlusNormal"/>
            </w:pPr>
            <w:r>
              <w:t>576</w:t>
            </w:r>
          </w:p>
        </w:tc>
      </w:tr>
      <w:tr w:rsidR="00982BE3">
        <w:tc>
          <w:tcPr>
            <w:tcW w:w="2041" w:type="dxa"/>
          </w:tcPr>
          <w:p w:rsidR="00982BE3" w:rsidRDefault="00982BE3">
            <w:pPr>
              <w:pStyle w:val="ConsPlusNormal"/>
            </w:pPr>
            <w:r>
              <w:t>B01.028.001</w:t>
            </w:r>
          </w:p>
        </w:tc>
        <w:tc>
          <w:tcPr>
            <w:tcW w:w="4479" w:type="dxa"/>
          </w:tcPr>
          <w:p w:rsidR="00982BE3" w:rsidRDefault="00982BE3">
            <w:pPr>
              <w:pStyle w:val="ConsPlusNormal"/>
            </w:pPr>
            <w:r>
              <w:t>Прием (осмотр, консультация) врача-оториноларинголога</w:t>
            </w:r>
          </w:p>
        </w:tc>
        <w:tc>
          <w:tcPr>
            <w:tcW w:w="1304" w:type="dxa"/>
          </w:tcPr>
          <w:p w:rsidR="00982BE3" w:rsidRDefault="00982BE3">
            <w:pPr>
              <w:pStyle w:val="ConsPlusNormal"/>
            </w:pPr>
            <w:r>
              <w:t>384,68</w:t>
            </w:r>
          </w:p>
        </w:tc>
        <w:tc>
          <w:tcPr>
            <w:tcW w:w="1247" w:type="dxa"/>
          </w:tcPr>
          <w:p w:rsidR="00982BE3" w:rsidRDefault="00982BE3">
            <w:pPr>
              <w:pStyle w:val="ConsPlusNormal"/>
            </w:pPr>
            <w:r>
              <w:t>0,74</w:t>
            </w:r>
          </w:p>
        </w:tc>
        <w:tc>
          <w:tcPr>
            <w:tcW w:w="1020" w:type="dxa"/>
          </w:tcPr>
          <w:p w:rsidR="00982BE3" w:rsidRDefault="00982BE3">
            <w:pPr>
              <w:pStyle w:val="ConsPlusNormal"/>
            </w:pPr>
            <w:r>
              <w:t>285</w:t>
            </w:r>
          </w:p>
        </w:tc>
        <w:tc>
          <w:tcPr>
            <w:tcW w:w="1191" w:type="dxa"/>
          </w:tcPr>
          <w:p w:rsidR="00982BE3" w:rsidRDefault="00982BE3">
            <w:pPr>
              <w:pStyle w:val="ConsPlusNormal"/>
            </w:pPr>
            <w:r>
              <w:t>0,83</w:t>
            </w:r>
          </w:p>
        </w:tc>
        <w:tc>
          <w:tcPr>
            <w:tcW w:w="1017" w:type="dxa"/>
          </w:tcPr>
          <w:p w:rsidR="00982BE3" w:rsidRDefault="00982BE3">
            <w:pPr>
              <w:pStyle w:val="ConsPlusNormal"/>
            </w:pPr>
            <w:r>
              <w:t>318</w:t>
            </w:r>
          </w:p>
        </w:tc>
      </w:tr>
      <w:tr w:rsidR="00982BE3">
        <w:tc>
          <w:tcPr>
            <w:tcW w:w="2041" w:type="dxa"/>
          </w:tcPr>
          <w:p w:rsidR="00982BE3" w:rsidRDefault="00982BE3">
            <w:pPr>
              <w:pStyle w:val="ConsPlusNormal"/>
            </w:pPr>
            <w:r>
              <w:t>B01.029.001</w:t>
            </w:r>
          </w:p>
        </w:tc>
        <w:tc>
          <w:tcPr>
            <w:tcW w:w="4479" w:type="dxa"/>
          </w:tcPr>
          <w:p w:rsidR="00982BE3" w:rsidRDefault="00982BE3">
            <w:pPr>
              <w:pStyle w:val="ConsPlusNormal"/>
            </w:pPr>
            <w:r>
              <w:t>Прием (осмотр, консультация) врача-офтальмолога</w:t>
            </w:r>
          </w:p>
        </w:tc>
        <w:tc>
          <w:tcPr>
            <w:tcW w:w="1304" w:type="dxa"/>
          </w:tcPr>
          <w:p w:rsidR="00982BE3" w:rsidRDefault="00982BE3">
            <w:pPr>
              <w:pStyle w:val="ConsPlusNormal"/>
            </w:pPr>
            <w:r>
              <w:t>384,68</w:t>
            </w:r>
          </w:p>
        </w:tc>
        <w:tc>
          <w:tcPr>
            <w:tcW w:w="1247" w:type="dxa"/>
          </w:tcPr>
          <w:p w:rsidR="00982BE3" w:rsidRDefault="00982BE3">
            <w:pPr>
              <w:pStyle w:val="ConsPlusNormal"/>
            </w:pPr>
            <w:r>
              <w:t>0,59</w:t>
            </w:r>
          </w:p>
        </w:tc>
        <w:tc>
          <w:tcPr>
            <w:tcW w:w="1020" w:type="dxa"/>
          </w:tcPr>
          <w:p w:rsidR="00982BE3" w:rsidRDefault="00982BE3">
            <w:pPr>
              <w:pStyle w:val="ConsPlusNormal"/>
            </w:pPr>
            <w:r>
              <w:t>227</w:t>
            </w:r>
          </w:p>
        </w:tc>
        <w:tc>
          <w:tcPr>
            <w:tcW w:w="1191" w:type="dxa"/>
          </w:tcPr>
          <w:p w:rsidR="00982BE3" w:rsidRDefault="00982BE3">
            <w:pPr>
              <w:pStyle w:val="ConsPlusNormal"/>
            </w:pPr>
            <w:r>
              <w:t>0,65</w:t>
            </w:r>
          </w:p>
        </w:tc>
        <w:tc>
          <w:tcPr>
            <w:tcW w:w="1017" w:type="dxa"/>
          </w:tcPr>
          <w:p w:rsidR="00982BE3" w:rsidRDefault="00982BE3">
            <w:pPr>
              <w:pStyle w:val="ConsPlusNormal"/>
            </w:pPr>
            <w:r>
              <w:t>251</w:t>
            </w:r>
          </w:p>
        </w:tc>
      </w:tr>
      <w:tr w:rsidR="00982BE3">
        <w:tc>
          <w:tcPr>
            <w:tcW w:w="2041" w:type="dxa"/>
          </w:tcPr>
          <w:p w:rsidR="00982BE3" w:rsidRDefault="00982BE3">
            <w:pPr>
              <w:pStyle w:val="ConsPlusNormal"/>
            </w:pPr>
            <w:r>
              <w:t>B01.031.001</w:t>
            </w:r>
          </w:p>
        </w:tc>
        <w:tc>
          <w:tcPr>
            <w:tcW w:w="4479" w:type="dxa"/>
          </w:tcPr>
          <w:p w:rsidR="00982BE3" w:rsidRDefault="00982BE3">
            <w:pPr>
              <w:pStyle w:val="ConsPlusNormal"/>
            </w:pPr>
            <w:r>
              <w:t>Прием (осмотр, консультация) врача-педиатра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B01.037.001</w:t>
            </w:r>
          </w:p>
        </w:tc>
        <w:tc>
          <w:tcPr>
            <w:tcW w:w="4479" w:type="dxa"/>
          </w:tcPr>
          <w:p w:rsidR="00982BE3" w:rsidRDefault="00982BE3">
            <w:pPr>
              <w:pStyle w:val="ConsPlusNormal"/>
            </w:pPr>
            <w:r>
              <w:t>Прием (осмотр, консультация) врача-пульмонолога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1,07</w:t>
            </w:r>
          </w:p>
        </w:tc>
        <w:tc>
          <w:tcPr>
            <w:tcW w:w="1020" w:type="dxa"/>
          </w:tcPr>
          <w:p w:rsidR="00982BE3" w:rsidRDefault="00982BE3">
            <w:pPr>
              <w:pStyle w:val="ConsPlusNormal"/>
            </w:pPr>
            <w:r>
              <w:t>413</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B01.040.001</w:t>
            </w:r>
          </w:p>
        </w:tc>
        <w:tc>
          <w:tcPr>
            <w:tcW w:w="4479" w:type="dxa"/>
          </w:tcPr>
          <w:p w:rsidR="00982BE3" w:rsidRDefault="00982BE3">
            <w:pPr>
              <w:pStyle w:val="ConsPlusNormal"/>
            </w:pPr>
            <w:r>
              <w:t>Прием (осмотр, консультация) врача-ревматолога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1,07</w:t>
            </w:r>
          </w:p>
        </w:tc>
        <w:tc>
          <w:tcPr>
            <w:tcW w:w="1020" w:type="dxa"/>
          </w:tcPr>
          <w:p w:rsidR="00982BE3" w:rsidRDefault="00982BE3">
            <w:pPr>
              <w:pStyle w:val="ConsPlusNormal"/>
            </w:pPr>
            <w:r>
              <w:t>413</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B01.047.001</w:t>
            </w:r>
          </w:p>
        </w:tc>
        <w:tc>
          <w:tcPr>
            <w:tcW w:w="4479" w:type="dxa"/>
          </w:tcPr>
          <w:p w:rsidR="00982BE3" w:rsidRDefault="00982BE3">
            <w:pPr>
              <w:pStyle w:val="ConsPlusNormal"/>
            </w:pPr>
            <w:r>
              <w:t>Прием (осмотр, консультация) врача-терапевта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B01.049.001</w:t>
            </w:r>
          </w:p>
        </w:tc>
        <w:tc>
          <w:tcPr>
            <w:tcW w:w="4479" w:type="dxa"/>
          </w:tcPr>
          <w:p w:rsidR="00982BE3" w:rsidRDefault="00982BE3">
            <w:pPr>
              <w:pStyle w:val="ConsPlusNormal"/>
            </w:pPr>
            <w:r>
              <w:t>Прием (осмотр, консультация) врача - торакального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lastRenderedPageBreak/>
              <w:t>B01.050.001</w:t>
            </w:r>
          </w:p>
        </w:tc>
        <w:tc>
          <w:tcPr>
            <w:tcW w:w="4479" w:type="dxa"/>
          </w:tcPr>
          <w:p w:rsidR="00982BE3" w:rsidRDefault="00982BE3">
            <w:pPr>
              <w:pStyle w:val="ConsPlusNormal"/>
            </w:pPr>
            <w:r>
              <w:t>Прием (осмотр, консультация) врача-травматолога-ортопеда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B01.053.001</w:t>
            </w:r>
          </w:p>
        </w:tc>
        <w:tc>
          <w:tcPr>
            <w:tcW w:w="4479" w:type="dxa"/>
          </w:tcPr>
          <w:p w:rsidR="00982BE3" w:rsidRDefault="00982BE3">
            <w:pPr>
              <w:pStyle w:val="ConsPlusNormal"/>
            </w:pPr>
            <w:r>
              <w:t>Прием (осмотр, консультация) врача-уролога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B01.057.001</w:t>
            </w:r>
          </w:p>
        </w:tc>
        <w:tc>
          <w:tcPr>
            <w:tcW w:w="4479" w:type="dxa"/>
          </w:tcPr>
          <w:p w:rsidR="00982BE3" w:rsidRDefault="00982BE3">
            <w:pPr>
              <w:pStyle w:val="ConsPlusNormal"/>
            </w:pPr>
            <w:r>
              <w:t>Прием (осмотр, консультация) врача-хирурга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0,97</w:t>
            </w:r>
          </w:p>
        </w:tc>
        <w:tc>
          <w:tcPr>
            <w:tcW w:w="1020" w:type="dxa"/>
          </w:tcPr>
          <w:p w:rsidR="00982BE3" w:rsidRDefault="00982BE3">
            <w:pPr>
              <w:pStyle w:val="ConsPlusNormal"/>
            </w:pPr>
            <w:r>
              <w:t>374</w:t>
            </w:r>
          </w:p>
        </w:tc>
        <w:tc>
          <w:tcPr>
            <w:tcW w:w="1191" w:type="dxa"/>
          </w:tcPr>
          <w:p w:rsidR="00982BE3" w:rsidRDefault="00982BE3">
            <w:pPr>
              <w:pStyle w:val="ConsPlusNormal"/>
            </w:pPr>
            <w:r>
              <w:t>1,08</w:t>
            </w:r>
          </w:p>
        </w:tc>
        <w:tc>
          <w:tcPr>
            <w:tcW w:w="1017" w:type="dxa"/>
          </w:tcPr>
          <w:p w:rsidR="00982BE3" w:rsidRDefault="00982BE3">
            <w:pPr>
              <w:pStyle w:val="ConsPlusNormal"/>
            </w:pPr>
            <w:r>
              <w:t>415</w:t>
            </w:r>
          </w:p>
        </w:tc>
      </w:tr>
      <w:tr w:rsidR="00982BE3">
        <w:tc>
          <w:tcPr>
            <w:tcW w:w="2041" w:type="dxa"/>
          </w:tcPr>
          <w:p w:rsidR="00982BE3" w:rsidRDefault="00982BE3">
            <w:pPr>
              <w:pStyle w:val="ConsPlusNormal"/>
            </w:pPr>
            <w:r>
              <w:t>B01.058.001</w:t>
            </w:r>
          </w:p>
        </w:tc>
        <w:tc>
          <w:tcPr>
            <w:tcW w:w="4479" w:type="dxa"/>
          </w:tcPr>
          <w:p w:rsidR="00982BE3" w:rsidRDefault="00982BE3">
            <w:pPr>
              <w:pStyle w:val="ConsPlusNormal"/>
            </w:pPr>
            <w:r>
              <w:t>Прием (осмотр, консультация) врача-эндокринолога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1,65</w:t>
            </w:r>
          </w:p>
        </w:tc>
        <w:tc>
          <w:tcPr>
            <w:tcW w:w="1020" w:type="dxa"/>
          </w:tcPr>
          <w:p w:rsidR="00982BE3" w:rsidRDefault="00982BE3">
            <w:pPr>
              <w:pStyle w:val="ConsPlusNormal"/>
            </w:pPr>
            <w:r>
              <w:t>633</w:t>
            </w:r>
          </w:p>
        </w:tc>
        <w:tc>
          <w:tcPr>
            <w:tcW w:w="1191" w:type="dxa"/>
          </w:tcPr>
          <w:p w:rsidR="00982BE3" w:rsidRDefault="00982BE3">
            <w:pPr>
              <w:pStyle w:val="ConsPlusNormal"/>
            </w:pPr>
            <w:r>
              <w:t>1,92</w:t>
            </w:r>
          </w:p>
        </w:tc>
        <w:tc>
          <w:tcPr>
            <w:tcW w:w="1017" w:type="dxa"/>
          </w:tcPr>
          <w:p w:rsidR="00982BE3" w:rsidRDefault="00982BE3">
            <w:pPr>
              <w:pStyle w:val="ConsPlusNormal"/>
            </w:pPr>
            <w:r>
              <w:t>737</w:t>
            </w:r>
          </w:p>
        </w:tc>
      </w:tr>
      <w:tr w:rsidR="00982BE3">
        <w:tc>
          <w:tcPr>
            <w:tcW w:w="2041" w:type="dxa"/>
          </w:tcPr>
          <w:p w:rsidR="00982BE3" w:rsidRDefault="00982BE3">
            <w:pPr>
              <w:pStyle w:val="ConsPlusNormal"/>
            </w:pPr>
            <w:r>
              <w:t>B01.047.001.001</w:t>
            </w:r>
          </w:p>
        </w:tc>
        <w:tc>
          <w:tcPr>
            <w:tcW w:w="4479" w:type="dxa"/>
          </w:tcPr>
          <w:p w:rsidR="00982BE3" w:rsidRDefault="00982BE3">
            <w:pPr>
              <w:pStyle w:val="ConsPlusNormal"/>
            </w:pPr>
            <w:r>
              <w:t>Прием (осмотр, консультация) фельдшером (специалистом со средним медицинским образованием), ведущим самостоятельный прием (за исключением приема в ФАПе)</w:t>
            </w:r>
          </w:p>
        </w:tc>
        <w:tc>
          <w:tcPr>
            <w:tcW w:w="1304" w:type="dxa"/>
          </w:tcPr>
          <w:p w:rsidR="00982BE3" w:rsidRDefault="00982BE3">
            <w:pPr>
              <w:pStyle w:val="ConsPlusNormal"/>
            </w:pPr>
            <w:r>
              <w:t>384,68</w:t>
            </w:r>
          </w:p>
        </w:tc>
        <w:tc>
          <w:tcPr>
            <w:tcW w:w="1247" w:type="dxa"/>
          </w:tcPr>
          <w:p w:rsidR="00982BE3" w:rsidRDefault="00982BE3">
            <w:pPr>
              <w:pStyle w:val="ConsPlusNormal"/>
            </w:pPr>
            <w:r>
              <w:t>0,46</w:t>
            </w:r>
          </w:p>
        </w:tc>
        <w:tc>
          <w:tcPr>
            <w:tcW w:w="1020" w:type="dxa"/>
          </w:tcPr>
          <w:p w:rsidR="00982BE3" w:rsidRDefault="00982BE3">
            <w:pPr>
              <w:pStyle w:val="ConsPlusNormal"/>
            </w:pPr>
            <w:r>
              <w:t>176</w:t>
            </w:r>
          </w:p>
        </w:tc>
        <w:tc>
          <w:tcPr>
            <w:tcW w:w="1191" w:type="dxa"/>
          </w:tcPr>
          <w:p w:rsidR="00982BE3" w:rsidRDefault="00982BE3">
            <w:pPr>
              <w:pStyle w:val="ConsPlusNormal"/>
            </w:pPr>
            <w:r>
              <w:t>0,50</w:t>
            </w:r>
          </w:p>
        </w:tc>
        <w:tc>
          <w:tcPr>
            <w:tcW w:w="1017" w:type="dxa"/>
          </w:tcPr>
          <w:p w:rsidR="00982BE3" w:rsidRDefault="00982BE3">
            <w:pPr>
              <w:pStyle w:val="ConsPlusNormal"/>
            </w:pPr>
            <w:r>
              <w:t>194</w:t>
            </w:r>
          </w:p>
        </w:tc>
      </w:tr>
      <w:tr w:rsidR="00982BE3">
        <w:tc>
          <w:tcPr>
            <w:tcW w:w="2041" w:type="dxa"/>
          </w:tcPr>
          <w:p w:rsidR="00982BE3" w:rsidRDefault="00982BE3">
            <w:pPr>
              <w:pStyle w:val="ConsPlusNormal"/>
            </w:pPr>
            <w:r>
              <w:t>2.71.960.0</w:t>
            </w:r>
          </w:p>
        </w:tc>
        <w:tc>
          <w:tcPr>
            <w:tcW w:w="4479" w:type="dxa"/>
          </w:tcPr>
          <w:p w:rsidR="00982BE3" w:rsidRDefault="00982BE3">
            <w:pPr>
              <w:pStyle w:val="ConsPlusNormal"/>
            </w:pPr>
            <w:r>
              <w:t>Прием (осмотр, консультация) фельдшером (специалистом со средним медицинским образованием), ведущим самостоятельный прием (прием в ФАПе)</w:t>
            </w:r>
          </w:p>
        </w:tc>
        <w:tc>
          <w:tcPr>
            <w:tcW w:w="1304" w:type="dxa"/>
          </w:tcPr>
          <w:p w:rsidR="00982BE3" w:rsidRDefault="00982BE3">
            <w:pPr>
              <w:pStyle w:val="ConsPlusNormal"/>
            </w:pPr>
            <w:r>
              <w:t>384,68</w:t>
            </w:r>
          </w:p>
        </w:tc>
        <w:tc>
          <w:tcPr>
            <w:tcW w:w="1247" w:type="dxa"/>
          </w:tcPr>
          <w:p w:rsidR="00982BE3" w:rsidRDefault="00982BE3">
            <w:pPr>
              <w:pStyle w:val="ConsPlusNormal"/>
            </w:pPr>
            <w:r>
              <w:t>0,68</w:t>
            </w:r>
          </w:p>
        </w:tc>
        <w:tc>
          <w:tcPr>
            <w:tcW w:w="1020" w:type="dxa"/>
          </w:tcPr>
          <w:p w:rsidR="00982BE3" w:rsidRDefault="00982BE3">
            <w:pPr>
              <w:pStyle w:val="ConsPlusNormal"/>
            </w:pPr>
            <w:r>
              <w:t>260</w:t>
            </w:r>
          </w:p>
        </w:tc>
        <w:tc>
          <w:tcPr>
            <w:tcW w:w="1191" w:type="dxa"/>
          </w:tcPr>
          <w:p w:rsidR="00982BE3" w:rsidRDefault="00982BE3">
            <w:pPr>
              <w:pStyle w:val="ConsPlusNormal"/>
            </w:pPr>
            <w:r>
              <w:t>0,68</w:t>
            </w:r>
          </w:p>
        </w:tc>
        <w:tc>
          <w:tcPr>
            <w:tcW w:w="1017" w:type="dxa"/>
          </w:tcPr>
          <w:p w:rsidR="00982BE3" w:rsidRDefault="00982BE3">
            <w:pPr>
              <w:pStyle w:val="ConsPlusNormal"/>
            </w:pPr>
            <w:r>
              <w:t>260</w:t>
            </w:r>
          </w:p>
        </w:tc>
      </w:tr>
      <w:tr w:rsidR="00982BE3">
        <w:tc>
          <w:tcPr>
            <w:tcW w:w="2041" w:type="dxa"/>
          </w:tcPr>
          <w:p w:rsidR="00982BE3" w:rsidRDefault="00982BE3">
            <w:pPr>
              <w:pStyle w:val="ConsPlusNormal"/>
            </w:pPr>
            <w:r>
              <w:t>B01.068.001</w:t>
            </w:r>
          </w:p>
        </w:tc>
        <w:tc>
          <w:tcPr>
            <w:tcW w:w="4479" w:type="dxa"/>
          </w:tcPr>
          <w:p w:rsidR="00982BE3" w:rsidRDefault="00982BE3">
            <w:pPr>
              <w:pStyle w:val="ConsPlusNormal"/>
            </w:pPr>
            <w:r>
              <w:t>Прием (осмотр, консультация) челюстно-лицевого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0,97</w:t>
            </w:r>
          </w:p>
        </w:tc>
        <w:tc>
          <w:tcPr>
            <w:tcW w:w="1020" w:type="dxa"/>
          </w:tcPr>
          <w:p w:rsidR="00982BE3" w:rsidRDefault="00982BE3">
            <w:pPr>
              <w:pStyle w:val="ConsPlusNormal"/>
            </w:pPr>
            <w:r>
              <w:t>374</w:t>
            </w:r>
          </w:p>
        </w:tc>
        <w:tc>
          <w:tcPr>
            <w:tcW w:w="1191" w:type="dxa"/>
          </w:tcPr>
          <w:p w:rsidR="00982BE3" w:rsidRDefault="00982BE3">
            <w:pPr>
              <w:pStyle w:val="ConsPlusNormal"/>
            </w:pPr>
            <w:r>
              <w:t>1,08</w:t>
            </w:r>
          </w:p>
        </w:tc>
        <w:tc>
          <w:tcPr>
            <w:tcW w:w="1017" w:type="dxa"/>
          </w:tcPr>
          <w:p w:rsidR="00982BE3" w:rsidRDefault="00982BE3">
            <w:pPr>
              <w:pStyle w:val="ConsPlusNormal"/>
            </w:pPr>
            <w:r>
              <w:t>415</w:t>
            </w:r>
          </w:p>
        </w:tc>
      </w:tr>
      <w:tr w:rsidR="00982BE3">
        <w:tc>
          <w:tcPr>
            <w:tcW w:w="2041" w:type="dxa"/>
          </w:tcPr>
          <w:p w:rsidR="00982BE3" w:rsidRDefault="00982BE3">
            <w:pPr>
              <w:pStyle w:val="ConsPlusNormal"/>
            </w:pPr>
            <w:r>
              <w:t>B04.015.004</w:t>
            </w:r>
          </w:p>
        </w:tc>
        <w:tc>
          <w:tcPr>
            <w:tcW w:w="4479" w:type="dxa"/>
          </w:tcPr>
          <w:p w:rsidR="00982BE3" w:rsidRDefault="00982BE3">
            <w:pPr>
              <w:pStyle w:val="ConsPlusNormal"/>
            </w:pPr>
            <w:r>
              <w:t>Профилактический прием (осмотр, консультация) врача - детского кардиолога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1,12</w:t>
            </w:r>
          </w:p>
        </w:tc>
        <w:tc>
          <w:tcPr>
            <w:tcW w:w="1020" w:type="dxa"/>
          </w:tcPr>
          <w:p w:rsidR="00982BE3" w:rsidRDefault="00982BE3">
            <w:pPr>
              <w:pStyle w:val="ConsPlusNormal"/>
            </w:pPr>
            <w:r>
              <w:t>431</w:t>
            </w:r>
          </w:p>
        </w:tc>
        <w:tc>
          <w:tcPr>
            <w:tcW w:w="1191" w:type="dxa"/>
          </w:tcPr>
          <w:p w:rsidR="00982BE3" w:rsidRDefault="00982BE3">
            <w:pPr>
              <w:pStyle w:val="ConsPlusNormal"/>
            </w:pPr>
            <w:r>
              <w:t>1,31</w:t>
            </w:r>
          </w:p>
        </w:tc>
        <w:tc>
          <w:tcPr>
            <w:tcW w:w="1017" w:type="dxa"/>
          </w:tcPr>
          <w:p w:rsidR="00982BE3" w:rsidRDefault="00982BE3">
            <w:pPr>
              <w:pStyle w:val="ConsPlusNormal"/>
            </w:pPr>
            <w:r>
              <w:t>503</w:t>
            </w:r>
          </w:p>
        </w:tc>
      </w:tr>
      <w:tr w:rsidR="00982BE3">
        <w:tc>
          <w:tcPr>
            <w:tcW w:w="2041" w:type="dxa"/>
          </w:tcPr>
          <w:p w:rsidR="00982BE3" w:rsidRDefault="00982BE3">
            <w:pPr>
              <w:pStyle w:val="ConsPlusNormal"/>
            </w:pPr>
            <w:r>
              <w:t>B04.009.002</w:t>
            </w:r>
          </w:p>
        </w:tc>
        <w:tc>
          <w:tcPr>
            <w:tcW w:w="4479" w:type="dxa"/>
          </w:tcPr>
          <w:p w:rsidR="00982BE3" w:rsidRDefault="00982BE3">
            <w:pPr>
              <w:pStyle w:val="ConsPlusNormal"/>
            </w:pPr>
            <w:r>
              <w:t>Профилактический прием (осмотр, консультация) врача - детского онколога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1,51</w:t>
            </w:r>
          </w:p>
        </w:tc>
        <w:tc>
          <w:tcPr>
            <w:tcW w:w="1020" w:type="dxa"/>
          </w:tcPr>
          <w:p w:rsidR="00982BE3" w:rsidRDefault="00982BE3">
            <w:pPr>
              <w:pStyle w:val="ConsPlusNormal"/>
            </w:pPr>
            <w:r>
              <w:t>581</w:t>
            </w:r>
          </w:p>
        </w:tc>
        <w:tc>
          <w:tcPr>
            <w:tcW w:w="1191" w:type="dxa"/>
          </w:tcPr>
          <w:p w:rsidR="00982BE3" w:rsidRDefault="00982BE3">
            <w:pPr>
              <w:pStyle w:val="ConsPlusNormal"/>
            </w:pPr>
            <w:r>
              <w:t>1,75</w:t>
            </w:r>
          </w:p>
        </w:tc>
        <w:tc>
          <w:tcPr>
            <w:tcW w:w="1017" w:type="dxa"/>
          </w:tcPr>
          <w:p w:rsidR="00982BE3" w:rsidRDefault="00982BE3">
            <w:pPr>
              <w:pStyle w:val="ConsPlusNormal"/>
            </w:pPr>
            <w:r>
              <w:t>675</w:t>
            </w:r>
          </w:p>
        </w:tc>
      </w:tr>
      <w:tr w:rsidR="00982BE3">
        <w:tc>
          <w:tcPr>
            <w:tcW w:w="2041" w:type="dxa"/>
          </w:tcPr>
          <w:p w:rsidR="00982BE3" w:rsidRDefault="00982BE3">
            <w:pPr>
              <w:pStyle w:val="ConsPlusNormal"/>
            </w:pPr>
            <w:r>
              <w:t>B04.010.002</w:t>
            </w:r>
          </w:p>
        </w:tc>
        <w:tc>
          <w:tcPr>
            <w:tcW w:w="4479" w:type="dxa"/>
          </w:tcPr>
          <w:p w:rsidR="00982BE3" w:rsidRDefault="00982BE3">
            <w:pPr>
              <w:pStyle w:val="ConsPlusNormal"/>
            </w:pPr>
            <w:r>
              <w:t>Профилактический прием (осмотр, консультация) врача - детского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1,51</w:t>
            </w:r>
          </w:p>
        </w:tc>
        <w:tc>
          <w:tcPr>
            <w:tcW w:w="1020" w:type="dxa"/>
          </w:tcPr>
          <w:p w:rsidR="00982BE3" w:rsidRDefault="00982BE3">
            <w:pPr>
              <w:pStyle w:val="ConsPlusNormal"/>
            </w:pPr>
            <w:r>
              <w:t>581</w:t>
            </w:r>
          </w:p>
        </w:tc>
        <w:tc>
          <w:tcPr>
            <w:tcW w:w="1191" w:type="dxa"/>
          </w:tcPr>
          <w:p w:rsidR="00982BE3" w:rsidRDefault="00982BE3">
            <w:pPr>
              <w:pStyle w:val="ConsPlusNormal"/>
            </w:pPr>
            <w:r>
              <w:t>1,75</w:t>
            </w:r>
          </w:p>
        </w:tc>
        <w:tc>
          <w:tcPr>
            <w:tcW w:w="1017" w:type="dxa"/>
          </w:tcPr>
          <w:p w:rsidR="00982BE3" w:rsidRDefault="00982BE3">
            <w:pPr>
              <w:pStyle w:val="ConsPlusNormal"/>
            </w:pPr>
            <w:r>
              <w:t>675</w:t>
            </w:r>
          </w:p>
        </w:tc>
      </w:tr>
      <w:tr w:rsidR="00982BE3">
        <w:tc>
          <w:tcPr>
            <w:tcW w:w="2041" w:type="dxa"/>
          </w:tcPr>
          <w:p w:rsidR="00982BE3" w:rsidRDefault="00982BE3">
            <w:pPr>
              <w:pStyle w:val="ConsPlusNormal"/>
            </w:pPr>
            <w:r>
              <w:t>B04.026.002</w:t>
            </w:r>
          </w:p>
        </w:tc>
        <w:tc>
          <w:tcPr>
            <w:tcW w:w="4479" w:type="dxa"/>
          </w:tcPr>
          <w:p w:rsidR="00982BE3" w:rsidRDefault="00982BE3">
            <w:pPr>
              <w:pStyle w:val="ConsPlusNormal"/>
            </w:pPr>
            <w:r>
              <w:t>Профилактический прием (осмотр, консультация) врача общей практики (семейного врача)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B04.046.002</w:t>
            </w:r>
          </w:p>
        </w:tc>
        <w:tc>
          <w:tcPr>
            <w:tcW w:w="4479" w:type="dxa"/>
          </w:tcPr>
          <w:p w:rsidR="00982BE3" w:rsidRDefault="00982BE3">
            <w:pPr>
              <w:pStyle w:val="ConsPlusNormal"/>
            </w:pPr>
            <w:r>
              <w:t>Профилактический прием (осмотр, консультация) врача-сурдолога-оториноларинголога</w:t>
            </w:r>
          </w:p>
        </w:tc>
        <w:tc>
          <w:tcPr>
            <w:tcW w:w="1304" w:type="dxa"/>
          </w:tcPr>
          <w:p w:rsidR="00982BE3" w:rsidRDefault="00982BE3">
            <w:pPr>
              <w:pStyle w:val="ConsPlusNormal"/>
            </w:pPr>
            <w:r>
              <w:t>384,68</w:t>
            </w:r>
          </w:p>
        </w:tc>
        <w:tc>
          <w:tcPr>
            <w:tcW w:w="1247" w:type="dxa"/>
          </w:tcPr>
          <w:p w:rsidR="00982BE3" w:rsidRDefault="00982BE3">
            <w:pPr>
              <w:pStyle w:val="ConsPlusNormal"/>
            </w:pPr>
            <w:r>
              <w:t>2,24</w:t>
            </w:r>
          </w:p>
        </w:tc>
        <w:tc>
          <w:tcPr>
            <w:tcW w:w="1020" w:type="dxa"/>
          </w:tcPr>
          <w:p w:rsidR="00982BE3" w:rsidRDefault="00982BE3">
            <w:pPr>
              <w:pStyle w:val="ConsPlusNormal"/>
            </w:pPr>
            <w:r>
              <w:t>860</w:t>
            </w:r>
          </w:p>
        </w:tc>
        <w:tc>
          <w:tcPr>
            <w:tcW w:w="1191" w:type="dxa"/>
          </w:tcPr>
          <w:p w:rsidR="00982BE3" w:rsidRDefault="00982BE3">
            <w:pPr>
              <w:pStyle w:val="ConsPlusNormal"/>
            </w:pPr>
            <w:r>
              <w:t>2,24</w:t>
            </w:r>
          </w:p>
        </w:tc>
        <w:tc>
          <w:tcPr>
            <w:tcW w:w="1017" w:type="dxa"/>
          </w:tcPr>
          <w:p w:rsidR="00982BE3" w:rsidRDefault="00982BE3">
            <w:pPr>
              <w:pStyle w:val="ConsPlusNormal"/>
            </w:pPr>
            <w:r>
              <w:t>860</w:t>
            </w:r>
          </w:p>
        </w:tc>
      </w:tr>
      <w:tr w:rsidR="00982BE3">
        <w:tc>
          <w:tcPr>
            <w:tcW w:w="2041" w:type="dxa"/>
          </w:tcPr>
          <w:p w:rsidR="00982BE3" w:rsidRDefault="00982BE3">
            <w:pPr>
              <w:pStyle w:val="ConsPlusNormal"/>
            </w:pPr>
            <w:r>
              <w:t>B04.001.002</w:t>
            </w:r>
          </w:p>
        </w:tc>
        <w:tc>
          <w:tcPr>
            <w:tcW w:w="4479" w:type="dxa"/>
          </w:tcPr>
          <w:p w:rsidR="00982BE3" w:rsidRDefault="00982BE3">
            <w:pPr>
              <w:pStyle w:val="ConsPlusNormal"/>
            </w:pPr>
            <w:r>
              <w:t>Профилактический прием (осмотр, консультация) врача-акушера-гинеколога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1,10</w:t>
            </w:r>
          </w:p>
        </w:tc>
        <w:tc>
          <w:tcPr>
            <w:tcW w:w="1020" w:type="dxa"/>
          </w:tcPr>
          <w:p w:rsidR="00982BE3" w:rsidRDefault="00982BE3">
            <w:pPr>
              <w:pStyle w:val="ConsPlusNormal"/>
            </w:pPr>
            <w:r>
              <w:t>425</w:t>
            </w:r>
          </w:p>
        </w:tc>
        <w:tc>
          <w:tcPr>
            <w:tcW w:w="1191" w:type="dxa"/>
          </w:tcPr>
          <w:p w:rsidR="00982BE3" w:rsidRDefault="00982BE3">
            <w:pPr>
              <w:pStyle w:val="ConsPlusNormal"/>
            </w:pPr>
            <w:r>
              <w:t>1,23</w:t>
            </w:r>
          </w:p>
        </w:tc>
        <w:tc>
          <w:tcPr>
            <w:tcW w:w="1017" w:type="dxa"/>
          </w:tcPr>
          <w:p w:rsidR="00982BE3" w:rsidRDefault="00982BE3">
            <w:pPr>
              <w:pStyle w:val="ConsPlusNormal"/>
            </w:pPr>
            <w:r>
              <w:t>472</w:t>
            </w:r>
          </w:p>
        </w:tc>
      </w:tr>
      <w:tr w:rsidR="00982BE3">
        <w:tc>
          <w:tcPr>
            <w:tcW w:w="2041" w:type="dxa"/>
          </w:tcPr>
          <w:p w:rsidR="00982BE3" w:rsidRDefault="00982BE3">
            <w:pPr>
              <w:pStyle w:val="ConsPlusNormal"/>
            </w:pPr>
            <w:r>
              <w:lastRenderedPageBreak/>
              <w:t>B04.002.002</w:t>
            </w:r>
          </w:p>
        </w:tc>
        <w:tc>
          <w:tcPr>
            <w:tcW w:w="4479" w:type="dxa"/>
          </w:tcPr>
          <w:p w:rsidR="00982BE3" w:rsidRDefault="00982BE3">
            <w:pPr>
              <w:pStyle w:val="ConsPlusNormal"/>
            </w:pPr>
            <w:r>
              <w:t>Профилактический прием (осмотр, консультация) врача-аллерголога-иммунолога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1,69</w:t>
            </w:r>
          </w:p>
        </w:tc>
        <w:tc>
          <w:tcPr>
            <w:tcW w:w="1020" w:type="dxa"/>
          </w:tcPr>
          <w:p w:rsidR="00982BE3" w:rsidRDefault="00982BE3">
            <w:pPr>
              <w:pStyle w:val="ConsPlusNormal"/>
            </w:pPr>
            <w:r>
              <w:t>651</w:t>
            </w:r>
          </w:p>
        </w:tc>
        <w:tc>
          <w:tcPr>
            <w:tcW w:w="1191" w:type="dxa"/>
          </w:tcPr>
          <w:p w:rsidR="00982BE3" w:rsidRDefault="00982BE3">
            <w:pPr>
              <w:pStyle w:val="ConsPlusNormal"/>
            </w:pPr>
            <w:r>
              <w:t>2,05</w:t>
            </w:r>
          </w:p>
        </w:tc>
        <w:tc>
          <w:tcPr>
            <w:tcW w:w="1017" w:type="dxa"/>
          </w:tcPr>
          <w:p w:rsidR="00982BE3" w:rsidRDefault="00982BE3">
            <w:pPr>
              <w:pStyle w:val="ConsPlusNormal"/>
            </w:pPr>
            <w:r>
              <w:t>789</w:t>
            </w:r>
          </w:p>
        </w:tc>
      </w:tr>
      <w:tr w:rsidR="00982BE3">
        <w:tc>
          <w:tcPr>
            <w:tcW w:w="2041" w:type="dxa"/>
          </w:tcPr>
          <w:p w:rsidR="00982BE3" w:rsidRDefault="00982BE3">
            <w:pPr>
              <w:pStyle w:val="ConsPlusNormal"/>
            </w:pPr>
            <w:r>
              <w:t>B04.004.002</w:t>
            </w:r>
          </w:p>
        </w:tc>
        <w:tc>
          <w:tcPr>
            <w:tcW w:w="4479" w:type="dxa"/>
          </w:tcPr>
          <w:p w:rsidR="00982BE3" w:rsidRDefault="00982BE3">
            <w:pPr>
              <w:pStyle w:val="ConsPlusNormal"/>
            </w:pPr>
            <w:r>
              <w:t>Профилактический прием (осмотр, консультация) врача-гастроэнтеролога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B04.008.002</w:t>
            </w:r>
          </w:p>
        </w:tc>
        <w:tc>
          <w:tcPr>
            <w:tcW w:w="4479" w:type="dxa"/>
          </w:tcPr>
          <w:p w:rsidR="00982BE3" w:rsidRDefault="00982BE3">
            <w:pPr>
              <w:pStyle w:val="ConsPlusNormal"/>
            </w:pPr>
            <w:r>
              <w:t>Профилактический прием (осмотр, консультация) врача-дерматовенеролога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1,38</w:t>
            </w:r>
          </w:p>
        </w:tc>
        <w:tc>
          <w:tcPr>
            <w:tcW w:w="1020" w:type="dxa"/>
          </w:tcPr>
          <w:p w:rsidR="00982BE3" w:rsidRDefault="00982BE3">
            <w:pPr>
              <w:pStyle w:val="ConsPlusNormal"/>
            </w:pPr>
            <w:r>
              <w:t>532</w:t>
            </w:r>
          </w:p>
        </w:tc>
        <w:tc>
          <w:tcPr>
            <w:tcW w:w="1191" w:type="dxa"/>
          </w:tcPr>
          <w:p w:rsidR="00982BE3" w:rsidRDefault="00982BE3">
            <w:pPr>
              <w:pStyle w:val="ConsPlusNormal"/>
            </w:pPr>
            <w:r>
              <w:t>1,68</w:t>
            </w:r>
          </w:p>
        </w:tc>
        <w:tc>
          <w:tcPr>
            <w:tcW w:w="1017" w:type="dxa"/>
          </w:tcPr>
          <w:p w:rsidR="00982BE3" w:rsidRDefault="00982BE3">
            <w:pPr>
              <w:pStyle w:val="ConsPlusNormal"/>
            </w:pPr>
            <w:r>
              <w:t>645</w:t>
            </w:r>
          </w:p>
        </w:tc>
      </w:tr>
      <w:tr w:rsidR="00982BE3">
        <w:tc>
          <w:tcPr>
            <w:tcW w:w="2041" w:type="dxa"/>
          </w:tcPr>
          <w:p w:rsidR="00982BE3" w:rsidRDefault="00982BE3">
            <w:pPr>
              <w:pStyle w:val="ConsPlusNormal"/>
            </w:pPr>
            <w:r>
              <w:t>B04.053.004</w:t>
            </w:r>
          </w:p>
        </w:tc>
        <w:tc>
          <w:tcPr>
            <w:tcW w:w="4479" w:type="dxa"/>
          </w:tcPr>
          <w:p w:rsidR="00982BE3" w:rsidRDefault="00982BE3">
            <w:pPr>
              <w:pStyle w:val="ConsPlusNormal"/>
            </w:pPr>
            <w:r>
              <w:t>Профилактический прием (осмотр, консультация) врача - детского уролога-андролога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B04.058.003</w:t>
            </w:r>
          </w:p>
        </w:tc>
        <w:tc>
          <w:tcPr>
            <w:tcW w:w="4479" w:type="dxa"/>
          </w:tcPr>
          <w:p w:rsidR="00982BE3" w:rsidRDefault="00982BE3">
            <w:pPr>
              <w:pStyle w:val="ConsPlusNormal"/>
            </w:pPr>
            <w:r>
              <w:t>Профилактический прием (осмотр, консультация) врача - детского эндокринолога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2,43</w:t>
            </w:r>
          </w:p>
        </w:tc>
        <w:tc>
          <w:tcPr>
            <w:tcW w:w="1020" w:type="dxa"/>
          </w:tcPr>
          <w:p w:rsidR="00982BE3" w:rsidRDefault="00982BE3">
            <w:pPr>
              <w:pStyle w:val="ConsPlusNormal"/>
            </w:pPr>
            <w:r>
              <w:t>934</w:t>
            </w:r>
          </w:p>
        </w:tc>
        <w:tc>
          <w:tcPr>
            <w:tcW w:w="1191" w:type="dxa"/>
          </w:tcPr>
          <w:p w:rsidR="00982BE3" w:rsidRDefault="00982BE3">
            <w:pPr>
              <w:pStyle w:val="ConsPlusNormal"/>
            </w:pPr>
            <w:r>
              <w:t>2,70</w:t>
            </w:r>
          </w:p>
        </w:tc>
        <w:tc>
          <w:tcPr>
            <w:tcW w:w="1017" w:type="dxa"/>
          </w:tcPr>
          <w:p w:rsidR="00982BE3" w:rsidRDefault="00982BE3">
            <w:pPr>
              <w:pStyle w:val="ConsPlusNormal"/>
            </w:pPr>
            <w:r>
              <w:t>1038</w:t>
            </w:r>
          </w:p>
        </w:tc>
      </w:tr>
      <w:tr w:rsidR="00982BE3">
        <w:tc>
          <w:tcPr>
            <w:tcW w:w="2041" w:type="dxa"/>
          </w:tcPr>
          <w:p w:rsidR="00982BE3" w:rsidRDefault="00982BE3">
            <w:pPr>
              <w:pStyle w:val="ConsPlusNormal"/>
            </w:pPr>
            <w:r>
              <w:t>B04.014.003</w:t>
            </w:r>
          </w:p>
        </w:tc>
        <w:tc>
          <w:tcPr>
            <w:tcW w:w="4479" w:type="dxa"/>
          </w:tcPr>
          <w:p w:rsidR="00982BE3" w:rsidRDefault="00982BE3">
            <w:pPr>
              <w:pStyle w:val="ConsPlusNormal"/>
            </w:pPr>
            <w:r>
              <w:t>Профилактический прием (осмотр, консультация) врача-инфекциониста</w:t>
            </w:r>
          </w:p>
        </w:tc>
        <w:tc>
          <w:tcPr>
            <w:tcW w:w="1304" w:type="dxa"/>
          </w:tcPr>
          <w:p w:rsidR="00982BE3" w:rsidRDefault="00982BE3">
            <w:pPr>
              <w:pStyle w:val="ConsPlusNormal"/>
            </w:pPr>
            <w:r>
              <w:t>384,68</w:t>
            </w:r>
          </w:p>
        </w:tc>
        <w:tc>
          <w:tcPr>
            <w:tcW w:w="1247" w:type="dxa"/>
          </w:tcPr>
          <w:p w:rsidR="00982BE3" w:rsidRDefault="00982BE3">
            <w:pPr>
              <w:pStyle w:val="ConsPlusNormal"/>
            </w:pPr>
            <w:r>
              <w:t>1,42</w:t>
            </w:r>
          </w:p>
        </w:tc>
        <w:tc>
          <w:tcPr>
            <w:tcW w:w="1020" w:type="dxa"/>
          </w:tcPr>
          <w:p w:rsidR="00982BE3" w:rsidRDefault="00982BE3">
            <w:pPr>
              <w:pStyle w:val="ConsPlusNormal"/>
            </w:pPr>
            <w:r>
              <w:t>547</w:t>
            </w:r>
          </w:p>
        </w:tc>
        <w:tc>
          <w:tcPr>
            <w:tcW w:w="1191" w:type="dxa"/>
          </w:tcPr>
          <w:p w:rsidR="00982BE3" w:rsidRDefault="00982BE3">
            <w:pPr>
              <w:pStyle w:val="ConsPlusNormal"/>
            </w:pPr>
            <w:r>
              <w:t>1,72</w:t>
            </w:r>
          </w:p>
        </w:tc>
        <w:tc>
          <w:tcPr>
            <w:tcW w:w="1017" w:type="dxa"/>
          </w:tcPr>
          <w:p w:rsidR="00982BE3" w:rsidRDefault="00982BE3">
            <w:pPr>
              <w:pStyle w:val="ConsPlusNormal"/>
            </w:pPr>
            <w:r>
              <w:t>661</w:t>
            </w:r>
          </w:p>
        </w:tc>
      </w:tr>
      <w:tr w:rsidR="00982BE3">
        <w:tc>
          <w:tcPr>
            <w:tcW w:w="2041" w:type="dxa"/>
          </w:tcPr>
          <w:p w:rsidR="00982BE3" w:rsidRDefault="00982BE3">
            <w:pPr>
              <w:pStyle w:val="ConsPlusNormal"/>
            </w:pPr>
            <w:r>
              <w:t>B04.018.002</w:t>
            </w:r>
          </w:p>
        </w:tc>
        <w:tc>
          <w:tcPr>
            <w:tcW w:w="4479" w:type="dxa"/>
          </w:tcPr>
          <w:p w:rsidR="00982BE3" w:rsidRDefault="00982BE3">
            <w:pPr>
              <w:pStyle w:val="ConsPlusNormal"/>
            </w:pPr>
            <w:r>
              <w:t>Профилактический прием (осмотр, консультация) врача-колопроктолога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B04.023.002</w:t>
            </w:r>
          </w:p>
        </w:tc>
        <w:tc>
          <w:tcPr>
            <w:tcW w:w="4479" w:type="dxa"/>
          </w:tcPr>
          <w:p w:rsidR="00982BE3" w:rsidRDefault="00982BE3">
            <w:pPr>
              <w:pStyle w:val="ConsPlusNormal"/>
            </w:pPr>
            <w:r>
              <w:t>Профилактический прием (осмотр, консультация) врача-невролога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1,17</w:t>
            </w:r>
          </w:p>
        </w:tc>
        <w:tc>
          <w:tcPr>
            <w:tcW w:w="1017" w:type="dxa"/>
          </w:tcPr>
          <w:p w:rsidR="00982BE3" w:rsidRDefault="00982BE3">
            <w:pPr>
              <w:pStyle w:val="ConsPlusNormal"/>
            </w:pPr>
            <w:r>
              <w:t>450</w:t>
            </w:r>
          </w:p>
        </w:tc>
      </w:tr>
      <w:tr w:rsidR="00982BE3">
        <w:tc>
          <w:tcPr>
            <w:tcW w:w="2041" w:type="dxa"/>
          </w:tcPr>
          <w:p w:rsidR="00982BE3" w:rsidRDefault="00982BE3">
            <w:pPr>
              <w:pStyle w:val="ConsPlusNormal"/>
            </w:pPr>
            <w:r>
              <w:t>B04.032.002</w:t>
            </w:r>
          </w:p>
        </w:tc>
        <w:tc>
          <w:tcPr>
            <w:tcW w:w="4479" w:type="dxa"/>
          </w:tcPr>
          <w:p w:rsidR="00982BE3" w:rsidRDefault="00982BE3">
            <w:pPr>
              <w:pStyle w:val="ConsPlusNormal"/>
            </w:pPr>
            <w:r>
              <w:t>Профилактический прием (осмотр, консультация) врача-неонатолога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B04.050.004</w:t>
            </w:r>
          </w:p>
        </w:tc>
        <w:tc>
          <w:tcPr>
            <w:tcW w:w="4479" w:type="dxa"/>
          </w:tcPr>
          <w:p w:rsidR="00982BE3" w:rsidRDefault="00982BE3">
            <w:pPr>
              <w:pStyle w:val="ConsPlusNormal"/>
            </w:pPr>
            <w:r>
              <w:t>Профилактический прием (осмотр, консультация) врача-ортопеда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B04.028.002</w:t>
            </w:r>
          </w:p>
        </w:tc>
        <w:tc>
          <w:tcPr>
            <w:tcW w:w="4479" w:type="dxa"/>
          </w:tcPr>
          <w:p w:rsidR="00982BE3" w:rsidRDefault="00982BE3">
            <w:pPr>
              <w:pStyle w:val="ConsPlusNormal"/>
            </w:pPr>
            <w:r>
              <w:t>Профилактический прием (осмотр, консультация) врача-оториноларинголога</w:t>
            </w:r>
          </w:p>
        </w:tc>
        <w:tc>
          <w:tcPr>
            <w:tcW w:w="1304" w:type="dxa"/>
          </w:tcPr>
          <w:p w:rsidR="00982BE3" w:rsidRDefault="00982BE3">
            <w:pPr>
              <w:pStyle w:val="ConsPlusNormal"/>
            </w:pPr>
            <w:r>
              <w:t>384,68</w:t>
            </w:r>
          </w:p>
        </w:tc>
        <w:tc>
          <w:tcPr>
            <w:tcW w:w="1247" w:type="dxa"/>
          </w:tcPr>
          <w:p w:rsidR="00982BE3" w:rsidRDefault="00982BE3">
            <w:pPr>
              <w:pStyle w:val="ConsPlusNormal"/>
            </w:pPr>
            <w:r>
              <w:t>0,74</w:t>
            </w:r>
          </w:p>
        </w:tc>
        <w:tc>
          <w:tcPr>
            <w:tcW w:w="1020" w:type="dxa"/>
          </w:tcPr>
          <w:p w:rsidR="00982BE3" w:rsidRDefault="00982BE3">
            <w:pPr>
              <w:pStyle w:val="ConsPlusNormal"/>
            </w:pPr>
            <w:r>
              <w:t>285</w:t>
            </w:r>
          </w:p>
        </w:tc>
        <w:tc>
          <w:tcPr>
            <w:tcW w:w="1191" w:type="dxa"/>
          </w:tcPr>
          <w:p w:rsidR="00982BE3" w:rsidRDefault="00982BE3">
            <w:pPr>
              <w:pStyle w:val="ConsPlusNormal"/>
            </w:pPr>
            <w:r>
              <w:t>0,83</w:t>
            </w:r>
          </w:p>
        </w:tc>
        <w:tc>
          <w:tcPr>
            <w:tcW w:w="1017" w:type="dxa"/>
          </w:tcPr>
          <w:p w:rsidR="00982BE3" w:rsidRDefault="00982BE3">
            <w:pPr>
              <w:pStyle w:val="ConsPlusNormal"/>
            </w:pPr>
            <w:r>
              <w:t>318</w:t>
            </w:r>
          </w:p>
        </w:tc>
      </w:tr>
      <w:tr w:rsidR="00982BE3">
        <w:tc>
          <w:tcPr>
            <w:tcW w:w="2041" w:type="dxa"/>
          </w:tcPr>
          <w:p w:rsidR="00982BE3" w:rsidRDefault="00982BE3">
            <w:pPr>
              <w:pStyle w:val="ConsPlusNormal"/>
            </w:pPr>
            <w:r>
              <w:t>B04.029.002</w:t>
            </w:r>
          </w:p>
        </w:tc>
        <w:tc>
          <w:tcPr>
            <w:tcW w:w="4479" w:type="dxa"/>
          </w:tcPr>
          <w:p w:rsidR="00982BE3" w:rsidRDefault="00982BE3">
            <w:pPr>
              <w:pStyle w:val="ConsPlusNormal"/>
            </w:pPr>
            <w:r>
              <w:t>Профилактический прием (осмотр, консультация) врача-офтальмолога</w:t>
            </w:r>
          </w:p>
        </w:tc>
        <w:tc>
          <w:tcPr>
            <w:tcW w:w="1304" w:type="dxa"/>
          </w:tcPr>
          <w:p w:rsidR="00982BE3" w:rsidRDefault="00982BE3">
            <w:pPr>
              <w:pStyle w:val="ConsPlusNormal"/>
            </w:pPr>
            <w:r>
              <w:t>384,68</w:t>
            </w:r>
          </w:p>
        </w:tc>
        <w:tc>
          <w:tcPr>
            <w:tcW w:w="1247" w:type="dxa"/>
          </w:tcPr>
          <w:p w:rsidR="00982BE3" w:rsidRDefault="00982BE3">
            <w:pPr>
              <w:pStyle w:val="ConsPlusNormal"/>
            </w:pPr>
            <w:r>
              <w:t>0,59</w:t>
            </w:r>
          </w:p>
        </w:tc>
        <w:tc>
          <w:tcPr>
            <w:tcW w:w="1020" w:type="dxa"/>
          </w:tcPr>
          <w:p w:rsidR="00982BE3" w:rsidRDefault="00982BE3">
            <w:pPr>
              <w:pStyle w:val="ConsPlusNormal"/>
            </w:pPr>
            <w:r>
              <w:t>227</w:t>
            </w:r>
          </w:p>
        </w:tc>
        <w:tc>
          <w:tcPr>
            <w:tcW w:w="1191" w:type="dxa"/>
          </w:tcPr>
          <w:p w:rsidR="00982BE3" w:rsidRDefault="00982BE3">
            <w:pPr>
              <w:pStyle w:val="ConsPlusNormal"/>
            </w:pPr>
            <w:r>
              <w:t>0,65</w:t>
            </w:r>
          </w:p>
        </w:tc>
        <w:tc>
          <w:tcPr>
            <w:tcW w:w="1017" w:type="dxa"/>
          </w:tcPr>
          <w:p w:rsidR="00982BE3" w:rsidRDefault="00982BE3">
            <w:pPr>
              <w:pStyle w:val="ConsPlusNormal"/>
            </w:pPr>
            <w:r>
              <w:t>251</w:t>
            </w:r>
          </w:p>
        </w:tc>
      </w:tr>
      <w:tr w:rsidR="00982BE3">
        <w:tc>
          <w:tcPr>
            <w:tcW w:w="2041" w:type="dxa"/>
          </w:tcPr>
          <w:p w:rsidR="00982BE3" w:rsidRDefault="00982BE3">
            <w:pPr>
              <w:pStyle w:val="ConsPlusNormal"/>
            </w:pPr>
            <w:r>
              <w:t>B04.031.002</w:t>
            </w:r>
          </w:p>
        </w:tc>
        <w:tc>
          <w:tcPr>
            <w:tcW w:w="4479" w:type="dxa"/>
          </w:tcPr>
          <w:p w:rsidR="00982BE3" w:rsidRDefault="00982BE3">
            <w:pPr>
              <w:pStyle w:val="ConsPlusNormal"/>
            </w:pPr>
            <w:r>
              <w:t>Профилактический прием (осмотр, консультация) врача-педиатра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B04.037.002</w:t>
            </w:r>
          </w:p>
        </w:tc>
        <w:tc>
          <w:tcPr>
            <w:tcW w:w="4479" w:type="dxa"/>
          </w:tcPr>
          <w:p w:rsidR="00982BE3" w:rsidRDefault="00982BE3">
            <w:pPr>
              <w:pStyle w:val="ConsPlusNormal"/>
            </w:pPr>
            <w:r>
              <w:t xml:space="preserve">Профилактический прием (осмотр, консультация) </w:t>
            </w:r>
            <w:r>
              <w:lastRenderedPageBreak/>
              <w:t>врача-пульмонолога</w:t>
            </w:r>
          </w:p>
        </w:tc>
        <w:tc>
          <w:tcPr>
            <w:tcW w:w="1304" w:type="dxa"/>
          </w:tcPr>
          <w:p w:rsidR="00982BE3" w:rsidRDefault="00982BE3">
            <w:pPr>
              <w:pStyle w:val="ConsPlusNormal"/>
            </w:pPr>
            <w:r>
              <w:lastRenderedPageBreak/>
              <w:t>384,68</w:t>
            </w:r>
          </w:p>
        </w:tc>
        <w:tc>
          <w:tcPr>
            <w:tcW w:w="1247" w:type="dxa"/>
          </w:tcPr>
          <w:p w:rsidR="00982BE3" w:rsidRDefault="00982BE3">
            <w:pPr>
              <w:pStyle w:val="ConsPlusNormal"/>
            </w:pPr>
            <w:r>
              <w:t>1,07</w:t>
            </w:r>
          </w:p>
        </w:tc>
        <w:tc>
          <w:tcPr>
            <w:tcW w:w="1020" w:type="dxa"/>
          </w:tcPr>
          <w:p w:rsidR="00982BE3" w:rsidRDefault="00982BE3">
            <w:pPr>
              <w:pStyle w:val="ConsPlusNormal"/>
            </w:pPr>
            <w:r>
              <w:t>413</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B04.047.002</w:t>
            </w:r>
          </w:p>
        </w:tc>
        <w:tc>
          <w:tcPr>
            <w:tcW w:w="4479" w:type="dxa"/>
          </w:tcPr>
          <w:p w:rsidR="00982BE3" w:rsidRDefault="00982BE3">
            <w:pPr>
              <w:pStyle w:val="ConsPlusNormal"/>
            </w:pPr>
            <w:r>
              <w:t>Профилактический прием (осмотр, консультация) врача-терапевта</w:t>
            </w:r>
          </w:p>
        </w:tc>
        <w:tc>
          <w:tcPr>
            <w:tcW w:w="1304" w:type="dxa"/>
          </w:tcPr>
          <w:p w:rsidR="00982BE3" w:rsidRDefault="00982BE3">
            <w:pPr>
              <w:pStyle w:val="ConsPlusNormal"/>
            </w:pPr>
            <w:r>
              <w:t>384,68</w:t>
            </w:r>
          </w:p>
        </w:tc>
        <w:tc>
          <w:tcPr>
            <w:tcW w:w="1247" w:type="dxa"/>
          </w:tcPr>
          <w:p w:rsidR="00982BE3" w:rsidRDefault="00982BE3">
            <w:pPr>
              <w:pStyle w:val="ConsPlusNormal"/>
            </w:pPr>
            <w:r>
              <w:t>1,02</w:t>
            </w:r>
          </w:p>
        </w:tc>
        <w:tc>
          <w:tcPr>
            <w:tcW w:w="1020" w:type="dxa"/>
          </w:tcPr>
          <w:p w:rsidR="00982BE3" w:rsidRDefault="00982BE3">
            <w:pPr>
              <w:pStyle w:val="ConsPlusNormal"/>
            </w:pPr>
            <w:r>
              <w:t>391</w:t>
            </w:r>
          </w:p>
        </w:tc>
        <w:tc>
          <w:tcPr>
            <w:tcW w:w="1191" w:type="dxa"/>
          </w:tcPr>
          <w:p w:rsidR="00982BE3" w:rsidRDefault="00982BE3">
            <w:pPr>
              <w:pStyle w:val="ConsPlusNormal"/>
            </w:pPr>
            <w:r>
              <w:t>1,02</w:t>
            </w:r>
          </w:p>
        </w:tc>
        <w:tc>
          <w:tcPr>
            <w:tcW w:w="1017" w:type="dxa"/>
          </w:tcPr>
          <w:p w:rsidR="00982BE3" w:rsidRDefault="00982BE3">
            <w:pPr>
              <w:pStyle w:val="ConsPlusNormal"/>
            </w:pPr>
            <w:r>
              <w:t>391</w:t>
            </w:r>
          </w:p>
        </w:tc>
      </w:tr>
      <w:tr w:rsidR="00982BE3">
        <w:tc>
          <w:tcPr>
            <w:tcW w:w="2041" w:type="dxa"/>
          </w:tcPr>
          <w:p w:rsidR="00982BE3" w:rsidRDefault="00982BE3">
            <w:pPr>
              <w:pStyle w:val="ConsPlusNormal"/>
            </w:pPr>
            <w:r>
              <w:t>B04.049.002</w:t>
            </w:r>
          </w:p>
        </w:tc>
        <w:tc>
          <w:tcPr>
            <w:tcW w:w="4479" w:type="dxa"/>
          </w:tcPr>
          <w:p w:rsidR="00982BE3" w:rsidRDefault="00982BE3">
            <w:pPr>
              <w:pStyle w:val="ConsPlusNormal"/>
            </w:pPr>
            <w:r>
              <w:t>Профилактический прием (осмотр, консультация) врача - торакального 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B04.050.002</w:t>
            </w:r>
          </w:p>
        </w:tc>
        <w:tc>
          <w:tcPr>
            <w:tcW w:w="4479" w:type="dxa"/>
          </w:tcPr>
          <w:p w:rsidR="00982BE3" w:rsidRDefault="00982BE3">
            <w:pPr>
              <w:pStyle w:val="ConsPlusNormal"/>
            </w:pPr>
            <w:r>
              <w:t>Профилактический прием (осмотр, консультация) врача-травматолога-ортопеда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B04.053.002</w:t>
            </w:r>
          </w:p>
        </w:tc>
        <w:tc>
          <w:tcPr>
            <w:tcW w:w="4479" w:type="dxa"/>
          </w:tcPr>
          <w:p w:rsidR="00982BE3" w:rsidRDefault="00982BE3">
            <w:pPr>
              <w:pStyle w:val="ConsPlusNormal"/>
            </w:pPr>
            <w:r>
              <w:t>Профилактический прием (осмотр, консультация) врача-уролога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1,08</w:t>
            </w:r>
          </w:p>
        </w:tc>
        <w:tc>
          <w:tcPr>
            <w:tcW w:w="1020" w:type="dxa"/>
          </w:tcPr>
          <w:p w:rsidR="00982BE3" w:rsidRDefault="00982BE3">
            <w:pPr>
              <w:pStyle w:val="ConsPlusNormal"/>
            </w:pPr>
            <w:r>
              <w:t>415</w:t>
            </w:r>
          </w:p>
        </w:tc>
        <w:tc>
          <w:tcPr>
            <w:tcW w:w="1191" w:type="dxa"/>
          </w:tcPr>
          <w:p w:rsidR="00982BE3" w:rsidRDefault="00982BE3">
            <w:pPr>
              <w:pStyle w:val="ConsPlusNormal"/>
            </w:pPr>
            <w:r>
              <w:t>1,30</w:t>
            </w:r>
          </w:p>
        </w:tc>
        <w:tc>
          <w:tcPr>
            <w:tcW w:w="1017" w:type="dxa"/>
          </w:tcPr>
          <w:p w:rsidR="00982BE3" w:rsidRDefault="00982BE3">
            <w:pPr>
              <w:pStyle w:val="ConsPlusNormal"/>
            </w:pPr>
            <w:r>
              <w:t>500</w:t>
            </w:r>
          </w:p>
        </w:tc>
      </w:tr>
      <w:tr w:rsidR="00982BE3">
        <w:tc>
          <w:tcPr>
            <w:tcW w:w="2041" w:type="dxa"/>
          </w:tcPr>
          <w:p w:rsidR="00982BE3" w:rsidRDefault="00982BE3">
            <w:pPr>
              <w:pStyle w:val="ConsPlusNormal"/>
            </w:pPr>
            <w:r>
              <w:t>B04.057.002</w:t>
            </w:r>
          </w:p>
        </w:tc>
        <w:tc>
          <w:tcPr>
            <w:tcW w:w="4479" w:type="dxa"/>
          </w:tcPr>
          <w:p w:rsidR="00982BE3" w:rsidRDefault="00982BE3">
            <w:pPr>
              <w:pStyle w:val="ConsPlusNormal"/>
            </w:pPr>
            <w:r>
              <w:t>Профилактический прием (осмотр, консультация) врача-хирурга</w:t>
            </w:r>
          </w:p>
        </w:tc>
        <w:tc>
          <w:tcPr>
            <w:tcW w:w="1304" w:type="dxa"/>
          </w:tcPr>
          <w:p w:rsidR="00982BE3" w:rsidRDefault="00982BE3">
            <w:pPr>
              <w:pStyle w:val="ConsPlusNormal"/>
            </w:pPr>
            <w:r>
              <w:t>384,68</w:t>
            </w:r>
          </w:p>
        </w:tc>
        <w:tc>
          <w:tcPr>
            <w:tcW w:w="1247" w:type="dxa"/>
          </w:tcPr>
          <w:p w:rsidR="00982BE3" w:rsidRDefault="00982BE3">
            <w:pPr>
              <w:pStyle w:val="ConsPlusNormal"/>
            </w:pPr>
            <w:r>
              <w:t>0,97</w:t>
            </w:r>
          </w:p>
        </w:tc>
        <w:tc>
          <w:tcPr>
            <w:tcW w:w="1020" w:type="dxa"/>
          </w:tcPr>
          <w:p w:rsidR="00982BE3" w:rsidRDefault="00982BE3">
            <w:pPr>
              <w:pStyle w:val="ConsPlusNormal"/>
            </w:pPr>
            <w:r>
              <w:t>374</w:t>
            </w:r>
          </w:p>
        </w:tc>
        <w:tc>
          <w:tcPr>
            <w:tcW w:w="1191" w:type="dxa"/>
          </w:tcPr>
          <w:p w:rsidR="00982BE3" w:rsidRDefault="00982BE3">
            <w:pPr>
              <w:pStyle w:val="ConsPlusNormal"/>
            </w:pPr>
            <w:r>
              <w:t>1,08</w:t>
            </w:r>
          </w:p>
        </w:tc>
        <w:tc>
          <w:tcPr>
            <w:tcW w:w="1017" w:type="dxa"/>
          </w:tcPr>
          <w:p w:rsidR="00982BE3" w:rsidRDefault="00982BE3">
            <w:pPr>
              <w:pStyle w:val="ConsPlusNormal"/>
            </w:pPr>
            <w:r>
              <w:t>415</w:t>
            </w:r>
          </w:p>
        </w:tc>
      </w:tr>
      <w:tr w:rsidR="00982BE3">
        <w:tc>
          <w:tcPr>
            <w:tcW w:w="2041" w:type="dxa"/>
          </w:tcPr>
          <w:p w:rsidR="00982BE3" w:rsidRDefault="00982BE3">
            <w:pPr>
              <w:pStyle w:val="ConsPlusNormal"/>
            </w:pPr>
            <w:r>
              <w:t>B04.058.006</w:t>
            </w:r>
          </w:p>
        </w:tc>
        <w:tc>
          <w:tcPr>
            <w:tcW w:w="4479" w:type="dxa"/>
          </w:tcPr>
          <w:p w:rsidR="00982BE3" w:rsidRDefault="00982BE3">
            <w:pPr>
              <w:pStyle w:val="ConsPlusNormal"/>
            </w:pPr>
            <w:r>
              <w:t>Профилактический прием (осмотр, консультация) врача-эндокринолога</w:t>
            </w:r>
          </w:p>
        </w:tc>
        <w:tc>
          <w:tcPr>
            <w:tcW w:w="1304" w:type="dxa"/>
          </w:tcPr>
          <w:p w:rsidR="00982BE3" w:rsidRDefault="00982BE3">
            <w:pPr>
              <w:pStyle w:val="ConsPlusNormal"/>
            </w:pPr>
            <w:r>
              <w:t>384,68</w:t>
            </w:r>
          </w:p>
        </w:tc>
        <w:tc>
          <w:tcPr>
            <w:tcW w:w="1247" w:type="dxa"/>
          </w:tcPr>
          <w:p w:rsidR="00982BE3" w:rsidRDefault="00982BE3">
            <w:pPr>
              <w:pStyle w:val="ConsPlusNormal"/>
            </w:pPr>
            <w:r>
              <w:t>1,65</w:t>
            </w:r>
          </w:p>
        </w:tc>
        <w:tc>
          <w:tcPr>
            <w:tcW w:w="1020" w:type="dxa"/>
          </w:tcPr>
          <w:p w:rsidR="00982BE3" w:rsidRDefault="00982BE3">
            <w:pPr>
              <w:pStyle w:val="ConsPlusNormal"/>
            </w:pPr>
            <w:r>
              <w:t>633</w:t>
            </w:r>
          </w:p>
        </w:tc>
        <w:tc>
          <w:tcPr>
            <w:tcW w:w="1191" w:type="dxa"/>
          </w:tcPr>
          <w:p w:rsidR="00982BE3" w:rsidRDefault="00982BE3">
            <w:pPr>
              <w:pStyle w:val="ConsPlusNormal"/>
            </w:pPr>
            <w:r>
              <w:t>1,92</w:t>
            </w:r>
          </w:p>
        </w:tc>
        <w:tc>
          <w:tcPr>
            <w:tcW w:w="1017" w:type="dxa"/>
          </w:tcPr>
          <w:p w:rsidR="00982BE3" w:rsidRDefault="00982BE3">
            <w:pPr>
              <w:pStyle w:val="ConsPlusNormal"/>
            </w:pPr>
            <w:r>
              <w:t>737</w:t>
            </w:r>
          </w:p>
        </w:tc>
      </w:tr>
      <w:tr w:rsidR="00982BE3">
        <w:tc>
          <w:tcPr>
            <w:tcW w:w="2041" w:type="dxa"/>
          </w:tcPr>
          <w:p w:rsidR="00982BE3" w:rsidRDefault="00982BE3">
            <w:pPr>
              <w:pStyle w:val="ConsPlusNormal"/>
            </w:pPr>
          </w:p>
        </w:tc>
        <w:tc>
          <w:tcPr>
            <w:tcW w:w="4479" w:type="dxa"/>
          </w:tcPr>
          <w:p w:rsidR="00982BE3" w:rsidRDefault="00982BE3">
            <w:pPr>
              <w:pStyle w:val="ConsPlusNormal"/>
            </w:pPr>
            <w:r>
              <w:t>Диспансерное наблюдение</w:t>
            </w:r>
          </w:p>
        </w:tc>
        <w:tc>
          <w:tcPr>
            <w:tcW w:w="1304" w:type="dxa"/>
          </w:tcPr>
          <w:p w:rsidR="00982BE3" w:rsidRDefault="00982BE3">
            <w:pPr>
              <w:pStyle w:val="ConsPlusNormal"/>
            </w:pPr>
            <w:r>
              <w:t>1373,89</w:t>
            </w:r>
          </w:p>
        </w:tc>
        <w:tc>
          <w:tcPr>
            <w:tcW w:w="1247" w:type="dxa"/>
          </w:tcPr>
          <w:p w:rsidR="00982BE3" w:rsidRDefault="00982BE3">
            <w:pPr>
              <w:pStyle w:val="ConsPlusNormal"/>
            </w:pPr>
            <w:r>
              <w:t>1,00</w:t>
            </w:r>
          </w:p>
        </w:tc>
        <w:tc>
          <w:tcPr>
            <w:tcW w:w="1020" w:type="dxa"/>
          </w:tcPr>
          <w:p w:rsidR="00982BE3" w:rsidRDefault="00982BE3">
            <w:pPr>
              <w:pStyle w:val="ConsPlusNormal"/>
            </w:pPr>
            <w:r>
              <w:t>1373</w:t>
            </w:r>
          </w:p>
        </w:tc>
        <w:tc>
          <w:tcPr>
            <w:tcW w:w="1191" w:type="dxa"/>
          </w:tcPr>
          <w:p w:rsidR="00982BE3" w:rsidRDefault="00982BE3">
            <w:pPr>
              <w:pStyle w:val="ConsPlusNormal"/>
            </w:pPr>
            <w:r>
              <w:t>1,00</w:t>
            </w:r>
          </w:p>
        </w:tc>
        <w:tc>
          <w:tcPr>
            <w:tcW w:w="1017" w:type="dxa"/>
          </w:tcPr>
          <w:p w:rsidR="00982BE3" w:rsidRDefault="00982BE3">
            <w:pPr>
              <w:pStyle w:val="ConsPlusNormal"/>
            </w:pPr>
            <w:r>
              <w:t>1373</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123">
              <w:r>
                <w:rPr>
                  <w:color w:val="0000FF"/>
                </w:rPr>
                <w:t>соглашением</w:t>
              </w:r>
            </w:hyperlink>
            <w:r>
              <w:rPr>
                <w:color w:val="392C69"/>
              </w:rPr>
              <w:t xml:space="preserve"> от 31.01.2023 N 1, в приложение N 6б, </w:t>
            </w:r>
            <w:hyperlink r:id="rId124">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6б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25" w:name="P14687"/>
      <w:bookmarkEnd w:id="25"/>
      <w:r>
        <w:t>ТАРИФЫ</w:t>
      </w:r>
    </w:p>
    <w:p w:rsidR="00982BE3" w:rsidRDefault="00982BE3">
      <w:pPr>
        <w:pStyle w:val="ConsPlusTitle"/>
        <w:jc w:val="center"/>
      </w:pPr>
      <w:r>
        <w:t>НА ПРОВЕДЕНИЕ ДИАГНОСТИЧЕСКИХ (ЛАБОРАТОРНЫХ ИССЛЕДОВАНИЙ),</w:t>
      </w:r>
    </w:p>
    <w:p w:rsidR="00982BE3" w:rsidRDefault="00982BE3">
      <w:pPr>
        <w:pStyle w:val="ConsPlusTitle"/>
        <w:jc w:val="center"/>
      </w:pPr>
      <w:r>
        <w:t>ОКАЗЫВАЕМЫХ В АМБУЛАТОРНЫХ УСЛОВИЯХ, В ТОМ ЧИСЛЕ</w:t>
      </w:r>
    </w:p>
    <w:p w:rsidR="00982BE3" w:rsidRDefault="00982BE3">
      <w:pPr>
        <w:pStyle w:val="ConsPlusTitle"/>
        <w:jc w:val="center"/>
      </w:pPr>
      <w:r>
        <w:t>ПРИ ОКАЗАНИИ МЕДИЦИНСКОЙ ПОМОЩИ ЛИЦАМ, ЗАСТРАХОВАННЫМ</w:t>
      </w:r>
    </w:p>
    <w:p w:rsidR="00982BE3" w:rsidRDefault="00982BE3">
      <w:pPr>
        <w:pStyle w:val="ConsPlusTitle"/>
        <w:jc w:val="center"/>
      </w:pPr>
      <w:r>
        <w:t>НА ТЕРРИТОРИИ ДРУГИХ СУБЪЕКТОВ РОССИЙСКОЙ ФЕДЕРАЦИИ</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25">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Normal"/>
        <w:jc w:val="right"/>
      </w:pPr>
      <w:r>
        <w:t>(руб.)</w:t>
      </w:r>
    </w:p>
    <w:p w:rsidR="00982BE3" w:rsidRDefault="00982B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49"/>
        <w:gridCol w:w="1587"/>
        <w:gridCol w:w="1644"/>
        <w:gridCol w:w="1587"/>
        <w:gridCol w:w="1587"/>
      </w:tblGrid>
      <w:tr w:rsidR="00982BE3">
        <w:tc>
          <w:tcPr>
            <w:tcW w:w="2324" w:type="dxa"/>
            <w:vMerge w:val="restart"/>
          </w:tcPr>
          <w:p w:rsidR="00982BE3" w:rsidRDefault="00982BE3">
            <w:pPr>
              <w:pStyle w:val="ConsPlusNormal"/>
              <w:jc w:val="center"/>
            </w:pPr>
            <w:r>
              <w:t>Код услуги</w:t>
            </w:r>
          </w:p>
        </w:tc>
        <w:tc>
          <w:tcPr>
            <w:tcW w:w="4649" w:type="dxa"/>
            <w:vMerge w:val="restart"/>
          </w:tcPr>
          <w:p w:rsidR="00982BE3" w:rsidRDefault="00982BE3">
            <w:pPr>
              <w:pStyle w:val="ConsPlusNormal"/>
              <w:jc w:val="center"/>
            </w:pPr>
            <w:r>
              <w:t>Краткое наименование услуги</w:t>
            </w:r>
          </w:p>
        </w:tc>
        <w:tc>
          <w:tcPr>
            <w:tcW w:w="1587" w:type="dxa"/>
            <w:vMerge w:val="restart"/>
          </w:tcPr>
          <w:p w:rsidR="00982BE3" w:rsidRDefault="00982BE3">
            <w:pPr>
              <w:pStyle w:val="ConsPlusNormal"/>
              <w:jc w:val="center"/>
            </w:pPr>
            <w:r>
              <w:t>Базовый норматив финансовых затрат</w:t>
            </w:r>
          </w:p>
        </w:tc>
        <w:tc>
          <w:tcPr>
            <w:tcW w:w="1644" w:type="dxa"/>
            <w:vMerge w:val="restart"/>
          </w:tcPr>
          <w:p w:rsidR="00982BE3" w:rsidRDefault="00982BE3">
            <w:pPr>
              <w:pStyle w:val="ConsPlusNormal"/>
              <w:jc w:val="center"/>
            </w:pPr>
            <w:r>
              <w:t>Коэффициент определения стоимости единицы объема</w:t>
            </w:r>
          </w:p>
        </w:tc>
        <w:tc>
          <w:tcPr>
            <w:tcW w:w="3174" w:type="dxa"/>
            <w:gridSpan w:val="2"/>
          </w:tcPr>
          <w:p w:rsidR="00982BE3" w:rsidRDefault="00982BE3">
            <w:pPr>
              <w:pStyle w:val="ConsPlusNormal"/>
              <w:jc w:val="center"/>
            </w:pPr>
            <w:r>
              <w:t>Тариф</w:t>
            </w:r>
          </w:p>
        </w:tc>
      </w:tr>
      <w:tr w:rsidR="00982BE3">
        <w:tc>
          <w:tcPr>
            <w:tcW w:w="2324" w:type="dxa"/>
            <w:vMerge/>
          </w:tcPr>
          <w:p w:rsidR="00982BE3" w:rsidRDefault="00982BE3">
            <w:pPr>
              <w:pStyle w:val="ConsPlusNormal"/>
            </w:pPr>
          </w:p>
        </w:tc>
        <w:tc>
          <w:tcPr>
            <w:tcW w:w="4649" w:type="dxa"/>
            <w:vMerge/>
          </w:tcPr>
          <w:p w:rsidR="00982BE3" w:rsidRDefault="00982BE3">
            <w:pPr>
              <w:pStyle w:val="ConsPlusNormal"/>
            </w:pPr>
          </w:p>
        </w:tc>
        <w:tc>
          <w:tcPr>
            <w:tcW w:w="1587" w:type="dxa"/>
            <w:vMerge/>
          </w:tcPr>
          <w:p w:rsidR="00982BE3" w:rsidRDefault="00982BE3">
            <w:pPr>
              <w:pStyle w:val="ConsPlusNormal"/>
            </w:pPr>
          </w:p>
        </w:tc>
        <w:tc>
          <w:tcPr>
            <w:tcW w:w="1644" w:type="dxa"/>
            <w:vMerge/>
          </w:tcPr>
          <w:p w:rsidR="00982BE3" w:rsidRDefault="00982BE3">
            <w:pPr>
              <w:pStyle w:val="ConsPlusNormal"/>
            </w:pPr>
          </w:p>
        </w:tc>
        <w:tc>
          <w:tcPr>
            <w:tcW w:w="1587" w:type="dxa"/>
          </w:tcPr>
          <w:p w:rsidR="00982BE3" w:rsidRDefault="00982BE3">
            <w:pPr>
              <w:pStyle w:val="ConsPlusNormal"/>
              <w:jc w:val="center"/>
            </w:pPr>
            <w:r>
              <w:t>1 уровень и подуровень 2.1</w:t>
            </w:r>
          </w:p>
        </w:tc>
        <w:tc>
          <w:tcPr>
            <w:tcW w:w="1587" w:type="dxa"/>
          </w:tcPr>
          <w:p w:rsidR="00982BE3" w:rsidRDefault="00982BE3">
            <w:pPr>
              <w:pStyle w:val="ConsPlusNormal"/>
              <w:jc w:val="center"/>
            </w:pPr>
            <w:r>
              <w:t>подуровень 2.2 и 3 уровень</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Компьютерная томография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2.67.960.0</w:t>
            </w:r>
          </w:p>
        </w:tc>
        <w:tc>
          <w:tcPr>
            <w:tcW w:w="4649" w:type="dxa"/>
          </w:tcPr>
          <w:p w:rsidR="00982BE3" w:rsidRDefault="00982BE3">
            <w:pPr>
              <w:pStyle w:val="ConsPlusNormal"/>
            </w:pPr>
            <w:r>
              <w:t xml:space="preserve">Компьютерная томография с контрастированием (не включая стоимость описания и интерпретации изображений)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2915,54</w:t>
            </w:r>
          </w:p>
        </w:tc>
        <w:tc>
          <w:tcPr>
            <w:tcW w:w="1644" w:type="dxa"/>
          </w:tcPr>
          <w:p w:rsidR="00982BE3" w:rsidRDefault="00982BE3">
            <w:pPr>
              <w:pStyle w:val="ConsPlusNormal"/>
            </w:pPr>
            <w:r>
              <w:t>1,70</w:t>
            </w:r>
          </w:p>
        </w:tc>
        <w:tc>
          <w:tcPr>
            <w:tcW w:w="1587" w:type="dxa"/>
          </w:tcPr>
          <w:p w:rsidR="00982BE3" w:rsidRDefault="00982BE3">
            <w:pPr>
              <w:pStyle w:val="ConsPlusNormal"/>
            </w:pPr>
            <w:r>
              <w:t>4962,0</w:t>
            </w:r>
          </w:p>
        </w:tc>
        <w:tc>
          <w:tcPr>
            <w:tcW w:w="1587" w:type="dxa"/>
          </w:tcPr>
          <w:p w:rsidR="00982BE3" w:rsidRDefault="00982BE3">
            <w:pPr>
              <w:pStyle w:val="ConsPlusNormal"/>
            </w:pPr>
            <w:r>
              <w:t>4962,0</w:t>
            </w:r>
          </w:p>
        </w:tc>
      </w:tr>
      <w:tr w:rsidR="00982BE3">
        <w:tc>
          <w:tcPr>
            <w:tcW w:w="2324" w:type="dxa"/>
          </w:tcPr>
          <w:p w:rsidR="00982BE3" w:rsidRDefault="00982BE3">
            <w:pPr>
              <w:pStyle w:val="ConsPlusNormal"/>
            </w:pPr>
            <w:r>
              <w:lastRenderedPageBreak/>
              <w:t>2.67.960.1</w:t>
            </w:r>
          </w:p>
        </w:tc>
        <w:tc>
          <w:tcPr>
            <w:tcW w:w="4649" w:type="dxa"/>
          </w:tcPr>
          <w:p w:rsidR="00982BE3" w:rsidRDefault="00982BE3">
            <w:pPr>
              <w:pStyle w:val="ConsPlusNormal"/>
            </w:pPr>
            <w:r>
              <w:t xml:space="preserve">Компьютерная томография без контрастного усиления (не включая стоимость описания и интерпретации изображений) </w:t>
            </w:r>
            <w:hyperlink w:anchor="P19755">
              <w:r>
                <w:rPr>
                  <w:color w:val="0000FF"/>
                </w:rPr>
                <w:t>&lt;*&gt;</w:t>
              </w:r>
            </w:hyperlink>
          </w:p>
        </w:tc>
        <w:tc>
          <w:tcPr>
            <w:tcW w:w="1587" w:type="dxa"/>
          </w:tcPr>
          <w:p w:rsidR="00982BE3" w:rsidRDefault="00982BE3">
            <w:pPr>
              <w:pStyle w:val="ConsPlusNormal"/>
            </w:pPr>
            <w:r>
              <w:t>2915,54</w:t>
            </w:r>
          </w:p>
        </w:tc>
        <w:tc>
          <w:tcPr>
            <w:tcW w:w="1644" w:type="dxa"/>
          </w:tcPr>
          <w:p w:rsidR="00982BE3" w:rsidRDefault="00982BE3">
            <w:pPr>
              <w:pStyle w:val="ConsPlusNormal"/>
            </w:pPr>
            <w:r>
              <w:t>0,29</w:t>
            </w:r>
          </w:p>
        </w:tc>
        <w:tc>
          <w:tcPr>
            <w:tcW w:w="1587" w:type="dxa"/>
          </w:tcPr>
          <w:p w:rsidR="00982BE3" w:rsidRDefault="00982BE3">
            <w:pPr>
              <w:pStyle w:val="ConsPlusNormal"/>
            </w:pPr>
            <w:r>
              <w:t>856,0</w:t>
            </w:r>
          </w:p>
        </w:tc>
        <w:tc>
          <w:tcPr>
            <w:tcW w:w="1587" w:type="dxa"/>
          </w:tcPr>
          <w:p w:rsidR="00982BE3" w:rsidRDefault="00982BE3">
            <w:pPr>
              <w:pStyle w:val="ConsPlusNormal"/>
            </w:pPr>
            <w:r>
              <w:t>856,0</w:t>
            </w:r>
          </w:p>
        </w:tc>
      </w:tr>
      <w:tr w:rsidR="00982BE3">
        <w:tc>
          <w:tcPr>
            <w:tcW w:w="2324" w:type="dxa"/>
          </w:tcPr>
          <w:p w:rsidR="00982BE3" w:rsidRDefault="00982BE3">
            <w:pPr>
              <w:pStyle w:val="ConsPlusNormal"/>
            </w:pPr>
            <w:r>
              <w:t>2.67.960.2</w:t>
            </w:r>
          </w:p>
        </w:tc>
        <w:tc>
          <w:tcPr>
            <w:tcW w:w="4649" w:type="dxa"/>
          </w:tcPr>
          <w:p w:rsidR="00982BE3" w:rsidRDefault="00982BE3">
            <w:pPr>
              <w:pStyle w:val="ConsPlusNormal"/>
            </w:pPr>
            <w:r>
              <w:t xml:space="preserve">Компьютерная томография легких без контрастного усиления (не включая стоимость описания и интерпретации изображений) </w:t>
            </w:r>
            <w:hyperlink w:anchor="P19755">
              <w:r>
                <w:rPr>
                  <w:color w:val="0000FF"/>
                </w:rPr>
                <w:t>&lt;*&gt;</w:t>
              </w:r>
            </w:hyperlink>
          </w:p>
        </w:tc>
        <w:tc>
          <w:tcPr>
            <w:tcW w:w="1587" w:type="dxa"/>
          </w:tcPr>
          <w:p w:rsidR="00982BE3" w:rsidRDefault="00982BE3">
            <w:pPr>
              <w:pStyle w:val="ConsPlusNormal"/>
            </w:pPr>
            <w:r>
              <w:t>2915,54</w:t>
            </w:r>
          </w:p>
        </w:tc>
        <w:tc>
          <w:tcPr>
            <w:tcW w:w="1644" w:type="dxa"/>
          </w:tcPr>
          <w:p w:rsidR="00982BE3" w:rsidRDefault="00982BE3">
            <w:pPr>
              <w:pStyle w:val="ConsPlusNormal"/>
            </w:pPr>
            <w:r>
              <w:t>0,33</w:t>
            </w:r>
          </w:p>
        </w:tc>
        <w:tc>
          <w:tcPr>
            <w:tcW w:w="1587" w:type="dxa"/>
          </w:tcPr>
          <w:p w:rsidR="00982BE3" w:rsidRDefault="00982BE3">
            <w:pPr>
              <w:pStyle w:val="ConsPlusNormal"/>
            </w:pPr>
            <w:r>
              <w:t>971,0</w:t>
            </w:r>
          </w:p>
        </w:tc>
        <w:tc>
          <w:tcPr>
            <w:tcW w:w="1587" w:type="dxa"/>
          </w:tcPr>
          <w:p w:rsidR="00982BE3" w:rsidRDefault="00982BE3">
            <w:pPr>
              <w:pStyle w:val="ConsPlusNormal"/>
            </w:pPr>
            <w:r>
              <w:t>971,0</w:t>
            </w:r>
          </w:p>
        </w:tc>
      </w:tr>
      <w:tr w:rsidR="00982BE3">
        <w:tc>
          <w:tcPr>
            <w:tcW w:w="2324" w:type="dxa"/>
          </w:tcPr>
          <w:p w:rsidR="00982BE3" w:rsidRDefault="00982BE3">
            <w:pPr>
              <w:pStyle w:val="ConsPlusNormal"/>
            </w:pPr>
            <w:r>
              <w:t>2.67.960.3</w:t>
            </w:r>
          </w:p>
        </w:tc>
        <w:tc>
          <w:tcPr>
            <w:tcW w:w="4649" w:type="dxa"/>
          </w:tcPr>
          <w:p w:rsidR="00982BE3" w:rsidRDefault="00982BE3">
            <w:pPr>
              <w:pStyle w:val="ConsPlusNormal"/>
            </w:pPr>
            <w:r>
              <w:t xml:space="preserve">Компьютерная томография грудной клетки без контрастного усиления (не включая стоимость описания и интерпретации изображений) </w:t>
            </w:r>
            <w:hyperlink w:anchor="P19755">
              <w:r>
                <w:rPr>
                  <w:color w:val="0000FF"/>
                </w:rPr>
                <w:t>&lt;*&gt;</w:t>
              </w:r>
            </w:hyperlink>
          </w:p>
        </w:tc>
        <w:tc>
          <w:tcPr>
            <w:tcW w:w="1587" w:type="dxa"/>
          </w:tcPr>
          <w:p w:rsidR="00982BE3" w:rsidRDefault="00982BE3">
            <w:pPr>
              <w:pStyle w:val="ConsPlusNormal"/>
            </w:pPr>
            <w:r>
              <w:t>2915,54</w:t>
            </w:r>
          </w:p>
        </w:tc>
        <w:tc>
          <w:tcPr>
            <w:tcW w:w="1644" w:type="dxa"/>
          </w:tcPr>
          <w:p w:rsidR="00982BE3" w:rsidRDefault="00982BE3">
            <w:pPr>
              <w:pStyle w:val="ConsPlusNormal"/>
            </w:pPr>
            <w:r>
              <w:t>0,33</w:t>
            </w:r>
          </w:p>
        </w:tc>
        <w:tc>
          <w:tcPr>
            <w:tcW w:w="1587" w:type="dxa"/>
          </w:tcPr>
          <w:p w:rsidR="00982BE3" w:rsidRDefault="00982BE3">
            <w:pPr>
              <w:pStyle w:val="ConsPlusNormal"/>
            </w:pPr>
            <w:r>
              <w:t>971,0</w:t>
            </w:r>
          </w:p>
        </w:tc>
        <w:tc>
          <w:tcPr>
            <w:tcW w:w="1587" w:type="dxa"/>
          </w:tcPr>
          <w:p w:rsidR="00982BE3" w:rsidRDefault="00982BE3">
            <w:pPr>
              <w:pStyle w:val="ConsPlusNormal"/>
            </w:pPr>
            <w:r>
              <w:t>971,0</w:t>
            </w:r>
          </w:p>
        </w:tc>
      </w:tr>
      <w:tr w:rsidR="00982BE3">
        <w:tc>
          <w:tcPr>
            <w:tcW w:w="2324" w:type="dxa"/>
          </w:tcPr>
          <w:p w:rsidR="00982BE3" w:rsidRDefault="00982BE3">
            <w:pPr>
              <w:pStyle w:val="ConsPlusNormal"/>
            </w:pPr>
            <w:r>
              <w:t>2.67.960.4</w:t>
            </w:r>
          </w:p>
        </w:tc>
        <w:tc>
          <w:tcPr>
            <w:tcW w:w="4649" w:type="dxa"/>
          </w:tcPr>
          <w:p w:rsidR="00982BE3" w:rsidRDefault="00982BE3">
            <w:pPr>
              <w:pStyle w:val="ConsPlusNormal"/>
            </w:pPr>
            <w:r>
              <w:t xml:space="preserve">Оптическая когерентная томография (не включая стоимость описания и интерпретации изображений) (для использования по профилю "офтальмология")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2915,54</w:t>
            </w:r>
          </w:p>
        </w:tc>
        <w:tc>
          <w:tcPr>
            <w:tcW w:w="1644" w:type="dxa"/>
          </w:tcPr>
          <w:p w:rsidR="00982BE3" w:rsidRDefault="00982BE3">
            <w:pPr>
              <w:pStyle w:val="ConsPlusNormal"/>
            </w:pPr>
            <w:r>
              <w:t>0,20</w:t>
            </w:r>
          </w:p>
        </w:tc>
        <w:tc>
          <w:tcPr>
            <w:tcW w:w="1587" w:type="dxa"/>
          </w:tcPr>
          <w:p w:rsidR="00982BE3" w:rsidRDefault="00982BE3">
            <w:pPr>
              <w:pStyle w:val="ConsPlusNormal"/>
            </w:pPr>
            <w:r>
              <w:t>589,0</w:t>
            </w:r>
          </w:p>
        </w:tc>
        <w:tc>
          <w:tcPr>
            <w:tcW w:w="1587" w:type="dxa"/>
          </w:tcPr>
          <w:p w:rsidR="00982BE3" w:rsidRDefault="00982BE3">
            <w:pPr>
              <w:pStyle w:val="ConsPlusNormal"/>
            </w:pPr>
            <w:r>
              <w:t>589,0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Позитронно-эмиссионная томография, совмещенная с КТ</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A07.30.016</w:t>
            </w:r>
          </w:p>
        </w:tc>
        <w:tc>
          <w:tcPr>
            <w:tcW w:w="4649" w:type="dxa"/>
          </w:tcPr>
          <w:p w:rsidR="00982BE3" w:rsidRDefault="00982BE3">
            <w:pPr>
              <w:pStyle w:val="ConsPlusNormal"/>
            </w:pPr>
            <w:r>
              <w:t xml:space="preserve">ПЭТ КТ без контраста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25275,0</w:t>
            </w:r>
          </w:p>
        </w:tc>
        <w:tc>
          <w:tcPr>
            <w:tcW w:w="1587" w:type="dxa"/>
          </w:tcPr>
          <w:p w:rsidR="00982BE3" w:rsidRDefault="00982BE3">
            <w:pPr>
              <w:pStyle w:val="ConsPlusNormal"/>
            </w:pPr>
            <w:r>
              <w:t>25275,0</w:t>
            </w:r>
          </w:p>
        </w:tc>
      </w:tr>
      <w:tr w:rsidR="00982BE3">
        <w:tc>
          <w:tcPr>
            <w:tcW w:w="2324" w:type="dxa"/>
          </w:tcPr>
          <w:p w:rsidR="00982BE3" w:rsidRDefault="00982BE3">
            <w:pPr>
              <w:pStyle w:val="ConsPlusNormal"/>
            </w:pPr>
            <w:r>
              <w:t>A07.30.016.2</w:t>
            </w:r>
          </w:p>
        </w:tc>
        <w:tc>
          <w:tcPr>
            <w:tcW w:w="4649" w:type="dxa"/>
          </w:tcPr>
          <w:p w:rsidR="00982BE3" w:rsidRDefault="00982BE3">
            <w:pPr>
              <w:pStyle w:val="ConsPlusNormal"/>
            </w:pPr>
            <w:r>
              <w:t xml:space="preserve">ПЭТ КТ с контрастом (с использованием фтордезоксиглюкозы (18F-FDG)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33462,0</w:t>
            </w:r>
          </w:p>
        </w:tc>
        <w:tc>
          <w:tcPr>
            <w:tcW w:w="1587" w:type="dxa"/>
          </w:tcPr>
          <w:p w:rsidR="00982BE3" w:rsidRDefault="00982BE3">
            <w:pPr>
              <w:pStyle w:val="ConsPlusNormal"/>
            </w:pPr>
            <w:r>
              <w:t>33462,0</w:t>
            </w:r>
          </w:p>
        </w:tc>
      </w:tr>
      <w:tr w:rsidR="00982BE3">
        <w:tc>
          <w:tcPr>
            <w:tcW w:w="2324" w:type="dxa"/>
          </w:tcPr>
          <w:p w:rsidR="00982BE3" w:rsidRDefault="00982BE3">
            <w:pPr>
              <w:pStyle w:val="ConsPlusNormal"/>
            </w:pPr>
            <w:r>
              <w:t>A07.30.016.3</w:t>
            </w:r>
          </w:p>
        </w:tc>
        <w:tc>
          <w:tcPr>
            <w:tcW w:w="4649" w:type="dxa"/>
          </w:tcPr>
          <w:p w:rsidR="00982BE3" w:rsidRDefault="00982BE3">
            <w:pPr>
              <w:pStyle w:val="ConsPlusNormal"/>
            </w:pPr>
            <w:r>
              <w:t xml:space="preserve">ПЭТ КТ с контрастом (с использованием фторэстрадиола (18F-FES)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27472,0</w:t>
            </w:r>
          </w:p>
        </w:tc>
        <w:tc>
          <w:tcPr>
            <w:tcW w:w="1587" w:type="dxa"/>
          </w:tcPr>
          <w:p w:rsidR="00982BE3" w:rsidRDefault="00982BE3">
            <w:pPr>
              <w:pStyle w:val="ConsPlusNormal"/>
            </w:pPr>
            <w:r>
              <w:t>27472,0</w:t>
            </w:r>
          </w:p>
        </w:tc>
      </w:tr>
      <w:tr w:rsidR="00982BE3">
        <w:tc>
          <w:tcPr>
            <w:tcW w:w="2324" w:type="dxa"/>
          </w:tcPr>
          <w:p w:rsidR="00982BE3" w:rsidRDefault="00982BE3">
            <w:pPr>
              <w:pStyle w:val="ConsPlusNormal"/>
            </w:pPr>
            <w:r>
              <w:t>A07.30.016.4</w:t>
            </w:r>
          </w:p>
        </w:tc>
        <w:tc>
          <w:tcPr>
            <w:tcW w:w="4649" w:type="dxa"/>
          </w:tcPr>
          <w:p w:rsidR="00982BE3" w:rsidRDefault="00982BE3">
            <w:pPr>
              <w:pStyle w:val="ConsPlusNormal"/>
            </w:pPr>
            <w:r>
              <w:t xml:space="preserve">ПЭТ КТ с контрастом (с использованием фторэтилтирозина (18F-FET)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35529,0</w:t>
            </w:r>
          </w:p>
        </w:tc>
        <w:tc>
          <w:tcPr>
            <w:tcW w:w="1587" w:type="dxa"/>
          </w:tcPr>
          <w:p w:rsidR="00982BE3" w:rsidRDefault="00982BE3">
            <w:pPr>
              <w:pStyle w:val="ConsPlusNormal"/>
            </w:pPr>
            <w:r>
              <w:t>35529,0</w:t>
            </w:r>
          </w:p>
        </w:tc>
      </w:tr>
      <w:tr w:rsidR="00982BE3">
        <w:tc>
          <w:tcPr>
            <w:tcW w:w="2324" w:type="dxa"/>
          </w:tcPr>
          <w:p w:rsidR="00982BE3" w:rsidRDefault="00982BE3">
            <w:pPr>
              <w:pStyle w:val="ConsPlusNormal"/>
            </w:pPr>
            <w:r>
              <w:t>A07.30.016.5</w:t>
            </w:r>
          </w:p>
        </w:tc>
        <w:tc>
          <w:tcPr>
            <w:tcW w:w="4649" w:type="dxa"/>
          </w:tcPr>
          <w:p w:rsidR="00982BE3" w:rsidRDefault="00982BE3">
            <w:pPr>
              <w:pStyle w:val="ConsPlusNormal"/>
            </w:pPr>
            <w:r>
              <w:t xml:space="preserve">ПЭТ КТ с контрастом (с использованием фтор-PSMA (18F-PSMA)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45100,0</w:t>
            </w:r>
          </w:p>
        </w:tc>
        <w:tc>
          <w:tcPr>
            <w:tcW w:w="1587" w:type="dxa"/>
          </w:tcPr>
          <w:p w:rsidR="00982BE3" w:rsidRDefault="00982BE3">
            <w:pPr>
              <w:pStyle w:val="ConsPlusNormal"/>
            </w:pPr>
            <w:r>
              <w:t>45100,0</w:t>
            </w:r>
          </w:p>
        </w:tc>
      </w:tr>
      <w:tr w:rsidR="00982BE3">
        <w:tc>
          <w:tcPr>
            <w:tcW w:w="2324" w:type="dxa"/>
          </w:tcPr>
          <w:p w:rsidR="00982BE3" w:rsidRDefault="00982BE3">
            <w:pPr>
              <w:pStyle w:val="ConsPlusNormal"/>
            </w:pPr>
            <w:r>
              <w:t>A07.30.016.6</w:t>
            </w:r>
          </w:p>
        </w:tc>
        <w:tc>
          <w:tcPr>
            <w:tcW w:w="4649" w:type="dxa"/>
          </w:tcPr>
          <w:p w:rsidR="00982BE3" w:rsidRDefault="00982BE3">
            <w:pPr>
              <w:pStyle w:val="ConsPlusNormal"/>
            </w:pPr>
            <w:r>
              <w:t xml:space="preserve">ПЭТ КТ с контрастом (с использованием C-холина)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33462,0</w:t>
            </w:r>
          </w:p>
        </w:tc>
        <w:tc>
          <w:tcPr>
            <w:tcW w:w="1587" w:type="dxa"/>
          </w:tcPr>
          <w:p w:rsidR="00982BE3" w:rsidRDefault="00982BE3">
            <w:pPr>
              <w:pStyle w:val="ConsPlusNormal"/>
            </w:pPr>
            <w:r>
              <w:t>33462,0</w:t>
            </w:r>
          </w:p>
        </w:tc>
      </w:tr>
      <w:tr w:rsidR="00982BE3">
        <w:tc>
          <w:tcPr>
            <w:tcW w:w="2324" w:type="dxa"/>
          </w:tcPr>
          <w:p w:rsidR="00982BE3" w:rsidRDefault="00982BE3">
            <w:pPr>
              <w:pStyle w:val="ConsPlusNormal"/>
            </w:pPr>
            <w:r>
              <w:t>A07.30.016.7</w:t>
            </w:r>
          </w:p>
        </w:tc>
        <w:tc>
          <w:tcPr>
            <w:tcW w:w="4649" w:type="dxa"/>
          </w:tcPr>
          <w:p w:rsidR="00982BE3" w:rsidRDefault="00982BE3">
            <w:pPr>
              <w:pStyle w:val="ConsPlusNormal"/>
            </w:pPr>
            <w:r>
              <w:t xml:space="preserve">ПЭТ КТ с контрастом (с использованием F-холина)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33462,0</w:t>
            </w:r>
          </w:p>
        </w:tc>
        <w:tc>
          <w:tcPr>
            <w:tcW w:w="1587" w:type="dxa"/>
          </w:tcPr>
          <w:p w:rsidR="00982BE3" w:rsidRDefault="00982BE3">
            <w:pPr>
              <w:pStyle w:val="ConsPlusNormal"/>
            </w:pPr>
            <w:r>
              <w:t>33462,0</w:t>
            </w:r>
          </w:p>
        </w:tc>
      </w:tr>
      <w:tr w:rsidR="00982BE3">
        <w:tc>
          <w:tcPr>
            <w:tcW w:w="2324" w:type="dxa"/>
          </w:tcPr>
          <w:p w:rsidR="00982BE3" w:rsidRDefault="00982BE3">
            <w:pPr>
              <w:pStyle w:val="ConsPlusNormal"/>
            </w:pPr>
            <w:r>
              <w:lastRenderedPageBreak/>
              <w:t>A07.30.016.8</w:t>
            </w:r>
          </w:p>
        </w:tc>
        <w:tc>
          <w:tcPr>
            <w:tcW w:w="4649" w:type="dxa"/>
          </w:tcPr>
          <w:p w:rsidR="00982BE3" w:rsidRDefault="00982BE3">
            <w:pPr>
              <w:pStyle w:val="ConsPlusNormal"/>
            </w:pPr>
            <w:r>
              <w:t xml:space="preserve">ПЭТ КТ с контрастом (с использованием C-метионина)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33462,0</w:t>
            </w:r>
          </w:p>
        </w:tc>
        <w:tc>
          <w:tcPr>
            <w:tcW w:w="1587" w:type="dxa"/>
          </w:tcPr>
          <w:p w:rsidR="00982BE3" w:rsidRDefault="00982BE3">
            <w:pPr>
              <w:pStyle w:val="ConsPlusNormal"/>
            </w:pPr>
            <w:r>
              <w:t>33462,0</w:t>
            </w:r>
          </w:p>
        </w:tc>
      </w:tr>
      <w:tr w:rsidR="00982BE3">
        <w:tc>
          <w:tcPr>
            <w:tcW w:w="2324" w:type="dxa"/>
          </w:tcPr>
          <w:p w:rsidR="00982BE3" w:rsidRDefault="00982BE3">
            <w:pPr>
              <w:pStyle w:val="ConsPlusNormal"/>
            </w:pPr>
            <w:r>
              <w:t>A07.30.016.9</w:t>
            </w:r>
          </w:p>
        </w:tc>
        <w:tc>
          <w:tcPr>
            <w:tcW w:w="4649" w:type="dxa"/>
          </w:tcPr>
          <w:p w:rsidR="00982BE3" w:rsidRDefault="00982BE3">
            <w:pPr>
              <w:pStyle w:val="ConsPlusNormal"/>
            </w:pPr>
            <w:r>
              <w:t xml:space="preserve">ПЭТ КТ с контрастом (с использованием F-фтородопы DOPA)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w:t>
            </w:r>
          </w:p>
        </w:tc>
        <w:tc>
          <w:tcPr>
            <w:tcW w:w="1644" w:type="dxa"/>
          </w:tcPr>
          <w:p w:rsidR="00982BE3" w:rsidRDefault="00982BE3">
            <w:pPr>
              <w:pStyle w:val="ConsPlusNormal"/>
            </w:pPr>
          </w:p>
        </w:tc>
        <w:tc>
          <w:tcPr>
            <w:tcW w:w="1587" w:type="dxa"/>
          </w:tcPr>
          <w:p w:rsidR="00982BE3" w:rsidRDefault="00982BE3">
            <w:pPr>
              <w:pStyle w:val="ConsPlusNormal"/>
            </w:pPr>
            <w:r>
              <w:t>45100,0</w:t>
            </w:r>
          </w:p>
        </w:tc>
        <w:tc>
          <w:tcPr>
            <w:tcW w:w="1587" w:type="dxa"/>
          </w:tcPr>
          <w:p w:rsidR="00982BE3" w:rsidRDefault="00982BE3">
            <w:pPr>
              <w:pStyle w:val="ConsPlusNormal"/>
            </w:pPr>
            <w:r>
              <w:t>45100,0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Магнитно-резонансная томография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2.67.961.0</w:t>
            </w:r>
          </w:p>
        </w:tc>
        <w:tc>
          <w:tcPr>
            <w:tcW w:w="4649" w:type="dxa"/>
          </w:tcPr>
          <w:p w:rsidR="00982BE3" w:rsidRDefault="00982BE3">
            <w:pPr>
              <w:pStyle w:val="ConsPlusNormal"/>
            </w:pPr>
            <w:r>
              <w:t xml:space="preserve">Магнитно-резонансная томография с контрастированием (не включая стоимость описания и интерпретации изображений)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3981,00</w:t>
            </w:r>
          </w:p>
        </w:tc>
        <w:tc>
          <w:tcPr>
            <w:tcW w:w="1644" w:type="dxa"/>
          </w:tcPr>
          <w:p w:rsidR="00982BE3" w:rsidRDefault="00982BE3">
            <w:pPr>
              <w:pStyle w:val="ConsPlusNormal"/>
            </w:pPr>
            <w:r>
              <w:t>1,54</w:t>
            </w:r>
          </w:p>
        </w:tc>
        <w:tc>
          <w:tcPr>
            <w:tcW w:w="1587" w:type="dxa"/>
          </w:tcPr>
          <w:p w:rsidR="00982BE3" w:rsidRDefault="00982BE3">
            <w:pPr>
              <w:pStyle w:val="ConsPlusNormal"/>
            </w:pPr>
            <w:r>
              <w:t>6120,0</w:t>
            </w:r>
          </w:p>
        </w:tc>
        <w:tc>
          <w:tcPr>
            <w:tcW w:w="1587" w:type="dxa"/>
          </w:tcPr>
          <w:p w:rsidR="00982BE3" w:rsidRDefault="00982BE3">
            <w:pPr>
              <w:pStyle w:val="ConsPlusNormal"/>
            </w:pPr>
            <w:r>
              <w:t>6120,0</w:t>
            </w:r>
          </w:p>
        </w:tc>
      </w:tr>
      <w:tr w:rsidR="00982BE3">
        <w:tc>
          <w:tcPr>
            <w:tcW w:w="2324" w:type="dxa"/>
          </w:tcPr>
          <w:p w:rsidR="00982BE3" w:rsidRDefault="00982BE3">
            <w:pPr>
              <w:pStyle w:val="ConsPlusNormal"/>
            </w:pPr>
            <w:r>
              <w:t>2.67.961.1</w:t>
            </w:r>
          </w:p>
        </w:tc>
        <w:tc>
          <w:tcPr>
            <w:tcW w:w="4649" w:type="dxa"/>
          </w:tcPr>
          <w:p w:rsidR="00982BE3" w:rsidRDefault="00982BE3">
            <w:pPr>
              <w:pStyle w:val="ConsPlusNormal"/>
            </w:pPr>
            <w:r>
              <w:t xml:space="preserve">Магнитно-резонансная томография без контрастного усиления (не включая стоимость описания и интерпретации изображений) </w:t>
            </w:r>
            <w:hyperlink w:anchor="P19755">
              <w:r>
                <w:rPr>
                  <w:color w:val="0000FF"/>
                </w:rPr>
                <w:t>&lt;*&gt;</w:t>
              </w:r>
            </w:hyperlink>
          </w:p>
        </w:tc>
        <w:tc>
          <w:tcPr>
            <w:tcW w:w="1587" w:type="dxa"/>
          </w:tcPr>
          <w:p w:rsidR="00982BE3" w:rsidRDefault="00982BE3">
            <w:pPr>
              <w:pStyle w:val="ConsPlusNormal"/>
            </w:pPr>
            <w:r>
              <w:t>3981,00</w:t>
            </w:r>
          </w:p>
        </w:tc>
        <w:tc>
          <w:tcPr>
            <w:tcW w:w="1644" w:type="dxa"/>
          </w:tcPr>
          <w:p w:rsidR="00982BE3" w:rsidRDefault="00982BE3">
            <w:pPr>
              <w:pStyle w:val="ConsPlusNormal"/>
            </w:pPr>
            <w:r>
              <w:t>0,43</w:t>
            </w:r>
          </w:p>
        </w:tc>
        <w:tc>
          <w:tcPr>
            <w:tcW w:w="1587" w:type="dxa"/>
          </w:tcPr>
          <w:p w:rsidR="00982BE3" w:rsidRDefault="00982BE3">
            <w:pPr>
              <w:pStyle w:val="ConsPlusNormal"/>
            </w:pPr>
            <w:r>
              <w:t>1731,0</w:t>
            </w:r>
          </w:p>
        </w:tc>
        <w:tc>
          <w:tcPr>
            <w:tcW w:w="1587" w:type="dxa"/>
          </w:tcPr>
          <w:p w:rsidR="00982BE3" w:rsidRDefault="00982BE3">
            <w:pPr>
              <w:pStyle w:val="ConsPlusNormal"/>
            </w:pPr>
            <w:r>
              <w:t>1731,0</w:t>
            </w:r>
          </w:p>
        </w:tc>
      </w:tr>
      <w:tr w:rsidR="00982BE3">
        <w:tc>
          <w:tcPr>
            <w:tcW w:w="2324" w:type="dxa"/>
          </w:tcPr>
          <w:p w:rsidR="00982BE3" w:rsidRDefault="00982BE3">
            <w:pPr>
              <w:pStyle w:val="ConsPlusNormal"/>
            </w:pPr>
            <w:r>
              <w:t>2.67.961.2</w:t>
            </w:r>
          </w:p>
        </w:tc>
        <w:tc>
          <w:tcPr>
            <w:tcW w:w="4649" w:type="dxa"/>
          </w:tcPr>
          <w:p w:rsidR="00982BE3" w:rsidRDefault="00982BE3">
            <w:pPr>
              <w:pStyle w:val="ConsPlusNormal"/>
            </w:pPr>
            <w:r>
              <w:t xml:space="preserve">Магнитно-резонансная томография с использованием контраста "Гадоксетовая кислота" (не включая стоимость описания и интерпретации изображений) </w:t>
            </w:r>
            <w:hyperlink w:anchor="P19755">
              <w:r>
                <w:rPr>
                  <w:color w:val="0000FF"/>
                </w:rPr>
                <w:t>&lt;*&gt;</w:t>
              </w:r>
            </w:hyperlink>
          </w:p>
        </w:tc>
        <w:tc>
          <w:tcPr>
            <w:tcW w:w="1587" w:type="dxa"/>
          </w:tcPr>
          <w:p w:rsidR="00982BE3" w:rsidRDefault="00982BE3">
            <w:pPr>
              <w:pStyle w:val="ConsPlusNormal"/>
            </w:pPr>
            <w:r>
              <w:t>3981,00</w:t>
            </w:r>
          </w:p>
        </w:tc>
        <w:tc>
          <w:tcPr>
            <w:tcW w:w="1644" w:type="dxa"/>
          </w:tcPr>
          <w:p w:rsidR="00982BE3" w:rsidRDefault="00982BE3">
            <w:pPr>
              <w:pStyle w:val="ConsPlusNormal"/>
            </w:pPr>
            <w:r>
              <w:t>2,99</w:t>
            </w:r>
          </w:p>
        </w:tc>
        <w:tc>
          <w:tcPr>
            <w:tcW w:w="1587" w:type="dxa"/>
          </w:tcPr>
          <w:p w:rsidR="00982BE3" w:rsidRDefault="00982BE3">
            <w:pPr>
              <w:pStyle w:val="ConsPlusNormal"/>
            </w:pPr>
            <w:r>
              <w:t>11919,0</w:t>
            </w:r>
          </w:p>
        </w:tc>
        <w:tc>
          <w:tcPr>
            <w:tcW w:w="1587" w:type="dxa"/>
          </w:tcPr>
          <w:p w:rsidR="00982BE3" w:rsidRDefault="00982BE3">
            <w:pPr>
              <w:pStyle w:val="ConsPlusNormal"/>
            </w:pPr>
            <w:r>
              <w:t>11919,0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Ультразвуковое исследование сердечно-сосудистой системы</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A04.11.001.999</w:t>
            </w:r>
          </w:p>
        </w:tc>
        <w:tc>
          <w:tcPr>
            <w:tcW w:w="4649" w:type="dxa"/>
          </w:tcPr>
          <w:p w:rsidR="00982BE3" w:rsidRDefault="00982BE3">
            <w:pPr>
              <w:pStyle w:val="ConsPlusNormal"/>
            </w:pPr>
            <w:r>
              <w:t xml:space="preserve">Ультразвуковое исследование сердца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0,93</w:t>
            </w:r>
          </w:p>
        </w:tc>
        <w:tc>
          <w:tcPr>
            <w:tcW w:w="1587" w:type="dxa"/>
          </w:tcPr>
          <w:p w:rsidR="00982BE3" w:rsidRDefault="00982BE3">
            <w:pPr>
              <w:pStyle w:val="ConsPlusNormal"/>
            </w:pPr>
            <w:r>
              <w:t>550,0</w:t>
            </w:r>
          </w:p>
        </w:tc>
        <w:tc>
          <w:tcPr>
            <w:tcW w:w="1587" w:type="dxa"/>
          </w:tcPr>
          <w:p w:rsidR="00982BE3" w:rsidRDefault="00982BE3">
            <w:pPr>
              <w:pStyle w:val="ConsPlusNormal"/>
            </w:pPr>
            <w:r>
              <w:t>550,0</w:t>
            </w:r>
          </w:p>
        </w:tc>
      </w:tr>
      <w:tr w:rsidR="00982BE3">
        <w:tc>
          <w:tcPr>
            <w:tcW w:w="2324" w:type="dxa"/>
          </w:tcPr>
          <w:p w:rsidR="00982BE3" w:rsidRDefault="00982BE3">
            <w:pPr>
              <w:pStyle w:val="ConsPlusNormal"/>
            </w:pPr>
            <w:r>
              <w:t>A04.12.001</w:t>
            </w:r>
          </w:p>
        </w:tc>
        <w:tc>
          <w:tcPr>
            <w:tcW w:w="4649" w:type="dxa"/>
          </w:tcPr>
          <w:p w:rsidR="00982BE3" w:rsidRDefault="00982BE3">
            <w:pPr>
              <w:pStyle w:val="ConsPlusNormal"/>
            </w:pPr>
            <w:r>
              <w:t xml:space="preserve">Ультразвуковая допплерография артерий верхних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0,75</w:t>
            </w:r>
          </w:p>
        </w:tc>
        <w:tc>
          <w:tcPr>
            <w:tcW w:w="1587" w:type="dxa"/>
          </w:tcPr>
          <w:p w:rsidR="00982BE3" w:rsidRDefault="00982BE3">
            <w:pPr>
              <w:pStyle w:val="ConsPlusNormal"/>
            </w:pPr>
            <w:r>
              <w:t>440,0</w:t>
            </w:r>
          </w:p>
        </w:tc>
        <w:tc>
          <w:tcPr>
            <w:tcW w:w="1587" w:type="dxa"/>
          </w:tcPr>
          <w:p w:rsidR="00982BE3" w:rsidRDefault="00982BE3">
            <w:pPr>
              <w:pStyle w:val="ConsPlusNormal"/>
            </w:pPr>
            <w:r>
              <w:t>440,0</w:t>
            </w:r>
          </w:p>
        </w:tc>
      </w:tr>
      <w:tr w:rsidR="00982BE3">
        <w:tc>
          <w:tcPr>
            <w:tcW w:w="2324" w:type="dxa"/>
          </w:tcPr>
          <w:p w:rsidR="00982BE3" w:rsidRDefault="00982BE3">
            <w:pPr>
              <w:pStyle w:val="ConsPlusNormal"/>
            </w:pPr>
            <w:r>
              <w:t>A04.12.002</w:t>
            </w:r>
          </w:p>
        </w:tc>
        <w:tc>
          <w:tcPr>
            <w:tcW w:w="4649" w:type="dxa"/>
          </w:tcPr>
          <w:p w:rsidR="00982BE3" w:rsidRDefault="00982BE3">
            <w:pPr>
              <w:pStyle w:val="ConsPlusNormal"/>
            </w:pPr>
            <w:r>
              <w:t xml:space="preserve">Ультразвуковая допплерография сосудов (артерий и вен) верхних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0,84</w:t>
            </w:r>
          </w:p>
        </w:tc>
        <w:tc>
          <w:tcPr>
            <w:tcW w:w="1587" w:type="dxa"/>
          </w:tcPr>
          <w:p w:rsidR="00982BE3" w:rsidRDefault="00982BE3">
            <w:pPr>
              <w:pStyle w:val="ConsPlusNormal"/>
            </w:pPr>
            <w:r>
              <w:t>495,0</w:t>
            </w:r>
          </w:p>
        </w:tc>
        <w:tc>
          <w:tcPr>
            <w:tcW w:w="1587" w:type="dxa"/>
          </w:tcPr>
          <w:p w:rsidR="00982BE3" w:rsidRDefault="00982BE3">
            <w:pPr>
              <w:pStyle w:val="ConsPlusNormal"/>
            </w:pPr>
            <w:r>
              <w:t>495,0</w:t>
            </w:r>
          </w:p>
        </w:tc>
      </w:tr>
      <w:tr w:rsidR="00982BE3">
        <w:tc>
          <w:tcPr>
            <w:tcW w:w="2324" w:type="dxa"/>
          </w:tcPr>
          <w:p w:rsidR="00982BE3" w:rsidRDefault="00982BE3">
            <w:pPr>
              <w:pStyle w:val="ConsPlusNormal"/>
            </w:pPr>
            <w:r>
              <w:t>A04.12.002.001</w:t>
            </w:r>
          </w:p>
        </w:tc>
        <w:tc>
          <w:tcPr>
            <w:tcW w:w="4649" w:type="dxa"/>
          </w:tcPr>
          <w:p w:rsidR="00982BE3" w:rsidRDefault="00982BE3">
            <w:pPr>
              <w:pStyle w:val="ConsPlusNormal"/>
            </w:pPr>
            <w:r>
              <w:t xml:space="preserve">Ультразвуковая допплерография сосудов (артерий и вен) нижних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0,84</w:t>
            </w:r>
          </w:p>
        </w:tc>
        <w:tc>
          <w:tcPr>
            <w:tcW w:w="1587" w:type="dxa"/>
          </w:tcPr>
          <w:p w:rsidR="00982BE3" w:rsidRDefault="00982BE3">
            <w:pPr>
              <w:pStyle w:val="ConsPlusNormal"/>
            </w:pPr>
            <w:r>
              <w:t>495,0</w:t>
            </w:r>
          </w:p>
        </w:tc>
        <w:tc>
          <w:tcPr>
            <w:tcW w:w="1587" w:type="dxa"/>
          </w:tcPr>
          <w:p w:rsidR="00982BE3" w:rsidRDefault="00982BE3">
            <w:pPr>
              <w:pStyle w:val="ConsPlusNormal"/>
            </w:pPr>
            <w:r>
              <w:t>495,0</w:t>
            </w:r>
          </w:p>
        </w:tc>
      </w:tr>
      <w:tr w:rsidR="00982BE3">
        <w:tc>
          <w:tcPr>
            <w:tcW w:w="2324" w:type="dxa"/>
          </w:tcPr>
          <w:p w:rsidR="00982BE3" w:rsidRDefault="00982BE3">
            <w:pPr>
              <w:pStyle w:val="ConsPlusNormal"/>
            </w:pPr>
            <w:r>
              <w:t>A04.12.002.002</w:t>
            </w:r>
          </w:p>
        </w:tc>
        <w:tc>
          <w:tcPr>
            <w:tcW w:w="4649" w:type="dxa"/>
          </w:tcPr>
          <w:p w:rsidR="00982BE3" w:rsidRDefault="00982BE3">
            <w:pPr>
              <w:pStyle w:val="ConsPlusNormal"/>
            </w:pPr>
            <w:r>
              <w:t xml:space="preserve">Ультразвуковая допплерография вен нижних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0,84</w:t>
            </w:r>
          </w:p>
        </w:tc>
        <w:tc>
          <w:tcPr>
            <w:tcW w:w="1587" w:type="dxa"/>
          </w:tcPr>
          <w:p w:rsidR="00982BE3" w:rsidRDefault="00982BE3">
            <w:pPr>
              <w:pStyle w:val="ConsPlusNormal"/>
            </w:pPr>
            <w:r>
              <w:t>495,0</w:t>
            </w:r>
          </w:p>
        </w:tc>
        <w:tc>
          <w:tcPr>
            <w:tcW w:w="1587" w:type="dxa"/>
          </w:tcPr>
          <w:p w:rsidR="00982BE3" w:rsidRDefault="00982BE3">
            <w:pPr>
              <w:pStyle w:val="ConsPlusNormal"/>
            </w:pPr>
            <w:r>
              <w:t>495,0</w:t>
            </w:r>
          </w:p>
        </w:tc>
      </w:tr>
      <w:tr w:rsidR="00982BE3">
        <w:tc>
          <w:tcPr>
            <w:tcW w:w="2324" w:type="dxa"/>
          </w:tcPr>
          <w:p w:rsidR="00982BE3" w:rsidRDefault="00982BE3">
            <w:pPr>
              <w:pStyle w:val="ConsPlusNormal"/>
            </w:pPr>
            <w:r>
              <w:t>A04.12.002.003</w:t>
            </w:r>
          </w:p>
        </w:tc>
        <w:tc>
          <w:tcPr>
            <w:tcW w:w="4649" w:type="dxa"/>
          </w:tcPr>
          <w:p w:rsidR="00982BE3" w:rsidRDefault="00982BE3">
            <w:pPr>
              <w:pStyle w:val="ConsPlusNormal"/>
            </w:pPr>
            <w:r>
              <w:t xml:space="preserve">Ультразвуковая допплерография вен верхних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0,84</w:t>
            </w:r>
          </w:p>
        </w:tc>
        <w:tc>
          <w:tcPr>
            <w:tcW w:w="1587" w:type="dxa"/>
          </w:tcPr>
          <w:p w:rsidR="00982BE3" w:rsidRDefault="00982BE3">
            <w:pPr>
              <w:pStyle w:val="ConsPlusNormal"/>
            </w:pPr>
            <w:r>
              <w:t>495,0</w:t>
            </w:r>
          </w:p>
        </w:tc>
        <w:tc>
          <w:tcPr>
            <w:tcW w:w="1587" w:type="dxa"/>
          </w:tcPr>
          <w:p w:rsidR="00982BE3" w:rsidRDefault="00982BE3">
            <w:pPr>
              <w:pStyle w:val="ConsPlusNormal"/>
            </w:pPr>
            <w:r>
              <w:t>495,0</w:t>
            </w:r>
          </w:p>
        </w:tc>
      </w:tr>
      <w:tr w:rsidR="00982BE3">
        <w:tc>
          <w:tcPr>
            <w:tcW w:w="2324" w:type="dxa"/>
          </w:tcPr>
          <w:p w:rsidR="00982BE3" w:rsidRDefault="00982BE3">
            <w:pPr>
              <w:pStyle w:val="ConsPlusNormal"/>
            </w:pPr>
            <w:r>
              <w:lastRenderedPageBreak/>
              <w:t>A04.12.003</w:t>
            </w:r>
          </w:p>
        </w:tc>
        <w:tc>
          <w:tcPr>
            <w:tcW w:w="4649" w:type="dxa"/>
          </w:tcPr>
          <w:p w:rsidR="00982BE3" w:rsidRDefault="00982BE3">
            <w:pPr>
              <w:pStyle w:val="ConsPlusNormal"/>
            </w:pPr>
            <w:r>
              <w:t xml:space="preserve">Дуплексное сканирование аорты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1,40</w:t>
            </w:r>
          </w:p>
        </w:tc>
        <w:tc>
          <w:tcPr>
            <w:tcW w:w="1587" w:type="dxa"/>
          </w:tcPr>
          <w:p w:rsidR="00982BE3" w:rsidRDefault="00982BE3">
            <w:pPr>
              <w:pStyle w:val="ConsPlusNormal"/>
            </w:pPr>
            <w:r>
              <w:t>825,0</w:t>
            </w:r>
          </w:p>
        </w:tc>
        <w:tc>
          <w:tcPr>
            <w:tcW w:w="1587" w:type="dxa"/>
          </w:tcPr>
          <w:p w:rsidR="00982BE3" w:rsidRDefault="00982BE3">
            <w:pPr>
              <w:pStyle w:val="ConsPlusNormal"/>
            </w:pPr>
            <w:r>
              <w:t>825,0</w:t>
            </w:r>
          </w:p>
        </w:tc>
      </w:tr>
      <w:tr w:rsidR="00982BE3">
        <w:tc>
          <w:tcPr>
            <w:tcW w:w="2324" w:type="dxa"/>
          </w:tcPr>
          <w:p w:rsidR="00982BE3" w:rsidRDefault="00982BE3">
            <w:pPr>
              <w:pStyle w:val="ConsPlusNormal"/>
            </w:pPr>
            <w:r>
              <w:t>A04.12.005</w:t>
            </w:r>
          </w:p>
        </w:tc>
        <w:tc>
          <w:tcPr>
            <w:tcW w:w="4649" w:type="dxa"/>
          </w:tcPr>
          <w:p w:rsidR="00982BE3" w:rsidRDefault="00982BE3">
            <w:pPr>
              <w:pStyle w:val="ConsPlusNormal"/>
            </w:pPr>
            <w:r>
              <w:t xml:space="preserve">Дуплексное сканирование сосудов (артерий и вен) верхних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1,40</w:t>
            </w:r>
          </w:p>
        </w:tc>
        <w:tc>
          <w:tcPr>
            <w:tcW w:w="1587" w:type="dxa"/>
          </w:tcPr>
          <w:p w:rsidR="00982BE3" w:rsidRDefault="00982BE3">
            <w:pPr>
              <w:pStyle w:val="ConsPlusNormal"/>
            </w:pPr>
            <w:r>
              <w:t>825,0</w:t>
            </w:r>
          </w:p>
        </w:tc>
        <w:tc>
          <w:tcPr>
            <w:tcW w:w="1587" w:type="dxa"/>
          </w:tcPr>
          <w:p w:rsidR="00982BE3" w:rsidRDefault="00982BE3">
            <w:pPr>
              <w:pStyle w:val="ConsPlusNormal"/>
            </w:pPr>
            <w:r>
              <w:t>825,0</w:t>
            </w:r>
          </w:p>
        </w:tc>
      </w:tr>
      <w:tr w:rsidR="00982BE3">
        <w:tc>
          <w:tcPr>
            <w:tcW w:w="2324" w:type="dxa"/>
          </w:tcPr>
          <w:p w:rsidR="00982BE3" w:rsidRDefault="00982BE3">
            <w:pPr>
              <w:pStyle w:val="ConsPlusNormal"/>
            </w:pPr>
            <w:r>
              <w:t>A04.12.005.001</w:t>
            </w:r>
          </w:p>
        </w:tc>
        <w:tc>
          <w:tcPr>
            <w:tcW w:w="4649" w:type="dxa"/>
          </w:tcPr>
          <w:p w:rsidR="00982BE3" w:rsidRDefault="00982BE3">
            <w:pPr>
              <w:pStyle w:val="ConsPlusNormal"/>
            </w:pPr>
            <w:r>
              <w:t xml:space="preserve">Дуплексное сканирование артерий нижних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1,40</w:t>
            </w:r>
          </w:p>
        </w:tc>
        <w:tc>
          <w:tcPr>
            <w:tcW w:w="1587" w:type="dxa"/>
          </w:tcPr>
          <w:p w:rsidR="00982BE3" w:rsidRDefault="00982BE3">
            <w:pPr>
              <w:pStyle w:val="ConsPlusNormal"/>
            </w:pPr>
            <w:r>
              <w:t>825,0</w:t>
            </w:r>
          </w:p>
        </w:tc>
        <w:tc>
          <w:tcPr>
            <w:tcW w:w="1587" w:type="dxa"/>
          </w:tcPr>
          <w:p w:rsidR="00982BE3" w:rsidRDefault="00982BE3">
            <w:pPr>
              <w:pStyle w:val="ConsPlusNormal"/>
            </w:pPr>
            <w:r>
              <w:t>825,0</w:t>
            </w:r>
          </w:p>
        </w:tc>
      </w:tr>
      <w:tr w:rsidR="00982BE3">
        <w:tc>
          <w:tcPr>
            <w:tcW w:w="2324" w:type="dxa"/>
          </w:tcPr>
          <w:p w:rsidR="00982BE3" w:rsidRDefault="00982BE3">
            <w:pPr>
              <w:pStyle w:val="ConsPlusNormal"/>
            </w:pPr>
            <w:r>
              <w:t>A04.12.005.002</w:t>
            </w:r>
          </w:p>
        </w:tc>
        <w:tc>
          <w:tcPr>
            <w:tcW w:w="4649" w:type="dxa"/>
          </w:tcPr>
          <w:p w:rsidR="00982BE3" w:rsidRDefault="00982BE3">
            <w:pPr>
              <w:pStyle w:val="ConsPlusNormal"/>
            </w:pPr>
            <w:r>
              <w:t xml:space="preserve">Дуплексное сканирование артерий верхних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1,40</w:t>
            </w:r>
          </w:p>
        </w:tc>
        <w:tc>
          <w:tcPr>
            <w:tcW w:w="1587" w:type="dxa"/>
          </w:tcPr>
          <w:p w:rsidR="00982BE3" w:rsidRDefault="00982BE3">
            <w:pPr>
              <w:pStyle w:val="ConsPlusNormal"/>
            </w:pPr>
            <w:r>
              <w:t>825,0</w:t>
            </w:r>
          </w:p>
        </w:tc>
        <w:tc>
          <w:tcPr>
            <w:tcW w:w="1587" w:type="dxa"/>
          </w:tcPr>
          <w:p w:rsidR="00982BE3" w:rsidRDefault="00982BE3">
            <w:pPr>
              <w:pStyle w:val="ConsPlusNormal"/>
            </w:pPr>
            <w:r>
              <w:t>825,0</w:t>
            </w:r>
          </w:p>
        </w:tc>
      </w:tr>
      <w:tr w:rsidR="00982BE3">
        <w:tc>
          <w:tcPr>
            <w:tcW w:w="2324" w:type="dxa"/>
          </w:tcPr>
          <w:p w:rsidR="00982BE3" w:rsidRDefault="00982BE3">
            <w:pPr>
              <w:pStyle w:val="ConsPlusNormal"/>
            </w:pPr>
            <w:r>
              <w:t>A04.12.005.003</w:t>
            </w:r>
          </w:p>
        </w:tc>
        <w:tc>
          <w:tcPr>
            <w:tcW w:w="4649" w:type="dxa"/>
          </w:tcPr>
          <w:p w:rsidR="00982BE3" w:rsidRDefault="00982BE3">
            <w:pPr>
              <w:pStyle w:val="ConsPlusNormal"/>
            </w:pPr>
            <w:r>
              <w:t xml:space="preserve">Дуплексное сканирование брахиоцефальных артерий с цветным допплеровским картированием кровотока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1,54</w:t>
            </w:r>
          </w:p>
        </w:tc>
        <w:tc>
          <w:tcPr>
            <w:tcW w:w="1587" w:type="dxa"/>
          </w:tcPr>
          <w:p w:rsidR="00982BE3" w:rsidRDefault="00982BE3">
            <w:pPr>
              <w:pStyle w:val="ConsPlusNormal"/>
            </w:pPr>
            <w:r>
              <w:t>908,0</w:t>
            </w:r>
          </w:p>
        </w:tc>
        <w:tc>
          <w:tcPr>
            <w:tcW w:w="1587" w:type="dxa"/>
          </w:tcPr>
          <w:p w:rsidR="00982BE3" w:rsidRDefault="00982BE3">
            <w:pPr>
              <w:pStyle w:val="ConsPlusNormal"/>
            </w:pPr>
            <w:r>
              <w:t>908,0</w:t>
            </w:r>
          </w:p>
        </w:tc>
      </w:tr>
      <w:tr w:rsidR="00982BE3">
        <w:tc>
          <w:tcPr>
            <w:tcW w:w="2324" w:type="dxa"/>
          </w:tcPr>
          <w:p w:rsidR="00982BE3" w:rsidRDefault="00982BE3">
            <w:pPr>
              <w:pStyle w:val="ConsPlusNormal"/>
            </w:pPr>
            <w:r>
              <w:t>A04.12.006</w:t>
            </w:r>
          </w:p>
        </w:tc>
        <w:tc>
          <w:tcPr>
            <w:tcW w:w="4649" w:type="dxa"/>
          </w:tcPr>
          <w:p w:rsidR="00982BE3" w:rsidRDefault="00982BE3">
            <w:pPr>
              <w:pStyle w:val="ConsPlusNormal"/>
            </w:pPr>
            <w:r>
              <w:t xml:space="preserve">Дуплексное сканирование сосудов (артерий и вен) нижних конечностей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2,25</w:t>
            </w:r>
          </w:p>
        </w:tc>
        <w:tc>
          <w:tcPr>
            <w:tcW w:w="1587" w:type="dxa"/>
          </w:tcPr>
          <w:p w:rsidR="00982BE3" w:rsidRDefault="00982BE3">
            <w:pPr>
              <w:pStyle w:val="ConsPlusNormal"/>
            </w:pPr>
            <w:r>
              <w:t>1322,0</w:t>
            </w:r>
          </w:p>
        </w:tc>
        <w:tc>
          <w:tcPr>
            <w:tcW w:w="1587" w:type="dxa"/>
          </w:tcPr>
          <w:p w:rsidR="00982BE3" w:rsidRDefault="00982BE3">
            <w:pPr>
              <w:pStyle w:val="ConsPlusNormal"/>
            </w:pPr>
            <w:r>
              <w:t>1322,0</w:t>
            </w:r>
          </w:p>
        </w:tc>
      </w:tr>
      <w:tr w:rsidR="00982BE3">
        <w:tc>
          <w:tcPr>
            <w:tcW w:w="2324" w:type="dxa"/>
          </w:tcPr>
          <w:p w:rsidR="00982BE3" w:rsidRDefault="00982BE3">
            <w:pPr>
              <w:pStyle w:val="ConsPlusNormal"/>
            </w:pPr>
            <w:r>
              <w:t>A04.12.013</w:t>
            </w:r>
          </w:p>
        </w:tc>
        <w:tc>
          <w:tcPr>
            <w:tcW w:w="4649" w:type="dxa"/>
          </w:tcPr>
          <w:p w:rsidR="00982BE3" w:rsidRDefault="00982BE3">
            <w:pPr>
              <w:pStyle w:val="ConsPlusNormal"/>
            </w:pPr>
            <w:r>
              <w:t xml:space="preserve">Дуплексное сканирование коронарных сосудов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1,63</w:t>
            </w:r>
          </w:p>
        </w:tc>
        <w:tc>
          <w:tcPr>
            <w:tcW w:w="1587" w:type="dxa"/>
          </w:tcPr>
          <w:p w:rsidR="00982BE3" w:rsidRDefault="00982BE3">
            <w:pPr>
              <w:pStyle w:val="ConsPlusNormal"/>
            </w:pPr>
            <w:r>
              <w:t>957,0</w:t>
            </w:r>
          </w:p>
        </w:tc>
        <w:tc>
          <w:tcPr>
            <w:tcW w:w="1587" w:type="dxa"/>
          </w:tcPr>
          <w:p w:rsidR="00982BE3" w:rsidRDefault="00982BE3">
            <w:pPr>
              <w:pStyle w:val="ConsPlusNormal"/>
            </w:pPr>
            <w:r>
              <w:t>957,0</w:t>
            </w:r>
          </w:p>
        </w:tc>
      </w:tr>
      <w:tr w:rsidR="00982BE3">
        <w:tc>
          <w:tcPr>
            <w:tcW w:w="2324" w:type="dxa"/>
          </w:tcPr>
          <w:p w:rsidR="00982BE3" w:rsidRDefault="00982BE3">
            <w:pPr>
              <w:pStyle w:val="ConsPlusNormal"/>
            </w:pPr>
            <w:r>
              <w:t>A04.12.015</w:t>
            </w:r>
          </w:p>
        </w:tc>
        <w:tc>
          <w:tcPr>
            <w:tcW w:w="4649" w:type="dxa"/>
          </w:tcPr>
          <w:p w:rsidR="00982BE3" w:rsidRDefault="00982BE3">
            <w:pPr>
              <w:pStyle w:val="ConsPlusNormal"/>
            </w:pPr>
            <w:r>
              <w:t xml:space="preserve">Триплексное сканирование вен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1,63</w:t>
            </w:r>
          </w:p>
        </w:tc>
        <w:tc>
          <w:tcPr>
            <w:tcW w:w="1587" w:type="dxa"/>
          </w:tcPr>
          <w:p w:rsidR="00982BE3" w:rsidRDefault="00982BE3">
            <w:pPr>
              <w:pStyle w:val="ConsPlusNormal"/>
            </w:pPr>
            <w:r>
              <w:t>957,0</w:t>
            </w:r>
          </w:p>
        </w:tc>
        <w:tc>
          <w:tcPr>
            <w:tcW w:w="1587" w:type="dxa"/>
          </w:tcPr>
          <w:p w:rsidR="00982BE3" w:rsidRDefault="00982BE3">
            <w:pPr>
              <w:pStyle w:val="ConsPlusNormal"/>
            </w:pPr>
            <w:r>
              <w:t>957,0</w:t>
            </w:r>
          </w:p>
        </w:tc>
      </w:tr>
      <w:tr w:rsidR="00982BE3">
        <w:tc>
          <w:tcPr>
            <w:tcW w:w="2324" w:type="dxa"/>
          </w:tcPr>
          <w:p w:rsidR="00982BE3" w:rsidRDefault="00982BE3">
            <w:pPr>
              <w:pStyle w:val="ConsPlusNormal"/>
            </w:pPr>
            <w:r>
              <w:t>A04.12.005.006</w:t>
            </w:r>
          </w:p>
        </w:tc>
        <w:tc>
          <w:tcPr>
            <w:tcW w:w="4649" w:type="dxa"/>
          </w:tcPr>
          <w:p w:rsidR="00982BE3" w:rsidRDefault="00982BE3">
            <w:pPr>
              <w:pStyle w:val="ConsPlusNormal"/>
            </w:pPr>
            <w:r>
              <w:t xml:space="preserve">Дуплексное сканирование интракраниальных отделов брахиоцефальных артерий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1,09</w:t>
            </w:r>
          </w:p>
        </w:tc>
        <w:tc>
          <w:tcPr>
            <w:tcW w:w="1587" w:type="dxa"/>
          </w:tcPr>
          <w:p w:rsidR="00982BE3" w:rsidRDefault="00982BE3">
            <w:pPr>
              <w:pStyle w:val="ConsPlusNormal"/>
            </w:pPr>
            <w:r>
              <w:t>640,0</w:t>
            </w:r>
          </w:p>
        </w:tc>
        <w:tc>
          <w:tcPr>
            <w:tcW w:w="1587" w:type="dxa"/>
          </w:tcPr>
          <w:p w:rsidR="00982BE3" w:rsidRDefault="00982BE3">
            <w:pPr>
              <w:pStyle w:val="ConsPlusNormal"/>
            </w:pPr>
            <w:r>
              <w:t>640,0</w:t>
            </w:r>
          </w:p>
        </w:tc>
      </w:tr>
      <w:tr w:rsidR="00982BE3">
        <w:tc>
          <w:tcPr>
            <w:tcW w:w="2324" w:type="dxa"/>
          </w:tcPr>
          <w:p w:rsidR="00982BE3" w:rsidRDefault="00982BE3">
            <w:pPr>
              <w:pStyle w:val="ConsPlusNormal"/>
            </w:pPr>
            <w:r>
              <w:t>A04.12.005.006.1</w:t>
            </w:r>
          </w:p>
        </w:tc>
        <w:tc>
          <w:tcPr>
            <w:tcW w:w="4649" w:type="dxa"/>
          </w:tcPr>
          <w:p w:rsidR="00982BE3" w:rsidRDefault="00982BE3">
            <w:pPr>
              <w:pStyle w:val="ConsPlusNormal"/>
            </w:pPr>
            <w:r>
              <w:t xml:space="preserve">Дуплексное сканирование интракраниальных отделов брахиоцефальных артерий с проведением функциональных проб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1,34</w:t>
            </w:r>
          </w:p>
        </w:tc>
        <w:tc>
          <w:tcPr>
            <w:tcW w:w="1587" w:type="dxa"/>
          </w:tcPr>
          <w:p w:rsidR="00982BE3" w:rsidRDefault="00982BE3">
            <w:pPr>
              <w:pStyle w:val="ConsPlusNormal"/>
            </w:pPr>
            <w:r>
              <w:t>789,0</w:t>
            </w:r>
          </w:p>
        </w:tc>
        <w:tc>
          <w:tcPr>
            <w:tcW w:w="1587" w:type="dxa"/>
          </w:tcPr>
          <w:p w:rsidR="00982BE3" w:rsidRDefault="00982BE3">
            <w:pPr>
              <w:pStyle w:val="ConsPlusNormal"/>
            </w:pPr>
            <w:r>
              <w:t>789,0</w:t>
            </w:r>
          </w:p>
        </w:tc>
      </w:tr>
      <w:tr w:rsidR="00982BE3">
        <w:tc>
          <w:tcPr>
            <w:tcW w:w="2324" w:type="dxa"/>
          </w:tcPr>
          <w:p w:rsidR="00982BE3" w:rsidRDefault="00982BE3">
            <w:pPr>
              <w:pStyle w:val="ConsPlusNormal"/>
            </w:pPr>
            <w:r>
              <w:t>A04.12.005.008</w:t>
            </w:r>
          </w:p>
        </w:tc>
        <w:tc>
          <w:tcPr>
            <w:tcW w:w="4649" w:type="dxa"/>
          </w:tcPr>
          <w:p w:rsidR="00982BE3" w:rsidRDefault="00982BE3">
            <w:pPr>
              <w:pStyle w:val="ConsPlusNormal"/>
            </w:pPr>
            <w:r>
              <w:t xml:space="preserve">Дуплексное сканирование экстракраниальных и интракраниальных отделов брахиоцефальных артерий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1,59</w:t>
            </w:r>
          </w:p>
        </w:tc>
        <w:tc>
          <w:tcPr>
            <w:tcW w:w="1587" w:type="dxa"/>
          </w:tcPr>
          <w:p w:rsidR="00982BE3" w:rsidRDefault="00982BE3">
            <w:pPr>
              <w:pStyle w:val="ConsPlusNormal"/>
            </w:pPr>
            <w:r>
              <w:t>937,0</w:t>
            </w:r>
          </w:p>
        </w:tc>
        <w:tc>
          <w:tcPr>
            <w:tcW w:w="1587" w:type="dxa"/>
          </w:tcPr>
          <w:p w:rsidR="00982BE3" w:rsidRDefault="00982BE3">
            <w:pPr>
              <w:pStyle w:val="ConsPlusNormal"/>
            </w:pPr>
            <w:r>
              <w:t>937,0</w:t>
            </w:r>
          </w:p>
        </w:tc>
      </w:tr>
      <w:tr w:rsidR="00982BE3">
        <w:tc>
          <w:tcPr>
            <w:tcW w:w="2324" w:type="dxa"/>
          </w:tcPr>
          <w:p w:rsidR="00982BE3" w:rsidRDefault="00982BE3">
            <w:pPr>
              <w:pStyle w:val="ConsPlusNormal"/>
            </w:pPr>
            <w:r>
              <w:t>A04.12.005.009</w:t>
            </w:r>
          </w:p>
        </w:tc>
        <w:tc>
          <w:tcPr>
            <w:tcW w:w="4649" w:type="dxa"/>
          </w:tcPr>
          <w:p w:rsidR="00982BE3" w:rsidRDefault="00982BE3">
            <w:pPr>
              <w:pStyle w:val="ConsPlusNormal"/>
            </w:pPr>
            <w:r>
              <w:t xml:space="preserve">Дуплексное сканирование экстракраниальных и интракраниальных отделов брахиоцефальных артерий с проведением функциональных проб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588,72</w:t>
            </w:r>
          </w:p>
        </w:tc>
        <w:tc>
          <w:tcPr>
            <w:tcW w:w="1644" w:type="dxa"/>
          </w:tcPr>
          <w:p w:rsidR="00982BE3" w:rsidRDefault="00982BE3">
            <w:pPr>
              <w:pStyle w:val="ConsPlusNormal"/>
            </w:pPr>
            <w:r>
              <w:t>1,85</w:t>
            </w:r>
          </w:p>
        </w:tc>
        <w:tc>
          <w:tcPr>
            <w:tcW w:w="1587" w:type="dxa"/>
          </w:tcPr>
          <w:p w:rsidR="00982BE3" w:rsidRDefault="00982BE3">
            <w:pPr>
              <w:pStyle w:val="ConsPlusNormal"/>
            </w:pPr>
            <w:r>
              <w:t>1092,0</w:t>
            </w:r>
          </w:p>
        </w:tc>
        <w:tc>
          <w:tcPr>
            <w:tcW w:w="1587" w:type="dxa"/>
          </w:tcPr>
          <w:p w:rsidR="00982BE3" w:rsidRDefault="00982BE3">
            <w:pPr>
              <w:pStyle w:val="ConsPlusNormal"/>
            </w:pPr>
            <w:r>
              <w:t>1092,0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Эндоскопические исследования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lastRenderedPageBreak/>
              <w:t>A03.09.001</w:t>
            </w:r>
          </w:p>
        </w:tc>
        <w:tc>
          <w:tcPr>
            <w:tcW w:w="4649" w:type="dxa"/>
          </w:tcPr>
          <w:p w:rsidR="00982BE3" w:rsidRDefault="00982BE3">
            <w:pPr>
              <w:pStyle w:val="ConsPlusNormal"/>
            </w:pPr>
            <w:r>
              <w:t xml:space="preserve">Бронхоскопия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0,95</w:t>
            </w:r>
          </w:p>
        </w:tc>
        <w:tc>
          <w:tcPr>
            <w:tcW w:w="1587" w:type="dxa"/>
          </w:tcPr>
          <w:p w:rsidR="00982BE3" w:rsidRDefault="00982BE3">
            <w:pPr>
              <w:pStyle w:val="ConsPlusNormal"/>
            </w:pPr>
            <w:r>
              <w:t>1029,0</w:t>
            </w:r>
          </w:p>
        </w:tc>
        <w:tc>
          <w:tcPr>
            <w:tcW w:w="1587" w:type="dxa"/>
          </w:tcPr>
          <w:p w:rsidR="00982BE3" w:rsidRDefault="00982BE3">
            <w:pPr>
              <w:pStyle w:val="ConsPlusNormal"/>
            </w:pPr>
            <w:r>
              <w:t>1029,0</w:t>
            </w:r>
          </w:p>
        </w:tc>
      </w:tr>
      <w:tr w:rsidR="00982BE3">
        <w:tc>
          <w:tcPr>
            <w:tcW w:w="2324" w:type="dxa"/>
          </w:tcPr>
          <w:p w:rsidR="00982BE3" w:rsidRDefault="00982BE3">
            <w:pPr>
              <w:pStyle w:val="ConsPlusNormal"/>
            </w:pPr>
            <w:r>
              <w:t>A03.16.001</w:t>
            </w:r>
          </w:p>
        </w:tc>
        <w:tc>
          <w:tcPr>
            <w:tcW w:w="4649" w:type="dxa"/>
          </w:tcPr>
          <w:p w:rsidR="00982BE3" w:rsidRDefault="00982BE3">
            <w:pPr>
              <w:pStyle w:val="ConsPlusNormal"/>
            </w:pPr>
            <w:r>
              <w:t xml:space="preserve">Эзофагогастродуоденоскопия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0,94</w:t>
            </w:r>
          </w:p>
        </w:tc>
        <w:tc>
          <w:tcPr>
            <w:tcW w:w="1587" w:type="dxa"/>
          </w:tcPr>
          <w:p w:rsidR="00982BE3" w:rsidRDefault="00982BE3">
            <w:pPr>
              <w:pStyle w:val="ConsPlusNormal"/>
            </w:pPr>
            <w:r>
              <w:t>1013,0</w:t>
            </w:r>
          </w:p>
        </w:tc>
        <w:tc>
          <w:tcPr>
            <w:tcW w:w="1587" w:type="dxa"/>
          </w:tcPr>
          <w:p w:rsidR="00982BE3" w:rsidRDefault="00982BE3">
            <w:pPr>
              <w:pStyle w:val="ConsPlusNormal"/>
            </w:pPr>
            <w:r>
              <w:t>1013,0</w:t>
            </w:r>
          </w:p>
        </w:tc>
      </w:tr>
      <w:tr w:rsidR="00982BE3">
        <w:tc>
          <w:tcPr>
            <w:tcW w:w="2324" w:type="dxa"/>
          </w:tcPr>
          <w:p w:rsidR="00982BE3" w:rsidRDefault="00982BE3">
            <w:pPr>
              <w:pStyle w:val="ConsPlusNormal"/>
            </w:pPr>
            <w:r>
              <w:t>A03.18.001</w:t>
            </w:r>
          </w:p>
        </w:tc>
        <w:tc>
          <w:tcPr>
            <w:tcW w:w="4649" w:type="dxa"/>
          </w:tcPr>
          <w:p w:rsidR="00982BE3" w:rsidRDefault="00982BE3">
            <w:pPr>
              <w:pStyle w:val="ConsPlusNormal"/>
            </w:pPr>
            <w:r>
              <w:t xml:space="preserve">Колоноскопия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1,13</w:t>
            </w:r>
          </w:p>
        </w:tc>
        <w:tc>
          <w:tcPr>
            <w:tcW w:w="1587" w:type="dxa"/>
          </w:tcPr>
          <w:p w:rsidR="00982BE3" w:rsidRDefault="00982BE3">
            <w:pPr>
              <w:pStyle w:val="ConsPlusNormal"/>
            </w:pPr>
            <w:r>
              <w:t>1218,0</w:t>
            </w:r>
          </w:p>
        </w:tc>
        <w:tc>
          <w:tcPr>
            <w:tcW w:w="1587" w:type="dxa"/>
          </w:tcPr>
          <w:p w:rsidR="00982BE3" w:rsidRDefault="00982BE3">
            <w:pPr>
              <w:pStyle w:val="ConsPlusNormal"/>
            </w:pPr>
            <w:r>
              <w:t>1218,0</w:t>
            </w:r>
          </w:p>
        </w:tc>
      </w:tr>
      <w:tr w:rsidR="00982BE3">
        <w:tc>
          <w:tcPr>
            <w:tcW w:w="2324" w:type="dxa"/>
          </w:tcPr>
          <w:p w:rsidR="00982BE3" w:rsidRDefault="00982BE3">
            <w:pPr>
              <w:pStyle w:val="ConsPlusNormal"/>
            </w:pPr>
            <w:r>
              <w:t>A03.19.002</w:t>
            </w:r>
          </w:p>
        </w:tc>
        <w:tc>
          <w:tcPr>
            <w:tcW w:w="4649" w:type="dxa"/>
          </w:tcPr>
          <w:p w:rsidR="00982BE3" w:rsidRDefault="00982BE3">
            <w:pPr>
              <w:pStyle w:val="ConsPlusNormal"/>
            </w:pPr>
            <w:r>
              <w:t xml:space="preserve">Ректороманоскопия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0,65</w:t>
            </w:r>
          </w:p>
        </w:tc>
        <w:tc>
          <w:tcPr>
            <w:tcW w:w="1587" w:type="dxa"/>
          </w:tcPr>
          <w:p w:rsidR="00982BE3" w:rsidRDefault="00982BE3">
            <w:pPr>
              <w:pStyle w:val="ConsPlusNormal"/>
            </w:pPr>
            <w:r>
              <w:t>704,0</w:t>
            </w:r>
          </w:p>
        </w:tc>
        <w:tc>
          <w:tcPr>
            <w:tcW w:w="1587" w:type="dxa"/>
          </w:tcPr>
          <w:p w:rsidR="00982BE3" w:rsidRDefault="00982BE3">
            <w:pPr>
              <w:pStyle w:val="ConsPlusNormal"/>
            </w:pPr>
            <w:r>
              <w:t>704,0</w:t>
            </w:r>
          </w:p>
        </w:tc>
      </w:tr>
      <w:tr w:rsidR="00982BE3">
        <w:tc>
          <w:tcPr>
            <w:tcW w:w="2324" w:type="dxa"/>
          </w:tcPr>
          <w:p w:rsidR="00982BE3" w:rsidRDefault="00982BE3">
            <w:pPr>
              <w:pStyle w:val="ConsPlusNormal"/>
            </w:pPr>
            <w:r>
              <w:t>A03.20.001</w:t>
            </w:r>
          </w:p>
        </w:tc>
        <w:tc>
          <w:tcPr>
            <w:tcW w:w="4649" w:type="dxa"/>
          </w:tcPr>
          <w:p w:rsidR="00982BE3" w:rsidRDefault="00982BE3">
            <w:pPr>
              <w:pStyle w:val="ConsPlusNormal"/>
            </w:pPr>
            <w:r>
              <w:t xml:space="preserve">Кольпоскопия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0,65</w:t>
            </w:r>
          </w:p>
        </w:tc>
        <w:tc>
          <w:tcPr>
            <w:tcW w:w="1587" w:type="dxa"/>
          </w:tcPr>
          <w:p w:rsidR="00982BE3" w:rsidRDefault="00982BE3">
            <w:pPr>
              <w:pStyle w:val="ConsPlusNormal"/>
            </w:pPr>
            <w:r>
              <w:t>704,0</w:t>
            </w:r>
          </w:p>
        </w:tc>
        <w:tc>
          <w:tcPr>
            <w:tcW w:w="1587" w:type="dxa"/>
          </w:tcPr>
          <w:p w:rsidR="00982BE3" w:rsidRDefault="00982BE3">
            <w:pPr>
              <w:pStyle w:val="ConsPlusNormal"/>
            </w:pPr>
            <w:r>
              <w:t>704,0</w:t>
            </w:r>
          </w:p>
        </w:tc>
      </w:tr>
      <w:tr w:rsidR="00982BE3">
        <w:tc>
          <w:tcPr>
            <w:tcW w:w="2324" w:type="dxa"/>
          </w:tcPr>
          <w:p w:rsidR="00982BE3" w:rsidRDefault="00982BE3">
            <w:pPr>
              <w:pStyle w:val="ConsPlusNormal"/>
            </w:pPr>
            <w:r>
              <w:t>A03.20.003a</w:t>
            </w:r>
          </w:p>
        </w:tc>
        <w:tc>
          <w:tcPr>
            <w:tcW w:w="4649" w:type="dxa"/>
          </w:tcPr>
          <w:p w:rsidR="00982BE3" w:rsidRDefault="00982BE3">
            <w:pPr>
              <w:pStyle w:val="ConsPlusNormal"/>
            </w:pPr>
            <w:r>
              <w:t xml:space="preserve">Гистероскопия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1,75</w:t>
            </w:r>
          </w:p>
        </w:tc>
        <w:tc>
          <w:tcPr>
            <w:tcW w:w="1587" w:type="dxa"/>
          </w:tcPr>
          <w:p w:rsidR="00982BE3" w:rsidRDefault="00982BE3">
            <w:pPr>
              <w:pStyle w:val="ConsPlusNormal"/>
            </w:pPr>
            <w:r>
              <w:t>1890,0</w:t>
            </w:r>
          </w:p>
        </w:tc>
        <w:tc>
          <w:tcPr>
            <w:tcW w:w="1587" w:type="dxa"/>
          </w:tcPr>
          <w:p w:rsidR="00982BE3" w:rsidRDefault="00982BE3">
            <w:pPr>
              <w:pStyle w:val="ConsPlusNormal"/>
            </w:pPr>
            <w:r>
              <w:t>1890,0</w:t>
            </w:r>
          </w:p>
        </w:tc>
      </w:tr>
      <w:tr w:rsidR="00982BE3">
        <w:tc>
          <w:tcPr>
            <w:tcW w:w="2324" w:type="dxa"/>
          </w:tcPr>
          <w:p w:rsidR="00982BE3" w:rsidRDefault="00982BE3">
            <w:pPr>
              <w:pStyle w:val="ConsPlusNormal"/>
            </w:pPr>
            <w:r>
              <w:t>A03.28.001a</w:t>
            </w:r>
          </w:p>
        </w:tc>
        <w:tc>
          <w:tcPr>
            <w:tcW w:w="4649" w:type="dxa"/>
          </w:tcPr>
          <w:p w:rsidR="00982BE3" w:rsidRDefault="00982BE3">
            <w:pPr>
              <w:pStyle w:val="ConsPlusNormal"/>
            </w:pPr>
            <w:r>
              <w:t xml:space="preserve">Цистоскопия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0,63</w:t>
            </w:r>
          </w:p>
        </w:tc>
        <w:tc>
          <w:tcPr>
            <w:tcW w:w="1587" w:type="dxa"/>
          </w:tcPr>
          <w:p w:rsidR="00982BE3" w:rsidRDefault="00982BE3">
            <w:pPr>
              <w:pStyle w:val="ConsPlusNormal"/>
            </w:pPr>
            <w:r>
              <w:t>683,0</w:t>
            </w:r>
          </w:p>
        </w:tc>
        <w:tc>
          <w:tcPr>
            <w:tcW w:w="1587" w:type="dxa"/>
          </w:tcPr>
          <w:p w:rsidR="00982BE3" w:rsidRDefault="00982BE3">
            <w:pPr>
              <w:pStyle w:val="ConsPlusNormal"/>
            </w:pPr>
            <w:r>
              <w:t>683,0</w:t>
            </w:r>
          </w:p>
        </w:tc>
      </w:tr>
      <w:tr w:rsidR="00982BE3">
        <w:tc>
          <w:tcPr>
            <w:tcW w:w="2324" w:type="dxa"/>
          </w:tcPr>
          <w:p w:rsidR="00982BE3" w:rsidRDefault="00982BE3">
            <w:pPr>
              <w:pStyle w:val="ConsPlusNormal"/>
            </w:pPr>
            <w:r>
              <w:t>A03.16.001v</w:t>
            </w:r>
          </w:p>
        </w:tc>
        <w:tc>
          <w:tcPr>
            <w:tcW w:w="4649" w:type="dxa"/>
          </w:tcPr>
          <w:p w:rsidR="00982BE3" w:rsidRDefault="00982BE3">
            <w:pPr>
              <w:pStyle w:val="ConsPlusNormal"/>
            </w:pPr>
            <w:r>
              <w:t xml:space="preserve">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3,03</w:t>
            </w:r>
          </w:p>
        </w:tc>
        <w:tc>
          <w:tcPr>
            <w:tcW w:w="1587" w:type="dxa"/>
          </w:tcPr>
          <w:p w:rsidR="00982BE3" w:rsidRDefault="00982BE3">
            <w:pPr>
              <w:pStyle w:val="ConsPlusNormal"/>
            </w:pPr>
            <w:r>
              <w:t>3267,0</w:t>
            </w:r>
          </w:p>
        </w:tc>
        <w:tc>
          <w:tcPr>
            <w:tcW w:w="1587" w:type="dxa"/>
          </w:tcPr>
          <w:p w:rsidR="00982BE3" w:rsidRDefault="00982BE3">
            <w:pPr>
              <w:pStyle w:val="ConsPlusNormal"/>
            </w:pPr>
            <w:r>
              <w:t>3267,0</w:t>
            </w:r>
          </w:p>
        </w:tc>
      </w:tr>
      <w:tr w:rsidR="00982BE3">
        <w:tc>
          <w:tcPr>
            <w:tcW w:w="2324" w:type="dxa"/>
          </w:tcPr>
          <w:p w:rsidR="00982BE3" w:rsidRDefault="00982BE3">
            <w:pPr>
              <w:pStyle w:val="ConsPlusNormal"/>
            </w:pPr>
            <w:r>
              <w:t>A03.09.001v</w:t>
            </w:r>
          </w:p>
        </w:tc>
        <w:tc>
          <w:tcPr>
            <w:tcW w:w="4649" w:type="dxa"/>
          </w:tcPr>
          <w:p w:rsidR="00982BE3" w:rsidRDefault="00982BE3">
            <w:pPr>
              <w:pStyle w:val="ConsPlusNormal"/>
            </w:pPr>
            <w:r>
              <w:t xml:space="preserve">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3,03</w:t>
            </w:r>
          </w:p>
        </w:tc>
        <w:tc>
          <w:tcPr>
            <w:tcW w:w="1587" w:type="dxa"/>
          </w:tcPr>
          <w:p w:rsidR="00982BE3" w:rsidRDefault="00982BE3">
            <w:pPr>
              <w:pStyle w:val="ConsPlusNormal"/>
            </w:pPr>
            <w:r>
              <w:t>3267,0</w:t>
            </w:r>
          </w:p>
        </w:tc>
        <w:tc>
          <w:tcPr>
            <w:tcW w:w="1587" w:type="dxa"/>
          </w:tcPr>
          <w:p w:rsidR="00982BE3" w:rsidRDefault="00982BE3">
            <w:pPr>
              <w:pStyle w:val="ConsPlusNormal"/>
            </w:pPr>
            <w:r>
              <w:t>3267,0</w:t>
            </w:r>
          </w:p>
        </w:tc>
      </w:tr>
      <w:tr w:rsidR="00982BE3">
        <w:tc>
          <w:tcPr>
            <w:tcW w:w="2324" w:type="dxa"/>
          </w:tcPr>
          <w:p w:rsidR="00982BE3" w:rsidRDefault="00982BE3">
            <w:pPr>
              <w:pStyle w:val="ConsPlusNormal"/>
            </w:pPr>
            <w:r>
              <w:t>A03.18.001v</w:t>
            </w:r>
          </w:p>
        </w:tc>
        <w:tc>
          <w:tcPr>
            <w:tcW w:w="4649" w:type="dxa"/>
          </w:tcPr>
          <w:p w:rsidR="00982BE3" w:rsidRDefault="00982BE3">
            <w:pPr>
              <w:pStyle w:val="ConsPlusNormal"/>
            </w:pPr>
            <w:r>
              <w:t xml:space="preserve">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1079,53</w:t>
            </w:r>
          </w:p>
        </w:tc>
        <w:tc>
          <w:tcPr>
            <w:tcW w:w="1644" w:type="dxa"/>
          </w:tcPr>
          <w:p w:rsidR="00982BE3" w:rsidRDefault="00982BE3">
            <w:pPr>
              <w:pStyle w:val="ConsPlusNormal"/>
            </w:pPr>
            <w:r>
              <w:t>2,84</w:t>
            </w:r>
          </w:p>
        </w:tc>
        <w:tc>
          <w:tcPr>
            <w:tcW w:w="1587" w:type="dxa"/>
          </w:tcPr>
          <w:p w:rsidR="00982BE3" w:rsidRDefault="00982BE3">
            <w:pPr>
              <w:pStyle w:val="ConsPlusNormal"/>
            </w:pPr>
            <w:r>
              <w:t>3065,0</w:t>
            </w:r>
          </w:p>
        </w:tc>
        <w:tc>
          <w:tcPr>
            <w:tcW w:w="1587" w:type="dxa"/>
          </w:tcPr>
          <w:p w:rsidR="00982BE3" w:rsidRDefault="00982BE3">
            <w:pPr>
              <w:pStyle w:val="ConsPlusNormal"/>
            </w:pPr>
            <w:r>
              <w:t>3065,0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Молекулярно-генетические исследования с целью выявления онкологических заболеваний</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A27.30.017a</w:t>
            </w:r>
          </w:p>
        </w:tc>
        <w:tc>
          <w:tcPr>
            <w:tcW w:w="4649" w:type="dxa"/>
          </w:tcPr>
          <w:p w:rsidR="00982BE3" w:rsidRDefault="00982BE3">
            <w:pPr>
              <w:pStyle w:val="ConsPlusNormal"/>
            </w:pPr>
            <w:r>
              <w:t xml:space="preserve">Диагностика статуса гена ALK при немелкоклеточном раке легкого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0,77</w:t>
            </w:r>
          </w:p>
        </w:tc>
        <w:tc>
          <w:tcPr>
            <w:tcW w:w="1587" w:type="dxa"/>
          </w:tcPr>
          <w:p w:rsidR="00982BE3" w:rsidRDefault="00982BE3">
            <w:pPr>
              <w:pStyle w:val="ConsPlusNormal"/>
            </w:pPr>
            <w:r>
              <w:t>6948,0</w:t>
            </w:r>
          </w:p>
        </w:tc>
        <w:tc>
          <w:tcPr>
            <w:tcW w:w="1587" w:type="dxa"/>
          </w:tcPr>
          <w:p w:rsidR="00982BE3" w:rsidRDefault="00982BE3">
            <w:pPr>
              <w:pStyle w:val="ConsPlusNormal"/>
            </w:pPr>
            <w:r>
              <w:t>6948,0</w:t>
            </w:r>
          </w:p>
        </w:tc>
      </w:tr>
      <w:tr w:rsidR="00982BE3">
        <w:tc>
          <w:tcPr>
            <w:tcW w:w="2324" w:type="dxa"/>
          </w:tcPr>
          <w:p w:rsidR="00982BE3" w:rsidRDefault="00982BE3">
            <w:pPr>
              <w:pStyle w:val="ConsPlusNormal"/>
            </w:pPr>
            <w:r>
              <w:t>A27.30.008a</w:t>
            </w:r>
          </w:p>
        </w:tc>
        <w:tc>
          <w:tcPr>
            <w:tcW w:w="4649" w:type="dxa"/>
          </w:tcPr>
          <w:p w:rsidR="00982BE3" w:rsidRDefault="00982BE3">
            <w:pPr>
              <w:pStyle w:val="ConsPlusNormal"/>
            </w:pPr>
            <w:r>
              <w:t xml:space="preserve">Определение соматических мутаций в гене BRAF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0,52</w:t>
            </w:r>
          </w:p>
        </w:tc>
        <w:tc>
          <w:tcPr>
            <w:tcW w:w="1587" w:type="dxa"/>
          </w:tcPr>
          <w:p w:rsidR="00982BE3" w:rsidRDefault="00982BE3">
            <w:pPr>
              <w:pStyle w:val="ConsPlusNormal"/>
            </w:pPr>
            <w:r>
              <w:t>4757,0</w:t>
            </w:r>
          </w:p>
        </w:tc>
        <w:tc>
          <w:tcPr>
            <w:tcW w:w="1587" w:type="dxa"/>
          </w:tcPr>
          <w:p w:rsidR="00982BE3" w:rsidRDefault="00982BE3">
            <w:pPr>
              <w:pStyle w:val="ConsPlusNormal"/>
            </w:pPr>
            <w:r>
              <w:t>4757,0</w:t>
            </w:r>
          </w:p>
        </w:tc>
      </w:tr>
      <w:tr w:rsidR="00982BE3">
        <w:tc>
          <w:tcPr>
            <w:tcW w:w="2324" w:type="dxa"/>
          </w:tcPr>
          <w:p w:rsidR="00982BE3" w:rsidRDefault="00982BE3">
            <w:pPr>
              <w:pStyle w:val="ConsPlusNormal"/>
            </w:pPr>
            <w:r>
              <w:lastRenderedPageBreak/>
              <w:t>A27.30.010a</w:t>
            </w:r>
          </w:p>
        </w:tc>
        <w:tc>
          <w:tcPr>
            <w:tcW w:w="4649" w:type="dxa"/>
          </w:tcPr>
          <w:p w:rsidR="00982BE3" w:rsidRDefault="00982BE3">
            <w:pPr>
              <w:pStyle w:val="ConsPlusNormal"/>
            </w:pPr>
            <w:r>
              <w:t xml:space="preserve">Определение соматических мутаций в гене BRCA1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0,76</w:t>
            </w:r>
          </w:p>
        </w:tc>
        <w:tc>
          <w:tcPr>
            <w:tcW w:w="1587" w:type="dxa"/>
          </w:tcPr>
          <w:p w:rsidR="00982BE3" w:rsidRDefault="00982BE3">
            <w:pPr>
              <w:pStyle w:val="ConsPlusNormal"/>
            </w:pPr>
            <w:r>
              <w:t>6857,0</w:t>
            </w:r>
          </w:p>
        </w:tc>
        <w:tc>
          <w:tcPr>
            <w:tcW w:w="1587" w:type="dxa"/>
          </w:tcPr>
          <w:p w:rsidR="00982BE3" w:rsidRDefault="00982BE3">
            <w:pPr>
              <w:pStyle w:val="ConsPlusNormal"/>
            </w:pPr>
            <w:r>
              <w:t>6857,0</w:t>
            </w:r>
          </w:p>
        </w:tc>
      </w:tr>
      <w:tr w:rsidR="00982BE3">
        <w:tc>
          <w:tcPr>
            <w:tcW w:w="2324" w:type="dxa"/>
          </w:tcPr>
          <w:p w:rsidR="00982BE3" w:rsidRDefault="00982BE3">
            <w:pPr>
              <w:pStyle w:val="ConsPlusNormal"/>
            </w:pPr>
            <w:r>
              <w:t>A27.30.011a</w:t>
            </w:r>
          </w:p>
        </w:tc>
        <w:tc>
          <w:tcPr>
            <w:tcW w:w="4649" w:type="dxa"/>
          </w:tcPr>
          <w:p w:rsidR="00982BE3" w:rsidRDefault="00982BE3">
            <w:pPr>
              <w:pStyle w:val="ConsPlusNormal"/>
            </w:pPr>
            <w:r>
              <w:t xml:space="preserve">Определение соматических мутаций в гене BRCA2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0,76</w:t>
            </w:r>
          </w:p>
        </w:tc>
        <w:tc>
          <w:tcPr>
            <w:tcW w:w="1587" w:type="dxa"/>
          </w:tcPr>
          <w:p w:rsidR="00982BE3" w:rsidRDefault="00982BE3">
            <w:pPr>
              <w:pStyle w:val="ConsPlusNormal"/>
            </w:pPr>
            <w:r>
              <w:t>6857,0</w:t>
            </w:r>
          </w:p>
        </w:tc>
        <w:tc>
          <w:tcPr>
            <w:tcW w:w="1587" w:type="dxa"/>
          </w:tcPr>
          <w:p w:rsidR="00982BE3" w:rsidRDefault="00982BE3">
            <w:pPr>
              <w:pStyle w:val="ConsPlusNormal"/>
            </w:pPr>
            <w:r>
              <w:t>6857,0</w:t>
            </w:r>
          </w:p>
        </w:tc>
      </w:tr>
      <w:tr w:rsidR="00982BE3">
        <w:tc>
          <w:tcPr>
            <w:tcW w:w="2324" w:type="dxa"/>
          </w:tcPr>
          <w:p w:rsidR="00982BE3" w:rsidRDefault="00982BE3">
            <w:pPr>
              <w:pStyle w:val="ConsPlusNormal"/>
            </w:pPr>
            <w:r>
              <w:t>A27.30.016a</w:t>
            </w:r>
          </w:p>
        </w:tc>
        <w:tc>
          <w:tcPr>
            <w:tcW w:w="4649" w:type="dxa"/>
          </w:tcPr>
          <w:p w:rsidR="00982BE3" w:rsidRDefault="00982BE3">
            <w:pPr>
              <w:pStyle w:val="ConsPlusNormal"/>
            </w:pPr>
            <w:r>
              <w:t xml:space="preserve">Определение мутаций в 18, 19 и 21 экзонах гена EGFR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0,91</w:t>
            </w:r>
          </w:p>
        </w:tc>
        <w:tc>
          <w:tcPr>
            <w:tcW w:w="1587" w:type="dxa"/>
          </w:tcPr>
          <w:p w:rsidR="00982BE3" w:rsidRDefault="00982BE3">
            <w:pPr>
              <w:pStyle w:val="ConsPlusNormal"/>
            </w:pPr>
            <w:r>
              <w:t>8288,0</w:t>
            </w:r>
          </w:p>
        </w:tc>
        <w:tc>
          <w:tcPr>
            <w:tcW w:w="1587" w:type="dxa"/>
          </w:tcPr>
          <w:p w:rsidR="00982BE3" w:rsidRDefault="00982BE3">
            <w:pPr>
              <w:pStyle w:val="ConsPlusNormal"/>
            </w:pPr>
            <w:r>
              <w:t>8288,0</w:t>
            </w:r>
          </w:p>
        </w:tc>
      </w:tr>
      <w:tr w:rsidR="00982BE3">
        <w:tc>
          <w:tcPr>
            <w:tcW w:w="2324" w:type="dxa"/>
          </w:tcPr>
          <w:p w:rsidR="00982BE3" w:rsidRDefault="00982BE3">
            <w:pPr>
              <w:pStyle w:val="ConsPlusNormal"/>
            </w:pPr>
            <w:r>
              <w:t>A08.30.013.001a</w:t>
            </w:r>
          </w:p>
        </w:tc>
        <w:tc>
          <w:tcPr>
            <w:tcW w:w="4649" w:type="dxa"/>
          </w:tcPr>
          <w:p w:rsidR="00982BE3" w:rsidRDefault="00982BE3">
            <w:pPr>
              <w:pStyle w:val="ConsPlusNormal"/>
            </w:pPr>
            <w:r>
              <w:t xml:space="preserve">Диагностика статуса гена Her2/neu при раке молочной железы и желудка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0,76</w:t>
            </w:r>
          </w:p>
        </w:tc>
        <w:tc>
          <w:tcPr>
            <w:tcW w:w="1587" w:type="dxa"/>
          </w:tcPr>
          <w:p w:rsidR="00982BE3" w:rsidRDefault="00982BE3">
            <w:pPr>
              <w:pStyle w:val="ConsPlusNormal"/>
            </w:pPr>
            <w:r>
              <w:t>6857,0</w:t>
            </w:r>
          </w:p>
        </w:tc>
        <w:tc>
          <w:tcPr>
            <w:tcW w:w="1587" w:type="dxa"/>
          </w:tcPr>
          <w:p w:rsidR="00982BE3" w:rsidRDefault="00982BE3">
            <w:pPr>
              <w:pStyle w:val="ConsPlusNormal"/>
            </w:pPr>
            <w:r>
              <w:t>6857,0</w:t>
            </w:r>
          </w:p>
        </w:tc>
      </w:tr>
      <w:tr w:rsidR="00982BE3">
        <w:tc>
          <w:tcPr>
            <w:tcW w:w="2324" w:type="dxa"/>
          </w:tcPr>
          <w:p w:rsidR="00982BE3" w:rsidRDefault="00982BE3">
            <w:pPr>
              <w:pStyle w:val="ConsPlusNormal"/>
            </w:pPr>
            <w:r>
              <w:t>A27.30.006a</w:t>
            </w:r>
          </w:p>
        </w:tc>
        <w:tc>
          <w:tcPr>
            <w:tcW w:w="4649" w:type="dxa"/>
          </w:tcPr>
          <w:p w:rsidR="00982BE3" w:rsidRDefault="00982BE3">
            <w:pPr>
              <w:pStyle w:val="ConsPlusNormal"/>
            </w:pPr>
            <w:r>
              <w:t xml:space="preserve">Определение соматических мутаций в гене KRAS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0,42</w:t>
            </w:r>
          </w:p>
        </w:tc>
        <w:tc>
          <w:tcPr>
            <w:tcW w:w="1587" w:type="dxa"/>
          </w:tcPr>
          <w:p w:rsidR="00982BE3" w:rsidRDefault="00982BE3">
            <w:pPr>
              <w:pStyle w:val="ConsPlusNormal"/>
            </w:pPr>
            <w:r>
              <w:t>3800,0</w:t>
            </w:r>
          </w:p>
        </w:tc>
        <w:tc>
          <w:tcPr>
            <w:tcW w:w="1587" w:type="dxa"/>
          </w:tcPr>
          <w:p w:rsidR="00982BE3" w:rsidRDefault="00982BE3">
            <w:pPr>
              <w:pStyle w:val="ConsPlusNormal"/>
            </w:pPr>
            <w:r>
              <w:t>3800,0</w:t>
            </w:r>
          </w:p>
        </w:tc>
      </w:tr>
      <w:tr w:rsidR="00982BE3">
        <w:tc>
          <w:tcPr>
            <w:tcW w:w="2324" w:type="dxa"/>
          </w:tcPr>
          <w:p w:rsidR="00982BE3" w:rsidRDefault="00982BE3">
            <w:pPr>
              <w:pStyle w:val="ConsPlusNormal"/>
            </w:pPr>
            <w:r>
              <w:t>A27.30.007a</w:t>
            </w:r>
          </w:p>
        </w:tc>
        <w:tc>
          <w:tcPr>
            <w:tcW w:w="4649" w:type="dxa"/>
          </w:tcPr>
          <w:p w:rsidR="00982BE3" w:rsidRDefault="00982BE3">
            <w:pPr>
              <w:pStyle w:val="ConsPlusNormal"/>
            </w:pPr>
            <w:r>
              <w:t xml:space="preserve">Определение соматических мутаций в гене N-RAS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0,42</w:t>
            </w:r>
          </w:p>
        </w:tc>
        <w:tc>
          <w:tcPr>
            <w:tcW w:w="1587" w:type="dxa"/>
          </w:tcPr>
          <w:p w:rsidR="00982BE3" w:rsidRDefault="00982BE3">
            <w:pPr>
              <w:pStyle w:val="ConsPlusNormal"/>
            </w:pPr>
            <w:r>
              <w:t>3800,0</w:t>
            </w:r>
          </w:p>
        </w:tc>
        <w:tc>
          <w:tcPr>
            <w:tcW w:w="1587" w:type="dxa"/>
          </w:tcPr>
          <w:p w:rsidR="00982BE3" w:rsidRDefault="00982BE3">
            <w:pPr>
              <w:pStyle w:val="ConsPlusNormal"/>
            </w:pPr>
            <w:r>
              <w:t>3800,0</w:t>
            </w:r>
          </w:p>
        </w:tc>
      </w:tr>
      <w:tr w:rsidR="00982BE3">
        <w:tc>
          <w:tcPr>
            <w:tcW w:w="2324" w:type="dxa"/>
          </w:tcPr>
          <w:p w:rsidR="00982BE3" w:rsidRDefault="00982BE3">
            <w:pPr>
              <w:pStyle w:val="ConsPlusNormal"/>
            </w:pPr>
            <w:r>
              <w:t>A27.30.018a</w:t>
            </w:r>
          </w:p>
        </w:tc>
        <w:tc>
          <w:tcPr>
            <w:tcW w:w="4649" w:type="dxa"/>
          </w:tcPr>
          <w:p w:rsidR="00982BE3" w:rsidRDefault="00982BE3">
            <w:pPr>
              <w:pStyle w:val="ConsPlusNormal"/>
            </w:pPr>
            <w:r>
              <w:t xml:space="preserve">Диагностика статуса гена ROS1 при немелкоклеточном раке легкого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0,76</w:t>
            </w:r>
          </w:p>
        </w:tc>
        <w:tc>
          <w:tcPr>
            <w:tcW w:w="1587" w:type="dxa"/>
          </w:tcPr>
          <w:p w:rsidR="00982BE3" w:rsidRDefault="00982BE3">
            <w:pPr>
              <w:pStyle w:val="ConsPlusNormal"/>
            </w:pPr>
            <w:r>
              <w:t>6856,0</w:t>
            </w:r>
          </w:p>
        </w:tc>
        <w:tc>
          <w:tcPr>
            <w:tcW w:w="1587" w:type="dxa"/>
          </w:tcPr>
          <w:p w:rsidR="00982BE3" w:rsidRDefault="00982BE3">
            <w:pPr>
              <w:pStyle w:val="ConsPlusNormal"/>
            </w:pPr>
            <w:r>
              <w:t>6856,0</w:t>
            </w:r>
          </w:p>
        </w:tc>
      </w:tr>
      <w:tr w:rsidR="00982BE3">
        <w:tc>
          <w:tcPr>
            <w:tcW w:w="2324" w:type="dxa"/>
          </w:tcPr>
          <w:p w:rsidR="00982BE3" w:rsidRDefault="00982BE3">
            <w:pPr>
              <w:pStyle w:val="ConsPlusNormal"/>
            </w:pPr>
            <w:r>
              <w:t>A09.28.087a</w:t>
            </w:r>
          </w:p>
        </w:tc>
        <w:tc>
          <w:tcPr>
            <w:tcW w:w="4649" w:type="dxa"/>
          </w:tcPr>
          <w:p w:rsidR="00982BE3" w:rsidRDefault="00982BE3">
            <w:pPr>
              <w:pStyle w:val="ConsPlusNormal"/>
            </w:pPr>
            <w:r>
              <w:t xml:space="preserve">Определение уровня экспрессии гена PCA3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0,42</w:t>
            </w:r>
          </w:p>
        </w:tc>
        <w:tc>
          <w:tcPr>
            <w:tcW w:w="1587" w:type="dxa"/>
          </w:tcPr>
          <w:p w:rsidR="00982BE3" w:rsidRDefault="00982BE3">
            <w:pPr>
              <w:pStyle w:val="ConsPlusNormal"/>
            </w:pPr>
            <w:r>
              <w:t>3808,0</w:t>
            </w:r>
          </w:p>
        </w:tc>
        <w:tc>
          <w:tcPr>
            <w:tcW w:w="1587" w:type="dxa"/>
          </w:tcPr>
          <w:p w:rsidR="00982BE3" w:rsidRDefault="00982BE3">
            <w:pPr>
              <w:pStyle w:val="ConsPlusNormal"/>
            </w:pPr>
            <w:r>
              <w:t>3808,0</w:t>
            </w:r>
          </w:p>
        </w:tc>
      </w:tr>
      <w:tr w:rsidR="00982BE3">
        <w:tc>
          <w:tcPr>
            <w:tcW w:w="2324" w:type="dxa"/>
          </w:tcPr>
          <w:p w:rsidR="00982BE3" w:rsidRDefault="00982BE3">
            <w:pPr>
              <w:pStyle w:val="ConsPlusNormal"/>
            </w:pPr>
            <w:r>
              <w:t>A27.30.017F</w:t>
            </w:r>
          </w:p>
        </w:tc>
        <w:tc>
          <w:tcPr>
            <w:tcW w:w="4649" w:type="dxa"/>
          </w:tcPr>
          <w:p w:rsidR="00982BE3" w:rsidRDefault="00982BE3">
            <w:pPr>
              <w:pStyle w:val="ConsPlusNormal"/>
            </w:pPr>
            <w:r>
              <w:t xml:space="preserve">Тест методом FISH (определение перестроек гена ALK методом FISH)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1,24</w:t>
            </w:r>
          </w:p>
        </w:tc>
        <w:tc>
          <w:tcPr>
            <w:tcW w:w="1587" w:type="dxa"/>
          </w:tcPr>
          <w:p w:rsidR="00982BE3" w:rsidRDefault="00982BE3">
            <w:pPr>
              <w:pStyle w:val="ConsPlusNormal"/>
            </w:pPr>
            <w:r>
              <w:t>11220,0</w:t>
            </w:r>
          </w:p>
        </w:tc>
        <w:tc>
          <w:tcPr>
            <w:tcW w:w="1587" w:type="dxa"/>
          </w:tcPr>
          <w:p w:rsidR="00982BE3" w:rsidRDefault="00982BE3">
            <w:pPr>
              <w:pStyle w:val="ConsPlusNormal"/>
            </w:pPr>
            <w:r>
              <w:t>11220,0</w:t>
            </w:r>
          </w:p>
        </w:tc>
      </w:tr>
      <w:tr w:rsidR="00982BE3">
        <w:tc>
          <w:tcPr>
            <w:tcW w:w="2324" w:type="dxa"/>
          </w:tcPr>
          <w:p w:rsidR="00982BE3" w:rsidRDefault="00982BE3">
            <w:pPr>
              <w:pStyle w:val="ConsPlusNormal"/>
            </w:pPr>
            <w:r>
              <w:t>A27.30.018F</w:t>
            </w:r>
          </w:p>
        </w:tc>
        <w:tc>
          <w:tcPr>
            <w:tcW w:w="4649" w:type="dxa"/>
          </w:tcPr>
          <w:p w:rsidR="00982BE3" w:rsidRDefault="00982BE3">
            <w:pPr>
              <w:pStyle w:val="ConsPlusNormal"/>
            </w:pPr>
            <w:r>
              <w:t xml:space="preserve">Тест методом FISH (определение перестроек гена ROS1 методом FISH)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1,13</w:t>
            </w:r>
          </w:p>
        </w:tc>
        <w:tc>
          <w:tcPr>
            <w:tcW w:w="1587" w:type="dxa"/>
          </w:tcPr>
          <w:p w:rsidR="00982BE3" w:rsidRDefault="00982BE3">
            <w:pPr>
              <w:pStyle w:val="ConsPlusNormal"/>
            </w:pPr>
            <w:r>
              <w:t>10240,0</w:t>
            </w:r>
          </w:p>
        </w:tc>
        <w:tc>
          <w:tcPr>
            <w:tcW w:w="1587" w:type="dxa"/>
          </w:tcPr>
          <w:p w:rsidR="00982BE3" w:rsidRDefault="00982BE3">
            <w:pPr>
              <w:pStyle w:val="ConsPlusNormal"/>
            </w:pPr>
            <w:r>
              <w:t>10240,0</w:t>
            </w:r>
          </w:p>
        </w:tc>
      </w:tr>
      <w:tr w:rsidR="00982BE3">
        <w:tc>
          <w:tcPr>
            <w:tcW w:w="2324" w:type="dxa"/>
          </w:tcPr>
          <w:p w:rsidR="00982BE3" w:rsidRDefault="00982BE3">
            <w:pPr>
              <w:pStyle w:val="ConsPlusNormal"/>
            </w:pPr>
            <w:r>
              <w:t>A08.30.036A</w:t>
            </w:r>
          </w:p>
        </w:tc>
        <w:tc>
          <w:tcPr>
            <w:tcW w:w="4649" w:type="dxa"/>
          </w:tcPr>
          <w:p w:rsidR="00982BE3" w:rsidRDefault="00982BE3">
            <w:pPr>
              <w:pStyle w:val="ConsPlusNormal"/>
            </w:pPr>
            <w:r>
              <w:t xml:space="preserve">Тест методом FISH (определение перестроек гена HER2 методом FISH)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1,44</w:t>
            </w:r>
          </w:p>
        </w:tc>
        <w:tc>
          <w:tcPr>
            <w:tcW w:w="1587" w:type="dxa"/>
          </w:tcPr>
          <w:p w:rsidR="00982BE3" w:rsidRDefault="00982BE3">
            <w:pPr>
              <w:pStyle w:val="ConsPlusNormal"/>
            </w:pPr>
            <w:r>
              <w:t>13073,0</w:t>
            </w:r>
          </w:p>
        </w:tc>
        <w:tc>
          <w:tcPr>
            <w:tcW w:w="1587" w:type="dxa"/>
          </w:tcPr>
          <w:p w:rsidR="00982BE3" w:rsidRDefault="00982BE3">
            <w:pPr>
              <w:pStyle w:val="ConsPlusNormal"/>
            </w:pPr>
            <w:r>
              <w:t>13073,0</w:t>
            </w:r>
          </w:p>
        </w:tc>
      </w:tr>
      <w:tr w:rsidR="00982BE3">
        <w:tc>
          <w:tcPr>
            <w:tcW w:w="2324" w:type="dxa"/>
          </w:tcPr>
          <w:p w:rsidR="00982BE3" w:rsidRDefault="00982BE3">
            <w:pPr>
              <w:pStyle w:val="ConsPlusNormal"/>
            </w:pPr>
            <w:r>
              <w:t>A08.30.037</w:t>
            </w:r>
          </w:p>
        </w:tc>
        <w:tc>
          <w:tcPr>
            <w:tcW w:w="4649" w:type="dxa"/>
          </w:tcPr>
          <w:p w:rsidR="00982BE3" w:rsidRDefault="00982BE3">
            <w:pPr>
              <w:pStyle w:val="ConsPlusNormal"/>
            </w:pPr>
            <w:r>
              <w:t xml:space="preserve">Определение амплификации гена HER2 методом хромогенной гибридизации in situ (CISH)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1,44</w:t>
            </w:r>
          </w:p>
        </w:tc>
        <w:tc>
          <w:tcPr>
            <w:tcW w:w="1587" w:type="dxa"/>
          </w:tcPr>
          <w:p w:rsidR="00982BE3" w:rsidRDefault="00982BE3">
            <w:pPr>
              <w:pStyle w:val="ConsPlusNormal"/>
            </w:pPr>
            <w:r>
              <w:t>13073,0</w:t>
            </w:r>
          </w:p>
        </w:tc>
        <w:tc>
          <w:tcPr>
            <w:tcW w:w="1587" w:type="dxa"/>
          </w:tcPr>
          <w:p w:rsidR="00982BE3" w:rsidRDefault="00982BE3">
            <w:pPr>
              <w:pStyle w:val="ConsPlusNormal"/>
            </w:pPr>
            <w:r>
              <w:t>13073,0</w:t>
            </w:r>
          </w:p>
        </w:tc>
      </w:tr>
      <w:tr w:rsidR="00982BE3">
        <w:tc>
          <w:tcPr>
            <w:tcW w:w="2324" w:type="dxa"/>
          </w:tcPr>
          <w:p w:rsidR="00982BE3" w:rsidRDefault="00982BE3">
            <w:pPr>
              <w:pStyle w:val="ConsPlusNormal"/>
            </w:pPr>
            <w:r>
              <w:t>A27.05.048a</w:t>
            </w:r>
          </w:p>
        </w:tc>
        <w:tc>
          <w:tcPr>
            <w:tcW w:w="4649" w:type="dxa"/>
          </w:tcPr>
          <w:p w:rsidR="00982BE3" w:rsidRDefault="00982BE3">
            <w:pPr>
              <w:pStyle w:val="ConsPlusNormal"/>
            </w:pPr>
            <w:r>
              <w:t xml:space="preserve">Патолого-анатомическое исследование микросателлитной нестабильности (за комплекс исследований MLH1, MSH2, MSH6, PMS2) методом ИГХ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1,20</w:t>
            </w:r>
          </w:p>
        </w:tc>
        <w:tc>
          <w:tcPr>
            <w:tcW w:w="1587" w:type="dxa"/>
          </w:tcPr>
          <w:p w:rsidR="00982BE3" w:rsidRDefault="00982BE3">
            <w:pPr>
              <w:pStyle w:val="ConsPlusNormal"/>
            </w:pPr>
            <w:r>
              <w:t>10876,0</w:t>
            </w:r>
          </w:p>
        </w:tc>
        <w:tc>
          <w:tcPr>
            <w:tcW w:w="1587" w:type="dxa"/>
          </w:tcPr>
          <w:p w:rsidR="00982BE3" w:rsidRDefault="00982BE3">
            <w:pPr>
              <w:pStyle w:val="ConsPlusNormal"/>
            </w:pPr>
            <w:r>
              <w:t>10876,0</w:t>
            </w:r>
          </w:p>
        </w:tc>
      </w:tr>
      <w:tr w:rsidR="00982BE3">
        <w:tc>
          <w:tcPr>
            <w:tcW w:w="2324" w:type="dxa"/>
          </w:tcPr>
          <w:p w:rsidR="00982BE3" w:rsidRDefault="00982BE3">
            <w:pPr>
              <w:pStyle w:val="ConsPlusNormal"/>
            </w:pPr>
            <w:r>
              <w:lastRenderedPageBreak/>
              <w:t>A08.30.039.1</w:t>
            </w:r>
          </w:p>
        </w:tc>
        <w:tc>
          <w:tcPr>
            <w:tcW w:w="4649"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(22C3)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1,59</w:t>
            </w:r>
          </w:p>
        </w:tc>
        <w:tc>
          <w:tcPr>
            <w:tcW w:w="1587" w:type="dxa"/>
          </w:tcPr>
          <w:p w:rsidR="00982BE3" w:rsidRDefault="00982BE3">
            <w:pPr>
              <w:pStyle w:val="ConsPlusNormal"/>
            </w:pPr>
            <w:r>
              <w:t>14438,0</w:t>
            </w:r>
          </w:p>
        </w:tc>
        <w:tc>
          <w:tcPr>
            <w:tcW w:w="1587" w:type="dxa"/>
          </w:tcPr>
          <w:p w:rsidR="00982BE3" w:rsidRDefault="00982BE3">
            <w:pPr>
              <w:pStyle w:val="ConsPlusNormal"/>
            </w:pPr>
            <w:r>
              <w:t>14438,0</w:t>
            </w:r>
          </w:p>
        </w:tc>
      </w:tr>
      <w:tr w:rsidR="00982BE3">
        <w:tc>
          <w:tcPr>
            <w:tcW w:w="2324" w:type="dxa"/>
          </w:tcPr>
          <w:p w:rsidR="00982BE3" w:rsidRDefault="00982BE3">
            <w:pPr>
              <w:pStyle w:val="ConsPlusNormal"/>
            </w:pPr>
            <w:r>
              <w:t>A08.30.039.2</w:t>
            </w:r>
          </w:p>
        </w:tc>
        <w:tc>
          <w:tcPr>
            <w:tcW w:w="4649"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(SP 142)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1,21</w:t>
            </w:r>
          </w:p>
        </w:tc>
        <w:tc>
          <w:tcPr>
            <w:tcW w:w="1587" w:type="dxa"/>
          </w:tcPr>
          <w:p w:rsidR="00982BE3" w:rsidRDefault="00982BE3">
            <w:pPr>
              <w:pStyle w:val="ConsPlusNormal"/>
            </w:pPr>
            <w:r>
              <w:t>10959,0</w:t>
            </w:r>
          </w:p>
        </w:tc>
        <w:tc>
          <w:tcPr>
            <w:tcW w:w="1587" w:type="dxa"/>
          </w:tcPr>
          <w:p w:rsidR="00982BE3" w:rsidRDefault="00982BE3">
            <w:pPr>
              <w:pStyle w:val="ConsPlusNormal"/>
            </w:pPr>
            <w:r>
              <w:t>10959,0</w:t>
            </w:r>
          </w:p>
        </w:tc>
      </w:tr>
      <w:tr w:rsidR="00982BE3">
        <w:tc>
          <w:tcPr>
            <w:tcW w:w="2324" w:type="dxa"/>
          </w:tcPr>
          <w:p w:rsidR="00982BE3" w:rsidRDefault="00982BE3">
            <w:pPr>
              <w:pStyle w:val="ConsPlusNormal"/>
            </w:pPr>
            <w:r>
              <w:t>A08.30.039.3</w:t>
            </w:r>
          </w:p>
        </w:tc>
        <w:tc>
          <w:tcPr>
            <w:tcW w:w="4649"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(SP263)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1,18</w:t>
            </w:r>
          </w:p>
        </w:tc>
        <w:tc>
          <w:tcPr>
            <w:tcW w:w="1587" w:type="dxa"/>
          </w:tcPr>
          <w:p w:rsidR="00982BE3" w:rsidRDefault="00982BE3">
            <w:pPr>
              <w:pStyle w:val="ConsPlusNormal"/>
            </w:pPr>
            <w:r>
              <w:t>10715,0</w:t>
            </w:r>
          </w:p>
        </w:tc>
        <w:tc>
          <w:tcPr>
            <w:tcW w:w="1587" w:type="dxa"/>
          </w:tcPr>
          <w:p w:rsidR="00982BE3" w:rsidRDefault="00982BE3">
            <w:pPr>
              <w:pStyle w:val="ConsPlusNormal"/>
            </w:pPr>
            <w:r>
              <w:t>10715,0</w:t>
            </w:r>
          </w:p>
        </w:tc>
      </w:tr>
      <w:tr w:rsidR="00982BE3">
        <w:tc>
          <w:tcPr>
            <w:tcW w:w="2324" w:type="dxa"/>
          </w:tcPr>
          <w:p w:rsidR="00982BE3" w:rsidRDefault="00982BE3">
            <w:pPr>
              <w:pStyle w:val="ConsPlusNormal"/>
            </w:pPr>
            <w:r>
              <w:t>A27.05.040A</w:t>
            </w:r>
          </w:p>
        </w:tc>
        <w:tc>
          <w:tcPr>
            <w:tcW w:w="4649" w:type="dxa"/>
          </w:tcPr>
          <w:p w:rsidR="00982BE3" w:rsidRDefault="00982BE3">
            <w:pPr>
              <w:pStyle w:val="ConsPlusNormal"/>
            </w:pPr>
            <w:r>
              <w:t xml:space="preserve">Молекулярно-генетическое исследование мутаций в генах BRCA1 и BRCA2 в крови </w:t>
            </w:r>
            <w:hyperlink w:anchor="P19812">
              <w:r>
                <w:rPr>
                  <w:color w:val="0000FF"/>
                </w:rPr>
                <w:t>&lt;1&gt;</w:t>
              </w:r>
            </w:hyperlink>
            <w:r>
              <w:t xml:space="preserve">, </w:t>
            </w:r>
            <w:hyperlink w:anchor="P19755">
              <w:r>
                <w:rPr>
                  <w:color w:val="0000FF"/>
                </w:rPr>
                <w:t>&lt;*&gt;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0,33</w:t>
            </w:r>
          </w:p>
        </w:tc>
        <w:tc>
          <w:tcPr>
            <w:tcW w:w="1587" w:type="dxa"/>
          </w:tcPr>
          <w:p w:rsidR="00982BE3" w:rsidRDefault="00982BE3">
            <w:pPr>
              <w:pStyle w:val="ConsPlusNormal"/>
            </w:pPr>
            <w:r>
              <w:t>3000,0</w:t>
            </w:r>
          </w:p>
        </w:tc>
        <w:tc>
          <w:tcPr>
            <w:tcW w:w="1587" w:type="dxa"/>
          </w:tcPr>
          <w:p w:rsidR="00982BE3" w:rsidRDefault="00982BE3">
            <w:pPr>
              <w:pStyle w:val="ConsPlusNormal"/>
            </w:pPr>
            <w:r>
              <w:t>3000,0</w:t>
            </w:r>
          </w:p>
        </w:tc>
      </w:tr>
      <w:tr w:rsidR="00982BE3">
        <w:tc>
          <w:tcPr>
            <w:tcW w:w="2324" w:type="dxa"/>
          </w:tcPr>
          <w:p w:rsidR="00982BE3" w:rsidRDefault="00982BE3">
            <w:pPr>
              <w:pStyle w:val="ConsPlusNormal"/>
            </w:pPr>
            <w:r>
              <w:t>A27.05.040N</w:t>
            </w:r>
          </w:p>
        </w:tc>
        <w:tc>
          <w:tcPr>
            <w:tcW w:w="4649" w:type="dxa"/>
          </w:tcPr>
          <w:p w:rsidR="00982BE3" w:rsidRDefault="00982BE3">
            <w:pPr>
              <w:pStyle w:val="ConsPlusNormal"/>
            </w:pPr>
            <w:r>
              <w:t xml:space="preserve">Молекулярно-генетическое исследование мутаций в генах BRCA1 и BRCA2 методом NGS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2,08</w:t>
            </w:r>
          </w:p>
        </w:tc>
        <w:tc>
          <w:tcPr>
            <w:tcW w:w="1587" w:type="dxa"/>
          </w:tcPr>
          <w:p w:rsidR="00982BE3" w:rsidRDefault="00982BE3">
            <w:pPr>
              <w:pStyle w:val="ConsPlusNormal"/>
            </w:pPr>
            <w:r>
              <w:t>18898,0</w:t>
            </w:r>
          </w:p>
        </w:tc>
        <w:tc>
          <w:tcPr>
            <w:tcW w:w="1587" w:type="dxa"/>
          </w:tcPr>
          <w:p w:rsidR="00982BE3" w:rsidRDefault="00982BE3">
            <w:pPr>
              <w:pStyle w:val="ConsPlusNormal"/>
            </w:pPr>
            <w:r>
              <w:t>18898,0</w:t>
            </w:r>
          </w:p>
        </w:tc>
      </w:tr>
      <w:tr w:rsidR="00982BE3">
        <w:tc>
          <w:tcPr>
            <w:tcW w:w="2324" w:type="dxa"/>
          </w:tcPr>
          <w:p w:rsidR="00982BE3" w:rsidRDefault="00982BE3">
            <w:pPr>
              <w:pStyle w:val="ConsPlusNormal"/>
            </w:pPr>
            <w:r>
              <w:t>A27.30.008av</w:t>
            </w:r>
          </w:p>
        </w:tc>
        <w:tc>
          <w:tcPr>
            <w:tcW w:w="4649" w:type="dxa"/>
          </w:tcPr>
          <w:p w:rsidR="00982BE3" w:rsidRDefault="00982BE3">
            <w:pPr>
              <w:pStyle w:val="ConsPlusNormal"/>
            </w:pPr>
            <w:r>
              <w:t xml:space="preserve">Определение соматических мутаций в гене BRAF V600E, E2, D, K, R, M, WT (автоматический метод в режиме реального времени)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1,88</w:t>
            </w:r>
          </w:p>
        </w:tc>
        <w:tc>
          <w:tcPr>
            <w:tcW w:w="1587" w:type="dxa"/>
          </w:tcPr>
          <w:p w:rsidR="00982BE3" w:rsidRDefault="00982BE3">
            <w:pPr>
              <w:pStyle w:val="ConsPlusNormal"/>
            </w:pPr>
            <w:r>
              <w:t>17050,0</w:t>
            </w:r>
          </w:p>
        </w:tc>
        <w:tc>
          <w:tcPr>
            <w:tcW w:w="1587" w:type="dxa"/>
          </w:tcPr>
          <w:p w:rsidR="00982BE3" w:rsidRDefault="00982BE3">
            <w:pPr>
              <w:pStyle w:val="ConsPlusNormal"/>
            </w:pPr>
            <w:r>
              <w:t>17050,0</w:t>
            </w:r>
          </w:p>
        </w:tc>
      </w:tr>
      <w:tr w:rsidR="00982BE3">
        <w:tc>
          <w:tcPr>
            <w:tcW w:w="2324" w:type="dxa"/>
          </w:tcPr>
          <w:p w:rsidR="00982BE3" w:rsidRDefault="00982BE3">
            <w:pPr>
              <w:pStyle w:val="ConsPlusNormal"/>
            </w:pPr>
            <w:r>
              <w:t>A27.30.016av</w:t>
            </w:r>
          </w:p>
        </w:tc>
        <w:tc>
          <w:tcPr>
            <w:tcW w:w="4649" w:type="dxa"/>
          </w:tcPr>
          <w:p w:rsidR="00982BE3" w:rsidRDefault="00982BE3">
            <w:pPr>
              <w:pStyle w:val="ConsPlusNormal"/>
            </w:pPr>
            <w:r>
              <w:t xml:space="preserve">Определение 51 мутации в 18, 19, 20 и 21 экзонах гена EGFR (автоматический метод в режиме реального времени)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2,32</w:t>
            </w:r>
          </w:p>
        </w:tc>
        <w:tc>
          <w:tcPr>
            <w:tcW w:w="1587" w:type="dxa"/>
          </w:tcPr>
          <w:p w:rsidR="00982BE3" w:rsidRDefault="00982BE3">
            <w:pPr>
              <w:pStyle w:val="ConsPlusNormal"/>
            </w:pPr>
            <w:r>
              <w:t>21050,0</w:t>
            </w:r>
          </w:p>
        </w:tc>
        <w:tc>
          <w:tcPr>
            <w:tcW w:w="1587" w:type="dxa"/>
          </w:tcPr>
          <w:p w:rsidR="00982BE3" w:rsidRDefault="00982BE3">
            <w:pPr>
              <w:pStyle w:val="ConsPlusNormal"/>
            </w:pPr>
            <w:r>
              <w:t>21050,0</w:t>
            </w:r>
          </w:p>
        </w:tc>
      </w:tr>
      <w:tr w:rsidR="00982BE3">
        <w:tc>
          <w:tcPr>
            <w:tcW w:w="2324" w:type="dxa"/>
          </w:tcPr>
          <w:p w:rsidR="00982BE3" w:rsidRDefault="00982BE3">
            <w:pPr>
              <w:pStyle w:val="ConsPlusNormal"/>
            </w:pPr>
            <w:r>
              <w:t>A27.30.006av</w:t>
            </w:r>
          </w:p>
        </w:tc>
        <w:tc>
          <w:tcPr>
            <w:tcW w:w="4649" w:type="dxa"/>
          </w:tcPr>
          <w:p w:rsidR="00982BE3" w:rsidRDefault="00982BE3">
            <w:pPr>
              <w:pStyle w:val="ConsPlusNormal"/>
            </w:pPr>
            <w:r>
              <w:t xml:space="preserve">Определение 21 мутации в гене KRAS в кодонах 12 и 13 (экзон 2), 59 и 61 (экзон 3), 117 и 146 (экзон 4) (автоматический метод в режиме реального времени)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2,11</w:t>
            </w:r>
          </w:p>
        </w:tc>
        <w:tc>
          <w:tcPr>
            <w:tcW w:w="1587" w:type="dxa"/>
          </w:tcPr>
          <w:p w:rsidR="00982BE3" w:rsidRDefault="00982BE3">
            <w:pPr>
              <w:pStyle w:val="ConsPlusNormal"/>
            </w:pPr>
            <w:r>
              <w:t>19100,0</w:t>
            </w:r>
          </w:p>
        </w:tc>
        <w:tc>
          <w:tcPr>
            <w:tcW w:w="1587" w:type="dxa"/>
          </w:tcPr>
          <w:p w:rsidR="00982BE3" w:rsidRDefault="00982BE3">
            <w:pPr>
              <w:pStyle w:val="ConsPlusNormal"/>
            </w:pPr>
            <w:r>
              <w:t>19100,0</w:t>
            </w:r>
          </w:p>
        </w:tc>
      </w:tr>
      <w:tr w:rsidR="00982BE3">
        <w:tc>
          <w:tcPr>
            <w:tcW w:w="2324" w:type="dxa"/>
          </w:tcPr>
          <w:p w:rsidR="00982BE3" w:rsidRDefault="00982BE3">
            <w:pPr>
              <w:pStyle w:val="ConsPlusNormal"/>
            </w:pPr>
            <w:r>
              <w:t>A27.30.007av</w:t>
            </w:r>
          </w:p>
        </w:tc>
        <w:tc>
          <w:tcPr>
            <w:tcW w:w="4649" w:type="dxa"/>
          </w:tcPr>
          <w:p w:rsidR="00982BE3" w:rsidRDefault="00982BE3">
            <w:pPr>
              <w:pStyle w:val="ConsPlusNormal"/>
            </w:pPr>
            <w:r>
              <w:t xml:space="preserve">Определение 18 мутаций в гене N-RAS в кодонах 12 и 13 (экзон 2), 59 и 61 (экзон 3), 117 и 146 (экзон 4), 5 мутаций гена BRAF в кодоне 600 (экзон 15) (автоматический метод в режиме реального времени)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2,44</w:t>
            </w:r>
          </w:p>
        </w:tc>
        <w:tc>
          <w:tcPr>
            <w:tcW w:w="1587" w:type="dxa"/>
          </w:tcPr>
          <w:p w:rsidR="00982BE3" w:rsidRDefault="00982BE3">
            <w:pPr>
              <w:pStyle w:val="ConsPlusNormal"/>
            </w:pPr>
            <w:r>
              <w:t>22100,0</w:t>
            </w:r>
          </w:p>
        </w:tc>
        <w:tc>
          <w:tcPr>
            <w:tcW w:w="1587" w:type="dxa"/>
          </w:tcPr>
          <w:p w:rsidR="00982BE3" w:rsidRDefault="00982BE3">
            <w:pPr>
              <w:pStyle w:val="ConsPlusNormal"/>
            </w:pPr>
            <w:r>
              <w:t>22100,0</w:t>
            </w:r>
          </w:p>
        </w:tc>
      </w:tr>
      <w:tr w:rsidR="00982BE3">
        <w:tc>
          <w:tcPr>
            <w:tcW w:w="2324" w:type="dxa"/>
          </w:tcPr>
          <w:p w:rsidR="00982BE3" w:rsidRDefault="00982BE3">
            <w:pPr>
              <w:pStyle w:val="ConsPlusNormal"/>
            </w:pPr>
            <w:r>
              <w:lastRenderedPageBreak/>
              <w:t>A27.05.048av</w:t>
            </w:r>
          </w:p>
        </w:tc>
        <w:tc>
          <w:tcPr>
            <w:tcW w:w="4649" w:type="dxa"/>
          </w:tcPr>
          <w:p w:rsidR="00982BE3" w:rsidRDefault="00982BE3">
            <w:pPr>
              <w:pStyle w:val="ConsPlusNormal"/>
            </w:pPr>
            <w:r>
              <w:t xml:space="preserve">Патолого-анатомическое исследование 7 биомаркеров микросателлитной нестабильности (за комплекс исследований ACVR2A, BTBD7, DID01, MRE11, RYR3, SEC31A, SULF2) (автоматический метод в режиме реального времени)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9065,90</w:t>
            </w:r>
          </w:p>
        </w:tc>
        <w:tc>
          <w:tcPr>
            <w:tcW w:w="1644" w:type="dxa"/>
          </w:tcPr>
          <w:p w:rsidR="00982BE3" w:rsidRDefault="00982BE3">
            <w:pPr>
              <w:pStyle w:val="ConsPlusNormal"/>
            </w:pPr>
            <w:r>
              <w:t>2,32</w:t>
            </w:r>
          </w:p>
        </w:tc>
        <w:tc>
          <w:tcPr>
            <w:tcW w:w="1587" w:type="dxa"/>
          </w:tcPr>
          <w:p w:rsidR="00982BE3" w:rsidRDefault="00982BE3">
            <w:pPr>
              <w:pStyle w:val="ConsPlusNormal"/>
            </w:pPr>
            <w:r>
              <w:t>21050,0</w:t>
            </w:r>
          </w:p>
        </w:tc>
        <w:tc>
          <w:tcPr>
            <w:tcW w:w="1587" w:type="dxa"/>
          </w:tcPr>
          <w:p w:rsidR="00982BE3" w:rsidRDefault="00982BE3">
            <w:pPr>
              <w:pStyle w:val="ConsPlusNormal"/>
            </w:pPr>
            <w:r>
              <w:t>21050,0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 xml:space="preserve">Патологоанатомические исследования с целью выявления онкологических заболеваний </w:t>
            </w:r>
            <w:hyperlink w:anchor="P19813">
              <w:r>
                <w:rPr>
                  <w:color w:val="0000FF"/>
                </w:rPr>
                <w:t>&lt;2&gt;</w:t>
              </w:r>
            </w:hyperlink>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A08.30.013a</w:t>
            </w:r>
          </w:p>
        </w:tc>
        <w:tc>
          <w:tcPr>
            <w:tcW w:w="4649" w:type="dxa"/>
          </w:tcPr>
          <w:p w:rsidR="00982BE3" w:rsidRDefault="00982BE3">
            <w:pPr>
              <w:pStyle w:val="ConsPlusNormal"/>
            </w:pPr>
            <w:r>
              <w:t xml:space="preserve">Иммуногистохимические исследования (одного маркера)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1,01</w:t>
            </w:r>
          </w:p>
        </w:tc>
        <w:tc>
          <w:tcPr>
            <w:tcW w:w="1587" w:type="dxa"/>
          </w:tcPr>
          <w:p w:rsidR="00982BE3" w:rsidRDefault="00982BE3">
            <w:pPr>
              <w:pStyle w:val="ConsPlusNormal"/>
            </w:pPr>
            <w:r>
              <w:t>2266,0</w:t>
            </w:r>
          </w:p>
        </w:tc>
        <w:tc>
          <w:tcPr>
            <w:tcW w:w="1587" w:type="dxa"/>
          </w:tcPr>
          <w:p w:rsidR="00982BE3" w:rsidRDefault="00982BE3">
            <w:pPr>
              <w:pStyle w:val="ConsPlusNormal"/>
            </w:pPr>
            <w:r>
              <w:t>2266,0</w:t>
            </w:r>
          </w:p>
        </w:tc>
      </w:tr>
      <w:tr w:rsidR="00982BE3">
        <w:tc>
          <w:tcPr>
            <w:tcW w:w="2324" w:type="dxa"/>
          </w:tcPr>
          <w:p w:rsidR="00982BE3" w:rsidRDefault="00982BE3">
            <w:pPr>
              <w:pStyle w:val="ConsPlusNormal"/>
            </w:pPr>
            <w:r>
              <w:t>A27.30.017g</w:t>
            </w:r>
          </w:p>
        </w:tc>
        <w:tc>
          <w:tcPr>
            <w:tcW w:w="4649" w:type="dxa"/>
          </w:tcPr>
          <w:p w:rsidR="00982BE3" w:rsidRDefault="00982BE3">
            <w:pPr>
              <w:pStyle w:val="ConsPlusNormal"/>
            </w:pPr>
            <w:r>
              <w:t xml:space="preserve">Диагностика статуса гена ALK при немелкоклеточном раке легкого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3,10</w:t>
            </w:r>
          </w:p>
        </w:tc>
        <w:tc>
          <w:tcPr>
            <w:tcW w:w="1587" w:type="dxa"/>
          </w:tcPr>
          <w:p w:rsidR="00982BE3" w:rsidRDefault="00982BE3">
            <w:pPr>
              <w:pStyle w:val="ConsPlusNormal"/>
            </w:pPr>
            <w:r>
              <w:t>6928,0</w:t>
            </w:r>
          </w:p>
        </w:tc>
        <w:tc>
          <w:tcPr>
            <w:tcW w:w="1587" w:type="dxa"/>
          </w:tcPr>
          <w:p w:rsidR="00982BE3" w:rsidRDefault="00982BE3">
            <w:pPr>
              <w:pStyle w:val="ConsPlusNormal"/>
            </w:pPr>
            <w:r>
              <w:t>6928,0</w:t>
            </w:r>
          </w:p>
        </w:tc>
      </w:tr>
      <w:tr w:rsidR="00982BE3">
        <w:tc>
          <w:tcPr>
            <w:tcW w:w="2324" w:type="dxa"/>
          </w:tcPr>
          <w:p w:rsidR="00982BE3" w:rsidRDefault="00982BE3">
            <w:pPr>
              <w:pStyle w:val="ConsPlusNormal"/>
            </w:pPr>
            <w:r>
              <w:t>A08.30.013.001g</w:t>
            </w:r>
          </w:p>
        </w:tc>
        <w:tc>
          <w:tcPr>
            <w:tcW w:w="4649" w:type="dxa"/>
          </w:tcPr>
          <w:p w:rsidR="00982BE3" w:rsidRDefault="00982BE3">
            <w:pPr>
              <w:pStyle w:val="ConsPlusNormal"/>
            </w:pPr>
            <w:r>
              <w:t xml:space="preserve">Диагностика статуса гена Her2/neu при раке молочной железы и желудка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3,06</w:t>
            </w:r>
          </w:p>
        </w:tc>
        <w:tc>
          <w:tcPr>
            <w:tcW w:w="1587" w:type="dxa"/>
          </w:tcPr>
          <w:p w:rsidR="00982BE3" w:rsidRDefault="00982BE3">
            <w:pPr>
              <w:pStyle w:val="ConsPlusNormal"/>
            </w:pPr>
            <w:r>
              <w:t>6837,0</w:t>
            </w:r>
          </w:p>
        </w:tc>
        <w:tc>
          <w:tcPr>
            <w:tcW w:w="1587" w:type="dxa"/>
          </w:tcPr>
          <w:p w:rsidR="00982BE3" w:rsidRDefault="00982BE3">
            <w:pPr>
              <w:pStyle w:val="ConsPlusNormal"/>
            </w:pPr>
            <w:r>
              <w:t>6837,0</w:t>
            </w:r>
          </w:p>
        </w:tc>
      </w:tr>
      <w:tr w:rsidR="00982BE3">
        <w:tc>
          <w:tcPr>
            <w:tcW w:w="2324" w:type="dxa"/>
          </w:tcPr>
          <w:p w:rsidR="00982BE3" w:rsidRDefault="00982BE3">
            <w:pPr>
              <w:pStyle w:val="ConsPlusNormal"/>
            </w:pPr>
            <w:r>
              <w:t>A27.30.018g</w:t>
            </w:r>
          </w:p>
        </w:tc>
        <w:tc>
          <w:tcPr>
            <w:tcW w:w="4649" w:type="dxa"/>
          </w:tcPr>
          <w:p w:rsidR="00982BE3" w:rsidRDefault="00982BE3">
            <w:pPr>
              <w:pStyle w:val="ConsPlusNormal"/>
            </w:pPr>
            <w:r>
              <w:t xml:space="preserve">Диагностика статуса гена ROS1 при немелкоклеточном раке легкого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3,06</w:t>
            </w:r>
          </w:p>
        </w:tc>
        <w:tc>
          <w:tcPr>
            <w:tcW w:w="1587" w:type="dxa"/>
          </w:tcPr>
          <w:p w:rsidR="00982BE3" w:rsidRDefault="00982BE3">
            <w:pPr>
              <w:pStyle w:val="ConsPlusNormal"/>
            </w:pPr>
            <w:r>
              <w:t>6836,0</w:t>
            </w:r>
          </w:p>
        </w:tc>
        <w:tc>
          <w:tcPr>
            <w:tcW w:w="1587" w:type="dxa"/>
          </w:tcPr>
          <w:p w:rsidR="00982BE3" w:rsidRDefault="00982BE3">
            <w:pPr>
              <w:pStyle w:val="ConsPlusNormal"/>
            </w:pPr>
            <w:r>
              <w:t>6836,0</w:t>
            </w:r>
          </w:p>
        </w:tc>
      </w:tr>
      <w:tr w:rsidR="00982BE3">
        <w:tc>
          <w:tcPr>
            <w:tcW w:w="2324" w:type="dxa"/>
          </w:tcPr>
          <w:p w:rsidR="00982BE3" w:rsidRDefault="00982BE3">
            <w:pPr>
              <w:pStyle w:val="ConsPlusNormal"/>
            </w:pPr>
            <w:r>
              <w:t>A08.30.046.001</w:t>
            </w:r>
          </w:p>
        </w:tc>
        <w:tc>
          <w:tcPr>
            <w:tcW w:w="4649" w:type="dxa"/>
          </w:tcPr>
          <w:p w:rsidR="00982BE3" w:rsidRDefault="00982BE3">
            <w:pPr>
              <w:pStyle w:val="ConsPlusNormal"/>
            </w:pPr>
            <w:r>
              <w:t xml:space="preserve">Патолого-анатомические исследования биопсийного (операционного) материала первой категории сложности (случай)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0,29</w:t>
            </w:r>
          </w:p>
        </w:tc>
        <w:tc>
          <w:tcPr>
            <w:tcW w:w="1587" w:type="dxa"/>
          </w:tcPr>
          <w:p w:rsidR="00982BE3" w:rsidRDefault="00982BE3">
            <w:pPr>
              <w:pStyle w:val="ConsPlusNormal"/>
            </w:pPr>
            <w:r>
              <w:t>659,0</w:t>
            </w:r>
          </w:p>
        </w:tc>
        <w:tc>
          <w:tcPr>
            <w:tcW w:w="1587" w:type="dxa"/>
          </w:tcPr>
          <w:p w:rsidR="00982BE3" w:rsidRDefault="00982BE3">
            <w:pPr>
              <w:pStyle w:val="ConsPlusNormal"/>
            </w:pPr>
            <w:r>
              <w:t>659,0</w:t>
            </w:r>
          </w:p>
        </w:tc>
      </w:tr>
      <w:tr w:rsidR="00982BE3">
        <w:tc>
          <w:tcPr>
            <w:tcW w:w="2324" w:type="dxa"/>
          </w:tcPr>
          <w:p w:rsidR="00982BE3" w:rsidRDefault="00982BE3">
            <w:pPr>
              <w:pStyle w:val="ConsPlusNormal"/>
            </w:pPr>
            <w:r>
              <w:t>A08.30.046.002</w:t>
            </w:r>
          </w:p>
        </w:tc>
        <w:tc>
          <w:tcPr>
            <w:tcW w:w="4649" w:type="dxa"/>
          </w:tcPr>
          <w:p w:rsidR="00982BE3" w:rsidRDefault="00982BE3">
            <w:pPr>
              <w:pStyle w:val="ConsPlusNormal"/>
            </w:pPr>
            <w:r>
              <w:t xml:space="preserve">Патолого-анатомические исследования биопсийного (операционного) материала второй категории сложности (случай)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0,37</w:t>
            </w:r>
          </w:p>
        </w:tc>
        <w:tc>
          <w:tcPr>
            <w:tcW w:w="1587" w:type="dxa"/>
          </w:tcPr>
          <w:p w:rsidR="00982BE3" w:rsidRDefault="00982BE3">
            <w:pPr>
              <w:pStyle w:val="ConsPlusNormal"/>
            </w:pPr>
            <w:r>
              <w:t>831,0</w:t>
            </w:r>
          </w:p>
        </w:tc>
        <w:tc>
          <w:tcPr>
            <w:tcW w:w="1587" w:type="dxa"/>
          </w:tcPr>
          <w:p w:rsidR="00982BE3" w:rsidRDefault="00982BE3">
            <w:pPr>
              <w:pStyle w:val="ConsPlusNormal"/>
            </w:pPr>
            <w:r>
              <w:t>831,0</w:t>
            </w:r>
          </w:p>
        </w:tc>
      </w:tr>
      <w:tr w:rsidR="00982BE3">
        <w:tc>
          <w:tcPr>
            <w:tcW w:w="2324" w:type="dxa"/>
          </w:tcPr>
          <w:p w:rsidR="00982BE3" w:rsidRDefault="00982BE3">
            <w:pPr>
              <w:pStyle w:val="ConsPlusNormal"/>
            </w:pPr>
            <w:r>
              <w:t>A08.30.046.003</w:t>
            </w:r>
          </w:p>
        </w:tc>
        <w:tc>
          <w:tcPr>
            <w:tcW w:w="4649" w:type="dxa"/>
          </w:tcPr>
          <w:p w:rsidR="00982BE3" w:rsidRDefault="00982BE3">
            <w:pPr>
              <w:pStyle w:val="ConsPlusNormal"/>
            </w:pPr>
            <w:r>
              <w:t xml:space="preserve">Патолого-анатомические исследования биопсийного (операционного) материала третьей категории сложности (случай)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0,44</w:t>
            </w:r>
          </w:p>
        </w:tc>
        <w:tc>
          <w:tcPr>
            <w:tcW w:w="1587" w:type="dxa"/>
          </w:tcPr>
          <w:p w:rsidR="00982BE3" w:rsidRDefault="00982BE3">
            <w:pPr>
              <w:pStyle w:val="ConsPlusNormal"/>
            </w:pPr>
            <w:r>
              <w:t>993,0</w:t>
            </w:r>
          </w:p>
        </w:tc>
        <w:tc>
          <w:tcPr>
            <w:tcW w:w="1587" w:type="dxa"/>
          </w:tcPr>
          <w:p w:rsidR="00982BE3" w:rsidRDefault="00982BE3">
            <w:pPr>
              <w:pStyle w:val="ConsPlusNormal"/>
            </w:pPr>
            <w:r>
              <w:t>993,0</w:t>
            </w:r>
          </w:p>
        </w:tc>
      </w:tr>
      <w:tr w:rsidR="00982BE3">
        <w:tc>
          <w:tcPr>
            <w:tcW w:w="2324" w:type="dxa"/>
          </w:tcPr>
          <w:p w:rsidR="00982BE3" w:rsidRDefault="00982BE3">
            <w:pPr>
              <w:pStyle w:val="ConsPlusNormal"/>
            </w:pPr>
            <w:r>
              <w:t>A08.30.046.004</w:t>
            </w:r>
          </w:p>
        </w:tc>
        <w:tc>
          <w:tcPr>
            <w:tcW w:w="4649" w:type="dxa"/>
          </w:tcPr>
          <w:p w:rsidR="00982BE3" w:rsidRDefault="00982BE3">
            <w:pPr>
              <w:pStyle w:val="ConsPlusNormal"/>
            </w:pPr>
            <w:r>
              <w:t xml:space="preserve">Патолого-анатомические исследования биопсийного (операционного) материала четвертой категории сложности (случай)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0,56</w:t>
            </w:r>
          </w:p>
        </w:tc>
        <w:tc>
          <w:tcPr>
            <w:tcW w:w="1587" w:type="dxa"/>
          </w:tcPr>
          <w:p w:rsidR="00982BE3" w:rsidRDefault="00982BE3">
            <w:pPr>
              <w:pStyle w:val="ConsPlusNormal"/>
            </w:pPr>
            <w:r>
              <w:t>1241,0</w:t>
            </w:r>
          </w:p>
        </w:tc>
        <w:tc>
          <w:tcPr>
            <w:tcW w:w="1587" w:type="dxa"/>
          </w:tcPr>
          <w:p w:rsidR="00982BE3" w:rsidRDefault="00982BE3">
            <w:pPr>
              <w:pStyle w:val="ConsPlusNormal"/>
            </w:pPr>
            <w:r>
              <w:t>1241,0</w:t>
            </w:r>
          </w:p>
        </w:tc>
      </w:tr>
      <w:tr w:rsidR="00982BE3">
        <w:tc>
          <w:tcPr>
            <w:tcW w:w="2324" w:type="dxa"/>
          </w:tcPr>
          <w:p w:rsidR="00982BE3" w:rsidRDefault="00982BE3">
            <w:pPr>
              <w:pStyle w:val="ConsPlusNormal"/>
            </w:pPr>
            <w:r>
              <w:t>A08.30.046.005</w:t>
            </w:r>
          </w:p>
        </w:tc>
        <w:tc>
          <w:tcPr>
            <w:tcW w:w="4649" w:type="dxa"/>
          </w:tcPr>
          <w:p w:rsidR="00982BE3" w:rsidRDefault="00982BE3">
            <w:pPr>
              <w:pStyle w:val="ConsPlusNormal"/>
            </w:pPr>
            <w:r>
              <w:t xml:space="preserve">Патолого-анатомические исследования биопсийного (операционного) материала пятой категории сложности (случай)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0,65</w:t>
            </w:r>
          </w:p>
        </w:tc>
        <w:tc>
          <w:tcPr>
            <w:tcW w:w="1587" w:type="dxa"/>
          </w:tcPr>
          <w:p w:rsidR="00982BE3" w:rsidRDefault="00982BE3">
            <w:pPr>
              <w:pStyle w:val="ConsPlusNormal"/>
            </w:pPr>
            <w:r>
              <w:t>1464,0</w:t>
            </w:r>
          </w:p>
        </w:tc>
        <w:tc>
          <w:tcPr>
            <w:tcW w:w="1587" w:type="dxa"/>
          </w:tcPr>
          <w:p w:rsidR="00982BE3" w:rsidRDefault="00982BE3">
            <w:pPr>
              <w:pStyle w:val="ConsPlusNormal"/>
            </w:pPr>
            <w:r>
              <w:t>1464,0</w:t>
            </w:r>
          </w:p>
        </w:tc>
      </w:tr>
      <w:tr w:rsidR="00982BE3">
        <w:tc>
          <w:tcPr>
            <w:tcW w:w="2324" w:type="dxa"/>
          </w:tcPr>
          <w:p w:rsidR="00982BE3" w:rsidRDefault="00982BE3">
            <w:pPr>
              <w:pStyle w:val="ConsPlusNormal"/>
            </w:pPr>
            <w:r>
              <w:lastRenderedPageBreak/>
              <w:t>A08.05.001</w:t>
            </w:r>
          </w:p>
        </w:tc>
        <w:tc>
          <w:tcPr>
            <w:tcW w:w="4649" w:type="dxa"/>
          </w:tcPr>
          <w:p w:rsidR="00982BE3" w:rsidRDefault="00982BE3">
            <w:pPr>
              <w:pStyle w:val="ConsPlusNormal"/>
            </w:pPr>
            <w:r>
              <w:t xml:space="preserve">Цитологическое исследование мазка костного мозга (миелограмма)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1,09</w:t>
            </w:r>
          </w:p>
        </w:tc>
        <w:tc>
          <w:tcPr>
            <w:tcW w:w="1587" w:type="dxa"/>
          </w:tcPr>
          <w:p w:rsidR="00982BE3" w:rsidRDefault="00982BE3">
            <w:pPr>
              <w:pStyle w:val="ConsPlusNormal"/>
            </w:pPr>
            <w:r>
              <w:t>2431,0</w:t>
            </w:r>
          </w:p>
        </w:tc>
        <w:tc>
          <w:tcPr>
            <w:tcW w:w="1587" w:type="dxa"/>
          </w:tcPr>
          <w:p w:rsidR="00982BE3" w:rsidRDefault="00982BE3">
            <w:pPr>
              <w:pStyle w:val="ConsPlusNormal"/>
            </w:pPr>
            <w:r>
              <w:t>2431,0</w:t>
            </w:r>
          </w:p>
        </w:tc>
      </w:tr>
      <w:tr w:rsidR="00982BE3">
        <w:tc>
          <w:tcPr>
            <w:tcW w:w="2324" w:type="dxa"/>
          </w:tcPr>
          <w:p w:rsidR="00982BE3" w:rsidRDefault="00982BE3">
            <w:pPr>
              <w:pStyle w:val="ConsPlusNormal"/>
            </w:pPr>
            <w:r>
              <w:t>A08.20.017.002</w:t>
            </w:r>
          </w:p>
        </w:tc>
        <w:tc>
          <w:tcPr>
            <w:tcW w:w="4649" w:type="dxa"/>
          </w:tcPr>
          <w:p w:rsidR="00982BE3" w:rsidRDefault="00982BE3">
            <w:pPr>
              <w:pStyle w:val="ConsPlusNormal"/>
            </w:pPr>
            <w:r>
              <w:t xml:space="preserve">Цитологическое исследование соскоба шейки матки методом жидкостной цитологии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0,57</w:t>
            </w:r>
          </w:p>
        </w:tc>
        <w:tc>
          <w:tcPr>
            <w:tcW w:w="1587" w:type="dxa"/>
          </w:tcPr>
          <w:p w:rsidR="00982BE3" w:rsidRDefault="00982BE3">
            <w:pPr>
              <w:pStyle w:val="ConsPlusNormal"/>
            </w:pPr>
            <w:r>
              <w:t>1270,0</w:t>
            </w:r>
          </w:p>
        </w:tc>
        <w:tc>
          <w:tcPr>
            <w:tcW w:w="1587" w:type="dxa"/>
          </w:tcPr>
          <w:p w:rsidR="00982BE3" w:rsidRDefault="00982BE3">
            <w:pPr>
              <w:pStyle w:val="ConsPlusNormal"/>
            </w:pPr>
            <w:r>
              <w:t>1270,0</w:t>
            </w:r>
          </w:p>
        </w:tc>
      </w:tr>
      <w:tr w:rsidR="00982BE3">
        <w:tc>
          <w:tcPr>
            <w:tcW w:w="2324" w:type="dxa"/>
          </w:tcPr>
          <w:p w:rsidR="00982BE3" w:rsidRDefault="00982BE3">
            <w:pPr>
              <w:pStyle w:val="ConsPlusNormal"/>
            </w:pPr>
            <w:r>
              <w:t>A08.30.016.001</w:t>
            </w:r>
          </w:p>
        </w:tc>
        <w:tc>
          <w:tcPr>
            <w:tcW w:w="4649" w:type="dxa"/>
          </w:tcPr>
          <w:p w:rsidR="00982BE3" w:rsidRDefault="00982BE3">
            <w:pPr>
              <w:pStyle w:val="ConsPlusNormal"/>
            </w:pPr>
            <w:r>
              <w:t xml:space="preserve">Цитологическое исследование материала, полученного при пункции опухоли, опухолевидного образования (плановая диагностика)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0,33</w:t>
            </w:r>
          </w:p>
        </w:tc>
        <w:tc>
          <w:tcPr>
            <w:tcW w:w="1587" w:type="dxa"/>
          </w:tcPr>
          <w:p w:rsidR="00982BE3" w:rsidRDefault="00982BE3">
            <w:pPr>
              <w:pStyle w:val="ConsPlusNormal"/>
            </w:pPr>
            <w:r>
              <w:t>743,0</w:t>
            </w:r>
          </w:p>
        </w:tc>
        <w:tc>
          <w:tcPr>
            <w:tcW w:w="1587" w:type="dxa"/>
          </w:tcPr>
          <w:p w:rsidR="00982BE3" w:rsidRDefault="00982BE3">
            <w:pPr>
              <w:pStyle w:val="ConsPlusNormal"/>
            </w:pPr>
            <w:r>
              <w:t>743,0</w:t>
            </w:r>
          </w:p>
        </w:tc>
      </w:tr>
      <w:tr w:rsidR="00982BE3">
        <w:tc>
          <w:tcPr>
            <w:tcW w:w="2324" w:type="dxa"/>
          </w:tcPr>
          <w:p w:rsidR="00982BE3" w:rsidRDefault="00982BE3">
            <w:pPr>
              <w:pStyle w:val="ConsPlusNormal"/>
            </w:pPr>
            <w:r>
              <w:t>A08.30.018.000</w:t>
            </w:r>
          </w:p>
        </w:tc>
        <w:tc>
          <w:tcPr>
            <w:tcW w:w="4649" w:type="dxa"/>
          </w:tcPr>
          <w:p w:rsidR="00982BE3" w:rsidRDefault="00982BE3">
            <w:pPr>
              <w:pStyle w:val="ConsPlusNormal"/>
            </w:pPr>
            <w:r>
              <w:t xml:space="preserve">Срочное (в том числе интраоперационное) цитологическое исследование материала, полученного при пункции опухоли или опухолевидного образования </w:t>
            </w:r>
            <w:hyperlink w:anchor="P19755">
              <w:r>
                <w:rPr>
                  <w:color w:val="0000FF"/>
                </w:rPr>
                <w:t>&lt;*&gt;</w:t>
              </w:r>
            </w:hyperlink>
          </w:p>
        </w:tc>
        <w:tc>
          <w:tcPr>
            <w:tcW w:w="1587" w:type="dxa"/>
          </w:tcPr>
          <w:p w:rsidR="00982BE3" w:rsidRDefault="00982BE3">
            <w:pPr>
              <w:pStyle w:val="ConsPlusNormal"/>
            </w:pPr>
            <w:r>
              <w:t>2235,85</w:t>
            </w:r>
          </w:p>
        </w:tc>
        <w:tc>
          <w:tcPr>
            <w:tcW w:w="1644" w:type="dxa"/>
          </w:tcPr>
          <w:p w:rsidR="00982BE3" w:rsidRDefault="00982BE3">
            <w:pPr>
              <w:pStyle w:val="ConsPlusNormal"/>
            </w:pPr>
            <w:r>
              <w:t>0,39</w:t>
            </w:r>
          </w:p>
        </w:tc>
        <w:tc>
          <w:tcPr>
            <w:tcW w:w="1587" w:type="dxa"/>
          </w:tcPr>
          <w:p w:rsidR="00982BE3" w:rsidRDefault="00982BE3">
            <w:pPr>
              <w:pStyle w:val="ConsPlusNormal"/>
            </w:pPr>
            <w:r>
              <w:t>866,0</w:t>
            </w:r>
          </w:p>
        </w:tc>
        <w:tc>
          <w:tcPr>
            <w:tcW w:w="1587" w:type="dxa"/>
          </w:tcPr>
          <w:p w:rsidR="00982BE3" w:rsidRDefault="00982BE3">
            <w:pPr>
              <w:pStyle w:val="ConsPlusNormal"/>
            </w:pPr>
            <w:r>
              <w:t>866,0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 xml:space="preserve">Тестирование по выявлению новой коронавирусной инфекции COVID-19 </w:t>
            </w:r>
            <w:hyperlink w:anchor="P19812">
              <w:r>
                <w:rPr>
                  <w:color w:val="0000FF"/>
                </w:rPr>
                <w:t>&lt;1&gt;</w:t>
              </w:r>
            </w:hyperlink>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A26.08.027</w:t>
            </w:r>
          </w:p>
        </w:tc>
        <w:tc>
          <w:tcPr>
            <w:tcW w:w="4649" w:type="dxa"/>
          </w:tcPr>
          <w:p w:rsidR="00982BE3" w:rsidRDefault="00982BE3">
            <w:pPr>
              <w:pStyle w:val="ConsPlusNormal"/>
            </w:pPr>
            <w:r>
              <w:t xml:space="preserve">Молекулярно-биологическое исследование мазков со слизистой оболочки носоглотки и/или ротоглотки на коронавирус ТОРС (SARS-cov) </w:t>
            </w:r>
            <w:hyperlink w:anchor="P19812">
              <w:r>
                <w:rPr>
                  <w:color w:val="0000FF"/>
                </w:rPr>
                <w:t>&lt;1&gt;</w:t>
              </w:r>
            </w:hyperlink>
          </w:p>
        </w:tc>
        <w:tc>
          <w:tcPr>
            <w:tcW w:w="1587" w:type="dxa"/>
          </w:tcPr>
          <w:p w:rsidR="00982BE3" w:rsidRDefault="00982BE3">
            <w:pPr>
              <w:pStyle w:val="ConsPlusNormal"/>
            </w:pPr>
            <w:r>
              <w:t>433,00</w:t>
            </w:r>
          </w:p>
        </w:tc>
        <w:tc>
          <w:tcPr>
            <w:tcW w:w="1644" w:type="dxa"/>
          </w:tcPr>
          <w:p w:rsidR="00982BE3" w:rsidRDefault="00982BE3">
            <w:pPr>
              <w:pStyle w:val="ConsPlusNormal"/>
            </w:pPr>
            <w:r>
              <w:t>1,00</w:t>
            </w:r>
          </w:p>
        </w:tc>
        <w:tc>
          <w:tcPr>
            <w:tcW w:w="1587" w:type="dxa"/>
          </w:tcPr>
          <w:p w:rsidR="00982BE3" w:rsidRDefault="00982BE3">
            <w:pPr>
              <w:pStyle w:val="ConsPlusNormal"/>
            </w:pPr>
            <w:r>
              <w:t>433,0</w:t>
            </w:r>
          </w:p>
        </w:tc>
        <w:tc>
          <w:tcPr>
            <w:tcW w:w="1587" w:type="dxa"/>
          </w:tcPr>
          <w:p w:rsidR="00982BE3" w:rsidRDefault="00982BE3">
            <w:pPr>
              <w:pStyle w:val="ConsPlusNormal"/>
            </w:pPr>
            <w:r>
              <w:t>433,0</w:t>
            </w:r>
          </w:p>
        </w:tc>
      </w:tr>
      <w:tr w:rsidR="00982BE3">
        <w:tc>
          <w:tcPr>
            <w:tcW w:w="2324" w:type="dxa"/>
          </w:tcPr>
          <w:p w:rsidR="00982BE3" w:rsidRDefault="00982BE3">
            <w:pPr>
              <w:pStyle w:val="ConsPlusNormal"/>
            </w:pPr>
            <w:r>
              <w:t>A26.08.027.001</w:t>
            </w:r>
          </w:p>
        </w:tc>
        <w:tc>
          <w:tcPr>
            <w:tcW w:w="4649" w:type="dxa"/>
          </w:tcPr>
          <w:p w:rsidR="00982BE3" w:rsidRDefault="00982BE3">
            <w:pPr>
              <w:pStyle w:val="ConsPlusNormal"/>
            </w:pPr>
            <w:r>
              <w:t xml:space="preserve">Определение РНК коронавируса ТОРС (SARS-cov) в мазках со слизистой оболочки носоглотки и/или ротоглотки методом ПЦР </w:t>
            </w:r>
            <w:hyperlink w:anchor="P19812">
              <w:r>
                <w:rPr>
                  <w:color w:val="0000FF"/>
                </w:rPr>
                <w:t>&lt;1&gt;</w:t>
              </w:r>
            </w:hyperlink>
          </w:p>
        </w:tc>
        <w:tc>
          <w:tcPr>
            <w:tcW w:w="1587" w:type="dxa"/>
          </w:tcPr>
          <w:p w:rsidR="00982BE3" w:rsidRDefault="00982BE3">
            <w:pPr>
              <w:pStyle w:val="ConsPlusNormal"/>
            </w:pPr>
            <w:r>
              <w:t>433,00</w:t>
            </w:r>
          </w:p>
        </w:tc>
        <w:tc>
          <w:tcPr>
            <w:tcW w:w="1644" w:type="dxa"/>
          </w:tcPr>
          <w:p w:rsidR="00982BE3" w:rsidRDefault="00982BE3">
            <w:pPr>
              <w:pStyle w:val="ConsPlusNormal"/>
            </w:pPr>
            <w:r>
              <w:t>1,00</w:t>
            </w:r>
          </w:p>
        </w:tc>
        <w:tc>
          <w:tcPr>
            <w:tcW w:w="1587" w:type="dxa"/>
          </w:tcPr>
          <w:p w:rsidR="00982BE3" w:rsidRDefault="00982BE3">
            <w:pPr>
              <w:pStyle w:val="ConsPlusNormal"/>
            </w:pPr>
            <w:r>
              <w:t>433,0</w:t>
            </w:r>
          </w:p>
        </w:tc>
        <w:tc>
          <w:tcPr>
            <w:tcW w:w="1587" w:type="dxa"/>
          </w:tcPr>
          <w:p w:rsidR="00982BE3" w:rsidRDefault="00982BE3">
            <w:pPr>
              <w:pStyle w:val="ConsPlusNormal"/>
            </w:pPr>
            <w:r>
              <w:t>433,0</w:t>
            </w:r>
          </w:p>
        </w:tc>
      </w:tr>
      <w:tr w:rsidR="00982BE3">
        <w:tc>
          <w:tcPr>
            <w:tcW w:w="2324" w:type="dxa"/>
          </w:tcPr>
          <w:p w:rsidR="00982BE3" w:rsidRDefault="00982BE3">
            <w:pPr>
              <w:pStyle w:val="ConsPlusNormal"/>
            </w:pPr>
            <w:r>
              <w:t>A26.08.045.001</w:t>
            </w:r>
          </w:p>
        </w:tc>
        <w:tc>
          <w:tcPr>
            <w:tcW w:w="4649" w:type="dxa"/>
          </w:tcPr>
          <w:p w:rsidR="00982BE3" w:rsidRDefault="00982BE3">
            <w:pPr>
              <w:pStyle w:val="ConsPlusNormal"/>
            </w:pPr>
            <w:r>
              <w:t xml:space="preserve">Определение РНК коронавирусов 229E, OC43, NL63, HKUI (Human Coronavirus) в мазках со слизистой оболочки носоглотки и/или ротоглотки методом ПЦР </w:t>
            </w:r>
            <w:hyperlink w:anchor="P19812">
              <w:r>
                <w:rPr>
                  <w:color w:val="0000FF"/>
                </w:rPr>
                <w:t>&lt;1&gt;</w:t>
              </w:r>
            </w:hyperlink>
          </w:p>
        </w:tc>
        <w:tc>
          <w:tcPr>
            <w:tcW w:w="1587" w:type="dxa"/>
          </w:tcPr>
          <w:p w:rsidR="00982BE3" w:rsidRDefault="00982BE3">
            <w:pPr>
              <w:pStyle w:val="ConsPlusNormal"/>
            </w:pPr>
            <w:r>
              <w:t>433,00</w:t>
            </w:r>
          </w:p>
        </w:tc>
        <w:tc>
          <w:tcPr>
            <w:tcW w:w="1644" w:type="dxa"/>
          </w:tcPr>
          <w:p w:rsidR="00982BE3" w:rsidRDefault="00982BE3">
            <w:pPr>
              <w:pStyle w:val="ConsPlusNormal"/>
            </w:pPr>
            <w:r>
              <w:t>1,00</w:t>
            </w:r>
          </w:p>
        </w:tc>
        <w:tc>
          <w:tcPr>
            <w:tcW w:w="1587" w:type="dxa"/>
          </w:tcPr>
          <w:p w:rsidR="00982BE3" w:rsidRDefault="00982BE3">
            <w:pPr>
              <w:pStyle w:val="ConsPlusNormal"/>
            </w:pPr>
            <w:r>
              <w:t>433,0</w:t>
            </w:r>
          </w:p>
        </w:tc>
        <w:tc>
          <w:tcPr>
            <w:tcW w:w="1587" w:type="dxa"/>
          </w:tcPr>
          <w:p w:rsidR="00982BE3" w:rsidRDefault="00982BE3">
            <w:pPr>
              <w:pStyle w:val="ConsPlusNormal"/>
            </w:pPr>
            <w:r>
              <w:t>433,0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Сцинтиграфические исследования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A07.03.001.001</w:t>
            </w:r>
          </w:p>
        </w:tc>
        <w:tc>
          <w:tcPr>
            <w:tcW w:w="4649" w:type="dxa"/>
          </w:tcPr>
          <w:p w:rsidR="00982BE3" w:rsidRDefault="00982BE3">
            <w:pPr>
              <w:pStyle w:val="ConsPlusNormal"/>
            </w:pPr>
            <w:r>
              <w:t xml:space="preserve">Сцинтиграфическое исследование костной системы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2241,0</w:t>
            </w:r>
          </w:p>
        </w:tc>
        <w:tc>
          <w:tcPr>
            <w:tcW w:w="1587" w:type="dxa"/>
          </w:tcPr>
          <w:p w:rsidR="00982BE3" w:rsidRDefault="00982BE3">
            <w:pPr>
              <w:pStyle w:val="ConsPlusNormal"/>
            </w:pPr>
            <w:r>
              <w:t>2241,0</w:t>
            </w:r>
          </w:p>
        </w:tc>
      </w:tr>
      <w:tr w:rsidR="00982BE3">
        <w:tc>
          <w:tcPr>
            <w:tcW w:w="2324" w:type="dxa"/>
          </w:tcPr>
          <w:p w:rsidR="00982BE3" w:rsidRDefault="00982BE3">
            <w:pPr>
              <w:pStyle w:val="ConsPlusNormal"/>
            </w:pPr>
            <w:r>
              <w:t>2.67.965.2</w:t>
            </w:r>
          </w:p>
        </w:tc>
        <w:tc>
          <w:tcPr>
            <w:tcW w:w="4649" w:type="dxa"/>
          </w:tcPr>
          <w:p w:rsidR="00982BE3" w:rsidRDefault="00982BE3">
            <w:pPr>
              <w:pStyle w:val="ConsPlusNormal"/>
            </w:pPr>
            <w:r>
              <w:t xml:space="preserve">Статическое или динамическое сцинтиграфическое исследование одной зоны интереса </w:t>
            </w:r>
            <w:hyperlink w:anchor="P19755">
              <w:r>
                <w:rPr>
                  <w:color w:val="0000FF"/>
                </w:rPr>
                <w:t>&lt;*&gt;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1344,0</w:t>
            </w:r>
          </w:p>
        </w:tc>
        <w:tc>
          <w:tcPr>
            <w:tcW w:w="1587" w:type="dxa"/>
          </w:tcPr>
          <w:p w:rsidR="00982BE3" w:rsidRDefault="00982BE3">
            <w:pPr>
              <w:pStyle w:val="ConsPlusNormal"/>
            </w:pPr>
            <w:r>
              <w:t>1344,0</w:t>
            </w:r>
          </w:p>
        </w:tc>
      </w:tr>
      <w:tr w:rsidR="00982BE3">
        <w:tc>
          <w:tcPr>
            <w:tcW w:w="2324" w:type="dxa"/>
          </w:tcPr>
          <w:p w:rsidR="00982BE3" w:rsidRDefault="00982BE3">
            <w:pPr>
              <w:pStyle w:val="ConsPlusNormal"/>
            </w:pPr>
            <w:r>
              <w:t>2.67.965.3</w:t>
            </w:r>
          </w:p>
        </w:tc>
        <w:tc>
          <w:tcPr>
            <w:tcW w:w="4649" w:type="dxa"/>
          </w:tcPr>
          <w:p w:rsidR="00982BE3" w:rsidRDefault="00982BE3">
            <w:pPr>
              <w:pStyle w:val="ConsPlusNormal"/>
            </w:pPr>
            <w:r>
              <w:t xml:space="preserve">Однофотонная эмиссионная компьютерная </w:t>
            </w:r>
            <w:r>
              <w:lastRenderedPageBreak/>
              <w:t xml:space="preserve">томография одной зоны интереса </w:t>
            </w:r>
            <w:hyperlink w:anchor="P19755">
              <w:r>
                <w:rPr>
                  <w:color w:val="0000FF"/>
                </w:rPr>
                <w:t>&lt;*&gt;</w:t>
              </w:r>
            </w:hyperlink>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2913,0</w:t>
            </w:r>
          </w:p>
        </w:tc>
        <w:tc>
          <w:tcPr>
            <w:tcW w:w="1587" w:type="dxa"/>
          </w:tcPr>
          <w:p w:rsidR="00982BE3" w:rsidRDefault="00982BE3">
            <w:pPr>
              <w:pStyle w:val="ConsPlusNormal"/>
            </w:pPr>
            <w:r>
              <w:t>2913,0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Стресс-ЭХО-КГ</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A04.10.002.004</w:t>
            </w:r>
          </w:p>
        </w:tc>
        <w:tc>
          <w:tcPr>
            <w:tcW w:w="4649" w:type="dxa"/>
          </w:tcPr>
          <w:p w:rsidR="00982BE3" w:rsidRDefault="00982BE3">
            <w:pPr>
              <w:pStyle w:val="ConsPlusNormal"/>
            </w:pPr>
            <w:r>
              <w:t xml:space="preserve">Стресс-эхокардиография с физической нагрузкой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4575,0</w:t>
            </w:r>
          </w:p>
        </w:tc>
        <w:tc>
          <w:tcPr>
            <w:tcW w:w="1587" w:type="dxa"/>
          </w:tcPr>
          <w:p w:rsidR="00982BE3" w:rsidRDefault="00982BE3">
            <w:pPr>
              <w:pStyle w:val="ConsPlusNormal"/>
            </w:pPr>
            <w:r>
              <w:t>4575,0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r>
              <w:t>Аудиометрия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A05.25.006</w:t>
            </w:r>
          </w:p>
        </w:tc>
        <w:tc>
          <w:tcPr>
            <w:tcW w:w="4649" w:type="dxa"/>
          </w:tcPr>
          <w:p w:rsidR="00982BE3" w:rsidRDefault="00982BE3">
            <w:pPr>
              <w:pStyle w:val="ConsPlusNormal"/>
            </w:pPr>
            <w:r>
              <w:t xml:space="preserve">Регистрация вызванных акустических ответов мозга на постоянные модулированные тоны (ASSR-тест)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507,0</w:t>
            </w:r>
          </w:p>
        </w:tc>
        <w:tc>
          <w:tcPr>
            <w:tcW w:w="1587" w:type="dxa"/>
          </w:tcPr>
          <w:p w:rsidR="00982BE3" w:rsidRDefault="00982BE3">
            <w:pPr>
              <w:pStyle w:val="ConsPlusNormal"/>
            </w:pPr>
            <w:r>
              <w:t>507,0</w:t>
            </w:r>
          </w:p>
        </w:tc>
      </w:tr>
      <w:tr w:rsidR="00982BE3">
        <w:tc>
          <w:tcPr>
            <w:tcW w:w="2324" w:type="dxa"/>
          </w:tcPr>
          <w:p w:rsidR="00982BE3" w:rsidRDefault="00982BE3">
            <w:pPr>
              <w:pStyle w:val="ConsPlusNormal"/>
            </w:pPr>
            <w:r>
              <w:t>A05.25.003</w:t>
            </w:r>
          </w:p>
        </w:tc>
        <w:tc>
          <w:tcPr>
            <w:tcW w:w="4649" w:type="dxa"/>
          </w:tcPr>
          <w:p w:rsidR="00982BE3" w:rsidRDefault="00982BE3">
            <w:pPr>
              <w:pStyle w:val="ConsPlusNormal"/>
            </w:pPr>
            <w:r>
              <w:t xml:space="preserve">Исследование коротколатентных вызванных потенциалов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507,0</w:t>
            </w:r>
          </w:p>
        </w:tc>
        <w:tc>
          <w:tcPr>
            <w:tcW w:w="1587" w:type="dxa"/>
          </w:tcPr>
          <w:p w:rsidR="00982BE3" w:rsidRDefault="00982BE3">
            <w:pPr>
              <w:pStyle w:val="ConsPlusNormal"/>
            </w:pPr>
            <w:r>
              <w:t>507,0</w:t>
            </w:r>
          </w:p>
        </w:tc>
      </w:tr>
      <w:tr w:rsidR="00982BE3">
        <w:tc>
          <w:tcPr>
            <w:tcW w:w="2324" w:type="dxa"/>
          </w:tcPr>
          <w:p w:rsidR="00982BE3" w:rsidRDefault="00982BE3">
            <w:pPr>
              <w:pStyle w:val="ConsPlusNormal"/>
            </w:pPr>
          </w:p>
        </w:tc>
        <w:tc>
          <w:tcPr>
            <w:tcW w:w="4649" w:type="dxa"/>
          </w:tcPr>
          <w:p w:rsidR="00982BE3" w:rsidRDefault="00982BE3">
            <w:pPr>
              <w:pStyle w:val="ConsPlusNormal"/>
              <w:outlineLvl w:val="2"/>
            </w:pPr>
            <w:bookmarkStart w:id="26" w:name="P15324"/>
            <w:bookmarkEnd w:id="26"/>
            <w:r>
              <w:t>Прочие услуги</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A06.03.061</w:t>
            </w:r>
          </w:p>
        </w:tc>
        <w:tc>
          <w:tcPr>
            <w:tcW w:w="4649" w:type="dxa"/>
          </w:tcPr>
          <w:p w:rsidR="00982BE3" w:rsidRDefault="00982BE3">
            <w:pPr>
              <w:pStyle w:val="ConsPlusNormal"/>
            </w:pPr>
            <w:r>
              <w:t xml:space="preserve">Рентгеноденситометрия </w:t>
            </w:r>
            <w:hyperlink w:anchor="P19755">
              <w:r>
                <w:rPr>
                  <w:color w:val="0000FF"/>
                </w:rPr>
                <w:t>&lt;*&gt;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1477,0</w:t>
            </w:r>
          </w:p>
        </w:tc>
        <w:tc>
          <w:tcPr>
            <w:tcW w:w="1587" w:type="dxa"/>
          </w:tcPr>
          <w:p w:rsidR="00982BE3" w:rsidRDefault="00982BE3">
            <w:pPr>
              <w:pStyle w:val="ConsPlusNormal"/>
            </w:pPr>
            <w:r>
              <w:t>1477,0</w:t>
            </w:r>
          </w:p>
        </w:tc>
      </w:tr>
      <w:tr w:rsidR="00982BE3">
        <w:tc>
          <w:tcPr>
            <w:tcW w:w="2324" w:type="dxa"/>
          </w:tcPr>
          <w:p w:rsidR="00982BE3" w:rsidRDefault="00982BE3">
            <w:pPr>
              <w:pStyle w:val="ConsPlusNormal"/>
            </w:pPr>
            <w:r>
              <w:t>A08.30.006.001</w:t>
            </w:r>
          </w:p>
        </w:tc>
        <w:tc>
          <w:tcPr>
            <w:tcW w:w="4649" w:type="dxa"/>
          </w:tcPr>
          <w:p w:rsidR="00982BE3" w:rsidRDefault="00982BE3">
            <w:pPr>
              <w:pStyle w:val="ConsPlusNormal"/>
            </w:pPr>
            <w:r>
              <w:t xml:space="preserve">Пересмотр с описанием одной зоны интереса биопсийного материала (вне зависимости от количества готовых гистологических препаратов) </w:t>
            </w:r>
            <w:hyperlink w:anchor="P19755">
              <w:r>
                <w:rPr>
                  <w:color w:val="0000FF"/>
                </w:rPr>
                <w:t>&lt;*&gt;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200,0</w:t>
            </w:r>
          </w:p>
        </w:tc>
        <w:tc>
          <w:tcPr>
            <w:tcW w:w="1587" w:type="dxa"/>
          </w:tcPr>
          <w:p w:rsidR="00982BE3" w:rsidRDefault="00982BE3">
            <w:pPr>
              <w:pStyle w:val="ConsPlusNormal"/>
            </w:pPr>
            <w:r>
              <w:t>200,0</w:t>
            </w:r>
          </w:p>
        </w:tc>
      </w:tr>
      <w:tr w:rsidR="00982BE3">
        <w:tc>
          <w:tcPr>
            <w:tcW w:w="2324" w:type="dxa"/>
          </w:tcPr>
          <w:p w:rsidR="00982BE3" w:rsidRDefault="00982BE3">
            <w:pPr>
              <w:pStyle w:val="ConsPlusNormal"/>
            </w:pPr>
            <w:r>
              <w:t>A11.01.016</w:t>
            </w:r>
          </w:p>
        </w:tc>
        <w:tc>
          <w:tcPr>
            <w:tcW w:w="4649" w:type="dxa"/>
          </w:tcPr>
          <w:p w:rsidR="00982BE3" w:rsidRDefault="00982BE3">
            <w:pPr>
              <w:pStyle w:val="ConsPlusNormal"/>
            </w:pPr>
            <w:r>
              <w:t xml:space="preserve">Получение мазков-отпечатков с поверхности кожи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150,0</w:t>
            </w:r>
          </w:p>
        </w:tc>
        <w:tc>
          <w:tcPr>
            <w:tcW w:w="1587" w:type="dxa"/>
          </w:tcPr>
          <w:p w:rsidR="00982BE3" w:rsidRDefault="00982BE3">
            <w:pPr>
              <w:pStyle w:val="ConsPlusNormal"/>
            </w:pPr>
            <w:r>
              <w:t>150,0</w:t>
            </w:r>
          </w:p>
        </w:tc>
      </w:tr>
      <w:tr w:rsidR="00982BE3">
        <w:tc>
          <w:tcPr>
            <w:tcW w:w="2324" w:type="dxa"/>
          </w:tcPr>
          <w:p w:rsidR="00982BE3" w:rsidRDefault="00982BE3">
            <w:pPr>
              <w:pStyle w:val="ConsPlusNormal"/>
            </w:pPr>
            <w:r>
              <w:t>A11.05.002</w:t>
            </w:r>
          </w:p>
        </w:tc>
        <w:tc>
          <w:tcPr>
            <w:tcW w:w="4649" w:type="dxa"/>
          </w:tcPr>
          <w:p w:rsidR="00982BE3" w:rsidRDefault="00982BE3">
            <w:pPr>
              <w:pStyle w:val="ConsPlusNormal"/>
            </w:pPr>
            <w:r>
              <w:t xml:space="preserve">Получение цитологического препарата костного мозга путем пункции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1515,0</w:t>
            </w:r>
          </w:p>
        </w:tc>
        <w:tc>
          <w:tcPr>
            <w:tcW w:w="1587" w:type="dxa"/>
          </w:tcPr>
          <w:p w:rsidR="00982BE3" w:rsidRDefault="00982BE3">
            <w:pPr>
              <w:pStyle w:val="ConsPlusNormal"/>
            </w:pPr>
            <w:r>
              <w:t>1515,0</w:t>
            </w:r>
          </w:p>
        </w:tc>
      </w:tr>
      <w:tr w:rsidR="00982BE3">
        <w:tc>
          <w:tcPr>
            <w:tcW w:w="2324" w:type="dxa"/>
          </w:tcPr>
          <w:p w:rsidR="00982BE3" w:rsidRDefault="00982BE3">
            <w:pPr>
              <w:pStyle w:val="ConsPlusNormal"/>
            </w:pPr>
            <w:r>
              <w:t>A11.06.001.001</w:t>
            </w:r>
          </w:p>
        </w:tc>
        <w:tc>
          <w:tcPr>
            <w:tcW w:w="4649" w:type="dxa"/>
          </w:tcPr>
          <w:p w:rsidR="00982BE3" w:rsidRDefault="00982BE3">
            <w:pPr>
              <w:pStyle w:val="ConsPlusNormal"/>
            </w:pPr>
            <w:r>
              <w:t xml:space="preserve">Пункция лимфатического узла под контролем ультразвукового исследования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550,0</w:t>
            </w:r>
          </w:p>
        </w:tc>
        <w:tc>
          <w:tcPr>
            <w:tcW w:w="1587" w:type="dxa"/>
          </w:tcPr>
          <w:p w:rsidR="00982BE3" w:rsidRDefault="00982BE3">
            <w:pPr>
              <w:pStyle w:val="ConsPlusNormal"/>
            </w:pPr>
            <w:r>
              <w:t>550,0</w:t>
            </w:r>
          </w:p>
        </w:tc>
      </w:tr>
      <w:tr w:rsidR="00982BE3">
        <w:tc>
          <w:tcPr>
            <w:tcW w:w="2324" w:type="dxa"/>
          </w:tcPr>
          <w:p w:rsidR="00982BE3" w:rsidRDefault="00982BE3">
            <w:pPr>
              <w:pStyle w:val="ConsPlusNormal"/>
            </w:pPr>
            <w:r>
              <w:t>A11.20.010.003a</w:t>
            </w:r>
          </w:p>
        </w:tc>
        <w:tc>
          <w:tcPr>
            <w:tcW w:w="4649" w:type="dxa"/>
          </w:tcPr>
          <w:p w:rsidR="00982BE3" w:rsidRDefault="00982BE3">
            <w:pPr>
              <w:pStyle w:val="ConsPlusNormal"/>
            </w:pPr>
            <w:r>
              <w:t xml:space="preserve">Пункция новообразования молочной железы прицельная пункционная под контролем ультразвукового исследования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550,0</w:t>
            </w:r>
          </w:p>
        </w:tc>
        <w:tc>
          <w:tcPr>
            <w:tcW w:w="1587" w:type="dxa"/>
          </w:tcPr>
          <w:p w:rsidR="00982BE3" w:rsidRDefault="00982BE3">
            <w:pPr>
              <w:pStyle w:val="ConsPlusNormal"/>
            </w:pPr>
            <w:r>
              <w:t>550,0</w:t>
            </w:r>
          </w:p>
        </w:tc>
      </w:tr>
      <w:tr w:rsidR="00982BE3">
        <w:tc>
          <w:tcPr>
            <w:tcW w:w="2324" w:type="dxa"/>
          </w:tcPr>
          <w:p w:rsidR="00982BE3" w:rsidRDefault="00982BE3">
            <w:pPr>
              <w:pStyle w:val="ConsPlusNormal"/>
            </w:pPr>
            <w:r>
              <w:lastRenderedPageBreak/>
              <w:t>A11.21.005.001a</w:t>
            </w:r>
          </w:p>
        </w:tc>
        <w:tc>
          <w:tcPr>
            <w:tcW w:w="4649" w:type="dxa"/>
          </w:tcPr>
          <w:p w:rsidR="00982BE3" w:rsidRDefault="00982BE3">
            <w:pPr>
              <w:pStyle w:val="ConsPlusNormal"/>
            </w:pPr>
            <w:r>
              <w:t xml:space="preserve">Биопсия предстательной железы под контролем ультразвукового исследования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1520,0</w:t>
            </w:r>
          </w:p>
        </w:tc>
        <w:tc>
          <w:tcPr>
            <w:tcW w:w="1587" w:type="dxa"/>
          </w:tcPr>
          <w:p w:rsidR="00982BE3" w:rsidRDefault="00982BE3">
            <w:pPr>
              <w:pStyle w:val="ConsPlusNormal"/>
            </w:pPr>
            <w:r>
              <w:t>1520,0</w:t>
            </w:r>
          </w:p>
        </w:tc>
      </w:tr>
      <w:tr w:rsidR="00982BE3">
        <w:tc>
          <w:tcPr>
            <w:tcW w:w="2324" w:type="dxa"/>
          </w:tcPr>
          <w:p w:rsidR="00982BE3" w:rsidRDefault="00982BE3">
            <w:pPr>
              <w:pStyle w:val="ConsPlusNormal"/>
            </w:pPr>
            <w:r>
              <w:t>A11.22.001.001</w:t>
            </w:r>
          </w:p>
        </w:tc>
        <w:tc>
          <w:tcPr>
            <w:tcW w:w="4649" w:type="dxa"/>
          </w:tcPr>
          <w:p w:rsidR="00982BE3" w:rsidRDefault="00982BE3">
            <w:pPr>
              <w:pStyle w:val="ConsPlusNormal"/>
            </w:pPr>
            <w:r>
              <w:t xml:space="preserve">Биопсия щитовидной или паращитовидной железы под контролем ультразвукового исследования (забор биоптата)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550,0</w:t>
            </w:r>
          </w:p>
        </w:tc>
        <w:tc>
          <w:tcPr>
            <w:tcW w:w="1587" w:type="dxa"/>
          </w:tcPr>
          <w:p w:rsidR="00982BE3" w:rsidRDefault="00982BE3">
            <w:pPr>
              <w:pStyle w:val="ConsPlusNormal"/>
            </w:pPr>
            <w:r>
              <w:t>550,0</w:t>
            </w:r>
          </w:p>
        </w:tc>
      </w:tr>
      <w:tr w:rsidR="00982BE3">
        <w:tc>
          <w:tcPr>
            <w:tcW w:w="2324" w:type="dxa"/>
          </w:tcPr>
          <w:p w:rsidR="00982BE3" w:rsidRDefault="00982BE3">
            <w:pPr>
              <w:pStyle w:val="ConsPlusNormal"/>
            </w:pPr>
            <w:r>
              <w:t>B01.003.004.001</w:t>
            </w:r>
          </w:p>
        </w:tc>
        <w:tc>
          <w:tcPr>
            <w:tcW w:w="4649" w:type="dxa"/>
          </w:tcPr>
          <w:p w:rsidR="00982BE3" w:rsidRDefault="00982BE3">
            <w:pPr>
              <w:pStyle w:val="ConsPlusNormal"/>
            </w:pPr>
            <w:r>
              <w:t xml:space="preserve">Регионарная (местная) анестезия </w:t>
            </w:r>
            <w:hyperlink w:anchor="P19756">
              <w:r>
                <w:rPr>
                  <w:color w:val="0000FF"/>
                </w:rPr>
                <w:t>&lt;**&gt;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450,0</w:t>
            </w:r>
          </w:p>
        </w:tc>
        <w:tc>
          <w:tcPr>
            <w:tcW w:w="1587" w:type="dxa"/>
          </w:tcPr>
          <w:p w:rsidR="00982BE3" w:rsidRDefault="00982BE3">
            <w:pPr>
              <w:pStyle w:val="ConsPlusNormal"/>
            </w:pPr>
            <w:r>
              <w:t>450,0</w:t>
            </w:r>
          </w:p>
        </w:tc>
      </w:tr>
      <w:tr w:rsidR="00982BE3">
        <w:tc>
          <w:tcPr>
            <w:tcW w:w="2324" w:type="dxa"/>
          </w:tcPr>
          <w:p w:rsidR="00982BE3" w:rsidRDefault="00982BE3">
            <w:pPr>
              <w:pStyle w:val="ConsPlusNormal"/>
            </w:pPr>
            <w:r>
              <w:t>B01.003.004.002</w:t>
            </w:r>
          </w:p>
        </w:tc>
        <w:tc>
          <w:tcPr>
            <w:tcW w:w="4649" w:type="dxa"/>
          </w:tcPr>
          <w:p w:rsidR="00982BE3" w:rsidRDefault="00982BE3">
            <w:pPr>
              <w:pStyle w:val="ConsPlusNormal"/>
            </w:pPr>
            <w:r>
              <w:t xml:space="preserve">Проводниковая анестезия </w:t>
            </w:r>
            <w:hyperlink w:anchor="P19756">
              <w:r>
                <w:rPr>
                  <w:color w:val="0000FF"/>
                </w:rPr>
                <w:t>&lt;**&gt;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650,0</w:t>
            </w:r>
          </w:p>
        </w:tc>
        <w:tc>
          <w:tcPr>
            <w:tcW w:w="1587" w:type="dxa"/>
          </w:tcPr>
          <w:p w:rsidR="00982BE3" w:rsidRDefault="00982BE3">
            <w:pPr>
              <w:pStyle w:val="ConsPlusNormal"/>
            </w:pPr>
            <w:r>
              <w:t>650,0</w:t>
            </w:r>
          </w:p>
        </w:tc>
      </w:tr>
      <w:tr w:rsidR="00982BE3">
        <w:tc>
          <w:tcPr>
            <w:tcW w:w="2324" w:type="dxa"/>
          </w:tcPr>
          <w:p w:rsidR="00982BE3" w:rsidRDefault="00982BE3">
            <w:pPr>
              <w:pStyle w:val="ConsPlusNormal"/>
            </w:pPr>
            <w:r>
              <w:t>B01.003.004.003</w:t>
            </w:r>
          </w:p>
        </w:tc>
        <w:tc>
          <w:tcPr>
            <w:tcW w:w="4649" w:type="dxa"/>
          </w:tcPr>
          <w:p w:rsidR="00982BE3" w:rsidRDefault="00982BE3">
            <w:pPr>
              <w:pStyle w:val="ConsPlusNormal"/>
            </w:pPr>
            <w:r>
              <w:t xml:space="preserve">Внутривенная анестезия </w:t>
            </w:r>
            <w:hyperlink w:anchor="P19756">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650,0</w:t>
            </w:r>
          </w:p>
        </w:tc>
        <w:tc>
          <w:tcPr>
            <w:tcW w:w="1587" w:type="dxa"/>
          </w:tcPr>
          <w:p w:rsidR="00982BE3" w:rsidRDefault="00982BE3">
            <w:pPr>
              <w:pStyle w:val="ConsPlusNormal"/>
            </w:pPr>
            <w:r>
              <w:t>650,0</w:t>
            </w:r>
          </w:p>
        </w:tc>
      </w:tr>
      <w:tr w:rsidR="00982BE3">
        <w:tc>
          <w:tcPr>
            <w:tcW w:w="2324" w:type="dxa"/>
          </w:tcPr>
          <w:p w:rsidR="00982BE3" w:rsidRDefault="00982BE3">
            <w:pPr>
              <w:pStyle w:val="ConsPlusNormal"/>
            </w:pPr>
            <w:r>
              <w:t>B01.003.004</w:t>
            </w:r>
          </w:p>
        </w:tc>
        <w:tc>
          <w:tcPr>
            <w:tcW w:w="4649" w:type="dxa"/>
          </w:tcPr>
          <w:p w:rsidR="00982BE3" w:rsidRDefault="00982BE3">
            <w:pPr>
              <w:pStyle w:val="ConsPlusNormal"/>
            </w:pPr>
            <w:r>
              <w:t xml:space="preserve">Анестезиологическое пособие (включая раннее послеоперационное ведение) </w:t>
            </w:r>
            <w:hyperlink w:anchor="P19789">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2035,0</w:t>
            </w:r>
          </w:p>
        </w:tc>
        <w:tc>
          <w:tcPr>
            <w:tcW w:w="1587" w:type="dxa"/>
          </w:tcPr>
          <w:p w:rsidR="00982BE3" w:rsidRDefault="00982BE3">
            <w:pPr>
              <w:pStyle w:val="ConsPlusNormal"/>
            </w:pPr>
            <w:r>
              <w:t>2035,0</w:t>
            </w:r>
          </w:p>
        </w:tc>
      </w:tr>
      <w:tr w:rsidR="00982BE3">
        <w:tc>
          <w:tcPr>
            <w:tcW w:w="2324" w:type="dxa"/>
          </w:tcPr>
          <w:p w:rsidR="00982BE3" w:rsidRDefault="00982BE3">
            <w:pPr>
              <w:pStyle w:val="ConsPlusNormal"/>
            </w:pPr>
            <w:r>
              <w:t>A06.30.002.4</w:t>
            </w:r>
          </w:p>
        </w:tc>
        <w:tc>
          <w:tcPr>
            <w:tcW w:w="4649" w:type="dxa"/>
          </w:tcPr>
          <w:p w:rsidR="00982BE3" w:rsidRDefault="00982BE3">
            <w:pPr>
              <w:pStyle w:val="ConsPlusNormal"/>
            </w:pPr>
            <w:r>
              <w:t>Описание и интерпретация изображений магнитно-резонансной томографии, проведенной без использования контрастного вещества, в том числе повторное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311,0</w:t>
            </w:r>
          </w:p>
        </w:tc>
        <w:tc>
          <w:tcPr>
            <w:tcW w:w="1587" w:type="dxa"/>
          </w:tcPr>
          <w:p w:rsidR="00982BE3" w:rsidRDefault="00982BE3">
            <w:pPr>
              <w:pStyle w:val="ConsPlusNormal"/>
            </w:pPr>
            <w:r>
              <w:t>311,0</w:t>
            </w:r>
          </w:p>
        </w:tc>
      </w:tr>
      <w:tr w:rsidR="00982BE3">
        <w:tc>
          <w:tcPr>
            <w:tcW w:w="2324" w:type="dxa"/>
          </w:tcPr>
          <w:p w:rsidR="00982BE3" w:rsidRDefault="00982BE3">
            <w:pPr>
              <w:pStyle w:val="ConsPlusNormal"/>
            </w:pPr>
            <w:r>
              <w:t>A06.30.002.5</w:t>
            </w:r>
          </w:p>
        </w:tc>
        <w:tc>
          <w:tcPr>
            <w:tcW w:w="4649" w:type="dxa"/>
          </w:tcPr>
          <w:p w:rsidR="00982BE3" w:rsidRDefault="00982BE3">
            <w:pPr>
              <w:pStyle w:val="ConsPlusNormal"/>
            </w:pPr>
            <w:r>
              <w:t>Описание и интерпретация изображений магнитно-резонансной томографии, проведенной с использованием контрастного вещества, в том числе повторное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657,0</w:t>
            </w:r>
          </w:p>
        </w:tc>
        <w:tc>
          <w:tcPr>
            <w:tcW w:w="1587" w:type="dxa"/>
          </w:tcPr>
          <w:p w:rsidR="00982BE3" w:rsidRDefault="00982BE3">
            <w:pPr>
              <w:pStyle w:val="ConsPlusNormal"/>
            </w:pPr>
            <w:r>
              <w:t>657,0</w:t>
            </w:r>
          </w:p>
        </w:tc>
      </w:tr>
      <w:tr w:rsidR="00982BE3">
        <w:tc>
          <w:tcPr>
            <w:tcW w:w="2324" w:type="dxa"/>
          </w:tcPr>
          <w:p w:rsidR="00982BE3" w:rsidRDefault="00982BE3">
            <w:pPr>
              <w:pStyle w:val="ConsPlusNormal"/>
            </w:pPr>
            <w:r>
              <w:t>A06.30.002.6</w:t>
            </w:r>
          </w:p>
        </w:tc>
        <w:tc>
          <w:tcPr>
            <w:tcW w:w="4649" w:type="dxa"/>
          </w:tcPr>
          <w:p w:rsidR="00982BE3" w:rsidRDefault="00982BE3">
            <w:pPr>
              <w:pStyle w:val="ConsPlusNormal"/>
            </w:pPr>
            <w:r>
              <w:t>Описание и интерпретация изображений компьютерной томографии (в том числе оптической когерентной), в том числе повторное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311,0</w:t>
            </w:r>
          </w:p>
        </w:tc>
        <w:tc>
          <w:tcPr>
            <w:tcW w:w="1587" w:type="dxa"/>
          </w:tcPr>
          <w:p w:rsidR="00982BE3" w:rsidRDefault="00982BE3">
            <w:pPr>
              <w:pStyle w:val="ConsPlusNormal"/>
            </w:pPr>
            <w:r>
              <w:t>311,0</w:t>
            </w:r>
          </w:p>
        </w:tc>
      </w:tr>
      <w:tr w:rsidR="00982BE3">
        <w:tc>
          <w:tcPr>
            <w:tcW w:w="2324" w:type="dxa"/>
          </w:tcPr>
          <w:p w:rsidR="00982BE3" w:rsidRDefault="00982BE3">
            <w:pPr>
              <w:pStyle w:val="ConsPlusNormal"/>
            </w:pPr>
            <w:r>
              <w:t>A06.30.002.7</w:t>
            </w:r>
          </w:p>
        </w:tc>
        <w:tc>
          <w:tcPr>
            <w:tcW w:w="4649" w:type="dxa"/>
          </w:tcPr>
          <w:p w:rsidR="00982BE3" w:rsidRDefault="00982BE3">
            <w:pPr>
              <w:pStyle w:val="ConsPlusNormal"/>
            </w:pPr>
            <w:r>
              <w:t>Описание и интерпретация изображений компьютерной томографии, проведенной с использованием контрастного вещества, в том числе повторное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657,0</w:t>
            </w:r>
          </w:p>
        </w:tc>
        <w:tc>
          <w:tcPr>
            <w:tcW w:w="1587" w:type="dxa"/>
          </w:tcPr>
          <w:p w:rsidR="00982BE3" w:rsidRDefault="00982BE3">
            <w:pPr>
              <w:pStyle w:val="ConsPlusNormal"/>
            </w:pPr>
            <w:r>
              <w:t>657,0</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right"/>
        <w:outlineLvl w:val="1"/>
      </w:pPr>
      <w:r>
        <w:t>Таблица 2</w:t>
      </w:r>
    </w:p>
    <w:p w:rsidR="00982BE3" w:rsidRDefault="00982BE3">
      <w:pPr>
        <w:pStyle w:val="ConsPlusNormal"/>
        <w:jc w:val="both"/>
      </w:pPr>
    </w:p>
    <w:p w:rsidR="00982BE3" w:rsidRDefault="00982BE3">
      <w:pPr>
        <w:pStyle w:val="ConsPlusNormal"/>
        <w:ind w:firstLine="540"/>
        <w:jc w:val="both"/>
      </w:pPr>
      <w:r>
        <w:t>Справочно:</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1814"/>
      </w:tblGrid>
      <w:tr w:rsidR="00982BE3">
        <w:tc>
          <w:tcPr>
            <w:tcW w:w="624" w:type="dxa"/>
          </w:tcPr>
          <w:p w:rsidR="00982BE3" w:rsidRDefault="00982BE3">
            <w:pPr>
              <w:pStyle w:val="ConsPlusNormal"/>
              <w:jc w:val="center"/>
            </w:pPr>
            <w:r>
              <w:t>N п/п</w:t>
            </w:r>
          </w:p>
        </w:tc>
        <w:tc>
          <w:tcPr>
            <w:tcW w:w="5556" w:type="dxa"/>
          </w:tcPr>
          <w:p w:rsidR="00982BE3" w:rsidRDefault="00982BE3">
            <w:pPr>
              <w:pStyle w:val="ConsPlusNormal"/>
              <w:jc w:val="center"/>
            </w:pPr>
            <w:r>
              <w:t>Наименование диагностического исследования</w:t>
            </w:r>
          </w:p>
        </w:tc>
        <w:tc>
          <w:tcPr>
            <w:tcW w:w="1814" w:type="dxa"/>
          </w:tcPr>
          <w:p w:rsidR="00982BE3" w:rsidRDefault="00982BE3">
            <w:pPr>
              <w:pStyle w:val="ConsPlusNormal"/>
              <w:jc w:val="center"/>
            </w:pPr>
            <w:r>
              <w:t>Норматив финансовых затрат, установленный Московской областной программой обязательного медицинского страхования, рублей</w:t>
            </w:r>
          </w:p>
        </w:tc>
      </w:tr>
      <w:tr w:rsidR="00982BE3">
        <w:tc>
          <w:tcPr>
            <w:tcW w:w="624" w:type="dxa"/>
          </w:tcPr>
          <w:p w:rsidR="00982BE3" w:rsidRDefault="00982BE3">
            <w:pPr>
              <w:pStyle w:val="ConsPlusNormal"/>
            </w:pPr>
            <w:r>
              <w:t>1</w:t>
            </w:r>
          </w:p>
        </w:tc>
        <w:tc>
          <w:tcPr>
            <w:tcW w:w="5556" w:type="dxa"/>
          </w:tcPr>
          <w:p w:rsidR="00982BE3" w:rsidRDefault="00982BE3">
            <w:pPr>
              <w:pStyle w:val="ConsPlusNormal"/>
            </w:pPr>
            <w:r>
              <w:t>Компьютерная томография (справочно)</w:t>
            </w:r>
          </w:p>
        </w:tc>
        <w:tc>
          <w:tcPr>
            <w:tcW w:w="1814" w:type="dxa"/>
          </w:tcPr>
          <w:p w:rsidR="00982BE3" w:rsidRDefault="00982BE3">
            <w:pPr>
              <w:pStyle w:val="ConsPlusNormal"/>
            </w:pPr>
            <w:r>
              <w:t>2915,54</w:t>
            </w:r>
          </w:p>
        </w:tc>
      </w:tr>
      <w:tr w:rsidR="00982BE3">
        <w:tc>
          <w:tcPr>
            <w:tcW w:w="624" w:type="dxa"/>
          </w:tcPr>
          <w:p w:rsidR="00982BE3" w:rsidRDefault="00982BE3">
            <w:pPr>
              <w:pStyle w:val="ConsPlusNormal"/>
            </w:pPr>
            <w:r>
              <w:t>2</w:t>
            </w:r>
          </w:p>
        </w:tc>
        <w:tc>
          <w:tcPr>
            <w:tcW w:w="5556" w:type="dxa"/>
          </w:tcPr>
          <w:p w:rsidR="00982BE3" w:rsidRDefault="00982BE3">
            <w:pPr>
              <w:pStyle w:val="ConsPlusNormal"/>
            </w:pPr>
            <w:r>
              <w:t>Магнитно-резонансная томография (справочно)</w:t>
            </w:r>
          </w:p>
        </w:tc>
        <w:tc>
          <w:tcPr>
            <w:tcW w:w="1814" w:type="dxa"/>
          </w:tcPr>
          <w:p w:rsidR="00982BE3" w:rsidRDefault="00982BE3">
            <w:pPr>
              <w:pStyle w:val="ConsPlusNormal"/>
            </w:pPr>
            <w:r>
              <w:t>3981,00</w:t>
            </w:r>
          </w:p>
        </w:tc>
      </w:tr>
      <w:tr w:rsidR="00982BE3">
        <w:tc>
          <w:tcPr>
            <w:tcW w:w="624" w:type="dxa"/>
          </w:tcPr>
          <w:p w:rsidR="00982BE3" w:rsidRDefault="00982BE3">
            <w:pPr>
              <w:pStyle w:val="ConsPlusNormal"/>
            </w:pPr>
            <w:r>
              <w:t>3</w:t>
            </w:r>
          </w:p>
        </w:tc>
        <w:tc>
          <w:tcPr>
            <w:tcW w:w="5556" w:type="dxa"/>
          </w:tcPr>
          <w:p w:rsidR="00982BE3" w:rsidRDefault="00982BE3">
            <w:pPr>
              <w:pStyle w:val="ConsPlusNormal"/>
            </w:pPr>
            <w:r>
              <w:t>Ультразвуковое исследование сердечно-сосудистой системы (справочно)</w:t>
            </w:r>
          </w:p>
        </w:tc>
        <w:tc>
          <w:tcPr>
            <w:tcW w:w="1814" w:type="dxa"/>
          </w:tcPr>
          <w:p w:rsidR="00982BE3" w:rsidRDefault="00982BE3">
            <w:pPr>
              <w:pStyle w:val="ConsPlusNormal"/>
            </w:pPr>
            <w:r>
              <w:t>588,72</w:t>
            </w:r>
          </w:p>
        </w:tc>
      </w:tr>
      <w:tr w:rsidR="00982BE3">
        <w:tc>
          <w:tcPr>
            <w:tcW w:w="624" w:type="dxa"/>
          </w:tcPr>
          <w:p w:rsidR="00982BE3" w:rsidRDefault="00982BE3">
            <w:pPr>
              <w:pStyle w:val="ConsPlusNormal"/>
            </w:pPr>
            <w:r>
              <w:t>4</w:t>
            </w:r>
          </w:p>
        </w:tc>
        <w:tc>
          <w:tcPr>
            <w:tcW w:w="5556" w:type="dxa"/>
          </w:tcPr>
          <w:p w:rsidR="00982BE3" w:rsidRDefault="00982BE3">
            <w:pPr>
              <w:pStyle w:val="ConsPlusNormal"/>
            </w:pPr>
            <w:r>
              <w:t>Эндоскопические исследования (справочно)</w:t>
            </w:r>
          </w:p>
        </w:tc>
        <w:tc>
          <w:tcPr>
            <w:tcW w:w="1814" w:type="dxa"/>
          </w:tcPr>
          <w:p w:rsidR="00982BE3" w:rsidRDefault="00982BE3">
            <w:pPr>
              <w:pStyle w:val="ConsPlusNormal"/>
            </w:pPr>
            <w:r>
              <w:t>1079,53</w:t>
            </w:r>
          </w:p>
        </w:tc>
      </w:tr>
      <w:tr w:rsidR="00982BE3">
        <w:tc>
          <w:tcPr>
            <w:tcW w:w="624" w:type="dxa"/>
          </w:tcPr>
          <w:p w:rsidR="00982BE3" w:rsidRDefault="00982BE3">
            <w:pPr>
              <w:pStyle w:val="ConsPlusNormal"/>
            </w:pPr>
            <w:r>
              <w:t>5</w:t>
            </w:r>
          </w:p>
        </w:tc>
        <w:tc>
          <w:tcPr>
            <w:tcW w:w="5556" w:type="dxa"/>
          </w:tcPr>
          <w:p w:rsidR="00982BE3" w:rsidRDefault="00982BE3">
            <w:pPr>
              <w:pStyle w:val="ConsPlusNormal"/>
            </w:pPr>
            <w:r>
              <w:t>Молекулярно-генетические исследования с целью выявления онкологических заболеваний (справочно)</w:t>
            </w:r>
          </w:p>
        </w:tc>
        <w:tc>
          <w:tcPr>
            <w:tcW w:w="1814" w:type="dxa"/>
          </w:tcPr>
          <w:p w:rsidR="00982BE3" w:rsidRDefault="00982BE3">
            <w:pPr>
              <w:pStyle w:val="ConsPlusNormal"/>
            </w:pPr>
            <w:r>
              <w:t>9065,90</w:t>
            </w:r>
          </w:p>
        </w:tc>
      </w:tr>
      <w:tr w:rsidR="00982BE3">
        <w:tc>
          <w:tcPr>
            <w:tcW w:w="624" w:type="dxa"/>
          </w:tcPr>
          <w:p w:rsidR="00982BE3" w:rsidRDefault="00982BE3">
            <w:pPr>
              <w:pStyle w:val="ConsPlusNormal"/>
            </w:pPr>
            <w:r>
              <w:t>6</w:t>
            </w:r>
          </w:p>
        </w:tc>
        <w:tc>
          <w:tcPr>
            <w:tcW w:w="5556" w:type="dxa"/>
          </w:tcPr>
          <w:p w:rsidR="00982BE3" w:rsidRDefault="00982BE3">
            <w:pPr>
              <w:pStyle w:val="ConsPlusNormal"/>
            </w:pPr>
            <w:r>
              <w:t>Патологоанатомические исследования с целью выявления онкологических заболеваний (справочно)</w:t>
            </w:r>
          </w:p>
        </w:tc>
        <w:tc>
          <w:tcPr>
            <w:tcW w:w="1814" w:type="dxa"/>
          </w:tcPr>
          <w:p w:rsidR="00982BE3" w:rsidRDefault="00982BE3">
            <w:pPr>
              <w:pStyle w:val="ConsPlusNormal"/>
            </w:pPr>
            <w:r>
              <w:t>2235,85</w:t>
            </w:r>
          </w:p>
        </w:tc>
      </w:tr>
      <w:tr w:rsidR="00982BE3">
        <w:tc>
          <w:tcPr>
            <w:tcW w:w="624" w:type="dxa"/>
          </w:tcPr>
          <w:p w:rsidR="00982BE3" w:rsidRDefault="00982BE3">
            <w:pPr>
              <w:pStyle w:val="ConsPlusNormal"/>
            </w:pPr>
            <w:r>
              <w:t>7</w:t>
            </w:r>
          </w:p>
        </w:tc>
        <w:tc>
          <w:tcPr>
            <w:tcW w:w="5556" w:type="dxa"/>
          </w:tcPr>
          <w:p w:rsidR="00982BE3" w:rsidRDefault="00982BE3">
            <w:pPr>
              <w:pStyle w:val="ConsPlusNormal"/>
            </w:pPr>
            <w:r>
              <w:t>Тестирование на выявление новой коронавирусной инфекции (COVID-19)</w:t>
            </w:r>
          </w:p>
        </w:tc>
        <w:tc>
          <w:tcPr>
            <w:tcW w:w="1814" w:type="dxa"/>
          </w:tcPr>
          <w:p w:rsidR="00982BE3" w:rsidRDefault="00982BE3">
            <w:pPr>
              <w:pStyle w:val="ConsPlusNormal"/>
            </w:pPr>
            <w:r>
              <w:t>433</w:t>
            </w:r>
          </w:p>
        </w:tc>
      </w:tr>
    </w:tbl>
    <w:p w:rsidR="00982BE3" w:rsidRDefault="00982BE3">
      <w:pPr>
        <w:pStyle w:val="ConsPlusNormal"/>
        <w:jc w:val="both"/>
      </w:pPr>
    </w:p>
    <w:p w:rsidR="00982BE3" w:rsidRDefault="00982BE3">
      <w:pPr>
        <w:pStyle w:val="ConsPlusNormal"/>
        <w:jc w:val="right"/>
        <w:outlineLvl w:val="1"/>
      </w:pPr>
      <w:r>
        <w:t>Таблица 3</w:t>
      </w:r>
    </w:p>
    <w:p w:rsidR="00982BE3" w:rsidRDefault="00982BE3">
      <w:pPr>
        <w:pStyle w:val="ConsPlusNormal"/>
        <w:jc w:val="both"/>
      </w:pPr>
    </w:p>
    <w:p w:rsidR="00982BE3" w:rsidRDefault="00982BE3">
      <w:pPr>
        <w:pStyle w:val="ConsPlusTitle"/>
        <w:jc w:val="center"/>
      </w:pPr>
      <w:bookmarkStart w:id="27" w:name="P15457"/>
      <w:bookmarkEnd w:id="27"/>
      <w:r>
        <w:t>УСЛУГИ</w:t>
      </w:r>
    </w:p>
    <w:p w:rsidR="00982BE3" w:rsidRDefault="00982BE3">
      <w:pPr>
        <w:pStyle w:val="ConsPlusTitle"/>
        <w:jc w:val="center"/>
      </w:pPr>
      <w:r>
        <w:t>ДЛЯ МЕЖУЧРЕЖДЕНЧЕСКИХ РАСЧЕТОВ, А ТАКЖЕ ДЛЯ РАСЧЕТОВ</w:t>
      </w:r>
    </w:p>
    <w:p w:rsidR="00982BE3" w:rsidRDefault="00982BE3">
      <w:pPr>
        <w:pStyle w:val="ConsPlusTitle"/>
        <w:jc w:val="center"/>
      </w:pPr>
      <w:r>
        <w:t>ПРИ ОКАЗАНИИ МЕДИЦИНСКОЙ ПОМОЩИ ЛИЦАМ, ЗАСТРАХОВАННЫМ</w:t>
      </w:r>
    </w:p>
    <w:p w:rsidR="00982BE3" w:rsidRDefault="00982BE3">
      <w:pPr>
        <w:pStyle w:val="ConsPlusTitle"/>
        <w:jc w:val="center"/>
      </w:pPr>
      <w:r>
        <w:t>НА ТЕРРИТОРИИ ДРУГИХ СУБЪЕКТОВ РОССИЙСКОЙ ФЕДЕРАЦИИ</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649"/>
        <w:gridCol w:w="1587"/>
        <w:gridCol w:w="1644"/>
        <w:gridCol w:w="1587"/>
        <w:gridCol w:w="1587"/>
      </w:tblGrid>
      <w:tr w:rsidR="00982BE3">
        <w:tc>
          <w:tcPr>
            <w:tcW w:w="2324" w:type="dxa"/>
            <w:vMerge w:val="restart"/>
          </w:tcPr>
          <w:p w:rsidR="00982BE3" w:rsidRDefault="00982BE3">
            <w:pPr>
              <w:pStyle w:val="ConsPlusNormal"/>
              <w:jc w:val="center"/>
            </w:pPr>
            <w:r>
              <w:lastRenderedPageBreak/>
              <w:t>Код услуги</w:t>
            </w:r>
          </w:p>
        </w:tc>
        <w:tc>
          <w:tcPr>
            <w:tcW w:w="4649" w:type="dxa"/>
            <w:vMerge w:val="restart"/>
          </w:tcPr>
          <w:p w:rsidR="00982BE3" w:rsidRDefault="00982BE3">
            <w:pPr>
              <w:pStyle w:val="ConsPlusNormal"/>
              <w:jc w:val="center"/>
            </w:pPr>
            <w:r>
              <w:t>Краткое наименование услуги</w:t>
            </w:r>
          </w:p>
        </w:tc>
        <w:tc>
          <w:tcPr>
            <w:tcW w:w="1587" w:type="dxa"/>
            <w:vMerge w:val="restart"/>
          </w:tcPr>
          <w:p w:rsidR="00982BE3" w:rsidRDefault="00982BE3">
            <w:pPr>
              <w:pStyle w:val="ConsPlusNormal"/>
              <w:jc w:val="center"/>
            </w:pPr>
            <w:r>
              <w:t>Базовый норматив финансовых затрат</w:t>
            </w:r>
          </w:p>
        </w:tc>
        <w:tc>
          <w:tcPr>
            <w:tcW w:w="1644" w:type="dxa"/>
            <w:vMerge w:val="restart"/>
          </w:tcPr>
          <w:p w:rsidR="00982BE3" w:rsidRDefault="00982BE3">
            <w:pPr>
              <w:pStyle w:val="ConsPlusNormal"/>
              <w:jc w:val="center"/>
            </w:pPr>
            <w:r>
              <w:t>Коэффициент определения стоимости единицы объема</w:t>
            </w:r>
          </w:p>
        </w:tc>
        <w:tc>
          <w:tcPr>
            <w:tcW w:w="3174" w:type="dxa"/>
            <w:gridSpan w:val="2"/>
          </w:tcPr>
          <w:p w:rsidR="00982BE3" w:rsidRDefault="00982BE3">
            <w:pPr>
              <w:pStyle w:val="ConsPlusNormal"/>
              <w:jc w:val="center"/>
            </w:pPr>
            <w:r>
              <w:t>Первичная медико-санитарная помощь, 2021 год</w:t>
            </w:r>
          </w:p>
        </w:tc>
      </w:tr>
      <w:tr w:rsidR="00982BE3">
        <w:tc>
          <w:tcPr>
            <w:tcW w:w="2324" w:type="dxa"/>
            <w:vMerge/>
          </w:tcPr>
          <w:p w:rsidR="00982BE3" w:rsidRDefault="00982BE3">
            <w:pPr>
              <w:pStyle w:val="ConsPlusNormal"/>
            </w:pPr>
          </w:p>
        </w:tc>
        <w:tc>
          <w:tcPr>
            <w:tcW w:w="4649" w:type="dxa"/>
            <w:vMerge/>
          </w:tcPr>
          <w:p w:rsidR="00982BE3" w:rsidRDefault="00982BE3">
            <w:pPr>
              <w:pStyle w:val="ConsPlusNormal"/>
            </w:pPr>
          </w:p>
        </w:tc>
        <w:tc>
          <w:tcPr>
            <w:tcW w:w="1587" w:type="dxa"/>
            <w:vMerge/>
          </w:tcPr>
          <w:p w:rsidR="00982BE3" w:rsidRDefault="00982BE3">
            <w:pPr>
              <w:pStyle w:val="ConsPlusNormal"/>
            </w:pPr>
          </w:p>
        </w:tc>
        <w:tc>
          <w:tcPr>
            <w:tcW w:w="1644" w:type="dxa"/>
            <w:vMerge/>
          </w:tcPr>
          <w:p w:rsidR="00982BE3" w:rsidRDefault="00982BE3">
            <w:pPr>
              <w:pStyle w:val="ConsPlusNormal"/>
            </w:pPr>
          </w:p>
        </w:tc>
        <w:tc>
          <w:tcPr>
            <w:tcW w:w="1587" w:type="dxa"/>
          </w:tcPr>
          <w:p w:rsidR="00982BE3" w:rsidRDefault="00982BE3">
            <w:pPr>
              <w:pStyle w:val="ConsPlusNormal"/>
              <w:jc w:val="center"/>
            </w:pPr>
            <w:r>
              <w:t>1 уровень и подуровень 2.1</w:t>
            </w:r>
          </w:p>
        </w:tc>
        <w:tc>
          <w:tcPr>
            <w:tcW w:w="1587" w:type="dxa"/>
          </w:tcPr>
          <w:p w:rsidR="00982BE3" w:rsidRDefault="00982BE3">
            <w:pPr>
              <w:pStyle w:val="ConsPlusNormal"/>
              <w:jc w:val="center"/>
            </w:pPr>
            <w:r>
              <w:t>подуровень 2.2 и 3 уровень</w:t>
            </w:r>
          </w:p>
        </w:tc>
      </w:tr>
      <w:tr w:rsidR="00982BE3">
        <w:tc>
          <w:tcPr>
            <w:tcW w:w="2324" w:type="dxa"/>
          </w:tcPr>
          <w:p w:rsidR="00982BE3" w:rsidRDefault="00982BE3">
            <w:pPr>
              <w:pStyle w:val="ConsPlusNormal"/>
            </w:pPr>
            <w:r>
              <w:t>A06.20.004</w:t>
            </w:r>
          </w:p>
        </w:tc>
        <w:tc>
          <w:tcPr>
            <w:tcW w:w="4649" w:type="dxa"/>
          </w:tcPr>
          <w:p w:rsidR="00982BE3" w:rsidRDefault="00982BE3">
            <w:pPr>
              <w:pStyle w:val="ConsPlusNormal"/>
            </w:pPr>
            <w:r>
              <w:t xml:space="preserve">Маммография (не включая стоимость описания и интерпретации изображений)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308</w:t>
            </w:r>
          </w:p>
        </w:tc>
        <w:tc>
          <w:tcPr>
            <w:tcW w:w="1587" w:type="dxa"/>
          </w:tcPr>
          <w:p w:rsidR="00982BE3" w:rsidRDefault="00982BE3">
            <w:pPr>
              <w:pStyle w:val="ConsPlusNormal"/>
            </w:pPr>
            <w:r>
              <w:t>308</w:t>
            </w:r>
          </w:p>
        </w:tc>
      </w:tr>
      <w:tr w:rsidR="00982BE3">
        <w:tc>
          <w:tcPr>
            <w:tcW w:w="2324" w:type="dxa"/>
          </w:tcPr>
          <w:p w:rsidR="00982BE3" w:rsidRDefault="00982BE3">
            <w:pPr>
              <w:pStyle w:val="ConsPlusNormal"/>
            </w:pPr>
            <w:r>
              <w:t>A06.09.006</w:t>
            </w:r>
          </w:p>
        </w:tc>
        <w:tc>
          <w:tcPr>
            <w:tcW w:w="4649" w:type="dxa"/>
          </w:tcPr>
          <w:p w:rsidR="00982BE3" w:rsidRDefault="00982BE3">
            <w:pPr>
              <w:pStyle w:val="ConsPlusNormal"/>
            </w:pPr>
            <w:r>
              <w:t xml:space="preserve">Флюорография легких (не включая стоимость описания и интерпретации изображений)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200</w:t>
            </w:r>
          </w:p>
        </w:tc>
        <w:tc>
          <w:tcPr>
            <w:tcW w:w="1587" w:type="dxa"/>
          </w:tcPr>
          <w:p w:rsidR="00982BE3" w:rsidRDefault="00982BE3">
            <w:pPr>
              <w:pStyle w:val="ConsPlusNormal"/>
            </w:pPr>
            <w:r>
              <w:t>200</w:t>
            </w:r>
          </w:p>
        </w:tc>
      </w:tr>
      <w:tr w:rsidR="00982BE3">
        <w:tc>
          <w:tcPr>
            <w:tcW w:w="2324" w:type="dxa"/>
          </w:tcPr>
          <w:p w:rsidR="00982BE3" w:rsidRDefault="00982BE3">
            <w:pPr>
              <w:pStyle w:val="ConsPlusNormal"/>
            </w:pPr>
            <w:r>
              <w:t>A06.30.002.2</w:t>
            </w:r>
          </w:p>
        </w:tc>
        <w:tc>
          <w:tcPr>
            <w:tcW w:w="4649" w:type="dxa"/>
          </w:tcPr>
          <w:p w:rsidR="00982BE3" w:rsidRDefault="00982BE3">
            <w:pPr>
              <w:pStyle w:val="ConsPlusNormal"/>
            </w:pPr>
            <w:r>
              <w:t xml:space="preserve">Описание и интерпретация изображений маммографии, в том числе повторное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168,0</w:t>
            </w:r>
          </w:p>
        </w:tc>
        <w:tc>
          <w:tcPr>
            <w:tcW w:w="1587" w:type="dxa"/>
          </w:tcPr>
          <w:p w:rsidR="00982BE3" w:rsidRDefault="00982BE3">
            <w:pPr>
              <w:pStyle w:val="ConsPlusNormal"/>
            </w:pPr>
            <w:r>
              <w:t>168,0</w:t>
            </w:r>
          </w:p>
        </w:tc>
      </w:tr>
      <w:tr w:rsidR="00982BE3">
        <w:tc>
          <w:tcPr>
            <w:tcW w:w="2324" w:type="dxa"/>
          </w:tcPr>
          <w:p w:rsidR="00982BE3" w:rsidRDefault="00982BE3">
            <w:pPr>
              <w:pStyle w:val="ConsPlusNormal"/>
            </w:pPr>
            <w:r>
              <w:t>A06.30.002.3</w:t>
            </w:r>
          </w:p>
        </w:tc>
        <w:tc>
          <w:tcPr>
            <w:tcW w:w="4649" w:type="dxa"/>
          </w:tcPr>
          <w:p w:rsidR="00982BE3" w:rsidRDefault="00982BE3">
            <w:pPr>
              <w:pStyle w:val="ConsPlusNormal"/>
            </w:pPr>
            <w:r>
              <w:t xml:space="preserve">Описание и интерпретация изображений флюорографии легких, в том числе повторное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168,0</w:t>
            </w:r>
          </w:p>
        </w:tc>
        <w:tc>
          <w:tcPr>
            <w:tcW w:w="1587" w:type="dxa"/>
          </w:tcPr>
          <w:p w:rsidR="00982BE3" w:rsidRDefault="00982BE3">
            <w:pPr>
              <w:pStyle w:val="ConsPlusNormal"/>
            </w:pPr>
            <w:r>
              <w:t>168,0</w:t>
            </w:r>
          </w:p>
        </w:tc>
      </w:tr>
      <w:tr w:rsidR="00982BE3">
        <w:tc>
          <w:tcPr>
            <w:tcW w:w="2324" w:type="dxa"/>
          </w:tcPr>
          <w:p w:rsidR="00982BE3" w:rsidRDefault="00982BE3">
            <w:pPr>
              <w:pStyle w:val="ConsPlusNormal"/>
            </w:pPr>
            <w:r>
              <w:t>A06.30.002</w:t>
            </w:r>
          </w:p>
        </w:tc>
        <w:tc>
          <w:tcPr>
            <w:tcW w:w="4649" w:type="dxa"/>
          </w:tcPr>
          <w:p w:rsidR="00982BE3" w:rsidRDefault="00982BE3">
            <w:pPr>
              <w:pStyle w:val="ConsPlusNormal"/>
            </w:pPr>
            <w:r>
              <w:t>Описание и интерпретация рентгенологических изображений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168,0</w:t>
            </w:r>
          </w:p>
        </w:tc>
        <w:tc>
          <w:tcPr>
            <w:tcW w:w="1587" w:type="dxa"/>
          </w:tcPr>
          <w:p w:rsidR="00982BE3" w:rsidRDefault="00982BE3">
            <w:pPr>
              <w:pStyle w:val="ConsPlusNormal"/>
            </w:pPr>
            <w:r>
              <w:t>168,0</w:t>
            </w:r>
          </w:p>
        </w:tc>
      </w:tr>
      <w:tr w:rsidR="00982BE3">
        <w:tc>
          <w:tcPr>
            <w:tcW w:w="2324" w:type="dxa"/>
          </w:tcPr>
          <w:p w:rsidR="00982BE3" w:rsidRDefault="00982BE3">
            <w:pPr>
              <w:pStyle w:val="ConsPlusNormal"/>
            </w:pPr>
            <w:r>
              <w:t>A26.20.009</w:t>
            </w:r>
          </w:p>
        </w:tc>
        <w:tc>
          <w:tcPr>
            <w:tcW w:w="4649" w:type="dxa"/>
          </w:tcPr>
          <w:p w:rsidR="00982BE3" w:rsidRDefault="00982BE3">
            <w:pPr>
              <w:pStyle w:val="ConsPlusNormal"/>
            </w:pPr>
            <w:r>
              <w:t xml:space="preserve">Молекулярно-биологическое исследование отделяемого из цервикального канала на вирус папилломы человека (Papillomavirus) </w:t>
            </w:r>
            <w:hyperlink w:anchor="P19755">
              <w:r>
                <w:rPr>
                  <w:color w:val="0000FF"/>
                </w:rPr>
                <w:t>&lt;*&gt;</w:t>
              </w:r>
            </w:hyperlink>
            <w:r>
              <w:t xml:space="preserve">,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1100</w:t>
            </w:r>
          </w:p>
        </w:tc>
        <w:tc>
          <w:tcPr>
            <w:tcW w:w="1587" w:type="dxa"/>
          </w:tcPr>
          <w:p w:rsidR="00982BE3" w:rsidRDefault="00982BE3">
            <w:pPr>
              <w:pStyle w:val="ConsPlusNormal"/>
            </w:pPr>
            <w:r>
              <w:t>1100</w:t>
            </w:r>
          </w:p>
        </w:tc>
      </w:tr>
      <w:tr w:rsidR="00982BE3">
        <w:tc>
          <w:tcPr>
            <w:tcW w:w="2324" w:type="dxa"/>
          </w:tcPr>
          <w:p w:rsidR="00982BE3" w:rsidRDefault="00982BE3">
            <w:pPr>
              <w:pStyle w:val="ConsPlusNormal"/>
            </w:pPr>
            <w:r>
              <w:t>A13.29.009.2a</w:t>
            </w:r>
          </w:p>
        </w:tc>
        <w:tc>
          <w:tcPr>
            <w:tcW w:w="4649" w:type="dxa"/>
          </w:tcPr>
          <w:p w:rsidR="00982BE3" w:rsidRDefault="00982BE3">
            <w:pPr>
              <w:pStyle w:val="ConsPlusNormal"/>
            </w:pPr>
            <w:r>
              <w:t xml:space="preserve">Консультация с применением телемедицинских технологий (врач (консилиум врачей) - врач/фельдшер) при нахождении пациента в амбулаторных условиях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420</w:t>
            </w:r>
          </w:p>
        </w:tc>
        <w:tc>
          <w:tcPr>
            <w:tcW w:w="1587" w:type="dxa"/>
          </w:tcPr>
          <w:p w:rsidR="00982BE3" w:rsidRDefault="00982BE3">
            <w:pPr>
              <w:pStyle w:val="ConsPlusNormal"/>
            </w:pPr>
            <w:r>
              <w:t>420</w:t>
            </w:r>
          </w:p>
        </w:tc>
      </w:tr>
      <w:tr w:rsidR="00982BE3">
        <w:tc>
          <w:tcPr>
            <w:tcW w:w="2324" w:type="dxa"/>
          </w:tcPr>
          <w:p w:rsidR="00982BE3" w:rsidRDefault="00982BE3">
            <w:pPr>
              <w:pStyle w:val="ConsPlusNormal"/>
            </w:pPr>
            <w:r>
              <w:t>A13.29.009.2st</w:t>
            </w:r>
          </w:p>
        </w:tc>
        <w:tc>
          <w:tcPr>
            <w:tcW w:w="4649" w:type="dxa"/>
          </w:tcPr>
          <w:p w:rsidR="00982BE3" w:rsidRDefault="00982BE3">
            <w:pPr>
              <w:pStyle w:val="ConsPlusNormal"/>
            </w:pPr>
            <w:r>
              <w:t xml:space="preserve">Консультация с применением телемедицинских технологий (врач (консилиум врачей) - врач/фельдшер) при нахождении пациента в условиях круглосуточного или дневного стационаров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1300</w:t>
            </w:r>
          </w:p>
        </w:tc>
        <w:tc>
          <w:tcPr>
            <w:tcW w:w="1587" w:type="dxa"/>
          </w:tcPr>
          <w:p w:rsidR="00982BE3" w:rsidRDefault="00982BE3">
            <w:pPr>
              <w:pStyle w:val="ConsPlusNormal"/>
            </w:pPr>
            <w:r>
              <w:t>1300</w:t>
            </w:r>
          </w:p>
        </w:tc>
      </w:tr>
      <w:tr w:rsidR="00982BE3">
        <w:tc>
          <w:tcPr>
            <w:tcW w:w="2324" w:type="dxa"/>
          </w:tcPr>
          <w:p w:rsidR="00982BE3" w:rsidRDefault="00982BE3">
            <w:pPr>
              <w:pStyle w:val="ConsPlusNormal"/>
            </w:pPr>
            <w:r>
              <w:t>A13.29.009.3</w:t>
            </w:r>
          </w:p>
        </w:tc>
        <w:tc>
          <w:tcPr>
            <w:tcW w:w="4649" w:type="dxa"/>
          </w:tcPr>
          <w:p w:rsidR="00982BE3" w:rsidRDefault="00982BE3">
            <w:pPr>
              <w:pStyle w:val="ConsPlusNormal"/>
            </w:pPr>
            <w:r>
              <w:t xml:space="preserve">Консультация врача с применением телемедицинских технологий (врач - пациент)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420</w:t>
            </w:r>
          </w:p>
        </w:tc>
        <w:tc>
          <w:tcPr>
            <w:tcW w:w="1587" w:type="dxa"/>
          </w:tcPr>
          <w:p w:rsidR="00982BE3" w:rsidRDefault="00982BE3">
            <w:pPr>
              <w:pStyle w:val="ConsPlusNormal"/>
            </w:pPr>
            <w:r>
              <w:t>420</w:t>
            </w:r>
          </w:p>
        </w:tc>
      </w:tr>
      <w:tr w:rsidR="00982BE3">
        <w:tc>
          <w:tcPr>
            <w:tcW w:w="2324" w:type="dxa"/>
          </w:tcPr>
          <w:p w:rsidR="00982BE3" w:rsidRDefault="00982BE3">
            <w:pPr>
              <w:pStyle w:val="ConsPlusNormal"/>
            </w:pPr>
            <w:r>
              <w:t>A13.29.009.3.1</w:t>
            </w:r>
          </w:p>
        </w:tc>
        <w:tc>
          <w:tcPr>
            <w:tcW w:w="4649" w:type="dxa"/>
          </w:tcPr>
          <w:p w:rsidR="00982BE3" w:rsidRDefault="00982BE3">
            <w:pPr>
              <w:pStyle w:val="ConsPlusNormal"/>
            </w:pPr>
            <w:r>
              <w:t xml:space="preserve">Консультация врача с применением </w:t>
            </w:r>
            <w:r>
              <w:lastRenderedPageBreak/>
              <w:t xml:space="preserve">телемедицинских технологий (фельдшер - пациент) </w:t>
            </w:r>
            <w:hyperlink w:anchor="P19812">
              <w:r>
                <w:rPr>
                  <w:color w:val="0000FF"/>
                </w:rPr>
                <w:t>&lt;1&gt;</w:t>
              </w:r>
            </w:hyperlink>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315</w:t>
            </w:r>
          </w:p>
        </w:tc>
        <w:tc>
          <w:tcPr>
            <w:tcW w:w="1587" w:type="dxa"/>
          </w:tcPr>
          <w:p w:rsidR="00982BE3" w:rsidRDefault="00982BE3">
            <w:pPr>
              <w:pStyle w:val="ConsPlusNormal"/>
            </w:pPr>
            <w:r>
              <w:t>315</w:t>
            </w:r>
          </w:p>
        </w:tc>
      </w:tr>
      <w:tr w:rsidR="00982BE3">
        <w:tc>
          <w:tcPr>
            <w:tcW w:w="2324" w:type="dxa"/>
          </w:tcPr>
          <w:p w:rsidR="00982BE3" w:rsidRDefault="00982BE3">
            <w:pPr>
              <w:pStyle w:val="ConsPlusNormal"/>
            </w:pPr>
            <w:r>
              <w:t>A13.29.009.4</w:t>
            </w:r>
          </w:p>
        </w:tc>
        <w:tc>
          <w:tcPr>
            <w:tcW w:w="4649" w:type="dxa"/>
          </w:tcPr>
          <w:p w:rsidR="00982BE3" w:rsidRDefault="00982BE3">
            <w:pPr>
              <w:pStyle w:val="ConsPlusNormal"/>
            </w:pPr>
            <w:r>
              <w:t xml:space="preserve">Дистанционное наблюдение за пациентом (врач - пациент)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250</w:t>
            </w:r>
          </w:p>
        </w:tc>
        <w:tc>
          <w:tcPr>
            <w:tcW w:w="1587" w:type="dxa"/>
          </w:tcPr>
          <w:p w:rsidR="00982BE3" w:rsidRDefault="00982BE3">
            <w:pPr>
              <w:pStyle w:val="ConsPlusNormal"/>
            </w:pPr>
            <w:r>
              <w:t>250</w:t>
            </w:r>
          </w:p>
        </w:tc>
      </w:tr>
      <w:tr w:rsidR="00982BE3">
        <w:tc>
          <w:tcPr>
            <w:tcW w:w="2324" w:type="dxa"/>
          </w:tcPr>
          <w:p w:rsidR="00982BE3" w:rsidRDefault="00982BE3">
            <w:pPr>
              <w:pStyle w:val="ConsPlusNormal"/>
            </w:pPr>
            <w:r>
              <w:t>A13.29.009.4.1</w:t>
            </w:r>
          </w:p>
        </w:tc>
        <w:tc>
          <w:tcPr>
            <w:tcW w:w="4649" w:type="dxa"/>
          </w:tcPr>
          <w:p w:rsidR="00982BE3" w:rsidRDefault="00982BE3">
            <w:pPr>
              <w:pStyle w:val="ConsPlusNormal"/>
            </w:pPr>
            <w:r>
              <w:t xml:space="preserve">Дистанционное наблюдение за пациентом (фельдшер - пациент) </w:t>
            </w:r>
            <w:hyperlink w:anchor="P19812">
              <w:r>
                <w:rPr>
                  <w:color w:val="0000FF"/>
                </w:rPr>
                <w:t>&lt;1&gt;</w:t>
              </w:r>
            </w:hyperlink>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187</w:t>
            </w:r>
          </w:p>
        </w:tc>
        <w:tc>
          <w:tcPr>
            <w:tcW w:w="1587" w:type="dxa"/>
          </w:tcPr>
          <w:p w:rsidR="00982BE3" w:rsidRDefault="00982BE3">
            <w:pPr>
              <w:pStyle w:val="ConsPlusNormal"/>
            </w:pPr>
            <w:r>
              <w:t>187</w:t>
            </w:r>
          </w:p>
        </w:tc>
      </w:tr>
      <w:tr w:rsidR="00982BE3">
        <w:tc>
          <w:tcPr>
            <w:tcW w:w="2324" w:type="dxa"/>
          </w:tcPr>
          <w:p w:rsidR="00982BE3" w:rsidRDefault="00982BE3">
            <w:pPr>
              <w:pStyle w:val="ConsPlusNormal"/>
            </w:pPr>
            <w:r>
              <w:t>A26.08.0A</w:t>
            </w:r>
          </w:p>
        </w:tc>
        <w:tc>
          <w:tcPr>
            <w:tcW w:w="4649" w:type="dxa"/>
          </w:tcPr>
          <w:p w:rsidR="00982BE3" w:rsidRDefault="00982BE3">
            <w:pPr>
              <w:pStyle w:val="ConsPlusNormal"/>
            </w:pPr>
            <w:r>
              <w:t>Исследование биологического материала на вирус гриппа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433,0</w:t>
            </w:r>
          </w:p>
        </w:tc>
        <w:tc>
          <w:tcPr>
            <w:tcW w:w="1587" w:type="dxa"/>
          </w:tcPr>
          <w:p w:rsidR="00982BE3" w:rsidRDefault="00982BE3">
            <w:pPr>
              <w:pStyle w:val="ConsPlusNormal"/>
            </w:pPr>
            <w:r>
              <w:t>433,0</w:t>
            </w:r>
          </w:p>
        </w:tc>
      </w:tr>
      <w:tr w:rsidR="00982BE3">
        <w:tc>
          <w:tcPr>
            <w:tcW w:w="2324" w:type="dxa"/>
          </w:tcPr>
          <w:p w:rsidR="00982BE3" w:rsidRDefault="00982BE3">
            <w:pPr>
              <w:pStyle w:val="ConsPlusNormal"/>
            </w:pPr>
          </w:p>
        </w:tc>
        <w:tc>
          <w:tcPr>
            <w:tcW w:w="4649" w:type="dxa"/>
          </w:tcPr>
          <w:p w:rsidR="00982BE3" w:rsidRDefault="00982BE3">
            <w:pPr>
              <w:pStyle w:val="ConsPlusNormal"/>
            </w:pPr>
            <w:r>
              <w:t>Профилактический прием (осмотр, консультация) врачей-специалистов в рамках профилактических медицинских осмотров несовершеннолетних:</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r>
              <w:t>B04.029.002m</w:t>
            </w:r>
          </w:p>
        </w:tc>
        <w:tc>
          <w:tcPr>
            <w:tcW w:w="4649" w:type="dxa"/>
          </w:tcPr>
          <w:p w:rsidR="00982BE3" w:rsidRDefault="00982BE3">
            <w:pPr>
              <w:pStyle w:val="ConsPlusNormal"/>
            </w:pPr>
            <w:r>
              <w:t xml:space="preserve">Профилактический прием (осмотр, консультация) врача-офтальмолога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159</w:t>
            </w:r>
          </w:p>
        </w:tc>
        <w:tc>
          <w:tcPr>
            <w:tcW w:w="1587" w:type="dxa"/>
          </w:tcPr>
          <w:p w:rsidR="00982BE3" w:rsidRDefault="00982BE3">
            <w:pPr>
              <w:pStyle w:val="ConsPlusNormal"/>
            </w:pPr>
            <w:r>
              <w:t>176</w:t>
            </w:r>
          </w:p>
        </w:tc>
      </w:tr>
      <w:tr w:rsidR="00982BE3">
        <w:tc>
          <w:tcPr>
            <w:tcW w:w="2324" w:type="dxa"/>
          </w:tcPr>
          <w:p w:rsidR="00982BE3" w:rsidRDefault="00982BE3">
            <w:pPr>
              <w:pStyle w:val="ConsPlusNormal"/>
            </w:pPr>
            <w:r>
              <w:t>B04.050.002m</w:t>
            </w:r>
          </w:p>
        </w:tc>
        <w:tc>
          <w:tcPr>
            <w:tcW w:w="4649" w:type="dxa"/>
          </w:tcPr>
          <w:p w:rsidR="00982BE3" w:rsidRDefault="00982BE3">
            <w:pPr>
              <w:pStyle w:val="ConsPlusNormal"/>
            </w:pPr>
            <w:r>
              <w:t xml:space="preserve">Профилактический прием (осмотр, консультация) врача-травматолога-ортопеда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291</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r>
              <w:t>B04.010.002m</w:t>
            </w:r>
          </w:p>
        </w:tc>
        <w:tc>
          <w:tcPr>
            <w:tcW w:w="4649" w:type="dxa"/>
          </w:tcPr>
          <w:p w:rsidR="00982BE3" w:rsidRDefault="00982BE3">
            <w:pPr>
              <w:pStyle w:val="ConsPlusNormal"/>
            </w:pPr>
            <w:r>
              <w:t xml:space="preserve">Профилактический прием (осмотр, консультация) врача - детского хирурга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407</w:t>
            </w:r>
          </w:p>
        </w:tc>
        <w:tc>
          <w:tcPr>
            <w:tcW w:w="1587" w:type="dxa"/>
          </w:tcPr>
          <w:p w:rsidR="00982BE3" w:rsidRDefault="00982BE3">
            <w:pPr>
              <w:pStyle w:val="ConsPlusNormal"/>
            </w:pPr>
            <w:r>
              <w:t>472</w:t>
            </w:r>
          </w:p>
        </w:tc>
      </w:tr>
      <w:tr w:rsidR="00982BE3">
        <w:tc>
          <w:tcPr>
            <w:tcW w:w="2324" w:type="dxa"/>
          </w:tcPr>
          <w:p w:rsidR="00982BE3" w:rsidRDefault="00982BE3">
            <w:pPr>
              <w:pStyle w:val="ConsPlusNormal"/>
            </w:pPr>
            <w:r>
              <w:t>B04.023.002m</w:t>
            </w:r>
          </w:p>
        </w:tc>
        <w:tc>
          <w:tcPr>
            <w:tcW w:w="4649" w:type="dxa"/>
          </w:tcPr>
          <w:p w:rsidR="00982BE3" w:rsidRDefault="00982BE3">
            <w:pPr>
              <w:pStyle w:val="ConsPlusNormal"/>
            </w:pPr>
            <w:r>
              <w:t xml:space="preserve">Профилактический прием (осмотр, консультация) врача-невролога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274</w:t>
            </w:r>
          </w:p>
        </w:tc>
        <w:tc>
          <w:tcPr>
            <w:tcW w:w="1587" w:type="dxa"/>
          </w:tcPr>
          <w:p w:rsidR="00982BE3" w:rsidRDefault="00982BE3">
            <w:pPr>
              <w:pStyle w:val="ConsPlusNormal"/>
            </w:pPr>
            <w:r>
              <w:t>315</w:t>
            </w:r>
          </w:p>
        </w:tc>
      </w:tr>
      <w:tr w:rsidR="00982BE3">
        <w:tc>
          <w:tcPr>
            <w:tcW w:w="2324" w:type="dxa"/>
          </w:tcPr>
          <w:p w:rsidR="00982BE3" w:rsidRDefault="00982BE3">
            <w:pPr>
              <w:pStyle w:val="ConsPlusNormal"/>
            </w:pPr>
            <w:r>
              <w:t>B04.053.004m</w:t>
            </w:r>
          </w:p>
        </w:tc>
        <w:tc>
          <w:tcPr>
            <w:tcW w:w="4649" w:type="dxa"/>
          </w:tcPr>
          <w:p w:rsidR="00982BE3" w:rsidRDefault="00982BE3">
            <w:pPr>
              <w:pStyle w:val="ConsPlusNormal"/>
            </w:pPr>
            <w:r>
              <w:t xml:space="preserve">Профилактический прием (осмотр, консультация) врача - детского уролога-андролога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291</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r>
              <w:t>B04.001.002m</w:t>
            </w:r>
          </w:p>
        </w:tc>
        <w:tc>
          <w:tcPr>
            <w:tcW w:w="4649" w:type="dxa"/>
          </w:tcPr>
          <w:p w:rsidR="00982BE3" w:rsidRDefault="00982BE3">
            <w:pPr>
              <w:pStyle w:val="ConsPlusNormal"/>
            </w:pPr>
            <w:r>
              <w:t xml:space="preserve">Профилактический прием (осмотр, консультация) врача-акушера-гинеколога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298</w:t>
            </w:r>
          </w:p>
        </w:tc>
        <w:tc>
          <w:tcPr>
            <w:tcW w:w="1587" w:type="dxa"/>
          </w:tcPr>
          <w:p w:rsidR="00982BE3" w:rsidRDefault="00982BE3">
            <w:pPr>
              <w:pStyle w:val="ConsPlusNormal"/>
            </w:pPr>
            <w:r>
              <w:t>331</w:t>
            </w:r>
          </w:p>
        </w:tc>
      </w:tr>
      <w:tr w:rsidR="00982BE3">
        <w:tc>
          <w:tcPr>
            <w:tcW w:w="2324" w:type="dxa"/>
          </w:tcPr>
          <w:p w:rsidR="00982BE3" w:rsidRDefault="00982BE3">
            <w:pPr>
              <w:pStyle w:val="ConsPlusNormal"/>
            </w:pPr>
            <w:r>
              <w:t>B04.058.003m</w:t>
            </w:r>
          </w:p>
        </w:tc>
        <w:tc>
          <w:tcPr>
            <w:tcW w:w="4649" w:type="dxa"/>
          </w:tcPr>
          <w:p w:rsidR="00982BE3" w:rsidRDefault="00982BE3">
            <w:pPr>
              <w:pStyle w:val="ConsPlusNormal"/>
            </w:pPr>
            <w:r>
              <w:t xml:space="preserve">Профилактический прием (осмотр, консультация) врача - детского эндокринолога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654</w:t>
            </w:r>
          </w:p>
        </w:tc>
        <w:tc>
          <w:tcPr>
            <w:tcW w:w="1587" w:type="dxa"/>
          </w:tcPr>
          <w:p w:rsidR="00982BE3" w:rsidRDefault="00982BE3">
            <w:pPr>
              <w:pStyle w:val="ConsPlusNormal"/>
            </w:pPr>
            <w:r>
              <w:t>726</w:t>
            </w:r>
          </w:p>
        </w:tc>
      </w:tr>
      <w:tr w:rsidR="00982BE3">
        <w:tc>
          <w:tcPr>
            <w:tcW w:w="2324" w:type="dxa"/>
          </w:tcPr>
          <w:p w:rsidR="00982BE3" w:rsidRDefault="00982BE3">
            <w:pPr>
              <w:pStyle w:val="ConsPlusNormal"/>
            </w:pPr>
            <w:r>
              <w:t>B04.028.002m</w:t>
            </w:r>
          </w:p>
        </w:tc>
        <w:tc>
          <w:tcPr>
            <w:tcW w:w="4649" w:type="dxa"/>
          </w:tcPr>
          <w:p w:rsidR="00982BE3" w:rsidRDefault="00982BE3">
            <w:pPr>
              <w:pStyle w:val="ConsPlusNormal"/>
            </w:pPr>
            <w:r>
              <w:t xml:space="preserve">Профилактический прием (осмотр, консультация) врача-оториноларинголога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200</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lastRenderedPageBreak/>
              <w:t>B04.064.002m</w:t>
            </w:r>
          </w:p>
        </w:tc>
        <w:tc>
          <w:tcPr>
            <w:tcW w:w="4649" w:type="dxa"/>
          </w:tcPr>
          <w:p w:rsidR="00982BE3" w:rsidRDefault="00982BE3">
            <w:pPr>
              <w:pStyle w:val="ConsPlusNormal"/>
            </w:pPr>
            <w:r>
              <w:t xml:space="preserve">Профилактический прием (осмотр, консультация) врача-стоматолога детского </w:t>
            </w:r>
            <w:hyperlink w:anchor="P19812">
              <w:r>
                <w:rPr>
                  <w:color w:val="0000FF"/>
                </w:rPr>
                <w:t>&lt;1&gt;</w:t>
              </w:r>
            </w:hyperlink>
          </w:p>
        </w:tc>
        <w:tc>
          <w:tcPr>
            <w:tcW w:w="1587" w:type="dxa"/>
          </w:tcPr>
          <w:p w:rsidR="00982BE3" w:rsidRDefault="00982BE3">
            <w:pPr>
              <w:pStyle w:val="ConsPlusNormal"/>
            </w:pPr>
            <w:r>
              <w:t>359,27</w:t>
            </w:r>
          </w:p>
        </w:tc>
        <w:tc>
          <w:tcPr>
            <w:tcW w:w="1644" w:type="dxa"/>
          </w:tcPr>
          <w:p w:rsidR="00982BE3" w:rsidRDefault="00982BE3">
            <w:pPr>
              <w:pStyle w:val="ConsPlusNormal"/>
            </w:pPr>
            <w:r>
              <w:t>359,27</w:t>
            </w:r>
          </w:p>
        </w:tc>
        <w:tc>
          <w:tcPr>
            <w:tcW w:w="1587" w:type="dxa"/>
          </w:tcPr>
          <w:p w:rsidR="00982BE3" w:rsidRDefault="00982BE3">
            <w:pPr>
              <w:pStyle w:val="ConsPlusNormal"/>
            </w:pPr>
            <w:r>
              <w:t>114</w:t>
            </w:r>
          </w:p>
        </w:tc>
        <w:tc>
          <w:tcPr>
            <w:tcW w:w="1587" w:type="dxa"/>
          </w:tcPr>
          <w:p w:rsidR="00982BE3" w:rsidRDefault="00982BE3">
            <w:pPr>
              <w:pStyle w:val="ConsPlusNormal"/>
            </w:pPr>
            <w:r>
              <w:t>114</w:t>
            </w:r>
          </w:p>
        </w:tc>
      </w:tr>
      <w:tr w:rsidR="00982BE3">
        <w:tc>
          <w:tcPr>
            <w:tcW w:w="2324" w:type="dxa"/>
          </w:tcPr>
          <w:p w:rsidR="00982BE3" w:rsidRDefault="00982BE3">
            <w:pPr>
              <w:pStyle w:val="ConsPlusNormal"/>
            </w:pPr>
          </w:p>
        </w:tc>
        <w:tc>
          <w:tcPr>
            <w:tcW w:w="4649" w:type="dxa"/>
          </w:tcPr>
          <w:p w:rsidR="00982BE3" w:rsidRDefault="00982BE3">
            <w:pPr>
              <w:pStyle w:val="ConsPlusNormal"/>
            </w:pPr>
            <w:r>
              <w:t>Лабораторно-диагностические исследования</w:t>
            </w:r>
          </w:p>
        </w:tc>
        <w:tc>
          <w:tcPr>
            <w:tcW w:w="1587" w:type="dxa"/>
          </w:tcPr>
          <w:p w:rsidR="00982BE3" w:rsidRDefault="00982BE3">
            <w:pPr>
              <w:pStyle w:val="ConsPlusNormal"/>
            </w:pPr>
          </w:p>
        </w:tc>
        <w:tc>
          <w:tcPr>
            <w:tcW w:w="1644" w:type="dxa"/>
          </w:tcPr>
          <w:p w:rsidR="00982BE3" w:rsidRDefault="00982BE3">
            <w:pPr>
              <w:pStyle w:val="ConsPlusNormal"/>
            </w:pPr>
          </w:p>
        </w:tc>
        <w:tc>
          <w:tcPr>
            <w:tcW w:w="1587" w:type="dxa"/>
          </w:tcPr>
          <w:p w:rsidR="00982BE3" w:rsidRDefault="00982BE3">
            <w:pPr>
              <w:pStyle w:val="ConsPlusNormal"/>
            </w:pPr>
          </w:p>
        </w:tc>
        <w:tc>
          <w:tcPr>
            <w:tcW w:w="1587" w:type="dxa"/>
          </w:tcPr>
          <w:p w:rsidR="00982BE3" w:rsidRDefault="00982BE3">
            <w:pPr>
              <w:pStyle w:val="ConsPlusNormal"/>
            </w:pP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кала на скрытую кровь методом иммунохроматографии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A09.19.001.001m</w:t>
            </w:r>
          </w:p>
        </w:tc>
        <w:tc>
          <w:tcPr>
            <w:tcW w:w="4649" w:type="dxa"/>
          </w:tcPr>
          <w:p w:rsidR="00982BE3" w:rsidRDefault="00982BE3">
            <w:pPr>
              <w:pStyle w:val="ConsPlusNormal"/>
            </w:pPr>
            <w:r>
              <w:t>Экспресс-исследование кала на скрытую кровь иммунохроматографическим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193</w:t>
            </w:r>
          </w:p>
        </w:tc>
        <w:tc>
          <w:tcPr>
            <w:tcW w:w="1587" w:type="dxa"/>
          </w:tcPr>
          <w:p w:rsidR="00982BE3" w:rsidRDefault="00982BE3">
            <w:pPr>
              <w:pStyle w:val="ConsPlusNormal"/>
            </w:pPr>
            <w:r>
              <w:t>193</w:t>
            </w:r>
          </w:p>
        </w:tc>
      </w:tr>
      <w:tr w:rsidR="00982BE3">
        <w:tc>
          <w:tcPr>
            <w:tcW w:w="2324" w:type="dxa"/>
          </w:tcPr>
          <w:p w:rsidR="00982BE3" w:rsidRDefault="00982BE3">
            <w:pPr>
              <w:pStyle w:val="ConsPlusNormal"/>
            </w:pPr>
          </w:p>
        </w:tc>
        <w:tc>
          <w:tcPr>
            <w:tcW w:w="4649" w:type="dxa"/>
          </w:tcPr>
          <w:p w:rsidR="00982BE3" w:rsidRDefault="00982BE3">
            <w:pPr>
              <w:pStyle w:val="ConsPlusNormal"/>
            </w:pPr>
            <w:r>
              <w:t>Определение ДНК и/или РНК одного микроорганизма в любом биологическом материале методом полимеразной цепной реакции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A12.06.010m</w:t>
            </w:r>
          </w:p>
        </w:tc>
        <w:tc>
          <w:tcPr>
            <w:tcW w:w="4649" w:type="dxa"/>
          </w:tcPr>
          <w:p w:rsidR="00982BE3" w:rsidRDefault="00982BE3">
            <w:pPr>
              <w:pStyle w:val="ConsPlusNormal"/>
            </w:pPr>
            <w:r>
              <w:t>Определение содержания антител к антигенам ядра клетки и ДНК (антитела к ядерным антигенам, антинуклеарные антитела, скрининг - ANAdetect)</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A12.06.010.001m</w:t>
            </w:r>
          </w:p>
        </w:tc>
        <w:tc>
          <w:tcPr>
            <w:tcW w:w="4649" w:type="dxa"/>
          </w:tcPr>
          <w:p w:rsidR="00982BE3" w:rsidRDefault="00982BE3">
            <w:pPr>
              <w:pStyle w:val="ConsPlusNormal"/>
            </w:pPr>
            <w:r>
              <w:t>Определение содержания антител к ДНК нативной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A26.01.024.001m</w:t>
            </w:r>
          </w:p>
        </w:tc>
        <w:tc>
          <w:tcPr>
            <w:tcW w:w="4649" w:type="dxa"/>
          </w:tcPr>
          <w:p w:rsidR="00982BE3" w:rsidRDefault="00982BE3">
            <w:pPr>
              <w:pStyle w:val="ConsPlusNormal"/>
            </w:pPr>
            <w:r>
              <w:t>Определение ДНК вируса простого герпеса 1 и 2 типов (Herpes simplex virus types 1, 2) в везикулярной жидкости, соскобах с высыпаний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A26.05.011.002m</w:t>
            </w:r>
          </w:p>
        </w:tc>
        <w:tc>
          <w:tcPr>
            <w:tcW w:w="4649" w:type="dxa"/>
          </w:tcPr>
          <w:p w:rsidR="00982BE3" w:rsidRDefault="00982BE3">
            <w:pPr>
              <w:pStyle w:val="ConsPlusNormal"/>
            </w:pPr>
            <w:r>
              <w:t>Определение ДНК вируса Эпштейна-Барр (Epstein-Barr virus) методом ПЦР в периферической и пуповинной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A26.05.013.001m</w:t>
            </w:r>
          </w:p>
        </w:tc>
        <w:tc>
          <w:tcPr>
            <w:tcW w:w="4649" w:type="dxa"/>
          </w:tcPr>
          <w:p w:rsidR="00982BE3" w:rsidRDefault="00982BE3">
            <w:pPr>
              <w:pStyle w:val="ConsPlusNormal"/>
            </w:pPr>
            <w:r>
              <w:t>Определение ДНК токсоплазмы (Toxoplasma gondii) методом ПЦР в периферической и пуповинной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A26.05.017.001m</w:t>
            </w:r>
          </w:p>
        </w:tc>
        <w:tc>
          <w:tcPr>
            <w:tcW w:w="4649" w:type="dxa"/>
          </w:tcPr>
          <w:p w:rsidR="00982BE3" w:rsidRDefault="00982BE3">
            <w:pPr>
              <w:pStyle w:val="ConsPlusNormal"/>
            </w:pPr>
            <w:r>
              <w:t>Определение ДНК цитомегаловируса (Cytomegalovirus) методом ПЦР в периферической и пуповинной крови,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A26.05.017.002m</w:t>
            </w:r>
          </w:p>
        </w:tc>
        <w:tc>
          <w:tcPr>
            <w:tcW w:w="4649" w:type="dxa"/>
          </w:tcPr>
          <w:p w:rsidR="00982BE3" w:rsidRDefault="00982BE3">
            <w:pPr>
              <w:pStyle w:val="ConsPlusNormal"/>
            </w:pPr>
            <w:r>
              <w:t xml:space="preserve">Определение ДНК цитомегаловируса (Cytomegalovirus) методом ПЦР в периферической и </w:t>
            </w:r>
            <w:r>
              <w:lastRenderedPageBreak/>
              <w:t>пуповинной крови, количественное исследование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A26.05.019.001m</w:t>
            </w:r>
          </w:p>
        </w:tc>
        <w:tc>
          <w:tcPr>
            <w:tcW w:w="4649" w:type="dxa"/>
          </w:tcPr>
          <w:p w:rsidR="00982BE3" w:rsidRDefault="00982BE3">
            <w:pPr>
              <w:pStyle w:val="ConsPlusNormal"/>
            </w:pPr>
            <w:r>
              <w:t>Определение РНК вируса гепатита C (Hepatitis C virus) в крови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A26.05.019.002m</w:t>
            </w:r>
          </w:p>
        </w:tc>
        <w:tc>
          <w:tcPr>
            <w:tcW w:w="4649" w:type="dxa"/>
          </w:tcPr>
          <w:p w:rsidR="00982BE3" w:rsidRDefault="00982BE3">
            <w:pPr>
              <w:pStyle w:val="ConsPlusNormal"/>
            </w:pPr>
            <w:r>
              <w:t>Определение РНК вируса гепатита C (Hepatitis C virus) в крови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A26.05.020.001m</w:t>
            </w:r>
          </w:p>
        </w:tc>
        <w:tc>
          <w:tcPr>
            <w:tcW w:w="4649" w:type="dxa"/>
          </w:tcPr>
          <w:p w:rsidR="00982BE3" w:rsidRDefault="00982BE3">
            <w:pPr>
              <w:pStyle w:val="ConsPlusNormal"/>
            </w:pPr>
            <w:r>
              <w:t>Определение ДНК вируса гепатита B (Hepatitis B virus) в крови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A26.05.020.002m</w:t>
            </w:r>
          </w:p>
        </w:tc>
        <w:tc>
          <w:tcPr>
            <w:tcW w:w="4649" w:type="dxa"/>
          </w:tcPr>
          <w:p w:rsidR="00982BE3" w:rsidRDefault="00982BE3">
            <w:pPr>
              <w:pStyle w:val="ConsPlusNormal"/>
            </w:pPr>
            <w:r>
              <w:t>Определение ДНК вируса гепатита B (Hepatitis B virus) в крови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A26.05.033.001m</w:t>
            </w:r>
          </w:p>
        </w:tc>
        <w:tc>
          <w:tcPr>
            <w:tcW w:w="4649" w:type="dxa"/>
          </w:tcPr>
          <w:p w:rsidR="00982BE3" w:rsidRDefault="00982BE3">
            <w:pPr>
              <w:pStyle w:val="ConsPlusNormal"/>
            </w:pPr>
            <w:r>
              <w:t>Определение ДНК вируса герпеса 6 типа (HHV6) методом ПЦР в периферической и пуповинной крови,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A26.05.033.002m</w:t>
            </w:r>
          </w:p>
        </w:tc>
        <w:tc>
          <w:tcPr>
            <w:tcW w:w="4649" w:type="dxa"/>
          </w:tcPr>
          <w:p w:rsidR="00982BE3" w:rsidRDefault="00982BE3">
            <w:pPr>
              <w:pStyle w:val="ConsPlusNormal"/>
            </w:pPr>
            <w:r>
              <w:t>Определение ДНК вируса герпеса 6 типа (HHV6) методом ПЦР в периферической и пуповинной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A26.05.035.001m</w:t>
            </w:r>
          </w:p>
        </w:tc>
        <w:tc>
          <w:tcPr>
            <w:tcW w:w="4649" w:type="dxa"/>
          </w:tcPr>
          <w:p w:rsidR="00982BE3" w:rsidRDefault="00982BE3">
            <w:pPr>
              <w:pStyle w:val="ConsPlusNormal"/>
            </w:pPr>
            <w:r>
              <w:t>Определение ДНК вируса простого герпеса 1 и 2 типов (Herpes simplex virus types 1, 2) методом ПЦР в крови,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A26.05.035.002m</w:t>
            </w:r>
          </w:p>
        </w:tc>
        <w:tc>
          <w:tcPr>
            <w:tcW w:w="4649" w:type="dxa"/>
          </w:tcPr>
          <w:p w:rsidR="00982BE3" w:rsidRDefault="00982BE3">
            <w:pPr>
              <w:pStyle w:val="ConsPlusNormal"/>
            </w:pPr>
            <w:r>
              <w:t>Определение ДНК простого герпеса 1 и 2 типов (Herpes simplex virus types 1, 2) методом ПЦР в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A26.05.044.001m</w:t>
            </w:r>
          </w:p>
        </w:tc>
        <w:tc>
          <w:tcPr>
            <w:tcW w:w="4649" w:type="dxa"/>
          </w:tcPr>
          <w:p w:rsidR="00982BE3" w:rsidRDefault="00982BE3">
            <w:pPr>
              <w:pStyle w:val="ConsPlusNormal"/>
            </w:pPr>
            <w:r>
              <w:t>Определение ДНК гемофильной палочки (Haemophilus influenzae) в крови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A26.05.047.001m</w:t>
            </w:r>
          </w:p>
        </w:tc>
        <w:tc>
          <w:tcPr>
            <w:tcW w:w="4649" w:type="dxa"/>
          </w:tcPr>
          <w:p w:rsidR="00982BE3" w:rsidRDefault="00982BE3">
            <w:pPr>
              <w:pStyle w:val="ConsPlusNormal"/>
            </w:pPr>
            <w:r>
              <w:t xml:space="preserve">Определение ДНК микобактерий туберкулеза (Mycobacterium tuberculosis complex) в крови </w:t>
            </w:r>
            <w:r>
              <w:lastRenderedPageBreak/>
              <w:t>методом ПЦР</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A26.07.007.001m</w:t>
            </w:r>
          </w:p>
        </w:tc>
        <w:tc>
          <w:tcPr>
            <w:tcW w:w="4649" w:type="dxa"/>
          </w:tcPr>
          <w:p w:rsidR="00982BE3" w:rsidRDefault="00982BE3">
            <w:pPr>
              <w:pStyle w:val="ConsPlusNormal"/>
            </w:pPr>
            <w:r>
              <w:t>Определение ДНК цитомегаловируса (Cytomegalovirus) методом ПЦР в слюне,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A26.07.007.002m</w:t>
            </w:r>
          </w:p>
        </w:tc>
        <w:tc>
          <w:tcPr>
            <w:tcW w:w="4649" w:type="dxa"/>
          </w:tcPr>
          <w:p w:rsidR="00982BE3" w:rsidRDefault="00982BE3">
            <w:pPr>
              <w:pStyle w:val="ConsPlusNormal"/>
            </w:pPr>
            <w:r>
              <w:t>Определение ДНК цитомегаловируса (Cytomegalovirus) методом ПЦР в слюне,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A26.07.008.001m</w:t>
            </w:r>
          </w:p>
        </w:tc>
        <w:tc>
          <w:tcPr>
            <w:tcW w:w="4649" w:type="dxa"/>
          </w:tcPr>
          <w:p w:rsidR="00982BE3" w:rsidRDefault="00982BE3">
            <w:pPr>
              <w:pStyle w:val="ConsPlusNormal"/>
            </w:pPr>
            <w:r>
              <w:t>Определение ДНК вируса герпеса человека 6 типа (HHV 6) в слюне,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A26.08.019.001m</w:t>
            </w:r>
          </w:p>
        </w:tc>
        <w:tc>
          <w:tcPr>
            <w:tcW w:w="4649" w:type="dxa"/>
          </w:tcPr>
          <w:p w:rsidR="00982BE3" w:rsidRDefault="00982BE3">
            <w:pPr>
              <w:pStyle w:val="ConsPlusNormal"/>
            </w:pPr>
            <w:r>
              <w:t>Определение РНК вируса гриппа A (Influenza virus A)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A26.08.019.002m</w:t>
            </w:r>
          </w:p>
        </w:tc>
        <w:tc>
          <w:tcPr>
            <w:tcW w:w="4649" w:type="dxa"/>
          </w:tcPr>
          <w:p w:rsidR="00982BE3" w:rsidRDefault="00982BE3">
            <w:pPr>
              <w:pStyle w:val="ConsPlusNormal"/>
            </w:pPr>
            <w:r>
              <w:t>Определение РНК вируса гриппа B (Influenza virus B)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A26.08.022.001m</w:t>
            </w:r>
          </w:p>
        </w:tc>
        <w:tc>
          <w:tcPr>
            <w:tcW w:w="4649" w:type="dxa"/>
          </w:tcPr>
          <w:p w:rsidR="00982BE3" w:rsidRDefault="00982BE3">
            <w:pPr>
              <w:pStyle w:val="ConsPlusNormal"/>
            </w:pPr>
            <w:r>
              <w:t>Определение ДНК аденовируса (Human Adenovirus)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A26.08.023.001m</w:t>
            </w:r>
          </w:p>
        </w:tc>
        <w:tc>
          <w:tcPr>
            <w:tcW w:w="4649" w:type="dxa"/>
          </w:tcPr>
          <w:p w:rsidR="00982BE3" w:rsidRDefault="00982BE3">
            <w:pPr>
              <w:pStyle w:val="ConsPlusNormal"/>
            </w:pPr>
            <w:r>
              <w:t>Определение РНК метапневмовируса (Human Metapneumovirus)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A26.08.025.001m</w:t>
            </w:r>
          </w:p>
        </w:tc>
        <w:tc>
          <w:tcPr>
            <w:tcW w:w="4649" w:type="dxa"/>
          </w:tcPr>
          <w:p w:rsidR="00982BE3" w:rsidRDefault="00982BE3">
            <w:pPr>
              <w:pStyle w:val="ConsPlusNormal"/>
            </w:pPr>
            <w:r>
              <w:t>Определение РНК риновирусов (Human Rhinovirus)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A26.08.026.001m</w:t>
            </w:r>
          </w:p>
        </w:tc>
        <w:tc>
          <w:tcPr>
            <w:tcW w:w="4649" w:type="dxa"/>
          </w:tcPr>
          <w:p w:rsidR="00982BE3" w:rsidRDefault="00982BE3">
            <w:pPr>
              <w:pStyle w:val="ConsPlusNormal"/>
            </w:pPr>
            <w:r>
              <w:t>Определение ДНК бокавируса (Human Bocavirus)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A26.08.029.001m</w:t>
            </w:r>
          </w:p>
        </w:tc>
        <w:tc>
          <w:tcPr>
            <w:tcW w:w="4649" w:type="dxa"/>
          </w:tcPr>
          <w:p w:rsidR="00982BE3" w:rsidRDefault="00982BE3">
            <w:pPr>
              <w:pStyle w:val="ConsPlusNormal"/>
            </w:pPr>
            <w:r>
              <w:t>Определение ДНК Mycoplasma pneumoniae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A26.08.030.001m</w:t>
            </w:r>
          </w:p>
        </w:tc>
        <w:tc>
          <w:tcPr>
            <w:tcW w:w="4649" w:type="dxa"/>
          </w:tcPr>
          <w:p w:rsidR="00982BE3" w:rsidRDefault="00982BE3">
            <w:pPr>
              <w:pStyle w:val="ConsPlusNormal"/>
            </w:pPr>
            <w:r>
              <w:t>Определение ДНК Chlamydophila pneumoniae в мазках со слизистой оболочки носоглотки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A26.08.038.001m</w:t>
            </w:r>
          </w:p>
        </w:tc>
        <w:tc>
          <w:tcPr>
            <w:tcW w:w="4649" w:type="dxa"/>
          </w:tcPr>
          <w:p w:rsidR="00982BE3" w:rsidRDefault="00982BE3">
            <w:pPr>
              <w:pStyle w:val="ConsPlusNormal"/>
            </w:pPr>
            <w:r>
              <w:t>Определение РНК вируса гриппа A (Influenza virus A)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A26.08.038.002m</w:t>
            </w:r>
          </w:p>
        </w:tc>
        <w:tc>
          <w:tcPr>
            <w:tcW w:w="4649" w:type="dxa"/>
          </w:tcPr>
          <w:p w:rsidR="00982BE3" w:rsidRDefault="00982BE3">
            <w:pPr>
              <w:pStyle w:val="ConsPlusNormal"/>
            </w:pPr>
            <w:r>
              <w:t>Определение РНК вируса гриппа B (Influenza virus B)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A26.08.039.001m</w:t>
            </w:r>
          </w:p>
        </w:tc>
        <w:tc>
          <w:tcPr>
            <w:tcW w:w="4649" w:type="dxa"/>
          </w:tcPr>
          <w:p w:rsidR="00982BE3" w:rsidRDefault="00982BE3">
            <w:pPr>
              <w:pStyle w:val="ConsPlusNormal"/>
            </w:pPr>
            <w:r>
              <w:t>Определение РНК респираторно-синцитиального вируса (Human Respiratory Syncytial 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A26.08.040.001m</w:t>
            </w:r>
          </w:p>
        </w:tc>
        <w:tc>
          <w:tcPr>
            <w:tcW w:w="4649" w:type="dxa"/>
          </w:tcPr>
          <w:p w:rsidR="00982BE3" w:rsidRDefault="00982BE3">
            <w:pPr>
              <w:pStyle w:val="ConsPlusNormal"/>
            </w:pPr>
            <w:r>
              <w:t>Определение ДНК аденовируса (Human Adenovirus)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A26.08.041.001m</w:t>
            </w:r>
          </w:p>
        </w:tc>
        <w:tc>
          <w:tcPr>
            <w:tcW w:w="4649" w:type="dxa"/>
          </w:tcPr>
          <w:p w:rsidR="00982BE3" w:rsidRDefault="00982BE3">
            <w:pPr>
              <w:pStyle w:val="ConsPlusNormal"/>
            </w:pPr>
            <w:r>
              <w:t>Определение РНК метапневмовируса (Human Metapneumovirus)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A26.08.042.001m</w:t>
            </w:r>
          </w:p>
        </w:tc>
        <w:tc>
          <w:tcPr>
            <w:tcW w:w="4649" w:type="dxa"/>
          </w:tcPr>
          <w:p w:rsidR="00982BE3" w:rsidRDefault="00982BE3">
            <w:pPr>
              <w:pStyle w:val="ConsPlusNormal"/>
            </w:pPr>
            <w:r>
              <w:t>Определение РНК вирусов парагриппа (Human Parainfluenza 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A26.08.043.001m</w:t>
            </w:r>
          </w:p>
        </w:tc>
        <w:tc>
          <w:tcPr>
            <w:tcW w:w="4649" w:type="dxa"/>
          </w:tcPr>
          <w:p w:rsidR="00982BE3" w:rsidRDefault="00982BE3">
            <w:pPr>
              <w:pStyle w:val="ConsPlusNormal"/>
            </w:pPr>
            <w:r>
              <w:t>Определение РНК риновирусов (Human Rhinovirus)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A26.08.044.001m</w:t>
            </w:r>
          </w:p>
        </w:tc>
        <w:tc>
          <w:tcPr>
            <w:tcW w:w="4649" w:type="dxa"/>
          </w:tcPr>
          <w:p w:rsidR="00982BE3" w:rsidRDefault="00982BE3">
            <w:pPr>
              <w:pStyle w:val="ConsPlusNormal"/>
            </w:pPr>
            <w:r>
              <w:t>Определение ДНК бокавируса (Human Bocavirus)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A26.08.045.001m</w:t>
            </w:r>
          </w:p>
        </w:tc>
        <w:tc>
          <w:tcPr>
            <w:tcW w:w="4649" w:type="dxa"/>
          </w:tcPr>
          <w:p w:rsidR="00982BE3" w:rsidRDefault="00982BE3">
            <w:pPr>
              <w:pStyle w:val="ConsPlusNormal"/>
            </w:pPr>
            <w:r>
              <w:t>Определение РНК коронавирусов 229E, OC43, NL63, HKUI (Human Coronavirus)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A26.08.050.001m</w:t>
            </w:r>
          </w:p>
        </w:tc>
        <w:tc>
          <w:tcPr>
            <w:tcW w:w="4649" w:type="dxa"/>
          </w:tcPr>
          <w:p w:rsidR="00982BE3" w:rsidRDefault="00982BE3">
            <w:pPr>
              <w:pStyle w:val="ConsPlusNormal"/>
            </w:pPr>
            <w:r>
              <w:t>Определение ДНК возбудителей коклюша (Bordetella pertussis, Bordetella parapertussis, Bordetella bronchiseprica)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A26.08.058.001m</w:t>
            </w:r>
          </w:p>
        </w:tc>
        <w:tc>
          <w:tcPr>
            <w:tcW w:w="4649" w:type="dxa"/>
          </w:tcPr>
          <w:p w:rsidR="00982BE3" w:rsidRDefault="00982BE3">
            <w:pPr>
              <w:pStyle w:val="ConsPlusNormal"/>
            </w:pPr>
            <w:r>
              <w:t>Определение ДНК цитомегаловируса (Cytomegalovirus) в мазках со слизистой оболочки ротоглотки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A26.08.058.002m</w:t>
            </w:r>
          </w:p>
        </w:tc>
        <w:tc>
          <w:tcPr>
            <w:tcW w:w="4649" w:type="dxa"/>
          </w:tcPr>
          <w:p w:rsidR="00982BE3" w:rsidRDefault="00982BE3">
            <w:pPr>
              <w:pStyle w:val="ConsPlusNormal"/>
            </w:pPr>
            <w:r>
              <w:t>Определение ДНК цитомегаловируса (Cytomegalovirus) в мазках со слизистой оболочки ротоглотки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A26.08.059.001m</w:t>
            </w:r>
          </w:p>
        </w:tc>
        <w:tc>
          <w:tcPr>
            <w:tcW w:w="4649" w:type="dxa"/>
          </w:tcPr>
          <w:p w:rsidR="00982BE3" w:rsidRDefault="00982BE3">
            <w:pPr>
              <w:pStyle w:val="ConsPlusNormal"/>
            </w:pPr>
            <w:r>
              <w:t>Определение ДНК вируса Эпштейна-Барр (Epstein-Barr virus) в мазках со слизистой оболочки ротоглотки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A26.08.059.002m</w:t>
            </w:r>
          </w:p>
        </w:tc>
        <w:tc>
          <w:tcPr>
            <w:tcW w:w="4649" w:type="dxa"/>
          </w:tcPr>
          <w:p w:rsidR="00982BE3" w:rsidRDefault="00982BE3">
            <w:pPr>
              <w:pStyle w:val="ConsPlusNormal"/>
            </w:pPr>
            <w:r>
              <w:t>Определение ДНК вируса Эпштейна-Барр (Epstein-Barr virus) в мазках со слизистой оболочки ротоглотки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A26.08.060m</w:t>
            </w:r>
          </w:p>
        </w:tc>
        <w:tc>
          <w:tcPr>
            <w:tcW w:w="4649" w:type="dxa"/>
          </w:tcPr>
          <w:p w:rsidR="00982BE3" w:rsidRDefault="00982BE3">
            <w:pPr>
              <w:pStyle w:val="ConsPlusNormal"/>
            </w:pPr>
            <w:r>
              <w:t>Молекулярно-биологическое исследование мазков со слизистой оболочки ротоглотки на вирус герпеса 6 типа (HHV6)</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A26.08.060.001m</w:t>
            </w:r>
          </w:p>
        </w:tc>
        <w:tc>
          <w:tcPr>
            <w:tcW w:w="4649" w:type="dxa"/>
          </w:tcPr>
          <w:p w:rsidR="00982BE3" w:rsidRDefault="00982BE3">
            <w:pPr>
              <w:pStyle w:val="ConsPlusNormal"/>
            </w:pPr>
            <w:r>
              <w:t>Определение ДНК вируса герпеса 6 типа (HHV6) в мазках со слизистой оболочки ротоглотки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A26.08.060.002m</w:t>
            </w:r>
          </w:p>
        </w:tc>
        <w:tc>
          <w:tcPr>
            <w:tcW w:w="4649" w:type="dxa"/>
          </w:tcPr>
          <w:p w:rsidR="00982BE3" w:rsidRDefault="00982BE3">
            <w:pPr>
              <w:pStyle w:val="ConsPlusNormal"/>
            </w:pPr>
            <w:r>
              <w:t>Определение ДНК вируса герпеса 6 типа (HHV6) в мазках со слизистой оболочки ротоглотки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A26.08.066.001m</w:t>
            </w:r>
          </w:p>
        </w:tc>
        <w:tc>
          <w:tcPr>
            <w:tcW w:w="4649" w:type="dxa"/>
          </w:tcPr>
          <w:p w:rsidR="00982BE3" w:rsidRDefault="00982BE3">
            <w:pPr>
              <w:pStyle w:val="ConsPlusNormal"/>
            </w:pPr>
            <w:r>
              <w:t>Определение ДНК хламидии трахоматис (Chlamydia trachomatis)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A26.08.067.001m</w:t>
            </w:r>
          </w:p>
        </w:tc>
        <w:tc>
          <w:tcPr>
            <w:tcW w:w="4649" w:type="dxa"/>
          </w:tcPr>
          <w:p w:rsidR="00982BE3" w:rsidRDefault="00982BE3">
            <w:pPr>
              <w:pStyle w:val="ConsPlusNormal"/>
            </w:pPr>
            <w:r>
              <w:t>Определение ДНК гонококка (Neisseria gonorrhoeae) в мазках со слизистой оболочки ротоглотки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A26.09.062.001m</w:t>
            </w:r>
          </w:p>
        </w:tc>
        <w:tc>
          <w:tcPr>
            <w:tcW w:w="4649" w:type="dxa"/>
          </w:tcPr>
          <w:p w:rsidR="00982BE3" w:rsidRDefault="00982BE3">
            <w:pPr>
              <w:pStyle w:val="ConsPlusNormal"/>
            </w:pPr>
            <w:r>
              <w:t>Определение ДНК Mycoplasma pneumoniae в бронхоальвеолярной лаважной жидкости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A26.09.063.001m</w:t>
            </w:r>
          </w:p>
        </w:tc>
        <w:tc>
          <w:tcPr>
            <w:tcW w:w="4649" w:type="dxa"/>
          </w:tcPr>
          <w:p w:rsidR="00982BE3" w:rsidRDefault="00982BE3">
            <w:pPr>
              <w:pStyle w:val="ConsPlusNormal"/>
            </w:pPr>
            <w:r>
              <w:t>Определение ДНК Chlamydophila pneumoniae в бронхоальвеолярной лаважной жидкости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A26.09.071.001m</w:t>
            </w:r>
          </w:p>
        </w:tc>
        <w:tc>
          <w:tcPr>
            <w:tcW w:w="4649" w:type="dxa"/>
          </w:tcPr>
          <w:p w:rsidR="00982BE3" w:rsidRDefault="00982BE3">
            <w:pPr>
              <w:pStyle w:val="ConsPlusNormal"/>
            </w:pPr>
            <w:r>
              <w:t>Определение ДНК цитомегаловируса (Cytomegalovirus) в мокроте, бронхоальвеолярной лаважной жидкости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A26.09.076.001m</w:t>
            </w:r>
          </w:p>
        </w:tc>
        <w:tc>
          <w:tcPr>
            <w:tcW w:w="4649" w:type="dxa"/>
          </w:tcPr>
          <w:p w:rsidR="00982BE3" w:rsidRDefault="00982BE3">
            <w:pPr>
              <w:pStyle w:val="ConsPlusNormal"/>
            </w:pPr>
            <w:r>
              <w:t>Определение ДНК микобактерии туберкулеза (Mycobacterium tuberculosis complex) в плевральной жидкости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A26.09.080.001m</w:t>
            </w:r>
          </w:p>
        </w:tc>
        <w:tc>
          <w:tcPr>
            <w:tcW w:w="4649" w:type="dxa"/>
          </w:tcPr>
          <w:p w:rsidR="00982BE3" w:rsidRDefault="00982BE3">
            <w:pPr>
              <w:pStyle w:val="ConsPlusNormal"/>
            </w:pPr>
            <w:r>
              <w:t>Определение ДНК Mycobacterium tuberculosis complex (микобактерий туберкулеза) в мокроте, бронхоальвеолярной лаважной жидкости или промывных водах бронхов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A26.18.001.001m</w:t>
            </w:r>
          </w:p>
        </w:tc>
        <w:tc>
          <w:tcPr>
            <w:tcW w:w="4649" w:type="dxa"/>
          </w:tcPr>
          <w:p w:rsidR="00982BE3" w:rsidRDefault="00982BE3">
            <w:pPr>
              <w:pStyle w:val="ConsPlusNormal"/>
            </w:pPr>
            <w:r>
              <w:t>Определение ДНК микобактерий туберкулеза (Mycobacterium tuberculosis complex) в нативном препарате тканей толстой кишки или парафиновом блоке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A26.19.031.001m</w:t>
            </w:r>
          </w:p>
        </w:tc>
        <w:tc>
          <w:tcPr>
            <w:tcW w:w="4649" w:type="dxa"/>
          </w:tcPr>
          <w:p w:rsidR="00982BE3" w:rsidRDefault="00982BE3">
            <w:pPr>
              <w:pStyle w:val="ConsPlusNormal"/>
            </w:pPr>
            <w:r>
              <w:t>Определение ДНК возбудителей инфекций, передаваемых половым путем (Neisseria gonorrhoeae, Trichomonas vaginalis, Chlamydia trachomatis, Mycoplasma genitalium), в отделяемом слизистой оболочки прямой кишки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A26.19.063.001m</w:t>
            </w:r>
          </w:p>
        </w:tc>
        <w:tc>
          <w:tcPr>
            <w:tcW w:w="4649" w:type="dxa"/>
          </w:tcPr>
          <w:p w:rsidR="00982BE3" w:rsidRDefault="00982BE3">
            <w:pPr>
              <w:pStyle w:val="ConsPlusNormal"/>
            </w:pPr>
            <w:r>
              <w:t>Определение ДНК микроорганизмов рода шигелла (Shigella spp.)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A26.19.064.001m</w:t>
            </w:r>
          </w:p>
        </w:tc>
        <w:tc>
          <w:tcPr>
            <w:tcW w:w="4649" w:type="dxa"/>
          </w:tcPr>
          <w:p w:rsidR="00982BE3" w:rsidRDefault="00982BE3">
            <w:pPr>
              <w:pStyle w:val="ConsPlusNormal"/>
            </w:pPr>
            <w:r>
              <w:t xml:space="preserve">Определение ДНК микроорганизмов рода </w:t>
            </w:r>
            <w:r>
              <w:lastRenderedPageBreak/>
              <w:t>сальмонелла (Salmonella spp.) в образцах фекалий методом ПЦР</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A26.19.068.001m</w:t>
            </w:r>
          </w:p>
        </w:tc>
        <w:tc>
          <w:tcPr>
            <w:tcW w:w="4649" w:type="dxa"/>
          </w:tcPr>
          <w:p w:rsidR="00982BE3" w:rsidRDefault="00982BE3">
            <w:pPr>
              <w:pStyle w:val="ConsPlusNormal"/>
            </w:pPr>
            <w:r>
              <w:t>Определение ДНК патогенных кампилобактерий (Campylobacter jejuni/coli)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A26.19.070.001m</w:t>
            </w:r>
          </w:p>
        </w:tc>
        <w:tc>
          <w:tcPr>
            <w:tcW w:w="4649" w:type="dxa"/>
          </w:tcPr>
          <w:p w:rsidR="00982BE3" w:rsidRDefault="00982BE3">
            <w:pPr>
              <w:pStyle w:val="ConsPlusNormal"/>
            </w:pPr>
            <w:r>
              <w:t>Определение ДНК хеликобактер пилори (Helicobacter pylori)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A26.19.072.001m</w:t>
            </w:r>
          </w:p>
        </w:tc>
        <w:tc>
          <w:tcPr>
            <w:tcW w:w="4649" w:type="dxa"/>
          </w:tcPr>
          <w:p w:rsidR="00982BE3" w:rsidRDefault="00982BE3">
            <w:pPr>
              <w:pStyle w:val="ConsPlusNormal"/>
            </w:pPr>
            <w:r>
              <w:t>Определение РНК неполиомиелитных энтеровирусов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A26.19.074.001m</w:t>
            </w:r>
          </w:p>
        </w:tc>
        <w:tc>
          <w:tcPr>
            <w:tcW w:w="4649" w:type="dxa"/>
          </w:tcPr>
          <w:p w:rsidR="00982BE3" w:rsidRDefault="00982BE3">
            <w:pPr>
              <w:pStyle w:val="ConsPlusNormal"/>
            </w:pPr>
            <w:r>
              <w:t>Определение РНК ротавирусов (Rotavirus gr. A)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A26.19.075.001m</w:t>
            </w:r>
          </w:p>
        </w:tc>
        <w:tc>
          <w:tcPr>
            <w:tcW w:w="4649" w:type="dxa"/>
          </w:tcPr>
          <w:p w:rsidR="00982BE3" w:rsidRDefault="00982BE3">
            <w:pPr>
              <w:pStyle w:val="ConsPlusNormal"/>
            </w:pPr>
            <w:r>
              <w:t>Определение РНК калицивирусов (норовирусов, саповирусов) (Caliciviridae (Norovirus, Sapovirus)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A26.19.076.001m</w:t>
            </w:r>
          </w:p>
        </w:tc>
        <w:tc>
          <w:tcPr>
            <w:tcW w:w="4649" w:type="dxa"/>
          </w:tcPr>
          <w:p w:rsidR="00982BE3" w:rsidRDefault="00982BE3">
            <w:pPr>
              <w:pStyle w:val="ConsPlusNormal"/>
            </w:pPr>
            <w:r>
              <w:t>Определение РНК астровирусов (Astrovirus)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A26.19.077.001m</w:t>
            </w:r>
          </w:p>
        </w:tc>
        <w:tc>
          <w:tcPr>
            <w:tcW w:w="4649" w:type="dxa"/>
          </w:tcPr>
          <w:p w:rsidR="00982BE3" w:rsidRDefault="00982BE3">
            <w:pPr>
              <w:pStyle w:val="ConsPlusNormal"/>
            </w:pPr>
            <w:r>
              <w:t>Определение ДНК аденовирусов (Adenovirus) в образцах фекалий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A26.19.103.001m</w:t>
            </w:r>
          </w:p>
        </w:tc>
        <w:tc>
          <w:tcPr>
            <w:tcW w:w="4649" w:type="dxa"/>
          </w:tcPr>
          <w:p w:rsidR="00982BE3" w:rsidRDefault="00982BE3">
            <w:pPr>
              <w:pStyle w:val="ConsPlusNormal"/>
            </w:pPr>
            <w:r>
              <w:t>Определение ДНК Mycobacterium tuberculosis complex (M. tuberculosis, M. bovis, M. bovis BCG) с дифференциацией вида в нативном препарате тканей сигмовидной/прямой кишки или парафиновом блоке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A26.20.009.001m</w:t>
            </w:r>
          </w:p>
        </w:tc>
        <w:tc>
          <w:tcPr>
            <w:tcW w:w="4649" w:type="dxa"/>
          </w:tcPr>
          <w:p w:rsidR="00982BE3" w:rsidRDefault="00982BE3">
            <w:pPr>
              <w:pStyle w:val="ConsPlusNormal"/>
            </w:pPr>
            <w:r>
              <w:t>Определение ДНК вирусов папилломы человека (Papillomavirus) высокого канцерогенного риска в отделяемом (соскобе) из цервикального канала методом захвата гибридов (HC2)</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A26.20.009.002m</w:t>
            </w:r>
          </w:p>
        </w:tc>
        <w:tc>
          <w:tcPr>
            <w:tcW w:w="4649" w:type="dxa"/>
          </w:tcPr>
          <w:p w:rsidR="00982BE3" w:rsidRDefault="00982BE3">
            <w:pPr>
              <w:pStyle w:val="ConsPlusNormal"/>
            </w:pPr>
            <w:r>
              <w:t xml:space="preserve">Определение ДНК вирусов папилломы человека (Papillomavirus) высокого канцерогенного риска в </w:t>
            </w:r>
            <w:r>
              <w:lastRenderedPageBreak/>
              <w:t>отделяемом (соскобе) из цервикального канала методом ПЦР, качественное исследование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A26.20.009.003m</w:t>
            </w:r>
          </w:p>
        </w:tc>
        <w:tc>
          <w:tcPr>
            <w:tcW w:w="4649" w:type="dxa"/>
          </w:tcPr>
          <w:p w:rsidR="00982BE3" w:rsidRDefault="00982BE3">
            <w:pPr>
              <w:pStyle w:val="ConsPlusNormal"/>
            </w:pPr>
            <w:r>
              <w:t>Определение ДНК вирусов папилломы человека (Papillomavirus) высокого канцерогенного риска в отделяемом (соскобе) из цервикального канала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A26.20.009.004m</w:t>
            </w:r>
          </w:p>
        </w:tc>
        <w:tc>
          <w:tcPr>
            <w:tcW w:w="4649" w:type="dxa"/>
          </w:tcPr>
          <w:p w:rsidR="00982BE3" w:rsidRDefault="00982BE3">
            <w:pPr>
              <w:pStyle w:val="ConsPlusNormal"/>
            </w:pPr>
            <w:r>
              <w:t>Определение ДНК и типа вируса папилломы человека (Papillomavirus) высокого канцерогенного риска в отделяемом (соскобе) из цервикального канала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A26.20.009.005m</w:t>
            </w:r>
          </w:p>
        </w:tc>
        <w:tc>
          <w:tcPr>
            <w:tcW w:w="4649" w:type="dxa"/>
          </w:tcPr>
          <w:p w:rsidR="00982BE3" w:rsidRDefault="00982BE3">
            <w:pPr>
              <w:pStyle w:val="ConsPlusNormal"/>
            </w:pPr>
            <w:r>
              <w:t>Определение ДНК вирусов папилломы человека (Papillomavirus) 16 и 18 типов в отделяемом (соскобе) из цервикального канала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A26.20.009.006m</w:t>
            </w:r>
          </w:p>
        </w:tc>
        <w:tc>
          <w:tcPr>
            <w:tcW w:w="4649" w:type="dxa"/>
          </w:tcPr>
          <w:p w:rsidR="00982BE3" w:rsidRDefault="00982BE3">
            <w:pPr>
              <w:pStyle w:val="ConsPlusNormal"/>
            </w:pPr>
            <w:r>
              <w:t>Определение ДНК вирусов папилломы человека (Papillomavirus) 16 и 18 типов в отделяемом (соскобе) из цервикального канала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A26.20.009.008m</w:t>
            </w:r>
          </w:p>
        </w:tc>
        <w:tc>
          <w:tcPr>
            <w:tcW w:w="4649" w:type="dxa"/>
          </w:tcPr>
          <w:p w:rsidR="00982BE3" w:rsidRDefault="00982BE3">
            <w:pPr>
              <w:pStyle w:val="ConsPlusNormal"/>
            </w:pPr>
            <w:r>
              <w:t>Определение ДНК вирусов папилломы человека (Papillomavirus) 6 и 11 типов в отделяемом (соскобе) из цервикального канала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A26.20.010.001m</w:t>
            </w:r>
          </w:p>
        </w:tc>
        <w:tc>
          <w:tcPr>
            <w:tcW w:w="4649" w:type="dxa"/>
          </w:tcPr>
          <w:p w:rsidR="00982BE3" w:rsidRDefault="00982BE3">
            <w:pPr>
              <w:pStyle w:val="ConsPlusNormal"/>
            </w:pPr>
            <w:r>
              <w:t>Определение ДНК вируса простого герпеса 1 и 2 типов (Herpes simplex virus types 1, 2) в отделяемом из цервикального канала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A26.20.011.001m</w:t>
            </w:r>
          </w:p>
        </w:tc>
        <w:tc>
          <w:tcPr>
            <w:tcW w:w="4649" w:type="dxa"/>
          </w:tcPr>
          <w:p w:rsidR="00982BE3" w:rsidRDefault="00982BE3">
            <w:pPr>
              <w:pStyle w:val="ConsPlusNormal"/>
            </w:pPr>
            <w:r>
              <w:t>Определение ДНК цитомегаловируса (Cytomegalovirus) в отделяемом из цервикального канала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A26.20.012.001m</w:t>
            </w:r>
          </w:p>
        </w:tc>
        <w:tc>
          <w:tcPr>
            <w:tcW w:w="4649" w:type="dxa"/>
          </w:tcPr>
          <w:p w:rsidR="00982BE3" w:rsidRDefault="00982BE3">
            <w:pPr>
              <w:pStyle w:val="ConsPlusNormal"/>
            </w:pPr>
            <w:r>
              <w:t>Определение ДНК вирусов папилломы человека (Papillomavirus) высокого канцерогенного риска в отделяемом из влагалища методом захвата гибридов (HC2)</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A26.20.012.002m</w:t>
            </w:r>
          </w:p>
        </w:tc>
        <w:tc>
          <w:tcPr>
            <w:tcW w:w="4649" w:type="dxa"/>
          </w:tcPr>
          <w:p w:rsidR="00982BE3" w:rsidRDefault="00982BE3">
            <w:pPr>
              <w:pStyle w:val="ConsPlusNormal"/>
            </w:pPr>
            <w:r>
              <w:t>Определение ДНК вирусов папилломы человека (Papillomavirus) высокого канцерогенного риска в отделяемом из влагалища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A26.20.012.003m</w:t>
            </w:r>
          </w:p>
        </w:tc>
        <w:tc>
          <w:tcPr>
            <w:tcW w:w="4649" w:type="dxa"/>
          </w:tcPr>
          <w:p w:rsidR="00982BE3" w:rsidRDefault="00982BE3">
            <w:pPr>
              <w:pStyle w:val="ConsPlusNormal"/>
            </w:pPr>
            <w:r>
              <w:t>Определение ДНК вирусов папилломы человека (Papillomavirus) высокого канцерогенного риска в отделяемом из влагалища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A26.20.012.004m</w:t>
            </w:r>
          </w:p>
        </w:tc>
        <w:tc>
          <w:tcPr>
            <w:tcW w:w="4649" w:type="dxa"/>
          </w:tcPr>
          <w:p w:rsidR="00982BE3" w:rsidRDefault="00982BE3">
            <w:pPr>
              <w:pStyle w:val="ConsPlusNormal"/>
            </w:pPr>
            <w:r>
              <w:t>Определение ДНК и типа вирусов папилломы человека (Papillomavirus) высокого канцерогенного риска в отделяемом из влагалища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A26.20.012.005m</w:t>
            </w:r>
          </w:p>
        </w:tc>
        <w:tc>
          <w:tcPr>
            <w:tcW w:w="4649" w:type="dxa"/>
          </w:tcPr>
          <w:p w:rsidR="00982BE3" w:rsidRDefault="00982BE3">
            <w:pPr>
              <w:pStyle w:val="ConsPlusNormal"/>
            </w:pPr>
            <w:r>
              <w:t>Определение ДНК 16 и 18 типов вирусов папилломы человека (Papillomavirus) высокого канцерогенного риска в отделяемом из влагалища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A26.20.012.006m</w:t>
            </w:r>
          </w:p>
        </w:tc>
        <w:tc>
          <w:tcPr>
            <w:tcW w:w="4649" w:type="dxa"/>
          </w:tcPr>
          <w:p w:rsidR="00982BE3" w:rsidRDefault="00982BE3">
            <w:pPr>
              <w:pStyle w:val="ConsPlusNormal"/>
            </w:pPr>
            <w:r>
              <w:t>Определение ДНК 16 и 18 типов вирусов папилломы человека (Papillomavirus) высокого канцерогенного риска в отделяемом из влагалища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A26.20.012.008m</w:t>
            </w:r>
          </w:p>
        </w:tc>
        <w:tc>
          <w:tcPr>
            <w:tcW w:w="4649" w:type="dxa"/>
          </w:tcPr>
          <w:p w:rsidR="00982BE3" w:rsidRDefault="00982BE3">
            <w:pPr>
              <w:pStyle w:val="ConsPlusNormal"/>
            </w:pPr>
            <w:r>
              <w:t>Определение ДНК вирусов папилломы человека (Papillomavirus) 6 и 11 типов в отделяемом из влагалища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A26.20.013.001m</w:t>
            </w:r>
          </w:p>
        </w:tc>
        <w:tc>
          <w:tcPr>
            <w:tcW w:w="4649" w:type="dxa"/>
          </w:tcPr>
          <w:p w:rsidR="00982BE3" w:rsidRDefault="00982BE3">
            <w:pPr>
              <w:pStyle w:val="ConsPlusNormal"/>
            </w:pPr>
            <w:r>
              <w:t>Определение ДНК вируса простого герпеса 1 и 2 типов (Herpes simplex virus types 1, 2) в отделяемом из влагалища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A26.20.014.001m</w:t>
            </w:r>
          </w:p>
        </w:tc>
        <w:tc>
          <w:tcPr>
            <w:tcW w:w="4649" w:type="dxa"/>
          </w:tcPr>
          <w:p w:rsidR="00982BE3" w:rsidRDefault="00982BE3">
            <w:pPr>
              <w:pStyle w:val="ConsPlusNormal"/>
            </w:pPr>
            <w:r>
              <w:t>Определение ДНК цитомегаловируса (Cytomegalovirus) в отделяемом из влагалища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A26.20.020.001m</w:t>
            </w:r>
          </w:p>
        </w:tc>
        <w:tc>
          <w:tcPr>
            <w:tcW w:w="4649" w:type="dxa"/>
          </w:tcPr>
          <w:p w:rsidR="00982BE3" w:rsidRDefault="00982BE3">
            <w:pPr>
              <w:pStyle w:val="ConsPlusNormal"/>
            </w:pPr>
            <w:r>
              <w:t>Определение ДНК хламидии трахоматис (Chlamydia trachomatis)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A26.20.022.001m</w:t>
            </w:r>
          </w:p>
        </w:tc>
        <w:tc>
          <w:tcPr>
            <w:tcW w:w="4649" w:type="dxa"/>
          </w:tcPr>
          <w:p w:rsidR="00982BE3" w:rsidRDefault="00982BE3">
            <w:pPr>
              <w:pStyle w:val="ConsPlusNormal"/>
            </w:pPr>
            <w:r>
              <w:t>Определение ДНК гонококка (Neiseria gonorrhoeae)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A26.20.026.001m</w:t>
            </w:r>
          </w:p>
        </w:tc>
        <w:tc>
          <w:tcPr>
            <w:tcW w:w="4649" w:type="dxa"/>
          </w:tcPr>
          <w:p w:rsidR="00982BE3" w:rsidRDefault="00982BE3">
            <w:pPr>
              <w:pStyle w:val="ConsPlusNormal"/>
            </w:pPr>
            <w:r>
              <w:t>Определение ДНК трихомонас вагиналис (Trichomonas vaginalis)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A26.20.027.001m</w:t>
            </w:r>
          </w:p>
        </w:tc>
        <w:tc>
          <w:tcPr>
            <w:tcW w:w="4649" w:type="dxa"/>
          </w:tcPr>
          <w:p w:rsidR="00982BE3" w:rsidRDefault="00982BE3">
            <w:pPr>
              <w:pStyle w:val="ConsPlusNormal"/>
            </w:pPr>
            <w:r>
              <w:t>Определение ДНК микоплазмы гениталиум (Mycoplasma genitalium)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A26.20.027.003m</w:t>
            </w:r>
          </w:p>
        </w:tc>
        <w:tc>
          <w:tcPr>
            <w:tcW w:w="4649" w:type="dxa"/>
          </w:tcPr>
          <w:p w:rsidR="00982BE3" w:rsidRDefault="00982BE3">
            <w:pPr>
              <w:pStyle w:val="ConsPlusNormal"/>
            </w:pPr>
            <w:r>
              <w:t>Определение ДНК микоплазмы хоминис (Mycoplasma hominis) в мазках со слизистой оболочки ротоглотки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A26.20.028.001m</w:t>
            </w:r>
          </w:p>
        </w:tc>
        <w:tc>
          <w:tcPr>
            <w:tcW w:w="4649" w:type="dxa"/>
          </w:tcPr>
          <w:p w:rsidR="00982BE3" w:rsidRDefault="00982BE3">
            <w:pPr>
              <w:pStyle w:val="ConsPlusNormal"/>
            </w:pPr>
            <w:r>
              <w:t>Определение ДНК микоплазмы хоминис (Mycoplasma hominis) в отделяемом слизистых оболочек женских половых органов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A26.20.029.001m</w:t>
            </w:r>
          </w:p>
        </w:tc>
        <w:tc>
          <w:tcPr>
            <w:tcW w:w="4649" w:type="dxa"/>
          </w:tcPr>
          <w:p w:rsidR="00982BE3" w:rsidRDefault="00982BE3">
            <w:pPr>
              <w:pStyle w:val="ConsPlusNormal"/>
            </w:pPr>
            <w:r>
              <w:t>Определение ДНК уреаплазм (Ureaplasma spp.) в отделяемом слизистых оболочек женских половых органов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A26.20.029.002m</w:t>
            </w:r>
          </w:p>
        </w:tc>
        <w:tc>
          <w:tcPr>
            <w:tcW w:w="4649" w:type="dxa"/>
          </w:tcPr>
          <w:p w:rsidR="00982BE3" w:rsidRDefault="00982BE3">
            <w:pPr>
              <w:pStyle w:val="ConsPlusNormal"/>
            </w:pPr>
            <w:r>
              <w:t>Определение ДНК уреаплазм (Ureaplasma spp.) в отделяемом слизистых оболочек женских половых органов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A26.20.030.001m</w:t>
            </w:r>
          </w:p>
        </w:tc>
        <w:tc>
          <w:tcPr>
            <w:tcW w:w="4649" w:type="dxa"/>
          </w:tcPr>
          <w:p w:rsidR="00982BE3" w:rsidRDefault="00982BE3">
            <w:pPr>
              <w:pStyle w:val="ConsPlusNormal"/>
            </w:pPr>
            <w:r>
              <w:t>Определение ДНК гарднереллы вагиналис (Gadnerella vaginalis) во влагалищном отделяемом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A26.20.030.002m</w:t>
            </w:r>
          </w:p>
        </w:tc>
        <w:tc>
          <w:tcPr>
            <w:tcW w:w="4649" w:type="dxa"/>
          </w:tcPr>
          <w:p w:rsidR="00982BE3" w:rsidRDefault="00982BE3">
            <w:pPr>
              <w:pStyle w:val="ConsPlusNormal"/>
            </w:pPr>
            <w:r>
              <w:t>Определение ДНК гарднереллы вагиналис (Gadnerella vaginalis)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A26.20.032.001m</w:t>
            </w:r>
          </w:p>
        </w:tc>
        <w:tc>
          <w:tcPr>
            <w:tcW w:w="4649" w:type="dxa"/>
          </w:tcPr>
          <w:p w:rsidR="00982BE3" w:rsidRDefault="00982BE3">
            <w:pPr>
              <w:pStyle w:val="ConsPlusNormal"/>
            </w:pPr>
            <w:r>
              <w:t xml:space="preserve">Определение ДНК Gardnerella vaginalis, Atopobium </w:t>
            </w:r>
            <w:r>
              <w:lastRenderedPageBreak/>
              <w:t>vaginae, Lactobacillus spp. и общего количества бактерий во влагалищном отделяемом методом ПЦР, количественное исследование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A26.20.033.001m</w:t>
            </w:r>
          </w:p>
        </w:tc>
        <w:tc>
          <w:tcPr>
            <w:tcW w:w="4649" w:type="dxa"/>
          </w:tcPr>
          <w:p w:rsidR="00982BE3" w:rsidRDefault="00982BE3">
            <w:pPr>
              <w:pStyle w:val="ConsPlusNormal"/>
            </w:pPr>
            <w:r>
              <w:t>Определение ДНК условно-патогенных генитальных микоплазм (Ureaplasma parvum, Ureaplasma urealyticum, Mycoplasma hominis) в отделяемом женских половых органов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A26.20.034.001m</w:t>
            </w:r>
          </w:p>
        </w:tc>
        <w:tc>
          <w:tcPr>
            <w:tcW w:w="4649" w:type="dxa"/>
          </w:tcPr>
          <w:p w:rsidR="00982BE3" w:rsidRDefault="00982BE3">
            <w:pPr>
              <w:pStyle w:val="ConsPlusNormal"/>
            </w:pPr>
            <w:r>
              <w:t>Определение ДНК возбудителей инфекций, передаваемых половым путем (Neisseria gonorrhoeae, Trichomonas vaginalis, Chlamydia trachomatis, Mycoplasma genitalium), в отделяемом слизистых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A26.20.035.001m</w:t>
            </w:r>
          </w:p>
        </w:tc>
        <w:tc>
          <w:tcPr>
            <w:tcW w:w="4649" w:type="dxa"/>
          </w:tcPr>
          <w:p w:rsidR="00982BE3" w:rsidRDefault="00982BE3">
            <w:pPr>
              <w:pStyle w:val="ConsPlusNormal"/>
            </w:pPr>
            <w:r>
              <w:t>Определение ДНК уреаплазм (Ureaplasma spp.) с уточнением вида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A26.20.048.002m</w:t>
            </w:r>
          </w:p>
        </w:tc>
        <w:tc>
          <w:tcPr>
            <w:tcW w:w="4649" w:type="dxa"/>
          </w:tcPr>
          <w:p w:rsidR="00982BE3" w:rsidRDefault="00982BE3">
            <w:pPr>
              <w:pStyle w:val="ConsPlusNormal"/>
            </w:pPr>
            <w:r>
              <w:t>Определение ДНК аэробной (факультативно-анаэробной) микрофлоры (Enterobacteria, Staphylococcusc spp., Streptococcus spp.) методом ПЦР в отделяемом женских половых органов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A26.20.048.003m</w:t>
            </w:r>
          </w:p>
        </w:tc>
        <w:tc>
          <w:tcPr>
            <w:tcW w:w="4649" w:type="dxa"/>
          </w:tcPr>
          <w:p w:rsidR="00982BE3" w:rsidRDefault="00982BE3">
            <w:pPr>
              <w:pStyle w:val="ConsPlusNormal"/>
            </w:pPr>
            <w:r>
              <w:t>Определение ДНК анаэробной условно-патогенной микрофлоры (Sneathia spp./Leptotrichia spp./Fusobacterium spp., Eubacterium spp., Megasphaera spp./Viellonella spp./Diialister spp., Lachnobacterium spp./Clostridium spp., Peptostreptococcus spp., Mobiluncus spp./Corynebacterium spp.) в отделяемом слизистых оболочек женских половых органов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A26.20.048.004m</w:t>
            </w:r>
          </w:p>
        </w:tc>
        <w:tc>
          <w:tcPr>
            <w:tcW w:w="4649" w:type="dxa"/>
          </w:tcPr>
          <w:p w:rsidR="00982BE3" w:rsidRDefault="00982BE3">
            <w:pPr>
              <w:pStyle w:val="ConsPlusNormal"/>
            </w:pPr>
            <w:r>
              <w:t>Определение ДНК Candida albicans в отделяемом слизистых оболочек женских половых органов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A26.21.007.001m</w:t>
            </w:r>
          </w:p>
        </w:tc>
        <w:tc>
          <w:tcPr>
            <w:tcW w:w="4649" w:type="dxa"/>
          </w:tcPr>
          <w:p w:rsidR="00982BE3" w:rsidRDefault="00982BE3">
            <w:pPr>
              <w:pStyle w:val="ConsPlusNormal"/>
            </w:pPr>
            <w:r>
              <w:t>Определение ДНК хламидии трахоматис (Chlamydia trachomatis)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A26.21.008.001m</w:t>
            </w:r>
          </w:p>
        </w:tc>
        <w:tc>
          <w:tcPr>
            <w:tcW w:w="4649" w:type="dxa"/>
          </w:tcPr>
          <w:p w:rsidR="00982BE3" w:rsidRDefault="00982BE3">
            <w:pPr>
              <w:pStyle w:val="ConsPlusNormal"/>
            </w:pPr>
            <w:r>
              <w:t>Определение ДНК вирусов папилломы человека (Papillomavirus) 6 и 11 типов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A26.21.009.001m</w:t>
            </w:r>
          </w:p>
        </w:tc>
        <w:tc>
          <w:tcPr>
            <w:tcW w:w="4649" w:type="dxa"/>
          </w:tcPr>
          <w:p w:rsidR="00982BE3" w:rsidRDefault="00982BE3">
            <w:pPr>
              <w:pStyle w:val="ConsPlusNormal"/>
            </w:pPr>
            <w:r>
              <w:t>Определение ДНК вируса простого герпеса 1 и 2 типов (Herpes simplex virus types 1, 2)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A26.21.010.001m</w:t>
            </w:r>
          </w:p>
        </w:tc>
        <w:tc>
          <w:tcPr>
            <w:tcW w:w="4649" w:type="dxa"/>
          </w:tcPr>
          <w:p w:rsidR="00982BE3" w:rsidRDefault="00982BE3">
            <w:pPr>
              <w:pStyle w:val="ConsPlusNormal"/>
            </w:pPr>
            <w:r>
              <w:t>Определение ДНК цитомегаловируса (Cytomegalovirus) в отделяемом из уретры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A26.21.027.001m</w:t>
            </w:r>
          </w:p>
        </w:tc>
        <w:tc>
          <w:tcPr>
            <w:tcW w:w="4649" w:type="dxa"/>
          </w:tcPr>
          <w:p w:rsidR="00982BE3" w:rsidRDefault="00982BE3">
            <w:pPr>
              <w:pStyle w:val="ConsPlusNormal"/>
            </w:pPr>
            <w:r>
              <w:t>Определение ДНК уреаплазм (Ureaplasma spp.) с уточнением вида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A26.21.030.001m</w:t>
            </w:r>
          </w:p>
        </w:tc>
        <w:tc>
          <w:tcPr>
            <w:tcW w:w="4649" w:type="dxa"/>
          </w:tcPr>
          <w:p w:rsidR="00982BE3" w:rsidRDefault="00982BE3">
            <w:pPr>
              <w:pStyle w:val="ConsPlusNormal"/>
            </w:pPr>
            <w:r>
              <w:t>Определение ДНК трихомонас вагиналис (Trichomonas vaginalis)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A26.21.031.001m</w:t>
            </w:r>
          </w:p>
        </w:tc>
        <w:tc>
          <w:tcPr>
            <w:tcW w:w="4649" w:type="dxa"/>
          </w:tcPr>
          <w:p w:rsidR="00982BE3" w:rsidRDefault="00982BE3">
            <w:pPr>
              <w:pStyle w:val="ConsPlusNormal"/>
            </w:pPr>
            <w:r>
              <w:t>Определение ДНК микоплазмы гениталиум (Mycoplasma genitalium)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A26.21.032.001m</w:t>
            </w:r>
          </w:p>
        </w:tc>
        <w:tc>
          <w:tcPr>
            <w:tcW w:w="4649" w:type="dxa"/>
          </w:tcPr>
          <w:p w:rsidR="00982BE3" w:rsidRDefault="00982BE3">
            <w:pPr>
              <w:pStyle w:val="ConsPlusNormal"/>
            </w:pPr>
            <w:r>
              <w:t>Определение ДНК микоплазмы хоминис (Mycoplasma hominis) в отделяемом из уретры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A26.21.033.001m</w:t>
            </w:r>
          </w:p>
        </w:tc>
        <w:tc>
          <w:tcPr>
            <w:tcW w:w="4649" w:type="dxa"/>
          </w:tcPr>
          <w:p w:rsidR="00982BE3" w:rsidRDefault="00982BE3">
            <w:pPr>
              <w:pStyle w:val="ConsPlusNormal"/>
            </w:pPr>
            <w:r>
              <w:t>Определение ДНК уреаплазм (Ureaplasma spp.) в отделяемом из уретры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A26.21.034.001m</w:t>
            </w:r>
          </w:p>
        </w:tc>
        <w:tc>
          <w:tcPr>
            <w:tcW w:w="4649" w:type="dxa"/>
          </w:tcPr>
          <w:p w:rsidR="00982BE3" w:rsidRDefault="00982BE3">
            <w:pPr>
              <w:pStyle w:val="ConsPlusNormal"/>
            </w:pPr>
            <w:r>
              <w:t>Определение ДНК возбудителей инфекций, передаваемых половым путем (Neisseria gonorrhoeae, Trichomonas vaginalis, Chlamydia trachomatis, Mycoplasma genitalium),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A26.21.035.001m</w:t>
            </w:r>
          </w:p>
        </w:tc>
        <w:tc>
          <w:tcPr>
            <w:tcW w:w="4649" w:type="dxa"/>
          </w:tcPr>
          <w:p w:rsidR="00982BE3" w:rsidRDefault="00982BE3">
            <w:pPr>
              <w:pStyle w:val="ConsPlusNormal"/>
            </w:pPr>
            <w:r>
              <w:t xml:space="preserve">Определение ДНК условно-патогенных генитальных микоплазм (Ureaplasma parvum, </w:t>
            </w:r>
            <w:r>
              <w:lastRenderedPageBreak/>
              <w:t>Ureaplasma urealyticum, Mycoplasma hominis) в отделяемом из уретры методом ПЦР, количественное исследование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A26.21.036.001m</w:t>
            </w:r>
          </w:p>
        </w:tc>
        <w:tc>
          <w:tcPr>
            <w:tcW w:w="4649" w:type="dxa"/>
          </w:tcPr>
          <w:p w:rsidR="00982BE3" w:rsidRDefault="00982BE3">
            <w:pPr>
              <w:pStyle w:val="ConsPlusNormal"/>
            </w:pPr>
            <w:r>
              <w:t>Определение ДНК возбудителей инфекций, передаваемых половым путем (Neisseria gonorrhoeae, Trichomonas vaginalis, Chlamydia trachomatis, Mycoplasma genitalium), в отделяемом из уретры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A26.21.037.001m</w:t>
            </w:r>
          </w:p>
        </w:tc>
        <w:tc>
          <w:tcPr>
            <w:tcW w:w="4649" w:type="dxa"/>
          </w:tcPr>
          <w:p w:rsidR="00982BE3" w:rsidRDefault="00982BE3">
            <w:pPr>
              <w:pStyle w:val="ConsPlusNormal"/>
            </w:pPr>
            <w:r>
              <w:t>Определение ДНК хламидии трахоматис (Chlamydia trachomatis)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A26.21.038.001m</w:t>
            </w:r>
          </w:p>
        </w:tc>
        <w:tc>
          <w:tcPr>
            <w:tcW w:w="4649" w:type="dxa"/>
          </w:tcPr>
          <w:p w:rsidR="00982BE3" w:rsidRDefault="00982BE3">
            <w:pPr>
              <w:pStyle w:val="ConsPlusNormal"/>
            </w:pPr>
            <w:r>
              <w:t>Определение ДНК гонококка (Neisseria gonorrhoeae)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A26.21.040.001m</w:t>
            </w:r>
          </w:p>
        </w:tc>
        <w:tc>
          <w:tcPr>
            <w:tcW w:w="4649" w:type="dxa"/>
          </w:tcPr>
          <w:p w:rsidR="00982BE3" w:rsidRDefault="00982BE3">
            <w:pPr>
              <w:pStyle w:val="ConsPlusNormal"/>
            </w:pPr>
            <w:r>
              <w:t>Определение ДНК трихомонас вагиналис (Trichomonas vaginalis)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A26.21.041.001m</w:t>
            </w:r>
          </w:p>
        </w:tc>
        <w:tc>
          <w:tcPr>
            <w:tcW w:w="4649" w:type="dxa"/>
          </w:tcPr>
          <w:p w:rsidR="00982BE3" w:rsidRDefault="00982BE3">
            <w:pPr>
              <w:pStyle w:val="ConsPlusNormal"/>
            </w:pPr>
            <w:r>
              <w:t>Определение ДНК микоплазмы гениталиум (Mycoplasma genitalium)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A26.21.042.001m</w:t>
            </w:r>
          </w:p>
        </w:tc>
        <w:tc>
          <w:tcPr>
            <w:tcW w:w="4649" w:type="dxa"/>
          </w:tcPr>
          <w:p w:rsidR="00982BE3" w:rsidRDefault="00982BE3">
            <w:pPr>
              <w:pStyle w:val="ConsPlusNormal"/>
            </w:pPr>
            <w:r>
              <w:t>Определение ДНК микоплазмы человеческой (Mycoplasma hominis) в секрете предстательной железы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A26.21.043.001m</w:t>
            </w:r>
          </w:p>
        </w:tc>
        <w:tc>
          <w:tcPr>
            <w:tcW w:w="4649" w:type="dxa"/>
          </w:tcPr>
          <w:p w:rsidR="00982BE3" w:rsidRDefault="00982BE3">
            <w:pPr>
              <w:pStyle w:val="ConsPlusNormal"/>
            </w:pPr>
            <w:r>
              <w:t>Определение ДНК уреаплазм (Ureaplasma spp.) в секрете простаты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A26.21.044.001m</w:t>
            </w:r>
          </w:p>
        </w:tc>
        <w:tc>
          <w:tcPr>
            <w:tcW w:w="4649" w:type="dxa"/>
          </w:tcPr>
          <w:p w:rsidR="00982BE3" w:rsidRDefault="00982BE3">
            <w:pPr>
              <w:pStyle w:val="ConsPlusNormal"/>
            </w:pPr>
            <w:r>
              <w:t>Определение ДНК грибов рода кандида (Candida spp.) с уточнением вида в секрете предстательной железы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A26.21.045.001m</w:t>
            </w:r>
          </w:p>
        </w:tc>
        <w:tc>
          <w:tcPr>
            <w:tcW w:w="4649" w:type="dxa"/>
          </w:tcPr>
          <w:p w:rsidR="00982BE3" w:rsidRDefault="00982BE3">
            <w:pPr>
              <w:pStyle w:val="ConsPlusNormal"/>
            </w:pPr>
            <w:r>
              <w:t>Определение ДНК уреаплазм (Ureaplasma spp.) с уточнением вида в секрете предстательной железы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A26.21.055.001m</w:t>
            </w:r>
          </w:p>
        </w:tc>
        <w:tc>
          <w:tcPr>
            <w:tcW w:w="4649" w:type="dxa"/>
          </w:tcPr>
          <w:p w:rsidR="00982BE3" w:rsidRDefault="00982BE3">
            <w:pPr>
              <w:pStyle w:val="ConsPlusNormal"/>
            </w:pPr>
            <w:r>
              <w:t xml:space="preserve">Определение ДНК анаэробной условно-патогенной </w:t>
            </w:r>
            <w:r>
              <w:lastRenderedPageBreak/>
              <w:t>микрофлоры (Megasphaera spp./Viellonella spp./Diialister spp., Sneathia spp./Leptotrichia spp./Fusobacterium spp., Bacteroides spp./Porphyromonas spp./Prevotella spp., Anaerococcus spp., Peptostreptococcus spp./Parvimonas spp., Eubacterium spp., Haemophilus spp., Pseudomonas aeroginosa/ralstonia spp./Berkholderia spp.) в отделяемом из уретры методом ПЦР</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A26.21.055.002m</w:t>
            </w:r>
          </w:p>
        </w:tc>
        <w:tc>
          <w:tcPr>
            <w:tcW w:w="4649" w:type="dxa"/>
          </w:tcPr>
          <w:p w:rsidR="00982BE3" w:rsidRDefault="00982BE3">
            <w:pPr>
              <w:pStyle w:val="ConsPlusNormal"/>
            </w:pPr>
            <w:r>
              <w:t>Определение ДНК аэробной (факультативно-анаэробной) микрофлоры (Enterobacteria, Staphylococcusc spp., Streptococcus spp.) методом ПЦР отделяемого из уретры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A26.23.008.001m</w:t>
            </w:r>
          </w:p>
        </w:tc>
        <w:tc>
          <w:tcPr>
            <w:tcW w:w="4649" w:type="dxa"/>
          </w:tcPr>
          <w:p w:rsidR="00982BE3" w:rsidRDefault="00982BE3">
            <w:pPr>
              <w:pStyle w:val="ConsPlusNormal"/>
            </w:pPr>
            <w:r>
              <w:t>Определение ДНК вируса простого герпеса 1 и 2 типов (Herpes simplex virus types 1, 2) в спинномозговой жидкости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A26.23.009.002m</w:t>
            </w:r>
          </w:p>
        </w:tc>
        <w:tc>
          <w:tcPr>
            <w:tcW w:w="4649" w:type="dxa"/>
          </w:tcPr>
          <w:p w:rsidR="00982BE3" w:rsidRDefault="00982BE3">
            <w:pPr>
              <w:pStyle w:val="ConsPlusNormal"/>
            </w:pPr>
            <w:r>
              <w:t>Определение ДНК цитомегаловируса (Cytomegalovirus) в спинномозговой жидкости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A26.23.010.002m</w:t>
            </w:r>
          </w:p>
        </w:tc>
        <w:tc>
          <w:tcPr>
            <w:tcW w:w="4649" w:type="dxa"/>
          </w:tcPr>
          <w:p w:rsidR="00982BE3" w:rsidRDefault="00982BE3">
            <w:pPr>
              <w:pStyle w:val="ConsPlusNormal"/>
            </w:pPr>
            <w:r>
              <w:t>Определение ДНК вируса Эпштейна-Барр (virus Epstein-Barr) в спинномозговой жидкости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A26.23.016.002m</w:t>
            </w:r>
          </w:p>
        </w:tc>
        <w:tc>
          <w:tcPr>
            <w:tcW w:w="4649" w:type="dxa"/>
          </w:tcPr>
          <w:p w:rsidR="00982BE3" w:rsidRDefault="00982BE3">
            <w:pPr>
              <w:pStyle w:val="ConsPlusNormal"/>
            </w:pPr>
            <w:r>
              <w:t>Определение ДНК вируса герпеса 6 типа (HHV6) в спинномозговой жидкости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A26.28.009.001m</w:t>
            </w:r>
          </w:p>
        </w:tc>
        <w:tc>
          <w:tcPr>
            <w:tcW w:w="4649" w:type="dxa"/>
          </w:tcPr>
          <w:p w:rsidR="00982BE3" w:rsidRDefault="00982BE3">
            <w:pPr>
              <w:pStyle w:val="ConsPlusNormal"/>
            </w:pPr>
            <w:r>
              <w:t>Определение ДНК цитомегаловируса (Cytomegalovirus) в моче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A26.28.009.002m</w:t>
            </w:r>
          </w:p>
        </w:tc>
        <w:tc>
          <w:tcPr>
            <w:tcW w:w="4649" w:type="dxa"/>
          </w:tcPr>
          <w:p w:rsidR="00982BE3" w:rsidRDefault="00982BE3">
            <w:pPr>
              <w:pStyle w:val="ConsPlusNormal"/>
            </w:pPr>
            <w:r>
              <w:t>Определение ДНК цитомегаловируса (Cytomegalovirus) в моче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A26.28.009.003m</w:t>
            </w:r>
          </w:p>
        </w:tc>
        <w:tc>
          <w:tcPr>
            <w:tcW w:w="4649" w:type="dxa"/>
          </w:tcPr>
          <w:p w:rsidR="00982BE3" w:rsidRDefault="00982BE3">
            <w:pPr>
              <w:pStyle w:val="ConsPlusNormal"/>
            </w:pPr>
            <w:r>
              <w:t xml:space="preserve">Определение ДНК вируса Эпштейна-Барр (Epstein-Barr virus) методом ПЦР в моче, качественное </w:t>
            </w:r>
            <w:r>
              <w:lastRenderedPageBreak/>
              <w:t>исследование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A26.28.014.001m</w:t>
            </w:r>
          </w:p>
        </w:tc>
        <w:tc>
          <w:tcPr>
            <w:tcW w:w="4649" w:type="dxa"/>
          </w:tcPr>
          <w:p w:rsidR="00982BE3" w:rsidRDefault="00982BE3">
            <w:pPr>
              <w:pStyle w:val="ConsPlusNormal"/>
            </w:pPr>
            <w:r>
              <w:t>Определение ДНК хламидии трахоматис (Chlamydia trachomatis) в моче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A26.28.015.001m</w:t>
            </w:r>
          </w:p>
        </w:tc>
        <w:tc>
          <w:tcPr>
            <w:tcW w:w="4649" w:type="dxa"/>
          </w:tcPr>
          <w:p w:rsidR="00982BE3" w:rsidRDefault="00982BE3">
            <w:pPr>
              <w:pStyle w:val="ConsPlusNormal"/>
            </w:pPr>
            <w:r>
              <w:t>Определение ДНК гонококка (Neiseria gonorrhoeae) в моче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A26.28.016.001m</w:t>
            </w:r>
          </w:p>
        </w:tc>
        <w:tc>
          <w:tcPr>
            <w:tcW w:w="4649" w:type="dxa"/>
          </w:tcPr>
          <w:p w:rsidR="00982BE3" w:rsidRDefault="00982BE3">
            <w:pPr>
              <w:pStyle w:val="ConsPlusNormal"/>
            </w:pPr>
            <w:r>
              <w:t>Определение ДНК трихомонас вагиналис (Trichomonas vaginalis) в моче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A26.28.017.001m</w:t>
            </w:r>
          </w:p>
        </w:tc>
        <w:tc>
          <w:tcPr>
            <w:tcW w:w="4649" w:type="dxa"/>
          </w:tcPr>
          <w:p w:rsidR="00982BE3" w:rsidRDefault="00982BE3">
            <w:pPr>
              <w:pStyle w:val="ConsPlusNormal"/>
            </w:pPr>
            <w:r>
              <w:t>Определение ДНК микоплазмы гениталиум (Mycoplasma genitalium) в моче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A26.28.018.001m</w:t>
            </w:r>
          </w:p>
        </w:tc>
        <w:tc>
          <w:tcPr>
            <w:tcW w:w="4649" w:type="dxa"/>
          </w:tcPr>
          <w:p w:rsidR="00982BE3" w:rsidRDefault="00982BE3">
            <w:pPr>
              <w:pStyle w:val="ConsPlusNormal"/>
            </w:pPr>
            <w:r>
              <w:t>Определение ДНК микоплазмы хоминис (Mycoplasma hominis) в моче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A26.28.018.002m</w:t>
            </w:r>
          </w:p>
        </w:tc>
        <w:tc>
          <w:tcPr>
            <w:tcW w:w="4649" w:type="dxa"/>
          </w:tcPr>
          <w:p w:rsidR="00982BE3" w:rsidRDefault="00982BE3">
            <w:pPr>
              <w:pStyle w:val="ConsPlusNormal"/>
            </w:pPr>
            <w:r>
              <w:t>Определение ДНК микоплазмы хоминис (Mycoplasma hominis) в моче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A26.28.019.001m</w:t>
            </w:r>
          </w:p>
        </w:tc>
        <w:tc>
          <w:tcPr>
            <w:tcW w:w="4649" w:type="dxa"/>
          </w:tcPr>
          <w:p w:rsidR="00982BE3" w:rsidRDefault="00982BE3">
            <w:pPr>
              <w:pStyle w:val="ConsPlusNormal"/>
            </w:pPr>
            <w:r>
              <w:t>Определение ДНК уреаплазм (Ureaplasma spp.) в моче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A26.28.019.002m</w:t>
            </w:r>
          </w:p>
        </w:tc>
        <w:tc>
          <w:tcPr>
            <w:tcW w:w="4649" w:type="dxa"/>
          </w:tcPr>
          <w:p w:rsidR="00982BE3" w:rsidRDefault="00982BE3">
            <w:pPr>
              <w:pStyle w:val="ConsPlusNormal"/>
            </w:pPr>
            <w:r>
              <w:t>Определение ДНК уреаплазм (Ureaplasma spp.) в моче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A26.28.021.001m</w:t>
            </w:r>
          </w:p>
        </w:tc>
        <w:tc>
          <w:tcPr>
            <w:tcW w:w="4649" w:type="dxa"/>
          </w:tcPr>
          <w:p w:rsidR="00982BE3" w:rsidRDefault="00982BE3">
            <w:pPr>
              <w:pStyle w:val="ConsPlusNormal"/>
            </w:pPr>
            <w:r>
              <w:t>Определение ДНК условно-патогенных генитальных микоплазм (Ureaplasma parvum, Ureaplasma urealyticum, Mycoplasma hominis) в моче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A26.28.023.001m</w:t>
            </w:r>
          </w:p>
        </w:tc>
        <w:tc>
          <w:tcPr>
            <w:tcW w:w="4649" w:type="dxa"/>
          </w:tcPr>
          <w:p w:rsidR="00982BE3" w:rsidRDefault="00982BE3">
            <w:pPr>
              <w:pStyle w:val="ConsPlusNormal"/>
            </w:pPr>
            <w:r>
              <w:t>Определение ДНК вируса простого герпеса 1 и 2 типов (Herpes simplex virus types 1, 2) в моче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A26.28.029.001m</w:t>
            </w:r>
          </w:p>
        </w:tc>
        <w:tc>
          <w:tcPr>
            <w:tcW w:w="4649" w:type="dxa"/>
          </w:tcPr>
          <w:p w:rsidR="00982BE3" w:rsidRDefault="00982BE3">
            <w:pPr>
              <w:pStyle w:val="ConsPlusNormal"/>
            </w:pPr>
            <w:r>
              <w:t xml:space="preserve">Определение ДНК Mycobacterium tuberculosis complex (M. tuberculosis, M. bovis, M. bovis BCG) с </w:t>
            </w:r>
            <w:r>
              <w:lastRenderedPageBreak/>
              <w:t>дифференцировкой вида в моче методом ПЦР</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A26.28.032.001m</w:t>
            </w:r>
          </w:p>
        </w:tc>
        <w:tc>
          <w:tcPr>
            <w:tcW w:w="4649" w:type="dxa"/>
          </w:tcPr>
          <w:p w:rsidR="00982BE3" w:rsidRDefault="00982BE3">
            <w:pPr>
              <w:pStyle w:val="ConsPlusNormal"/>
            </w:pPr>
            <w:r>
              <w:t>Определение ДНК микобактерий туберкулеза (Mycobacterium tuberculosis complex) в нативном препарате тканей почек/мочевыделительной системы или парафиновом блоке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A26.30.007.003m</w:t>
            </w:r>
          </w:p>
        </w:tc>
        <w:tc>
          <w:tcPr>
            <w:tcW w:w="4649" w:type="dxa"/>
          </w:tcPr>
          <w:p w:rsidR="00982BE3" w:rsidRDefault="00982BE3">
            <w:pPr>
              <w:pStyle w:val="ConsPlusNormal"/>
            </w:pPr>
            <w:r>
              <w:t>Определение ДНК вируса Эпштейна-Барр (Epstein-Barr virus) методом ПЦР в моче,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A26.30.015.001m</w:t>
            </w:r>
          </w:p>
        </w:tc>
        <w:tc>
          <w:tcPr>
            <w:tcW w:w="4649" w:type="dxa"/>
          </w:tcPr>
          <w:p w:rsidR="00982BE3" w:rsidRDefault="00982BE3">
            <w:pPr>
              <w:pStyle w:val="ConsPlusNormal"/>
            </w:pPr>
            <w:r>
              <w:t>Определение ДНК цитомегаловируса (Cytomegalovirus) в биоптатах и пунктатах из очагов поражения органов и тканей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A26.30.017.001m</w:t>
            </w:r>
          </w:p>
        </w:tc>
        <w:tc>
          <w:tcPr>
            <w:tcW w:w="4649" w:type="dxa"/>
          </w:tcPr>
          <w:p w:rsidR="00982BE3" w:rsidRDefault="00982BE3">
            <w:pPr>
              <w:pStyle w:val="ConsPlusNormal"/>
            </w:pPr>
            <w:r>
              <w:t>Определение ДНК вируса Эпштейна-Барр (Epstein-Barr virus) в биоптатах и пунктатах из очагов поражения органов и тканей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A26.30.017.002m</w:t>
            </w:r>
          </w:p>
        </w:tc>
        <w:tc>
          <w:tcPr>
            <w:tcW w:w="4649" w:type="dxa"/>
          </w:tcPr>
          <w:p w:rsidR="00982BE3" w:rsidRDefault="00982BE3">
            <w:pPr>
              <w:pStyle w:val="ConsPlusNormal"/>
            </w:pPr>
            <w:r>
              <w:t>Определение ДНК вируса Эпштейна-Барр (Epstein-Barr virus) в биоптатах и пунктатах из очагов поражения органов и тканей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A26.30.018.001m</w:t>
            </w:r>
          </w:p>
        </w:tc>
        <w:tc>
          <w:tcPr>
            <w:tcW w:w="4649" w:type="dxa"/>
          </w:tcPr>
          <w:p w:rsidR="00982BE3" w:rsidRDefault="00982BE3">
            <w:pPr>
              <w:pStyle w:val="ConsPlusNormal"/>
            </w:pPr>
            <w:r>
              <w:t>Определение ДНК вируса герпеса 6 типа (HHV6) в биоптатах и пунктатах из очагов поражения органов и тканей методом ПЦР,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A26.30.018.002m</w:t>
            </w:r>
          </w:p>
        </w:tc>
        <w:tc>
          <w:tcPr>
            <w:tcW w:w="4649" w:type="dxa"/>
          </w:tcPr>
          <w:p w:rsidR="00982BE3" w:rsidRDefault="00982BE3">
            <w:pPr>
              <w:pStyle w:val="ConsPlusNormal"/>
            </w:pPr>
            <w:r>
              <w:t>Определение ДНК вируса герпеса 6 типа (HHV6) в биоптатах и пунктатах из очагов поражения органов и тканей методом ПЦР,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A26.30.018.003m</w:t>
            </w:r>
          </w:p>
        </w:tc>
        <w:tc>
          <w:tcPr>
            <w:tcW w:w="4649" w:type="dxa"/>
          </w:tcPr>
          <w:p w:rsidR="00982BE3" w:rsidRDefault="00982BE3">
            <w:pPr>
              <w:pStyle w:val="ConsPlusNormal"/>
            </w:pPr>
            <w:r>
              <w:t>Определение ДНК вируса герпеса человека 8-го типа (HHV-8) в биоптатах и пунктатах из органов и тканей методом ПЦР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A26.30.026.001m</w:t>
            </w:r>
          </w:p>
        </w:tc>
        <w:tc>
          <w:tcPr>
            <w:tcW w:w="4649" w:type="dxa"/>
          </w:tcPr>
          <w:p w:rsidR="00982BE3" w:rsidRDefault="00982BE3">
            <w:pPr>
              <w:pStyle w:val="ConsPlusNormal"/>
            </w:pPr>
            <w:r>
              <w:t xml:space="preserve">Определение ДНК токсоплазм (Toxoplasma gondii) в </w:t>
            </w:r>
            <w:r>
              <w:lastRenderedPageBreak/>
              <w:t>биоптатах или пунктатах из очагов поражения органов и тканей методом ПЦР</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A12.06.010.003m</w:t>
            </w:r>
          </w:p>
        </w:tc>
        <w:tc>
          <w:tcPr>
            <w:tcW w:w="4649" w:type="dxa"/>
          </w:tcPr>
          <w:p w:rsidR="00982BE3" w:rsidRDefault="00982BE3">
            <w:pPr>
              <w:pStyle w:val="ConsPlusNormal"/>
            </w:pPr>
            <w:r>
              <w:t>Определение антиядерных антител (ANA-screen)</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A27.05.002m</w:t>
            </w:r>
          </w:p>
        </w:tc>
        <w:tc>
          <w:tcPr>
            <w:tcW w:w="4649" w:type="dxa"/>
          </w:tcPr>
          <w:p w:rsidR="00982BE3" w:rsidRDefault="00982BE3">
            <w:pPr>
              <w:pStyle w:val="ConsPlusNormal"/>
            </w:pPr>
            <w:r>
              <w:t>Определение полиморфизма G20210A протромбина в гене фактора II свертывания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A27.05.006m</w:t>
            </w:r>
          </w:p>
        </w:tc>
        <w:tc>
          <w:tcPr>
            <w:tcW w:w="4649" w:type="dxa"/>
          </w:tcPr>
          <w:p w:rsidR="00982BE3" w:rsidRDefault="00982BE3">
            <w:pPr>
              <w:pStyle w:val="ConsPlusNormal"/>
            </w:pPr>
            <w:r>
              <w:t>Определение полиморфизма 675 4G/5G (инсерция гуанина в позиции 675) в гене ингибитора активатора плазминогена I типа (PAI-1)</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A12.06.053m</w:t>
            </w:r>
          </w:p>
        </w:tc>
        <w:tc>
          <w:tcPr>
            <w:tcW w:w="4649" w:type="dxa"/>
          </w:tcPr>
          <w:p w:rsidR="00982BE3" w:rsidRDefault="00982BE3">
            <w:pPr>
              <w:pStyle w:val="ConsPlusNormal"/>
            </w:pPr>
            <w:r>
              <w:t>Определение маркеров ANCA-ассоциированных васкулитов: PR3 (c-ANCA), МПО (p-ANCA) (GBM)</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A26.05.019.003m</w:t>
            </w:r>
          </w:p>
        </w:tc>
        <w:tc>
          <w:tcPr>
            <w:tcW w:w="4649" w:type="dxa"/>
          </w:tcPr>
          <w:p w:rsidR="00982BE3" w:rsidRDefault="00982BE3">
            <w:pPr>
              <w:pStyle w:val="ConsPlusNormal"/>
            </w:pPr>
            <w:r>
              <w:t>Определение генотипа вируса гепатита C (Hepatitis C virus)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A26.08.072m</w:t>
            </w:r>
          </w:p>
        </w:tc>
        <w:tc>
          <w:tcPr>
            <w:tcW w:w="4649" w:type="dxa"/>
          </w:tcPr>
          <w:p w:rsidR="00982BE3" w:rsidRDefault="00982BE3">
            <w:pPr>
              <w:pStyle w:val="ConsPlusNormal"/>
            </w:pPr>
            <w:r>
              <w:t>Иммунохроматографическое экспресс-исследование носоглоточного мазка на вирус гриппа A</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A26.08.073m</w:t>
            </w:r>
          </w:p>
        </w:tc>
        <w:tc>
          <w:tcPr>
            <w:tcW w:w="4649" w:type="dxa"/>
          </w:tcPr>
          <w:p w:rsidR="00982BE3" w:rsidRDefault="00982BE3">
            <w:pPr>
              <w:pStyle w:val="ConsPlusNormal"/>
            </w:pPr>
            <w:r>
              <w:t>Иммунохроматографическое экспресс-исследование носоглоточного мазка на вирус гриппа B</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A26.20.021m</w:t>
            </w:r>
          </w:p>
        </w:tc>
        <w:tc>
          <w:tcPr>
            <w:tcW w:w="4649" w:type="dxa"/>
          </w:tcPr>
          <w:p w:rsidR="00982BE3" w:rsidRDefault="00982BE3">
            <w:pPr>
              <w:pStyle w:val="ConsPlusNormal"/>
            </w:pPr>
            <w:r>
              <w:t>Определение антигена стрептококка группы B (S. agalactiae) в отделяемом цервикального канала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A26.20.048.001m</w:t>
            </w:r>
          </w:p>
        </w:tc>
        <w:tc>
          <w:tcPr>
            <w:tcW w:w="4649" w:type="dxa"/>
          </w:tcPr>
          <w:p w:rsidR="00982BE3" w:rsidRDefault="00982BE3">
            <w:pPr>
              <w:pStyle w:val="ConsPlusNormal"/>
            </w:pPr>
            <w:r>
              <w:t>Молекулярно-биологическое исследование отделяемого в мазках со слизистой ротоглотки на грибы рода кандида (Candida spp.) с уточнением вида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A27.05.003m</w:t>
            </w:r>
          </w:p>
        </w:tc>
        <w:tc>
          <w:tcPr>
            <w:tcW w:w="4649" w:type="dxa"/>
          </w:tcPr>
          <w:p w:rsidR="00982BE3" w:rsidRDefault="00982BE3">
            <w:pPr>
              <w:pStyle w:val="ConsPlusNormal"/>
            </w:pPr>
            <w:r>
              <w:t>Определение полиморфизма C677T метилентетрагидрофолатредуктазы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A27.05.031m</w:t>
            </w:r>
          </w:p>
        </w:tc>
        <w:tc>
          <w:tcPr>
            <w:tcW w:w="4649" w:type="dxa"/>
          </w:tcPr>
          <w:p w:rsidR="00982BE3" w:rsidRDefault="00982BE3">
            <w:pPr>
              <w:pStyle w:val="ConsPlusNormal"/>
            </w:pPr>
            <w:r>
              <w:t>Определение полиморфизмов в гене эндотелиальной NO-синтазы (e NOS3)</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t>A09.05.106.005m</w:t>
            </w:r>
          </w:p>
        </w:tc>
        <w:tc>
          <w:tcPr>
            <w:tcW w:w="4649" w:type="dxa"/>
          </w:tcPr>
          <w:p w:rsidR="00982BE3" w:rsidRDefault="00982BE3">
            <w:pPr>
              <w:pStyle w:val="ConsPlusNormal"/>
            </w:pPr>
            <w:r>
              <w:t>Определение содержания свободных легких цепей каппа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r>
              <w:lastRenderedPageBreak/>
              <w:t>A09.05.106.5.1m</w:t>
            </w:r>
          </w:p>
        </w:tc>
        <w:tc>
          <w:tcPr>
            <w:tcW w:w="4649" w:type="dxa"/>
          </w:tcPr>
          <w:p w:rsidR="00982BE3" w:rsidRDefault="00982BE3">
            <w:pPr>
              <w:pStyle w:val="ConsPlusNormal"/>
            </w:pPr>
            <w:r>
              <w:t>Определение содержания легких цепей лямбда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450</w:t>
            </w:r>
          </w:p>
        </w:tc>
        <w:tc>
          <w:tcPr>
            <w:tcW w:w="1587" w:type="dxa"/>
          </w:tcPr>
          <w:p w:rsidR="00982BE3" w:rsidRDefault="00982BE3">
            <w:pPr>
              <w:pStyle w:val="ConsPlusNormal"/>
            </w:pPr>
            <w:r>
              <w:t>450</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уровня гормонов, онкомаркеров, антител к аллергенам, аутоиммунных антител, инфекционных антигенов или антител к ним и других аналитов иммунохимическим методом (ИФА, ИХЛ, иммунохроматография)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A09.05.058m</w:t>
            </w:r>
          </w:p>
        </w:tc>
        <w:tc>
          <w:tcPr>
            <w:tcW w:w="4649" w:type="dxa"/>
          </w:tcPr>
          <w:p w:rsidR="00982BE3" w:rsidRDefault="00982BE3">
            <w:pPr>
              <w:pStyle w:val="ConsPlusNormal"/>
            </w:pPr>
            <w:r>
              <w:t>Исследование уровня паратиреоидного гормона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A09.05.060m</w:t>
            </w:r>
          </w:p>
        </w:tc>
        <w:tc>
          <w:tcPr>
            <w:tcW w:w="4649" w:type="dxa"/>
          </w:tcPr>
          <w:p w:rsidR="00982BE3" w:rsidRDefault="00982BE3">
            <w:pPr>
              <w:pStyle w:val="ConsPlusNormal"/>
            </w:pPr>
            <w:r>
              <w:t>Исследование уровня общего трийодтиронина (Т3)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A09.05.061m</w:t>
            </w:r>
          </w:p>
        </w:tc>
        <w:tc>
          <w:tcPr>
            <w:tcW w:w="4649" w:type="dxa"/>
          </w:tcPr>
          <w:p w:rsidR="00982BE3" w:rsidRDefault="00982BE3">
            <w:pPr>
              <w:pStyle w:val="ConsPlusNormal"/>
            </w:pPr>
            <w:r>
              <w:t>Исследование уровня свободного трийодтиронина (СТ3)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A09.05.063m</w:t>
            </w:r>
          </w:p>
        </w:tc>
        <w:tc>
          <w:tcPr>
            <w:tcW w:w="4649" w:type="dxa"/>
          </w:tcPr>
          <w:p w:rsidR="00982BE3" w:rsidRDefault="00982BE3">
            <w:pPr>
              <w:pStyle w:val="ConsPlusNormal"/>
            </w:pPr>
            <w:r>
              <w:t>Исследование уровня свободного тироксина (СТ4)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A09.05.065m</w:t>
            </w:r>
          </w:p>
        </w:tc>
        <w:tc>
          <w:tcPr>
            <w:tcW w:w="4649" w:type="dxa"/>
          </w:tcPr>
          <w:p w:rsidR="00982BE3" w:rsidRDefault="00982BE3">
            <w:pPr>
              <w:pStyle w:val="ConsPlusNormal"/>
            </w:pPr>
            <w:r>
              <w:t>Исследование уровня тиреотропного гормона (ТТГ)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A09.05.066m</w:t>
            </w:r>
          </w:p>
        </w:tc>
        <w:tc>
          <w:tcPr>
            <w:tcW w:w="4649" w:type="dxa"/>
          </w:tcPr>
          <w:p w:rsidR="00982BE3" w:rsidRDefault="00982BE3">
            <w:pPr>
              <w:pStyle w:val="ConsPlusNormal"/>
            </w:pPr>
            <w:r>
              <w:t>Исследование уровня соматотропного гормона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A09.05.067m</w:t>
            </w:r>
          </w:p>
        </w:tc>
        <w:tc>
          <w:tcPr>
            <w:tcW w:w="4649" w:type="dxa"/>
          </w:tcPr>
          <w:p w:rsidR="00982BE3" w:rsidRDefault="00982BE3">
            <w:pPr>
              <w:pStyle w:val="ConsPlusNormal"/>
            </w:pPr>
            <w:r>
              <w:t>Исследование уровня адренокортикотропного гормона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A09.05.131m</w:t>
            </w:r>
          </w:p>
        </w:tc>
        <w:tc>
          <w:tcPr>
            <w:tcW w:w="4649" w:type="dxa"/>
          </w:tcPr>
          <w:p w:rsidR="00982BE3" w:rsidRDefault="00982BE3">
            <w:pPr>
              <w:pStyle w:val="ConsPlusNormal"/>
            </w:pPr>
            <w:r>
              <w:t>Исследование уровня лютеинизирующего гормона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A09.05.132m</w:t>
            </w:r>
          </w:p>
        </w:tc>
        <w:tc>
          <w:tcPr>
            <w:tcW w:w="4649" w:type="dxa"/>
          </w:tcPr>
          <w:p w:rsidR="00982BE3" w:rsidRDefault="00982BE3">
            <w:pPr>
              <w:pStyle w:val="ConsPlusNormal"/>
            </w:pPr>
            <w:r>
              <w:t>Исследование уровня фолликулостимулирующего гормона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A09.05.225m</w:t>
            </w:r>
          </w:p>
        </w:tc>
        <w:tc>
          <w:tcPr>
            <w:tcW w:w="4649" w:type="dxa"/>
          </w:tcPr>
          <w:p w:rsidR="00982BE3" w:rsidRDefault="00982BE3">
            <w:pPr>
              <w:pStyle w:val="ConsPlusNormal"/>
            </w:pPr>
            <w:r>
              <w:t>Исследование уровня антимюллерова гормона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A12.06.046m</w:t>
            </w:r>
          </w:p>
        </w:tc>
        <w:tc>
          <w:tcPr>
            <w:tcW w:w="4649" w:type="dxa"/>
          </w:tcPr>
          <w:p w:rsidR="00982BE3" w:rsidRDefault="00982BE3">
            <w:pPr>
              <w:pStyle w:val="ConsPlusNormal"/>
            </w:pPr>
            <w:r>
              <w:t>Определение содержания антител к рецептору тиреотропного гормона (ТТГ)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A12.06.010.004m</w:t>
            </w:r>
          </w:p>
        </w:tc>
        <w:tc>
          <w:tcPr>
            <w:tcW w:w="4649" w:type="dxa"/>
          </w:tcPr>
          <w:p w:rsidR="00982BE3" w:rsidRDefault="00982BE3">
            <w:pPr>
              <w:pStyle w:val="ConsPlusNormal"/>
            </w:pPr>
            <w:r>
              <w:t>Определение антинуклеарных антител, иммуноблот (аутоантитела класса IgG к различным антигенам: SS-A 52, SS-A 60, SS-B, RNP, Sm, центромера B, Jo-1, Scl-70, рибосомальный белок)</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A12.06.017m</w:t>
            </w:r>
          </w:p>
        </w:tc>
        <w:tc>
          <w:tcPr>
            <w:tcW w:w="4649" w:type="dxa"/>
          </w:tcPr>
          <w:p w:rsidR="00982BE3" w:rsidRDefault="00982BE3">
            <w:pPr>
              <w:pStyle w:val="ConsPlusNormal"/>
            </w:pPr>
            <w:r>
              <w:t>Определение содержания антител к тироглобулину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A12.06.024m</w:t>
            </w:r>
          </w:p>
        </w:tc>
        <w:tc>
          <w:tcPr>
            <w:tcW w:w="4649" w:type="dxa"/>
          </w:tcPr>
          <w:p w:rsidR="00982BE3" w:rsidRDefault="00982BE3">
            <w:pPr>
              <w:pStyle w:val="ConsPlusNormal"/>
            </w:pPr>
            <w:r>
              <w:t>Определение содержания антител к антигенам печеночной ткани в крови (SLA/LP)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A12.06.026m</w:t>
            </w:r>
          </w:p>
        </w:tc>
        <w:tc>
          <w:tcPr>
            <w:tcW w:w="4649" w:type="dxa"/>
          </w:tcPr>
          <w:p w:rsidR="00982BE3" w:rsidRDefault="00982BE3">
            <w:pPr>
              <w:pStyle w:val="ConsPlusNormal"/>
            </w:pPr>
            <w:r>
              <w:t>Определение содержания антител к антигенам желудка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A12.06.029m</w:t>
            </w:r>
          </w:p>
        </w:tc>
        <w:tc>
          <w:tcPr>
            <w:tcW w:w="4649" w:type="dxa"/>
          </w:tcPr>
          <w:p w:rsidR="00982BE3" w:rsidRDefault="00982BE3">
            <w:pPr>
              <w:pStyle w:val="ConsPlusNormal"/>
            </w:pPr>
            <w:r>
              <w:t>Определение содержания антител (класса IgM/IgG) к кардиолипину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A12.06.030m</w:t>
            </w:r>
          </w:p>
        </w:tc>
        <w:tc>
          <w:tcPr>
            <w:tcW w:w="4649" w:type="dxa"/>
          </w:tcPr>
          <w:p w:rsidR="00982BE3" w:rsidRDefault="00982BE3">
            <w:pPr>
              <w:pStyle w:val="ConsPlusNormal"/>
            </w:pPr>
            <w:r>
              <w:t>Определение содержания антител к фосфолипидам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A12.06.035m</w:t>
            </w:r>
          </w:p>
        </w:tc>
        <w:tc>
          <w:tcPr>
            <w:tcW w:w="4649" w:type="dxa"/>
          </w:tcPr>
          <w:p w:rsidR="00982BE3" w:rsidRDefault="00982BE3">
            <w:pPr>
              <w:pStyle w:val="ConsPlusNormal"/>
            </w:pPr>
            <w:r>
              <w:t>Определение содержания антител к антигенам митохондрий в крови (АМА-М2)</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A12.06.036m</w:t>
            </w:r>
          </w:p>
        </w:tc>
        <w:tc>
          <w:tcPr>
            <w:tcW w:w="4649" w:type="dxa"/>
          </w:tcPr>
          <w:p w:rsidR="00982BE3" w:rsidRDefault="00982BE3">
            <w:pPr>
              <w:pStyle w:val="ConsPlusNormal"/>
            </w:pPr>
            <w:r>
              <w:t>Определение содержания антител к антигенам микросом в крови (LKM-1)</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A12.06.045m</w:t>
            </w:r>
          </w:p>
        </w:tc>
        <w:tc>
          <w:tcPr>
            <w:tcW w:w="4649" w:type="dxa"/>
          </w:tcPr>
          <w:p w:rsidR="00982BE3" w:rsidRDefault="00982BE3">
            <w:pPr>
              <w:pStyle w:val="ConsPlusNormal"/>
            </w:pPr>
            <w:r>
              <w:t>Определение содержания антител к тиреопероксидазе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A12.06.051m</w:t>
            </w:r>
          </w:p>
        </w:tc>
        <w:tc>
          <w:tcPr>
            <w:tcW w:w="4649" w:type="dxa"/>
          </w:tcPr>
          <w:p w:rsidR="00982BE3" w:rsidRDefault="00982BE3">
            <w:pPr>
              <w:pStyle w:val="ConsPlusNormal"/>
            </w:pPr>
            <w:r>
              <w:t>Определение содержания антител к бета-2-гликопротеину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A12.06.052m</w:t>
            </w:r>
          </w:p>
        </w:tc>
        <w:tc>
          <w:tcPr>
            <w:tcW w:w="4649" w:type="dxa"/>
          </w:tcPr>
          <w:p w:rsidR="00982BE3" w:rsidRDefault="00982BE3">
            <w:pPr>
              <w:pStyle w:val="ConsPlusNormal"/>
            </w:pPr>
            <w:r>
              <w:t>Определение содержания антител к циклическому цитрулиновому пептиду (анти-CCP)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A12.06.055m</w:t>
            </w:r>
          </w:p>
        </w:tc>
        <w:tc>
          <w:tcPr>
            <w:tcW w:w="4649" w:type="dxa"/>
          </w:tcPr>
          <w:p w:rsidR="00982BE3" w:rsidRDefault="00982BE3">
            <w:pPr>
              <w:pStyle w:val="ConsPlusNormal"/>
            </w:pPr>
            <w:r>
              <w:t>Определение содержания антител к глиадину в крови (IgG и IgA)</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A12.06.055.003m</w:t>
            </w:r>
          </w:p>
        </w:tc>
        <w:tc>
          <w:tcPr>
            <w:tcW w:w="4649" w:type="dxa"/>
          </w:tcPr>
          <w:p w:rsidR="00982BE3" w:rsidRDefault="00982BE3">
            <w:pPr>
              <w:pStyle w:val="ConsPlusNormal"/>
            </w:pPr>
            <w:r>
              <w:t>Определение антител класса IgG и IgA к сахаромицетам (ASCA)</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A12.06.056m</w:t>
            </w:r>
          </w:p>
        </w:tc>
        <w:tc>
          <w:tcPr>
            <w:tcW w:w="4649" w:type="dxa"/>
          </w:tcPr>
          <w:p w:rsidR="00982BE3" w:rsidRDefault="00982BE3">
            <w:pPr>
              <w:pStyle w:val="ConsPlusNormal"/>
            </w:pPr>
            <w:r>
              <w:t>Определение содержания антител к тканевой трансглютаминазе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A12.06.057m</w:t>
            </w:r>
          </w:p>
        </w:tc>
        <w:tc>
          <w:tcPr>
            <w:tcW w:w="4649" w:type="dxa"/>
          </w:tcPr>
          <w:p w:rsidR="00982BE3" w:rsidRDefault="00982BE3">
            <w:pPr>
              <w:pStyle w:val="ConsPlusNormal"/>
            </w:pPr>
            <w:r>
              <w:t>Определение содержания антинуклеарных антител к Sm-антигену</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A12.06.062m</w:t>
            </w:r>
          </w:p>
        </w:tc>
        <w:tc>
          <w:tcPr>
            <w:tcW w:w="4649" w:type="dxa"/>
          </w:tcPr>
          <w:p w:rsidR="00982BE3" w:rsidRDefault="00982BE3">
            <w:pPr>
              <w:pStyle w:val="ConsPlusNormal"/>
            </w:pPr>
            <w:r>
              <w:t>Определение содержания антител к цитруллинированному виментину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A09.05.211.001m</w:t>
            </w:r>
          </w:p>
        </w:tc>
        <w:tc>
          <w:tcPr>
            <w:tcW w:w="4649" w:type="dxa"/>
          </w:tcPr>
          <w:p w:rsidR="00982BE3" w:rsidRDefault="00982BE3">
            <w:pPr>
              <w:pStyle w:val="ConsPlusNormal"/>
            </w:pPr>
            <w:r>
              <w:t>Количественное определение одной группы психоактивных веществ, в том числе наркотических средств и психотропных веществ, их метаболитов в крови иммунохимическим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A09.05.200m</w:t>
            </w:r>
          </w:p>
        </w:tc>
        <w:tc>
          <w:tcPr>
            <w:tcW w:w="4649" w:type="dxa"/>
          </w:tcPr>
          <w:p w:rsidR="00982BE3" w:rsidRDefault="00982BE3">
            <w:pPr>
              <w:pStyle w:val="ConsPlusNormal"/>
            </w:pPr>
            <w:r>
              <w:t>Исследование уровня антигена аденогенных раков CA 72-4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A09.05.201m</w:t>
            </w:r>
          </w:p>
        </w:tc>
        <w:tc>
          <w:tcPr>
            <w:tcW w:w="4649" w:type="dxa"/>
          </w:tcPr>
          <w:p w:rsidR="00982BE3" w:rsidRDefault="00982BE3">
            <w:pPr>
              <w:pStyle w:val="ConsPlusNormal"/>
            </w:pPr>
            <w:r>
              <w:t>Исследование уровня антигена аденогенных раков CA 19-9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A09.05.202m</w:t>
            </w:r>
          </w:p>
        </w:tc>
        <w:tc>
          <w:tcPr>
            <w:tcW w:w="4649" w:type="dxa"/>
          </w:tcPr>
          <w:p w:rsidR="00982BE3" w:rsidRDefault="00982BE3">
            <w:pPr>
              <w:pStyle w:val="ConsPlusNormal"/>
            </w:pPr>
            <w:r>
              <w:t>Исследование уровня антигена аденогенных раков CA 125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220</w:t>
            </w:r>
          </w:p>
        </w:tc>
        <w:tc>
          <w:tcPr>
            <w:tcW w:w="1587" w:type="dxa"/>
          </w:tcPr>
          <w:p w:rsidR="00982BE3" w:rsidRDefault="00982BE3">
            <w:pPr>
              <w:pStyle w:val="ConsPlusNormal"/>
            </w:pPr>
            <w:r>
              <w:t>220</w:t>
            </w:r>
          </w:p>
        </w:tc>
      </w:tr>
      <w:tr w:rsidR="00982BE3">
        <w:tc>
          <w:tcPr>
            <w:tcW w:w="2324" w:type="dxa"/>
          </w:tcPr>
          <w:p w:rsidR="00982BE3" w:rsidRDefault="00982BE3">
            <w:pPr>
              <w:pStyle w:val="ConsPlusNormal"/>
            </w:pPr>
            <w:r>
              <w:t>A12.30.012.001m</w:t>
            </w:r>
          </w:p>
        </w:tc>
        <w:tc>
          <w:tcPr>
            <w:tcW w:w="4649" w:type="dxa"/>
          </w:tcPr>
          <w:p w:rsidR="00982BE3" w:rsidRDefault="00982BE3">
            <w:pPr>
              <w:pStyle w:val="ConsPlusNormal"/>
            </w:pPr>
            <w:r>
              <w:t>Иммунофенотипирование биологического материала для выявления маркеров гемобластозов (панель моноклональных антител)</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A26.06.001.001m</w:t>
            </w:r>
          </w:p>
        </w:tc>
        <w:tc>
          <w:tcPr>
            <w:tcW w:w="4649" w:type="dxa"/>
          </w:tcPr>
          <w:p w:rsidR="00982BE3" w:rsidRDefault="00982BE3">
            <w:pPr>
              <w:pStyle w:val="ConsPlusNormal"/>
            </w:pPr>
            <w:r>
              <w:t>Определение антител класса IgG к антигенам амеб</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A26.06.012m</w:t>
            </w:r>
          </w:p>
        </w:tc>
        <w:tc>
          <w:tcPr>
            <w:tcW w:w="4649" w:type="dxa"/>
          </w:tcPr>
          <w:p w:rsidR="00982BE3" w:rsidRDefault="00982BE3">
            <w:pPr>
              <w:pStyle w:val="ConsPlusNormal"/>
            </w:pPr>
            <w:r>
              <w:t>Определение антител к бруцеллам (Brucella spp.) в крови (класса IgM и IgG)</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A26.06.012.001m</w:t>
            </w:r>
          </w:p>
        </w:tc>
        <w:tc>
          <w:tcPr>
            <w:tcW w:w="4649" w:type="dxa"/>
          </w:tcPr>
          <w:p w:rsidR="00982BE3" w:rsidRDefault="00982BE3">
            <w:pPr>
              <w:pStyle w:val="ConsPlusNormal"/>
            </w:pPr>
            <w:r>
              <w:t>Определение антител к бруцеллам (Brucella spp.) в реакции агглютинации Хеддльсона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A26.06.012.002m</w:t>
            </w:r>
          </w:p>
        </w:tc>
        <w:tc>
          <w:tcPr>
            <w:tcW w:w="4649" w:type="dxa"/>
          </w:tcPr>
          <w:p w:rsidR="00982BE3" w:rsidRDefault="00982BE3">
            <w:pPr>
              <w:pStyle w:val="ConsPlusNormal"/>
            </w:pPr>
            <w:r>
              <w:t>Определение антител к бруцеллам (Brucella spp.) в реакции агглютинации Райта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A26.06.012.003m</w:t>
            </w:r>
          </w:p>
        </w:tc>
        <w:tc>
          <w:tcPr>
            <w:tcW w:w="4649" w:type="dxa"/>
          </w:tcPr>
          <w:p w:rsidR="00982BE3" w:rsidRDefault="00982BE3">
            <w:pPr>
              <w:pStyle w:val="ConsPlusNormal"/>
            </w:pPr>
            <w:r>
              <w:t>Определение неполных антител к бруцеллам (Brucella spp.) в реакции Кумбса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A26.06.016m</w:t>
            </w:r>
          </w:p>
        </w:tc>
        <w:tc>
          <w:tcPr>
            <w:tcW w:w="4649" w:type="dxa"/>
          </w:tcPr>
          <w:p w:rsidR="00982BE3" w:rsidRDefault="00982BE3">
            <w:pPr>
              <w:pStyle w:val="ConsPlusNormal"/>
            </w:pPr>
            <w:r>
              <w:t>Определение антител классов A, M, G (IgA, IgM, IgG) к хламидии пневмонии (Chlamydia pheumoniae)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A26.06.018m</w:t>
            </w:r>
          </w:p>
        </w:tc>
        <w:tc>
          <w:tcPr>
            <w:tcW w:w="4649" w:type="dxa"/>
          </w:tcPr>
          <w:p w:rsidR="00982BE3" w:rsidRDefault="00982BE3">
            <w:pPr>
              <w:pStyle w:val="ConsPlusNormal"/>
            </w:pPr>
            <w:r>
              <w:t>Определение антител классов A, M, G (IgA, IgM, IgG) к хламидии трахоматис (Chlamydia trachomatis)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A26.06.018.3.1m</w:t>
            </w:r>
          </w:p>
        </w:tc>
        <w:tc>
          <w:tcPr>
            <w:tcW w:w="4649" w:type="dxa"/>
          </w:tcPr>
          <w:p w:rsidR="00982BE3" w:rsidRDefault="00982BE3">
            <w:pPr>
              <w:pStyle w:val="ConsPlusNormal"/>
            </w:pPr>
            <w:r>
              <w:t>Определение антител класса G (IgG) (MOMP + pgp3) к хламидии трахоматис (Chlamydia trachomatis)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A26.06.018.3.2m</w:t>
            </w:r>
          </w:p>
        </w:tc>
        <w:tc>
          <w:tcPr>
            <w:tcW w:w="4649" w:type="dxa"/>
          </w:tcPr>
          <w:p w:rsidR="00982BE3" w:rsidRDefault="00982BE3">
            <w:pPr>
              <w:pStyle w:val="ConsPlusNormal"/>
            </w:pPr>
            <w:r>
              <w:t>Определение антител класса G (IgG) (HSP 60) к хламидии трахоматис (Chlamydia trachomatis)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A26.06.022.001m</w:t>
            </w:r>
          </w:p>
        </w:tc>
        <w:tc>
          <w:tcPr>
            <w:tcW w:w="4649" w:type="dxa"/>
          </w:tcPr>
          <w:p w:rsidR="00982BE3" w:rsidRDefault="00982BE3">
            <w:pPr>
              <w:pStyle w:val="ConsPlusNormal"/>
            </w:pPr>
            <w:r>
              <w:t>Определение антител класса G (IgG) к цитомегаловирусу (Cytomegalovirus)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A26.06.022.002m</w:t>
            </w:r>
          </w:p>
        </w:tc>
        <w:tc>
          <w:tcPr>
            <w:tcW w:w="4649" w:type="dxa"/>
          </w:tcPr>
          <w:p w:rsidR="00982BE3" w:rsidRDefault="00982BE3">
            <w:pPr>
              <w:pStyle w:val="ConsPlusNormal"/>
            </w:pPr>
            <w:r>
              <w:t>Определение антител класса M (IgM) к цитомегаловирусу (Cytomegalovirus)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A26.06.022.003m</w:t>
            </w:r>
          </w:p>
        </w:tc>
        <w:tc>
          <w:tcPr>
            <w:tcW w:w="4649" w:type="dxa"/>
          </w:tcPr>
          <w:p w:rsidR="00982BE3" w:rsidRDefault="00982BE3">
            <w:pPr>
              <w:pStyle w:val="ConsPlusNormal"/>
            </w:pPr>
            <w:r>
              <w:t>Определение индекса авидности антител класса G (IgG avidity) к цитомегаловирусу (Cytomegalovirus)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A26.06.024m</w:t>
            </w:r>
          </w:p>
        </w:tc>
        <w:tc>
          <w:tcPr>
            <w:tcW w:w="4649" w:type="dxa"/>
          </w:tcPr>
          <w:p w:rsidR="00982BE3" w:rsidRDefault="00982BE3">
            <w:pPr>
              <w:pStyle w:val="ConsPlusNormal"/>
            </w:pPr>
            <w:r>
              <w:t>Определение антител класса G (IgG) к эхинококку однокамерному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A26.06.029.001m</w:t>
            </w:r>
          </w:p>
        </w:tc>
        <w:tc>
          <w:tcPr>
            <w:tcW w:w="4649" w:type="dxa"/>
          </w:tcPr>
          <w:p w:rsidR="00982BE3" w:rsidRDefault="00982BE3">
            <w:pPr>
              <w:pStyle w:val="ConsPlusNormal"/>
            </w:pPr>
            <w:r>
              <w:t>Определение антител класса M (IgM) к капсидному антигену (VCA) вируса Эпштейна-Барр (Epstein-Barr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A26.06.029.002m</w:t>
            </w:r>
          </w:p>
        </w:tc>
        <w:tc>
          <w:tcPr>
            <w:tcW w:w="4649" w:type="dxa"/>
          </w:tcPr>
          <w:p w:rsidR="00982BE3" w:rsidRDefault="00982BE3">
            <w:pPr>
              <w:pStyle w:val="ConsPlusNormal"/>
            </w:pPr>
            <w:r>
              <w:t>Определение антител класса G (IgG) к капсидному антигену (VCA) вируса Эпштейна-Барр (Epstein-Barr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A26.06.030m</w:t>
            </w:r>
          </w:p>
        </w:tc>
        <w:tc>
          <w:tcPr>
            <w:tcW w:w="4649" w:type="dxa"/>
          </w:tcPr>
          <w:p w:rsidR="00982BE3" w:rsidRDefault="00982BE3">
            <w:pPr>
              <w:pStyle w:val="ConsPlusNormal"/>
            </w:pPr>
            <w:r>
              <w:t>Определение антител класса G (IgG) к ранним белкам (EA) вируса Эпштейна-Барр (Epstein-Barr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A26.06.031m</w:t>
            </w:r>
          </w:p>
        </w:tc>
        <w:tc>
          <w:tcPr>
            <w:tcW w:w="4649" w:type="dxa"/>
          </w:tcPr>
          <w:p w:rsidR="00982BE3" w:rsidRDefault="00982BE3">
            <w:pPr>
              <w:pStyle w:val="ConsPlusNormal"/>
            </w:pPr>
            <w:r>
              <w:t>Определение антител класса G (IgG) к ядерному антигену (NA) вируса Эпштейна-Барр (Epstein-Barr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A26.06.032m</w:t>
            </w:r>
          </w:p>
        </w:tc>
        <w:tc>
          <w:tcPr>
            <w:tcW w:w="4649" w:type="dxa"/>
          </w:tcPr>
          <w:p w:rsidR="00982BE3" w:rsidRDefault="00982BE3">
            <w:pPr>
              <w:pStyle w:val="ConsPlusNormal"/>
            </w:pPr>
            <w:r>
              <w:t>Определение антител классов A, M, G (IgM, IgA, IgG) к лямблиям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A26.06.033m</w:t>
            </w:r>
          </w:p>
        </w:tc>
        <w:tc>
          <w:tcPr>
            <w:tcW w:w="4649" w:type="dxa"/>
          </w:tcPr>
          <w:p w:rsidR="00982BE3" w:rsidRDefault="00982BE3">
            <w:pPr>
              <w:pStyle w:val="ConsPlusNormal"/>
            </w:pPr>
            <w:r>
              <w:t>Определение антител к хеликобактер пилори (Helicobacter pylori)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A26.06.034.001m</w:t>
            </w:r>
          </w:p>
        </w:tc>
        <w:tc>
          <w:tcPr>
            <w:tcW w:w="4649" w:type="dxa"/>
          </w:tcPr>
          <w:p w:rsidR="00982BE3" w:rsidRDefault="00982BE3">
            <w:pPr>
              <w:pStyle w:val="ConsPlusNormal"/>
            </w:pPr>
            <w:r>
              <w:t>Определение антител класса M (anti-HAV IgM) к вирусу гепатита A (Hepatitis A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A26.06.035m</w:t>
            </w:r>
          </w:p>
        </w:tc>
        <w:tc>
          <w:tcPr>
            <w:tcW w:w="4649" w:type="dxa"/>
          </w:tcPr>
          <w:p w:rsidR="00982BE3" w:rsidRDefault="00982BE3">
            <w:pPr>
              <w:pStyle w:val="ConsPlusNormal"/>
            </w:pPr>
            <w:r>
              <w:t>Определение антигена (HbeAg)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A26.06.036m</w:t>
            </w:r>
          </w:p>
        </w:tc>
        <w:tc>
          <w:tcPr>
            <w:tcW w:w="4649" w:type="dxa"/>
          </w:tcPr>
          <w:p w:rsidR="00982BE3" w:rsidRDefault="00982BE3">
            <w:pPr>
              <w:pStyle w:val="ConsPlusNormal"/>
            </w:pPr>
            <w:r>
              <w:t>Определение антигена (HbsAg)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A26.06.036.003m</w:t>
            </w:r>
          </w:p>
        </w:tc>
        <w:tc>
          <w:tcPr>
            <w:tcW w:w="4649" w:type="dxa"/>
          </w:tcPr>
          <w:p w:rsidR="00982BE3" w:rsidRDefault="00982BE3">
            <w:pPr>
              <w:pStyle w:val="ConsPlusNormal"/>
            </w:pPr>
            <w:r>
              <w:t>HbsAg-подтверждающий тест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A26.06.038m</w:t>
            </w:r>
          </w:p>
        </w:tc>
        <w:tc>
          <w:tcPr>
            <w:tcW w:w="4649" w:type="dxa"/>
          </w:tcPr>
          <w:p w:rsidR="00982BE3" w:rsidRDefault="00982BE3">
            <w:pPr>
              <w:pStyle w:val="ConsPlusNormal"/>
            </w:pPr>
            <w:r>
              <w:t>Определение антител к e-антигену (anti-HBe)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A26.06.038.001m</w:t>
            </w:r>
          </w:p>
        </w:tc>
        <w:tc>
          <w:tcPr>
            <w:tcW w:w="4649" w:type="dxa"/>
          </w:tcPr>
          <w:p w:rsidR="00982BE3" w:rsidRDefault="00982BE3">
            <w:pPr>
              <w:pStyle w:val="ConsPlusNormal"/>
            </w:pPr>
            <w:r>
              <w:t>Определение антител (общ.) к HBs-антигену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A26.06.039.001m</w:t>
            </w:r>
          </w:p>
        </w:tc>
        <w:tc>
          <w:tcPr>
            <w:tcW w:w="4649" w:type="dxa"/>
          </w:tcPr>
          <w:p w:rsidR="00982BE3" w:rsidRDefault="00982BE3">
            <w:pPr>
              <w:pStyle w:val="ConsPlusNormal"/>
            </w:pPr>
            <w:r>
              <w:t>Определение антител класса M к ядерному антигену (anti-HBc IgM)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A26.06.039.002m</w:t>
            </w:r>
          </w:p>
        </w:tc>
        <w:tc>
          <w:tcPr>
            <w:tcW w:w="4649" w:type="dxa"/>
          </w:tcPr>
          <w:p w:rsidR="00982BE3" w:rsidRDefault="00982BE3">
            <w:pPr>
              <w:pStyle w:val="ConsPlusNormal"/>
            </w:pPr>
            <w:r>
              <w:t>Определение антител класса G к ядерному антигену (anti-HBc IgG) вируса гепатита B (Hepatitis B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A26.06.041.002m</w:t>
            </w:r>
          </w:p>
        </w:tc>
        <w:tc>
          <w:tcPr>
            <w:tcW w:w="4649" w:type="dxa"/>
          </w:tcPr>
          <w:p w:rsidR="00982BE3" w:rsidRDefault="00982BE3">
            <w:pPr>
              <w:pStyle w:val="ConsPlusNormal"/>
            </w:pPr>
            <w:r>
              <w:t>Определение суммарных антител классов M и G (anti-HCV IgG и anti-HCV IgM) к вирусу гепатита C (Hepatitis C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A26.06.041.003m</w:t>
            </w:r>
          </w:p>
        </w:tc>
        <w:tc>
          <w:tcPr>
            <w:tcW w:w="4649" w:type="dxa"/>
          </w:tcPr>
          <w:p w:rsidR="00982BE3" w:rsidRDefault="00982BE3">
            <w:pPr>
              <w:pStyle w:val="ConsPlusNormal"/>
            </w:pPr>
            <w:r>
              <w:t xml:space="preserve">Определение антител класса IgM к вирусу гепатита </w:t>
            </w:r>
            <w:r>
              <w:lastRenderedPageBreak/>
              <w:t>C</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A26.06.041.004m</w:t>
            </w:r>
          </w:p>
        </w:tc>
        <w:tc>
          <w:tcPr>
            <w:tcW w:w="4649" w:type="dxa"/>
          </w:tcPr>
          <w:p w:rsidR="00982BE3" w:rsidRDefault="00982BE3">
            <w:pPr>
              <w:pStyle w:val="ConsPlusNormal"/>
            </w:pPr>
            <w:r>
              <w:t>HCV-подтверждающий тест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A26.06.043m</w:t>
            </w:r>
          </w:p>
        </w:tc>
        <w:tc>
          <w:tcPr>
            <w:tcW w:w="4649" w:type="dxa"/>
          </w:tcPr>
          <w:p w:rsidR="00982BE3" w:rsidRDefault="00982BE3">
            <w:pPr>
              <w:pStyle w:val="ConsPlusNormal"/>
            </w:pPr>
            <w:r>
              <w:t>Определение антител к вирусу гепатита D (Hepatitis D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A26.06.045.001m</w:t>
            </w:r>
          </w:p>
        </w:tc>
        <w:tc>
          <w:tcPr>
            <w:tcW w:w="4649" w:type="dxa"/>
          </w:tcPr>
          <w:p w:rsidR="00982BE3" w:rsidRDefault="00982BE3">
            <w:pPr>
              <w:pStyle w:val="ConsPlusNormal"/>
            </w:pPr>
            <w:r>
              <w:t>Определение антител класса IgG к герпесу I типа - хроническая инфекция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A26.06.045.002m</w:t>
            </w:r>
          </w:p>
        </w:tc>
        <w:tc>
          <w:tcPr>
            <w:tcW w:w="4649" w:type="dxa"/>
          </w:tcPr>
          <w:p w:rsidR="00982BE3" w:rsidRDefault="00982BE3">
            <w:pPr>
              <w:pStyle w:val="ConsPlusNormal"/>
            </w:pPr>
            <w:r>
              <w:t>Определение антител класса IgG к герпесу II типа - хроническая инфекция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A26.06.045.003m</w:t>
            </w:r>
          </w:p>
        </w:tc>
        <w:tc>
          <w:tcPr>
            <w:tcW w:w="4649" w:type="dxa"/>
          </w:tcPr>
          <w:p w:rsidR="00982BE3" w:rsidRDefault="00982BE3">
            <w:pPr>
              <w:pStyle w:val="ConsPlusNormal"/>
            </w:pPr>
            <w:r>
              <w:t>Определение антител класса M (IgM) к вирусу простого герпеса 1 и 2 типов (Herpes simplex virus types 1, 2)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A26.06.046m</w:t>
            </w:r>
          </w:p>
        </w:tc>
        <w:tc>
          <w:tcPr>
            <w:tcW w:w="4649" w:type="dxa"/>
          </w:tcPr>
          <w:p w:rsidR="00982BE3" w:rsidRDefault="00982BE3">
            <w:pPr>
              <w:pStyle w:val="ConsPlusNormal"/>
            </w:pPr>
            <w:r>
              <w:t>Определение индекса авидности антител класса G (IgG avidity) к вирусу простого герпеса (Herpes simplex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A26.06.047m</w:t>
            </w:r>
          </w:p>
        </w:tc>
        <w:tc>
          <w:tcPr>
            <w:tcW w:w="4649" w:type="dxa"/>
          </w:tcPr>
          <w:p w:rsidR="00982BE3" w:rsidRDefault="00982BE3">
            <w:pPr>
              <w:pStyle w:val="ConsPlusNormal"/>
            </w:pPr>
            <w:r>
              <w:t>Определение антител к вирусу герпеса человека 6 типа (Herpesvirus 6)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A26.06.049.001m</w:t>
            </w:r>
          </w:p>
        </w:tc>
        <w:tc>
          <w:tcPr>
            <w:tcW w:w="4649" w:type="dxa"/>
          </w:tcPr>
          <w:p w:rsidR="00982BE3" w:rsidRDefault="00982BE3">
            <w:pPr>
              <w:pStyle w:val="ConsPlusNormal"/>
            </w:pPr>
            <w:r>
              <w:t>Исследование уровня антител классов M, G (IgM, IgG) к вирусу иммунодефицита человека ВИЧ-1/2 и антигена p24 (Human immunodeficiency virus HIV 1/2 + Agp24)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A26.06.056m</w:t>
            </w:r>
          </w:p>
        </w:tc>
        <w:tc>
          <w:tcPr>
            <w:tcW w:w="4649" w:type="dxa"/>
          </w:tcPr>
          <w:p w:rsidR="00982BE3" w:rsidRDefault="00982BE3">
            <w:pPr>
              <w:pStyle w:val="ConsPlusNormal"/>
            </w:pPr>
            <w:r>
              <w:t>Определение антител к вирусу кори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A26.06.057m</w:t>
            </w:r>
          </w:p>
        </w:tc>
        <w:tc>
          <w:tcPr>
            <w:tcW w:w="4649" w:type="dxa"/>
          </w:tcPr>
          <w:p w:rsidR="00982BE3" w:rsidRDefault="00982BE3">
            <w:pPr>
              <w:pStyle w:val="ConsPlusNormal"/>
            </w:pPr>
            <w:r>
              <w:t>Определение антител классов M, G (IgM, IgG) к микоплазме пневмонии (Mycoplasma pneumoniae)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A26.06.057.001m</w:t>
            </w:r>
          </w:p>
        </w:tc>
        <w:tc>
          <w:tcPr>
            <w:tcW w:w="4649" w:type="dxa"/>
          </w:tcPr>
          <w:p w:rsidR="00982BE3" w:rsidRDefault="00982BE3">
            <w:pPr>
              <w:pStyle w:val="ConsPlusNormal"/>
            </w:pPr>
            <w:r>
              <w:t>Определение суммарных антител к микобактериям туберкулеза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A26.06.062m</w:t>
            </w:r>
          </w:p>
        </w:tc>
        <w:tc>
          <w:tcPr>
            <w:tcW w:w="4649" w:type="dxa"/>
          </w:tcPr>
          <w:p w:rsidR="00982BE3" w:rsidRDefault="00982BE3">
            <w:pPr>
              <w:pStyle w:val="ConsPlusNormal"/>
            </w:pPr>
            <w:r>
              <w:t>Определение антител к возбудителю описторхоза (Opisthorchis felineus)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A26.06.067.001m</w:t>
            </w:r>
          </w:p>
        </w:tc>
        <w:tc>
          <w:tcPr>
            <w:tcW w:w="4649" w:type="dxa"/>
          </w:tcPr>
          <w:p w:rsidR="00982BE3" w:rsidRDefault="00982BE3">
            <w:pPr>
              <w:pStyle w:val="ConsPlusNormal"/>
            </w:pPr>
            <w:r>
              <w:t>Определение антител класса G (IqG) к коронавирусу SARS-Cov-2 (2019-nC0V) в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A26.06.067.002m</w:t>
            </w:r>
          </w:p>
        </w:tc>
        <w:tc>
          <w:tcPr>
            <w:tcW w:w="4649" w:type="dxa"/>
          </w:tcPr>
          <w:p w:rsidR="00982BE3" w:rsidRDefault="00982BE3">
            <w:pPr>
              <w:pStyle w:val="ConsPlusNormal"/>
            </w:pPr>
            <w:r>
              <w:t>Определение антител класса M (IqM) к коронавирусу SARS-Cov-2 (2019-nC0V) в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A26.06.067.003m</w:t>
            </w:r>
          </w:p>
        </w:tc>
        <w:tc>
          <w:tcPr>
            <w:tcW w:w="4649" w:type="dxa"/>
          </w:tcPr>
          <w:p w:rsidR="00982BE3" w:rsidRDefault="00982BE3">
            <w:pPr>
              <w:pStyle w:val="ConsPlusNormal"/>
            </w:pPr>
            <w:r>
              <w:t>Определение антител классов M, G (IqM, IqG) к коронавирусу SARS-Cov-2 (2019-nC0V) в крови (экспресс-тест)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A26.06.071.001m</w:t>
            </w:r>
          </w:p>
        </w:tc>
        <w:tc>
          <w:tcPr>
            <w:tcW w:w="4649" w:type="dxa"/>
          </w:tcPr>
          <w:p w:rsidR="00982BE3" w:rsidRDefault="00982BE3">
            <w:pPr>
              <w:pStyle w:val="ConsPlusNormal"/>
            </w:pPr>
            <w:r>
              <w:t>Определение антител класса G (IgG) к вирусу краснухи (Rubella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A26.06.071.002m</w:t>
            </w:r>
          </w:p>
        </w:tc>
        <w:tc>
          <w:tcPr>
            <w:tcW w:w="4649" w:type="dxa"/>
          </w:tcPr>
          <w:p w:rsidR="00982BE3" w:rsidRDefault="00982BE3">
            <w:pPr>
              <w:pStyle w:val="ConsPlusNormal"/>
            </w:pPr>
            <w:r>
              <w:t>Определение антител класса M (IgM) к вирусу краснухи (Rubella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A26.06.071.003m</w:t>
            </w:r>
          </w:p>
        </w:tc>
        <w:tc>
          <w:tcPr>
            <w:tcW w:w="4649" w:type="dxa"/>
          </w:tcPr>
          <w:p w:rsidR="00982BE3" w:rsidRDefault="00982BE3">
            <w:pPr>
              <w:pStyle w:val="ConsPlusNormal"/>
            </w:pPr>
            <w:r>
              <w:t>Определение индекса авидности антител класса G (IgG avidity) к вирусу краснухи (Rubella virus)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A26.06.073m</w:t>
            </w:r>
          </w:p>
        </w:tc>
        <w:tc>
          <w:tcPr>
            <w:tcW w:w="4649" w:type="dxa"/>
          </w:tcPr>
          <w:p w:rsidR="00982BE3" w:rsidRDefault="00982BE3">
            <w:pPr>
              <w:pStyle w:val="ConsPlusNormal"/>
            </w:pPr>
            <w:r>
              <w:t>Определение антител к сальмонелле кишечной (Salmonella enterica)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A26.06.074m</w:t>
            </w:r>
          </w:p>
        </w:tc>
        <w:tc>
          <w:tcPr>
            <w:tcW w:w="4649" w:type="dxa"/>
          </w:tcPr>
          <w:p w:rsidR="00982BE3" w:rsidRDefault="00982BE3">
            <w:pPr>
              <w:pStyle w:val="ConsPlusNormal"/>
            </w:pPr>
            <w:r>
              <w:t>Определение антител к сальмонелле паратифа A (Salmonella paratyphy A)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A26.06.075m</w:t>
            </w:r>
          </w:p>
        </w:tc>
        <w:tc>
          <w:tcPr>
            <w:tcW w:w="4649" w:type="dxa"/>
          </w:tcPr>
          <w:p w:rsidR="00982BE3" w:rsidRDefault="00982BE3">
            <w:pPr>
              <w:pStyle w:val="ConsPlusNormal"/>
            </w:pPr>
            <w:r>
              <w:t>Определение антител к сальмонелле паратифа B (Salmonella paratyphy B)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A26.06.076m</w:t>
            </w:r>
          </w:p>
        </w:tc>
        <w:tc>
          <w:tcPr>
            <w:tcW w:w="4649" w:type="dxa"/>
          </w:tcPr>
          <w:p w:rsidR="00982BE3" w:rsidRDefault="00982BE3">
            <w:pPr>
              <w:pStyle w:val="ConsPlusNormal"/>
            </w:pPr>
            <w:r>
              <w:t>Определение антител к сальмонелле паратифа C (Salmonella paratyphy C)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A26.06.077m</w:t>
            </w:r>
          </w:p>
        </w:tc>
        <w:tc>
          <w:tcPr>
            <w:tcW w:w="4649" w:type="dxa"/>
          </w:tcPr>
          <w:p w:rsidR="00982BE3" w:rsidRDefault="00982BE3">
            <w:pPr>
              <w:pStyle w:val="ConsPlusNormal"/>
            </w:pPr>
            <w:r>
              <w:t>Определение антител к сальмонелле тифи (Salmonella typhi)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A26.06.077.001m</w:t>
            </w:r>
          </w:p>
        </w:tc>
        <w:tc>
          <w:tcPr>
            <w:tcW w:w="4649" w:type="dxa"/>
          </w:tcPr>
          <w:p w:rsidR="00982BE3" w:rsidRDefault="00982BE3">
            <w:pPr>
              <w:pStyle w:val="ConsPlusNormal"/>
            </w:pPr>
            <w:r>
              <w:t>Определение антител в крови к возбудителям кишечного иерсиниоза серовар "О3)</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A26.06.077.002m</w:t>
            </w:r>
          </w:p>
        </w:tc>
        <w:tc>
          <w:tcPr>
            <w:tcW w:w="4649" w:type="dxa"/>
          </w:tcPr>
          <w:p w:rsidR="00982BE3" w:rsidRDefault="00982BE3">
            <w:pPr>
              <w:pStyle w:val="ConsPlusNormal"/>
            </w:pPr>
            <w:r>
              <w:t>Определение антител в крови к возбудителям кишечного иерсиниоза серовар "О9)</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A26.06.077.003m</w:t>
            </w:r>
          </w:p>
        </w:tc>
        <w:tc>
          <w:tcPr>
            <w:tcW w:w="4649" w:type="dxa"/>
          </w:tcPr>
          <w:p w:rsidR="00982BE3" w:rsidRDefault="00982BE3">
            <w:pPr>
              <w:pStyle w:val="ConsPlusNormal"/>
            </w:pPr>
            <w:r>
              <w:t>Определение антител в крови к возбудителям псевдотуберкулеза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A26.06.077.005m</w:t>
            </w:r>
          </w:p>
        </w:tc>
        <w:tc>
          <w:tcPr>
            <w:tcW w:w="4649" w:type="dxa"/>
          </w:tcPr>
          <w:p w:rsidR="00982BE3" w:rsidRDefault="00982BE3">
            <w:pPr>
              <w:pStyle w:val="ConsPlusNormal"/>
            </w:pPr>
            <w:r>
              <w:t>Определение антител в крови к возбудителям туляремии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A26.06.077.006m</w:t>
            </w:r>
          </w:p>
        </w:tc>
        <w:tc>
          <w:tcPr>
            <w:tcW w:w="4649" w:type="dxa"/>
          </w:tcPr>
          <w:p w:rsidR="00982BE3" w:rsidRDefault="00982BE3">
            <w:pPr>
              <w:pStyle w:val="ConsPlusNormal"/>
            </w:pPr>
            <w:r>
              <w:t>Определение антител в крови к возбудителям листериоза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A26.06.077.007m</w:t>
            </w:r>
          </w:p>
        </w:tc>
        <w:tc>
          <w:tcPr>
            <w:tcW w:w="4649" w:type="dxa"/>
          </w:tcPr>
          <w:p w:rsidR="00982BE3" w:rsidRDefault="00982BE3">
            <w:pPr>
              <w:pStyle w:val="ConsPlusNormal"/>
            </w:pPr>
            <w:r>
              <w:t>Определение антител в крови к возбудителям дизентерии (Shigella Flexneri 1-5)</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A26.06.077.008m</w:t>
            </w:r>
          </w:p>
        </w:tc>
        <w:tc>
          <w:tcPr>
            <w:tcW w:w="4649" w:type="dxa"/>
          </w:tcPr>
          <w:p w:rsidR="00982BE3" w:rsidRDefault="00982BE3">
            <w:pPr>
              <w:pStyle w:val="ConsPlusNormal"/>
            </w:pPr>
            <w:r>
              <w:t>Определение антител в крови к возбудителям дизентерии (Shigella Flexneri 6)</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A26.06.077.009m</w:t>
            </w:r>
          </w:p>
        </w:tc>
        <w:tc>
          <w:tcPr>
            <w:tcW w:w="4649" w:type="dxa"/>
          </w:tcPr>
          <w:p w:rsidR="00982BE3" w:rsidRDefault="00982BE3">
            <w:pPr>
              <w:pStyle w:val="ConsPlusNormal"/>
            </w:pPr>
            <w:r>
              <w:t>Определение антител в крови к возбудителям дизентерии (Shigella sonnae)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A26.06.079m</w:t>
            </w:r>
          </w:p>
        </w:tc>
        <w:tc>
          <w:tcPr>
            <w:tcW w:w="4649" w:type="dxa"/>
          </w:tcPr>
          <w:p w:rsidR="00982BE3" w:rsidRDefault="00982BE3">
            <w:pPr>
              <w:pStyle w:val="ConsPlusNormal"/>
            </w:pPr>
            <w:r>
              <w:t>Определение антител к трихинеллам (Trichinella spp.)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A26.06.080m</w:t>
            </w:r>
          </w:p>
        </w:tc>
        <w:tc>
          <w:tcPr>
            <w:tcW w:w="4649" w:type="dxa"/>
          </w:tcPr>
          <w:p w:rsidR="00982BE3" w:rsidRDefault="00982BE3">
            <w:pPr>
              <w:pStyle w:val="ConsPlusNormal"/>
            </w:pPr>
            <w:r>
              <w:t>Определение антител к токсокаре собак (Toxocara canis)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A26.06.081.001m</w:t>
            </w:r>
          </w:p>
        </w:tc>
        <w:tc>
          <w:tcPr>
            <w:tcW w:w="4649" w:type="dxa"/>
          </w:tcPr>
          <w:p w:rsidR="00982BE3" w:rsidRDefault="00982BE3">
            <w:pPr>
              <w:pStyle w:val="ConsPlusNormal"/>
            </w:pPr>
            <w:r>
              <w:t>Определение антител класса G (IgG) к токсоплазме (Toxoplasma gondii)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A26.06.081.002m</w:t>
            </w:r>
          </w:p>
        </w:tc>
        <w:tc>
          <w:tcPr>
            <w:tcW w:w="4649" w:type="dxa"/>
          </w:tcPr>
          <w:p w:rsidR="00982BE3" w:rsidRDefault="00982BE3">
            <w:pPr>
              <w:pStyle w:val="ConsPlusNormal"/>
            </w:pPr>
            <w:r>
              <w:t>Определение антител класса M (IgM) к токсоплазме (Toxoplasma gondii)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A26.06.081.003m</w:t>
            </w:r>
          </w:p>
        </w:tc>
        <w:tc>
          <w:tcPr>
            <w:tcW w:w="4649" w:type="dxa"/>
          </w:tcPr>
          <w:p w:rsidR="00982BE3" w:rsidRDefault="00982BE3">
            <w:pPr>
              <w:pStyle w:val="ConsPlusNormal"/>
            </w:pPr>
            <w:r>
              <w:t>Определение индекса авидности антител класса G (IgG avidity) антител к токсоплазме (Toxoplasma gondii)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A26.06.082m</w:t>
            </w:r>
          </w:p>
        </w:tc>
        <w:tc>
          <w:tcPr>
            <w:tcW w:w="4649" w:type="dxa"/>
          </w:tcPr>
          <w:p w:rsidR="00982BE3" w:rsidRDefault="00982BE3">
            <w:pPr>
              <w:pStyle w:val="ConsPlusNormal"/>
            </w:pPr>
            <w:r>
              <w:t>Определение суммарных антител к Treponema Pallidum</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A26.06.082.001m</w:t>
            </w:r>
          </w:p>
        </w:tc>
        <w:tc>
          <w:tcPr>
            <w:tcW w:w="4649" w:type="dxa"/>
          </w:tcPr>
          <w:p w:rsidR="00982BE3" w:rsidRDefault="00982BE3">
            <w:pPr>
              <w:pStyle w:val="ConsPlusNormal"/>
            </w:pPr>
            <w: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A26.06.082.003m</w:t>
            </w:r>
          </w:p>
        </w:tc>
        <w:tc>
          <w:tcPr>
            <w:tcW w:w="4649" w:type="dxa"/>
          </w:tcPr>
          <w:p w:rsidR="00982BE3" w:rsidRDefault="00982BE3">
            <w:pPr>
              <w:pStyle w:val="ConsPlusNormal"/>
            </w:pPr>
            <w: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A26.06.102m</w:t>
            </w:r>
          </w:p>
        </w:tc>
        <w:tc>
          <w:tcPr>
            <w:tcW w:w="4649" w:type="dxa"/>
          </w:tcPr>
          <w:p w:rsidR="00982BE3" w:rsidRDefault="00982BE3">
            <w:pPr>
              <w:pStyle w:val="ConsPlusNormal"/>
            </w:pPr>
            <w:r>
              <w:t>Определение антител к возбудителю паракоклюша (Bordetella parapertussis)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A26.06.103m</w:t>
            </w:r>
          </w:p>
        </w:tc>
        <w:tc>
          <w:tcPr>
            <w:tcW w:w="4649" w:type="dxa"/>
          </w:tcPr>
          <w:p w:rsidR="00982BE3" w:rsidRDefault="00982BE3">
            <w:pPr>
              <w:pStyle w:val="ConsPlusNormal"/>
            </w:pPr>
            <w:r>
              <w:t>Определение антител к возбудителю коклюша (Bordetella pertussis)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A26.06.118m</w:t>
            </w:r>
          </w:p>
        </w:tc>
        <w:tc>
          <w:tcPr>
            <w:tcW w:w="4649" w:type="dxa"/>
          </w:tcPr>
          <w:p w:rsidR="00982BE3" w:rsidRDefault="00982BE3">
            <w:pPr>
              <w:pStyle w:val="ConsPlusNormal"/>
            </w:pPr>
            <w:r>
              <w:t>Определение антител к риккетсиям - возбудителям сыпного тифа (Rickettsia spp.)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A26.06.118.001m</w:t>
            </w:r>
          </w:p>
        </w:tc>
        <w:tc>
          <w:tcPr>
            <w:tcW w:w="4649" w:type="dxa"/>
          </w:tcPr>
          <w:p w:rsidR="00982BE3" w:rsidRDefault="00982BE3">
            <w:pPr>
              <w:pStyle w:val="ConsPlusNormal"/>
            </w:pPr>
            <w:r>
              <w:t>Определение суммарных антител к риккетсиям - возбудителям сыпного тифа (Rickettsia spp.)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A26.06.121m</w:t>
            </w:r>
          </w:p>
        </w:tc>
        <w:tc>
          <w:tcPr>
            <w:tcW w:w="4649" w:type="dxa"/>
          </w:tcPr>
          <w:p w:rsidR="00982BE3" w:rsidRDefault="00982BE3">
            <w:pPr>
              <w:pStyle w:val="ConsPlusNormal"/>
            </w:pPr>
            <w:r>
              <w:t>Определение антител к аскаридам (Ascaris lumbricoides)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A26.06.122m</w:t>
            </w:r>
          </w:p>
        </w:tc>
        <w:tc>
          <w:tcPr>
            <w:tcW w:w="4649" w:type="dxa"/>
          </w:tcPr>
          <w:p w:rsidR="00982BE3" w:rsidRDefault="00982BE3">
            <w:pPr>
              <w:pStyle w:val="ConsPlusNormal"/>
            </w:pPr>
            <w:r>
              <w:t>Определение антител к тениидам (Taenia solium, Taeniarhynchus saginatus)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A26.30.007.002m</w:t>
            </w:r>
          </w:p>
        </w:tc>
        <w:tc>
          <w:tcPr>
            <w:tcW w:w="4649" w:type="dxa"/>
          </w:tcPr>
          <w:p w:rsidR="00982BE3" w:rsidRDefault="00982BE3">
            <w:pPr>
              <w:pStyle w:val="ConsPlusNormal"/>
            </w:pPr>
            <w:r>
              <w:t>Определение антител Candida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A09.05.130m</w:t>
            </w:r>
          </w:p>
        </w:tc>
        <w:tc>
          <w:tcPr>
            <w:tcW w:w="4649" w:type="dxa"/>
          </w:tcPr>
          <w:p w:rsidR="00982BE3" w:rsidRDefault="00982BE3">
            <w:pPr>
              <w:pStyle w:val="ConsPlusNormal"/>
            </w:pPr>
            <w:r>
              <w:t>Исследование уровня простатспецифического антигена общего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A09.05.130.001m</w:t>
            </w:r>
          </w:p>
        </w:tc>
        <w:tc>
          <w:tcPr>
            <w:tcW w:w="4649" w:type="dxa"/>
          </w:tcPr>
          <w:p w:rsidR="00982BE3" w:rsidRDefault="00982BE3">
            <w:pPr>
              <w:pStyle w:val="ConsPlusNormal"/>
            </w:pPr>
            <w:r>
              <w:t>Исследование уровня простатспецифического антигена свободного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A09.05.195m</w:t>
            </w:r>
          </w:p>
        </w:tc>
        <w:tc>
          <w:tcPr>
            <w:tcW w:w="4649" w:type="dxa"/>
          </w:tcPr>
          <w:p w:rsidR="00982BE3" w:rsidRDefault="00982BE3">
            <w:pPr>
              <w:pStyle w:val="ConsPlusNormal"/>
            </w:pPr>
            <w:r>
              <w:t>Исследование уровня ракового эмбрионального антигена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lastRenderedPageBreak/>
              <w:t>A09.05.196m</w:t>
            </w:r>
          </w:p>
        </w:tc>
        <w:tc>
          <w:tcPr>
            <w:tcW w:w="4649" w:type="dxa"/>
          </w:tcPr>
          <w:p w:rsidR="00982BE3" w:rsidRDefault="00982BE3">
            <w:pPr>
              <w:pStyle w:val="ConsPlusNormal"/>
            </w:pPr>
            <w:r>
              <w:t>Исследование уровня антигена плоскоклеточных раков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350</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r>
              <w:t>A09.05.220m</w:t>
            </w:r>
          </w:p>
        </w:tc>
        <w:tc>
          <w:tcPr>
            <w:tcW w:w="4649" w:type="dxa"/>
          </w:tcPr>
          <w:p w:rsidR="00982BE3" w:rsidRDefault="00982BE3">
            <w:pPr>
              <w:pStyle w:val="ConsPlusNormal"/>
            </w:pPr>
            <w:r>
              <w:t>Исследование уровня антигена фактора Виллебранда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A12.05.006.2m</w:t>
            </w:r>
          </w:p>
        </w:tc>
        <w:tc>
          <w:tcPr>
            <w:tcW w:w="4649" w:type="dxa"/>
          </w:tcPr>
          <w:p w:rsidR="00982BE3" w:rsidRDefault="00982BE3">
            <w:pPr>
              <w:pStyle w:val="ConsPlusNormal"/>
            </w:pPr>
            <w:r>
              <w:t>Определение антигена D системы резус (резус-фактор) на плоскости цоликлонами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A12.05.007.4.2m</w:t>
            </w:r>
          </w:p>
        </w:tc>
        <w:tc>
          <w:tcPr>
            <w:tcW w:w="4649" w:type="dxa"/>
          </w:tcPr>
          <w:p w:rsidR="00982BE3" w:rsidRDefault="00982BE3">
            <w:pPr>
              <w:pStyle w:val="ConsPlusNormal"/>
            </w:pPr>
            <w:r>
              <w:t>Определение фенотипа по антигенам системы резус и Келл (количественное исследование) на плоскости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A09.05.231m</w:t>
            </w:r>
          </w:p>
        </w:tc>
        <w:tc>
          <w:tcPr>
            <w:tcW w:w="4649" w:type="dxa"/>
          </w:tcPr>
          <w:p w:rsidR="00982BE3" w:rsidRDefault="00982BE3">
            <w:pPr>
              <w:pStyle w:val="ConsPlusNormal"/>
            </w:pPr>
            <w:r>
              <w:t>Исследование уровня опухолеассоциированного маркера CA 15-3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A09.05.232m</w:t>
            </w:r>
          </w:p>
        </w:tc>
        <w:tc>
          <w:tcPr>
            <w:tcW w:w="4649" w:type="dxa"/>
          </w:tcPr>
          <w:p w:rsidR="00982BE3" w:rsidRDefault="00982BE3">
            <w:pPr>
              <w:pStyle w:val="ConsPlusNormal"/>
            </w:pPr>
            <w:r>
              <w:t>Исследование уровня опухолеассоциированного маркера CA 242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A09.05.256m</w:t>
            </w:r>
          </w:p>
        </w:tc>
        <w:tc>
          <w:tcPr>
            <w:tcW w:w="4649" w:type="dxa"/>
          </w:tcPr>
          <w:p w:rsidR="00982BE3" w:rsidRDefault="00982BE3">
            <w:pPr>
              <w:pStyle w:val="ConsPlusNormal"/>
            </w:pPr>
            <w:r>
              <w:t>Исследования уровня N-терминального фрагмента натрийуретического пропептида мозгового (NT-proBNP)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A09.05.057.001m</w:t>
            </w:r>
          </w:p>
        </w:tc>
        <w:tc>
          <w:tcPr>
            <w:tcW w:w="4649" w:type="dxa"/>
          </w:tcPr>
          <w:p w:rsidR="00982BE3" w:rsidRDefault="00982BE3">
            <w:pPr>
              <w:pStyle w:val="ConsPlusNormal"/>
            </w:pPr>
            <w:r>
              <w:t>Определение пепсиногена-1</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A09.05.057.002m</w:t>
            </w:r>
          </w:p>
        </w:tc>
        <w:tc>
          <w:tcPr>
            <w:tcW w:w="4649" w:type="dxa"/>
          </w:tcPr>
          <w:p w:rsidR="00982BE3" w:rsidRDefault="00982BE3">
            <w:pPr>
              <w:pStyle w:val="ConsPlusNormal"/>
            </w:pPr>
            <w:r>
              <w:t>Определение пепсиногена-2</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A09.05.227m</w:t>
            </w:r>
          </w:p>
        </w:tc>
        <w:tc>
          <w:tcPr>
            <w:tcW w:w="4649" w:type="dxa"/>
          </w:tcPr>
          <w:p w:rsidR="00982BE3" w:rsidRDefault="00982BE3">
            <w:pPr>
              <w:pStyle w:val="ConsPlusNormal"/>
            </w:pPr>
            <w:r>
              <w:t>Определение хромогранина A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A09.05.300m</w:t>
            </w:r>
          </w:p>
        </w:tc>
        <w:tc>
          <w:tcPr>
            <w:tcW w:w="4649" w:type="dxa"/>
          </w:tcPr>
          <w:p w:rsidR="00982BE3" w:rsidRDefault="00982BE3">
            <w:pPr>
              <w:pStyle w:val="ConsPlusNormal"/>
            </w:pPr>
            <w:r>
              <w:t>Определение секреторного белка эпидидимиса человека 4 (HE4)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A09.07.007m</w:t>
            </w:r>
          </w:p>
        </w:tc>
        <w:tc>
          <w:tcPr>
            <w:tcW w:w="4649" w:type="dxa"/>
          </w:tcPr>
          <w:p w:rsidR="00982BE3" w:rsidRDefault="00982BE3">
            <w:pPr>
              <w:pStyle w:val="ConsPlusNormal"/>
            </w:pPr>
            <w:r>
              <w:t>Исследование уровня свободного кортизола в слюне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A09.19.010m</w:t>
            </w:r>
          </w:p>
        </w:tc>
        <w:tc>
          <w:tcPr>
            <w:tcW w:w="4649" w:type="dxa"/>
          </w:tcPr>
          <w:p w:rsidR="00982BE3" w:rsidRDefault="00982BE3">
            <w:pPr>
              <w:pStyle w:val="ConsPlusNormal"/>
            </w:pPr>
            <w:r>
              <w:t>Определение активности панкреатической эластазы-1 в кале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A09.19.013m</w:t>
            </w:r>
          </w:p>
        </w:tc>
        <w:tc>
          <w:tcPr>
            <w:tcW w:w="4649" w:type="dxa"/>
          </w:tcPr>
          <w:p w:rsidR="00982BE3" w:rsidRDefault="00982BE3">
            <w:pPr>
              <w:pStyle w:val="ConsPlusNormal"/>
            </w:pPr>
            <w:r>
              <w:t>Исследование уровня кальпротектина в кале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A09.28.034.001m</w:t>
            </w:r>
          </w:p>
        </w:tc>
        <w:tc>
          <w:tcPr>
            <w:tcW w:w="4649" w:type="dxa"/>
          </w:tcPr>
          <w:p w:rsidR="00982BE3" w:rsidRDefault="00982BE3">
            <w:pPr>
              <w:pStyle w:val="ConsPlusNormal"/>
            </w:pPr>
            <w:r>
              <w:t>Исследование уровня метанефринов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A09.28.034.002m</w:t>
            </w:r>
          </w:p>
        </w:tc>
        <w:tc>
          <w:tcPr>
            <w:tcW w:w="4649" w:type="dxa"/>
          </w:tcPr>
          <w:p w:rsidR="00982BE3" w:rsidRDefault="00982BE3">
            <w:pPr>
              <w:pStyle w:val="ConsPlusNormal"/>
            </w:pPr>
            <w:r>
              <w:t>Исследование уровня норметанефринов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A09.28.035m</w:t>
            </w:r>
          </w:p>
        </w:tc>
        <w:tc>
          <w:tcPr>
            <w:tcW w:w="4649" w:type="dxa"/>
          </w:tcPr>
          <w:p w:rsidR="00982BE3" w:rsidRDefault="00982BE3">
            <w:pPr>
              <w:pStyle w:val="ConsPlusNormal"/>
            </w:pPr>
            <w:r>
              <w:t>Исследование уровня свободного кортизола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A09.28.058m</w:t>
            </w:r>
          </w:p>
        </w:tc>
        <w:tc>
          <w:tcPr>
            <w:tcW w:w="4649" w:type="dxa"/>
          </w:tcPr>
          <w:p w:rsidR="00982BE3" w:rsidRDefault="00982BE3">
            <w:pPr>
              <w:pStyle w:val="ConsPlusNormal"/>
            </w:pPr>
            <w:r>
              <w:t>Исследование уровня C-концевых телопептидов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A12.05.108m</w:t>
            </w:r>
          </w:p>
        </w:tc>
        <w:tc>
          <w:tcPr>
            <w:tcW w:w="4649" w:type="dxa"/>
          </w:tcPr>
          <w:p w:rsidR="00982BE3" w:rsidRDefault="00982BE3">
            <w:pPr>
              <w:pStyle w:val="ConsPlusNormal"/>
            </w:pPr>
            <w:r>
              <w:t>Определение интерлейкина 8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A12.05.108.001m</w:t>
            </w:r>
          </w:p>
        </w:tc>
        <w:tc>
          <w:tcPr>
            <w:tcW w:w="4649" w:type="dxa"/>
          </w:tcPr>
          <w:p w:rsidR="00982BE3" w:rsidRDefault="00982BE3">
            <w:pPr>
              <w:pStyle w:val="ConsPlusNormal"/>
            </w:pPr>
            <w:r>
              <w:t>Определение интерлейкина-6 (IL-6)</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A12.30.012.014m</w:t>
            </w:r>
          </w:p>
        </w:tc>
        <w:tc>
          <w:tcPr>
            <w:tcW w:w="4649" w:type="dxa"/>
          </w:tcPr>
          <w:p w:rsidR="00982BE3" w:rsidRDefault="00982BE3">
            <w:pPr>
              <w:pStyle w:val="ConsPlusNormal"/>
            </w:pPr>
            <w:r>
              <w:t>НСТ-тест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A12.30.012.015m</w:t>
            </w:r>
          </w:p>
        </w:tc>
        <w:tc>
          <w:tcPr>
            <w:tcW w:w="4649" w:type="dxa"/>
          </w:tcPr>
          <w:p w:rsidR="00982BE3" w:rsidRDefault="00982BE3">
            <w:pPr>
              <w:pStyle w:val="ConsPlusNormal"/>
            </w:pPr>
            <w:r>
              <w:t>Исследование фагоцитарной активности лейкоцитов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A26.19.018m</w:t>
            </w:r>
          </w:p>
        </w:tc>
        <w:tc>
          <w:tcPr>
            <w:tcW w:w="4649" w:type="dxa"/>
          </w:tcPr>
          <w:p w:rsidR="00982BE3" w:rsidRDefault="00982BE3">
            <w:pPr>
              <w:pStyle w:val="ConsPlusNormal"/>
            </w:pPr>
            <w:r>
              <w:t>Определение антигенов сальмонелл в фекалиях</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A26.19.019m</w:t>
            </w:r>
          </w:p>
        </w:tc>
        <w:tc>
          <w:tcPr>
            <w:tcW w:w="4649" w:type="dxa"/>
          </w:tcPr>
          <w:p w:rsidR="00982BE3" w:rsidRDefault="00982BE3">
            <w:pPr>
              <w:pStyle w:val="ConsPlusNormal"/>
            </w:pPr>
            <w:r>
              <w:t>Определение антигенов кампилобактерий в фекалиях</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A26.23.012.001m</w:t>
            </w:r>
          </w:p>
        </w:tc>
        <w:tc>
          <w:tcPr>
            <w:tcW w:w="4649" w:type="dxa"/>
          </w:tcPr>
          <w:p w:rsidR="00982BE3" w:rsidRDefault="00982BE3">
            <w:pPr>
              <w:pStyle w:val="ConsPlusNormal"/>
            </w:pPr>
            <w:r>
              <w:t>Определение антигена грибов рода Криптококкус (Cryptococcus spp.) в спинномозговой жидкости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B03.002.4.1m</w:t>
            </w:r>
          </w:p>
        </w:tc>
        <w:tc>
          <w:tcPr>
            <w:tcW w:w="4649" w:type="dxa"/>
          </w:tcPr>
          <w:p w:rsidR="00982BE3" w:rsidRDefault="00982BE3">
            <w:pPr>
              <w:pStyle w:val="ConsPlusNormal"/>
            </w:pPr>
            <w:r>
              <w:t>Комплекс исследований для выявления аллергена (3-5 аллергенов)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B03.002.4.2m</w:t>
            </w:r>
          </w:p>
        </w:tc>
        <w:tc>
          <w:tcPr>
            <w:tcW w:w="4649" w:type="dxa"/>
          </w:tcPr>
          <w:p w:rsidR="00982BE3" w:rsidRDefault="00982BE3">
            <w:pPr>
              <w:pStyle w:val="ConsPlusNormal"/>
            </w:pPr>
            <w:r>
              <w:t>Комплекс исследований для выявления аллергена (6-10 аллергенов)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B03.002.4.3m</w:t>
            </w:r>
          </w:p>
        </w:tc>
        <w:tc>
          <w:tcPr>
            <w:tcW w:w="4649" w:type="dxa"/>
          </w:tcPr>
          <w:p w:rsidR="00982BE3" w:rsidRDefault="00982BE3">
            <w:pPr>
              <w:pStyle w:val="ConsPlusNormal"/>
            </w:pPr>
            <w:r>
              <w:t>Комплекс исследований для выявления аллергена (более 10 аллергенов)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A09.05.106.5.2m</w:t>
            </w:r>
          </w:p>
        </w:tc>
        <w:tc>
          <w:tcPr>
            <w:tcW w:w="4649" w:type="dxa"/>
          </w:tcPr>
          <w:p w:rsidR="00982BE3" w:rsidRDefault="00982BE3">
            <w:pPr>
              <w:pStyle w:val="ConsPlusNormal"/>
            </w:pPr>
            <w:r>
              <w:t>Определение содержания криоглобулинов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A09.05.054.001m</w:t>
            </w:r>
          </w:p>
        </w:tc>
        <w:tc>
          <w:tcPr>
            <w:tcW w:w="4649" w:type="dxa"/>
          </w:tcPr>
          <w:p w:rsidR="00982BE3" w:rsidRDefault="00982BE3">
            <w:pPr>
              <w:pStyle w:val="ConsPlusNormal"/>
            </w:pPr>
            <w:r>
              <w:t>Исследование уровня общего иммуноглобулина E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A09.05.075.002m</w:t>
            </w:r>
          </w:p>
        </w:tc>
        <w:tc>
          <w:tcPr>
            <w:tcW w:w="4649" w:type="dxa"/>
          </w:tcPr>
          <w:p w:rsidR="00982BE3" w:rsidRDefault="00982BE3">
            <w:pPr>
              <w:pStyle w:val="ConsPlusNormal"/>
            </w:pPr>
            <w:r>
              <w:t>Исследование уровня C4 фракции комплемента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A09.05.077m</w:t>
            </w:r>
          </w:p>
        </w:tc>
        <w:tc>
          <w:tcPr>
            <w:tcW w:w="4649" w:type="dxa"/>
          </w:tcPr>
          <w:p w:rsidR="00982BE3" w:rsidRDefault="00982BE3">
            <w:pPr>
              <w:pStyle w:val="ConsPlusNormal"/>
            </w:pPr>
            <w:r>
              <w:t>Исследование уровня церулоплазмина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A09.05.078.001m</w:t>
            </w:r>
          </w:p>
        </w:tc>
        <w:tc>
          <w:tcPr>
            <w:tcW w:w="4649" w:type="dxa"/>
          </w:tcPr>
          <w:p w:rsidR="00982BE3" w:rsidRDefault="00982BE3">
            <w:pPr>
              <w:pStyle w:val="ConsPlusNormal"/>
            </w:pPr>
            <w:r>
              <w:t>Исследование уровня свободного тестостерона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A09.05.082m</w:t>
            </w:r>
          </w:p>
        </w:tc>
        <w:tc>
          <w:tcPr>
            <w:tcW w:w="4649" w:type="dxa"/>
          </w:tcPr>
          <w:p w:rsidR="00982BE3" w:rsidRDefault="00982BE3">
            <w:pPr>
              <w:pStyle w:val="ConsPlusNormal"/>
            </w:pPr>
            <w:r>
              <w:t>Исследование уровня эритропоэтина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A09.05.087m</w:t>
            </w:r>
          </w:p>
        </w:tc>
        <w:tc>
          <w:tcPr>
            <w:tcW w:w="4649" w:type="dxa"/>
          </w:tcPr>
          <w:p w:rsidR="00982BE3" w:rsidRDefault="00982BE3">
            <w:pPr>
              <w:pStyle w:val="ConsPlusNormal"/>
            </w:pPr>
            <w:r>
              <w:t>Исследование уровня пролактина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A09.05.119m</w:t>
            </w:r>
          </w:p>
        </w:tc>
        <w:tc>
          <w:tcPr>
            <w:tcW w:w="4649" w:type="dxa"/>
          </w:tcPr>
          <w:p w:rsidR="00982BE3" w:rsidRDefault="00982BE3">
            <w:pPr>
              <w:pStyle w:val="ConsPlusNormal"/>
            </w:pPr>
            <w:r>
              <w:t>Исследование уровня кальцитонина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350</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r>
              <w:t>A09.05.135m</w:t>
            </w:r>
          </w:p>
        </w:tc>
        <w:tc>
          <w:tcPr>
            <w:tcW w:w="4649" w:type="dxa"/>
          </w:tcPr>
          <w:p w:rsidR="00982BE3" w:rsidRDefault="00982BE3">
            <w:pPr>
              <w:pStyle w:val="ConsPlusNormal"/>
            </w:pPr>
            <w:r>
              <w:t>Исследование уровня общего кортизола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A09.05.205m</w:t>
            </w:r>
          </w:p>
        </w:tc>
        <w:tc>
          <w:tcPr>
            <w:tcW w:w="4649" w:type="dxa"/>
          </w:tcPr>
          <w:p w:rsidR="00982BE3" w:rsidRDefault="00982BE3">
            <w:pPr>
              <w:pStyle w:val="ConsPlusNormal"/>
            </w:pPr>
            <w:r>
              <w:t>Исследование уровня C-пептида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A09.05.209m</w:t>
            </w:r>
          </w:p>
        </w:tc>
        <w:tc>
          <w:tcPr>
            <w:tcW w:w="4649" w:type="dxa"/>
          </w:tcPr>
          <w:p w:rsidR="00982BE3" w:rsidRDefault="00982BE3">
            <w:pPr>
              <w:pStyle w:val="ConsPlusNormal"/>
            </w:pPr>
            <w:r>
              <w:t>Исследование уровня прокальцитонина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A09.05.250m</w:t>
            </w:r>
          </w:p>
        </w:tc>
        <w:tc>
          <w:tcPr>
            <w:tcW w:w="4649" w:type="dxa"/>
          </w:tcPr>
          <w:p w:rsidR="00982BE3" w:rsidRDefault="00982BE3">
            <w:pPr>
              <w:pStyle w:val="ConsPlusNormal"/>
            </w:pPr>
            <w:r>
              <w:t>Исследование уровня апопротеина A1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A26.30.007.001m</w:t>
            </w:r>
          </w:p>
        </w:tc>
        <w:tc>
          <w:tcPr>
            <w:tcW w:w="4649" w:type="dxa"/>
          </w:tcPr>
          <w:p w:rsidR="00982BE3" w:rsidRDefault="00982BE3">
            <w:pPr>
              <w:pStyle w:val="ConsPlusNormal"/>
            </w:pPr>
            <w:r>
              <w:t>Определение антигена Candida в сыворотке крови (единично)</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A09.05.054.002m</w:t>
            </w:r>
          </w:p>
        </w:tc>
        <w:tc>
          <w:tcPr>
            <w:tcW w:w="4649" w:type="dxa"/>
          </w:tcPr>
          <w:p w:rsidR="00982BE3" w:rsidRDefault="00982BE3">
            <w:pPr>
              <w:pStyle w:val="ConsPlusNormal"/>
            </w:pPr>
            <w:r>
              <w:t>Исследование уровня иммуноглобулина A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A09.05.054.003m</w:t>
            </w:r>
          </w:p>
        </w:tc>
        <w:tc>
          <w:tcPr>
            <w:tcW w:w="4649" w:type="dxa"/>
          </w:tcPr>
          <w:p w:rsidR="00982BE3" w:rsidRDefault="00982BE3">
            <w:pPr>
              <w:pStyle w:val="ConsPlusNormal"/>
            </w:pPr>
            <w:r>
              <w:t>Исследование уровня иммуноглобулина M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A09.05.054.004m</w:t>
            </w:r>
          </w:p>
        </w:tc>
        <w:tc>
          <w:tcPr>
            <w:tcW w:w="4649" w:type="dxa"/>
          </w:tcPr>
          <w:p w:rsidR="00982BE3" w:rsidRDefault="00982BE3">
            <w:pPr>
              <w:pStyle w:val="ConsPlusNormal"/>
            </w:pPr>
            <w:r>
              <w:t>Исследование уровня иммуноглобулина G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A09.05.054.005m</w:t>
            </w:r>
          </w:p>
        </w:tc>
        <w:tc>
          <w:tcPr>
            <w:tcW w:w="4649" w:type="dxa"/>
          </w:tcPr>
          <w:p w:rsidR="00982BE3" w:rsidRDefault="00982BE3">
            <w:pPr>
              <w:pStyle w:val="ConsPlusNormal"/>
            </w:pPr>
            <w:r>
              <w:t>Исследование уровня аллерген-специфического IgE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A09.05.056m</w:t>
            </w:r>
          </w:p>
        </w:tc>
        <w:tc>
          <w:tcPr>
            <w:tcW w:w="4649" w:type="dxa"/>
          </w:tcPr>
          <w:p w:rsidR="00982BE3" w:rsidRDefault="00982BE3">
            <w:pPr>
              <w:pStyle w:val="ConsPlusNormal"/>
            </w:pPr>
            <w:r>
              <w:t>Исследование уровня инсулина плазмы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A09.05.057m</w:t>
            </w:r>
          </w:p>
        </w:tc>
        <w:tc>
          <w:tcPr>
            <w:tcW w:w="4649" w:type="dxa"/>
          </w:tcPr>
          <w:p w:rsidR="00982BE3" w:rsidRDefault="00982BE3">
            <w:pPr>
              <w:pStyle w:val="ConsPlusNormal"/>
            </w:pPr>
            <w:r>
              <w:t>Исследование уровня гастрина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A09.05.069m</w:t>
            </w:r>
          </w:p>
        </w:tc>
        <w:tc>
          <w:tcPr>
            <w:tcW w:w="4649" w:type="dxa"/>
          </w:tcPr>
          <w:p w:rsidR="00982BE3" w:rsidRDefault="00982BE3">
            <w:pPr>
              <w:pStyle w:val="ConsPlusNormal"/>
            </w:pPr>
            <w:r>
              <w:t>Исследование уровня альдостерона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A09.05.073m</w:t>
            </w:r>
          </w:p>
        </w:tc>
        <w:tc>
          <w:tcPr>
            <w:tcW w:w="4649" w:type="dxa"/>
          </w:tcPr>
          <w:p w:rsidR="00982BE3" w:rsidRDefault="00982BE3">
            <w:pPr>
              <w:pStyle w:val="ConsPlusNormal"/>
            </w:pPr>
            <w:r>
              <w:t>Определение активности альфа-1-антитрипсина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A09.05.074m</w:t>
            </w:r>
          </w:p>
        </w:tc>
        <w:tc>
          <w:tcPr>
            <w:tcW w:w="4649" w:type="dxa"/>
          </w:tcPr>
          <w:p w:rsidR="00982BE3" w:rsidRDefault="00982BE3">
            <w:pPr>
              <w:pStyle w:val="ConsPlusNormal"/>
            </w:pPr>
            <w:r>
              <w:t xml:space="preserve">Исследование уровня циркулирующих иммунных </w:t>
            </w:r>
            <w:r>
              <w:lastRenderedPageBreak/>
              <w:t>комплексов в крови</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A09.05.075.001m</w:t>
            </w:r>
          </w:p>
        </w:tc>
        <w:tc>
          <w:tcPr>
            <w:tcW w:w="4649" w:type="dxa"/>
          </w:tcPr>
          <w:p w:rsidR="00982BE3" w:rsidRDefault="00982BE3">
            <w:pPr>
              <w:pStyle w:val="ConsPlusNormal"/>
            </w:pPr>
            <w:r>
              <w:t>Исследование уровня C3 фракции комплемента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A09.05.078m</w:t>
            </w:r>
          </w:p>
        </w:tc>
        <w:tc>
          <w:tcPr>
            <w:tcW w:w="4649" w:type="dxa"/>
          </w:tcPr>
          <w:p w:rsidR="00982BE3" w:rsidRDefault="00982BE3">
            <w:pPr>
              <w:pStyle w:val="ConsPlusNormal"/>
            </w:pPr>
            <w:r>
              <w:t>Исследование уровня общего тестостерона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A09.05.089m</w:t>
            </w:r>
          </w:p>
        </w:tc>
        <w:tc>
          <w:tcPr>
            <w:tcW w:w="4649" w:type="dxa"/>
          </w:tcPr>
          <w:p w:rsidR="00982BE3" w:rsidRDefault="00982BE3">
            <w:pPr>
              <w:pStyle w:val="ConsPlusNormal"/>
            </w:pPr>
            <w:r>
              <w:t>Исследование уровня альфа-фетопротеина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A09.05.090m</w:t>
            </w:r>
          </w:p>
        </w:tc>
        <w:tc>
          <w:tcPr>
            <w:tcW w:w="4649" w:type="dxa"/>
          </w:tcPr>
          <w:p w:rsidR="00982BE3" w:rsidRDefault="00982BE3">
            <w:pPr>
              <w:pStyle w:val="ConsPlusNormal"/>
            </w:pPr>
            <w:r>
              <w:t>Исследование уровня хорионического гонадотропина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A09.05.117m</w:t>
            </w:r>
          </w:p>
        </w:tc>
        <w:tc>
          <w:tcPr>
            <w:tcW w:w="4649" w:type="dxa"/>
          </w:tcPr>
          <w:p w:rsidR="00982BE3" w:rsidRDefault="00982BE3">
            <w:pPr>
              <w:pStyle w:val="ConsPlusNormal"/>
            </w:pPr>
            <w:r>
              <w:t>Исследование уровня тиреоглобулина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A09.05.139m</w:t>
            </w:r>
          </w:p>
        </w:tc>
        <w:tc>
          <w:tcPr>
            <w:tcW w:w="4649" w:type="dxa"/>
          </w:tcPr>
          <w:p w:rsidR="00982BE3" w:rsidRDefault="00982BE3">
            <w:pPr>
              <w:pStyle w:val="ConsPlusNormal"/>
            </w:pPr>
            <w:r>
              <w:t>Исследование уровня 17-гидроксипрогестерона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A09.05.146m</w:t>
            </w:r>
          </w:p>
        </w:tc>
        <w:tc>
          <w:tcPr>
            <w:tcW w:w="4649" w:type="dxa"/>
          </w:tcPr>
          <w:p w:rsidR="00982BE3" w:rsidRDefault="00982BE3">
            <w:pPr>
              <w:pStyle w:val="ConsPlusNormal"/>
            </w:pPr>
            <w:r>
              <w:t>Исследование уровня андростендиона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A09.05.149m</w:t>
            </w:r>
          </w:p>
        </w:tc>
        <w:tc>
          <w:tcPr>
            <w:tcW w:w="4649" w:type="dxa"/>
          </w:tcPr>
          <w:p w:rsidR="00982BE3" w:rsidRDefault="00982BE3">
            <w:pPr>
              <w:pStyle w:val="ConsPlusNormal"/>
            </w:pPr>
            <w:r>
              <w:t>Исследование уровня дегидроэпиандростерона сульфата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A09.05.153m</w:t>
            </w:r>
          </w:p>
        </w:tc>
        <w:tc>
          <w:tcPr>
            <w:tcW w:w="4649" w:type="dxa"/>
          </w:tcPr>
          <w:p w:rsidR="00982BE3" w:rsidRDefault="00982BE3">
            <w:pPr>
              <w:pStyle w:val="ConsPlusNormal"/>
            </w:pPr>
            <w:r>
              <w:t>Исследование уровня прогестерона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A09.05.154m</w:t>
            </w:r>
          </w:p>
        </w:tc>
        <w:tc>
          <w:tcPr>
            <w:tcW w:w="4649" w:type="dxa"/>
          </w:tcPr>
          <w:p w:rsidR="00982BE3" w:rsidRDefault="00982BE3">
            <w:pPr>
              <w:pStyle w:val="ConsPlusNormal"/>
            </w:pPr>
            <w:r>
              <w:t>Исследование уровня общего эстрадиола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A09.05.160m</w:t>
            </w:r>
          </w:p>
        </w:tc>
        <w:tc>
          <w:tcPr>
            <w:tcW w:w="4649" w:type="dxa"/>
          </w:tcPr>
          <w:p w:rsidR="00982BE3" w:rsidRDefault="00982BE3">
            <w:pPr>
              <w:pStyle w:val="ConsPlusNormal"/>
            </w:pPr>
            <w:r>
              <w:t>Исследование уровня глобулина, связывающего половые гормоны,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A09.05.161.001m</w:t>
            </w:r>
          </w:p>
        </w:tc>
        <w:tc>
          <w:tcPr>
            <w:tcW w:w="4649" w:type="dxa"/>
          </w:tcPr>
          <w:p w:rsidR="00982BE3" w:rsidRDefault="00982BE3">
            <w:pPr>
              <w:pStyle w:val="ConsPlusNormal"/>
            </w:pPr>
            <w:r>
              <w:t>Исследование уровня плацентарного фактора роста в сыворотке крови беременных</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A09.05.193m</w:t>
            </w:r>
          </w:p>
        </w:tc>
        <w:tc>
          <w:tcPr>
            <w:tcW w:w="4649" w:type="dxa"/>
          </w:tcPr>
          <w:p w:rsidR="00982BE3" w:rsidRDefault="00982BE3">
            <w:pPr>
              <w:pStyle w:val="ConsPlusNormal"/>
            </w:pPr>
            <w:r>
              <w:t>Исследование уровня тропонинов I, T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A09.05.203m</w:t>
            </w:r>
          </w:p>
        </w:tc>
        <w:tc>
          <w:tcPr>
            <w:tcW w:w="4649" w:type="dxa"/>
          </w:tcPr>
          <w:p w:rsidR="00982BE3" w:rsidRDefault="00982BE3">
            <w:pPr>
              <w:pStyle w:val="ConsPlusNormal"/>
            </w:pPr>
            <w:r>
              <w:t>Исследование уровня ингибина B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A09.05.204m</w:t>
            </w:r>
          </w:p>
        </w:tc>
        <w:tc>
          <w:tcPr>
            <w:tcW w:w="4649" w:type="dxa"/>
          </w:tcPr>
          <w:p w:rsidR="00982BE3" w:rsidRDefault="00982BE3">
            <w:pPr>
              <w:pStyle w:val="ConsPlusNormal"/>
            </w:pPr>
            <w:r>
              <w:t>Исследование уровня инсулиноподобного ростового фактора 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A09.05.207m</w:t>
            </w:r>
          </w:p>
        </w:tc>
        <w:tc>
          <w:tcPr>
            <w:tcW w:w="4649" w:type="dxa"/>
          </w:tcPr>
          <w:p w:rsidR="00982BE3" w:rsidRDefault="00982BE3">
            <w:pPr>
              <w:pStyle w:val="ConsPlusNormal"/>
            </w:pPr>
            <w:r>
              <w:t>Исследование уровня молочной кислоты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lastRenderedPageBreak/>
              <w:t>A09.05.214m</w:t>
            </w:r>
          </w:p>
        </w:tc>
        <w:tc>
          <w:tcPr>
            <w:tcW w:w="4649" w:type="dxa"/>
          </w:tcPr>
          <w:p w:rsidR="00982BE3" w:rsidRDefault="00982BE3">
            <w:pPr>
              <w:pStyle w:val="ConsPlusNormal"/>
            </w:pPr>
            <w:r>
              <w:t>Исследование уровня гомоцистеина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A09.05.224m</w:t>
            </w:r>
          </w:p>
        </w:tc>
        <w:tc>
          <w:tcPr>
            <w:tcW w:w="4649" w:type="dxa"/>
          </w:tcPr>
          <w:p w:rsidR="00982BE3" w:rsidRDefault="00982BE3">
            <w:pPr>
              <w:pStyle w:val="ConsPlusNormal"/>
            </w:pPr>
            <w:r>
              <w:t>Исследование уровня остеокальцина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A09.05.230m</w:t>
            </w:r>
          </w:p>
        </w:tc>
        <w:tc>
          <w:tcPr>
            <w:tcW w:w="4649" w:type="dxa"/>
          </w:tcPr>
          <w:p w:rsidR="00982BE3" w:rsidRDefault="00982BE3">
            <w:pPr>
              <w:pStyle w:val="ConsPlusNormal"/>
            </w:pPr>
            <w:r>
              <w:t>Исследование уровня цистатина C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A09.05.234m</w:t>
            </w:r>
          </w:p>
        </w:tc>
        <w:tc>
          <w:tcPr>
            <w:tcW w:w="4649" w:type="dxa"/>
          </w:tcPr>
          <w:p w:rsidR="00982BE3" w:rsidRDefault="00982BE3">
            <w:pPr>
              <w:pStyle w:val="ConsPlusNormal"/>
            </w:pPr>
            <w:r>
              <w:t>Исследование уровня эозинофильного катионного белка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A09.05.235m</w:t>
            </w:r>
          </w:p>
        </w:tc>
        <w:tc>
          <w:tcPr>
            <w:tcW w:w="4649" w:type="dxa"/>
          </w:tcPr>
          <w:p w:rsidR="00982BE3" w:rsidRDefault="00982BE3">
            <w:pPr>
              <w:pStyle w:val="ConsPlusNormal"/>
            </w:pPr>
            <w:r>
              <w:t>Исследование уровня 25-OH витамина Д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A09.05.245m</w:t>
            </w:r>
          </w:p>
        </w:tc>
        <w:tc>
          <w:tcPr>
            <w:tcW w:w="4649" w:type="dxa"/>
          </w:tcPr>
          <w:p w:rsidR="00982BE3" w:rsidRDefault="00982BE3">
            <w:pPr>
              <w:pStyle w:val="ConsPlusNormal"/>
            </w:pPr>
            <w:r>
              <w:t>Исследование уровня бета-2-микроглобулина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255</w:t>
            </w:r>
          </w:p>
        </w:tc>
        <w:tc>
          <w:tcPr>
            <w:tcW w:w="1587" w:type="dxa"/>
          </w:tcPr>
          <w:p w:rsidR="00982BE3" w:rsidRDefault="00982BE3">
            <w:pPr>
              <w:pStyle w:val="ConsPlusNormal"/>
            </w:pPr>
            <w:r>
              <w:t>255</w:t>
            </w:r>
          </w:p>
        </w:tc>
      </w:tr>
      <w:tr w:rsidR="00982BE3">
        <w:tc>
          <w:tcPr>
            <w:tcW w:w="2324" w:type="dxa"/>
          </w:tcPr>
          <w:p w:rsidR="00982BE3" w:rsidRDefault="00982BE3">
            <w:pPr>
              <w:pStyle w:val="ConsPlusNormal"/>
            </w:pPr>
            <w:r>
              <w:t>A09.05.246m</w:t>
            </w:r>
          </w:p>
        </w:tc>
        <w:tc>
          <w:tcPr>
            <w:tcW w:w="4649" w:type="dxa"/>
          </w:tcPr>
          <w:p w:rsidR="00982BE3" w:rsidRDefault="00982BE3">
            <w:pPr>
              <w:pStyle w:val="ConsPlusNormal"/>
            </w:pPr>
            <w:r>
              <w:t>Исследование уровня нейронспецифической енолазы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350</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r>
              <w:t>A09.05.247m</w:t>
            </w:r>
          </w:p>
        </w:tc>
        <w:tc>
          <w:tcPr>
            <w:tcW w:w="4649" w:type="dxa"/>
          </w:tcPr>
          <w:p w:rsidR="00982BE3" w:rsidRDefault="00982BE3">
            <w:pPr>
              <w:pStyle w:val="ConsPlusNormal"/>
            </w:pPr>
            <w:r>
              <w:t>Исследование уровня растворимого фрагмента цитокератина 19 (CYFRA 21.1)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350</w:t>
            </w:r>
          </w:p>
        </w:tc>
        <w:tc>
          <w:tcPr>
            <w:tcW w:w="1587" w:type="dxa"/>
          </w:tcPr>
          <w:p w:rsidR="00982BE3" w:rsidRDefault="00982BE3">
            <w:pPr>
              <w:pStyle w:val="ConsPlusNormal"/>
            </w:pPr>
            <w:r>
              <w:t>350</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кала на скрытую кровь биохимическим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A09.19.001m</w:t>
            </w:r>
          </w:p>
        </w:tc>
        <w:tc>
          <w:tcPr>
            <w:tcW w:w="4649" w:type="dxa"/>
          </w:tcPr>
          <w:p w:rsidR="00982BE3" w:rsidRDefault="00982BE3">
            <w:pPr>
              <w:pStyle w:val="ConsPlusNormal"/>
            </w:pPr>
            <w:r>
              <w:t>Исследование кала на скрытую кровь</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29</w:t>
            </w:r>
          </w:p>
        </w:tc>
        <w:tc>
          <w:tcPr>
            <w:tcW w:w="1587" w:type="dxa"/>
          </w:tcPr>
          <w:p w:rsidR="00982BE3" w:rsidRDefault="00982BE3">
            <w:pPr>
              <w:pStyle w:val="ConsPlusNormal"/>
            </w:pPr>
            <w:r>
              <w:t>29</w:t>
            </w:r>
          </w:p>
        </w:tc>
      </w:tr>
      <w:tr w:rsidR="00982BE3">
        <w:tc>
          <w:tcPr>
            <w:tcW w:w="2324" w:type="dxa"/>
          </w:tcPr>
          <w:p w:rsidR="00982BE3" w:rsidRDefault="00982BE3">
            <w:pPr>
              <w:pStyle w:val="ConsPlusNormal"/>
            </w:pPr>
          </w:p>
        </w:tc>
        <w:tc>
          <w:tcPr>
            <w:tcW w:w="4649" w:type="dxa"/>
          </w:tcPr>
          <w:p w:rsidR="00982BE3" w:rsidRDefault="00982BE3">
            <w:pPr>
              <w:pStyle w:val="ConsPlusNormal"/>
            </w:pPr>
            <w:r>
              <w:t>Определение одного биохимического показателя в крови или в моче с выдачей результата в количественном виде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B03.016.005m</w:t>
            </w:r>
          </w:p>
        </w:tc>
        <w:tc>
          <w:tcPr>
            <w:tcW w:w="4649" w:type="dxa"/>
          </w:tcPr>
          <w:p w:rsidR="00982BE3" w:rsidRDefault="00982BE3">
            <w:pPr>
              <w:pStyle w:val="ConsPlusNormal"/>
            </w:pPr>
            <w:r>
              <w:t>Анализ крови по оценке нарушений липидного обмена биохимический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A09.05.004m</w:t>
            </w:r>
          </w:p>
        </w:tc>
        <w:tc>
          <w:tcPr>
            <w:tcW w:w="4649" w:type="dxa"/>
          </w:tcPr>
          <w:p w:rsidR="00982BE3" w:rsidRDefault="00982BE3">
            <w:pPr>
              <w:pStyle w:val="ConsPlusNormal"/>
            </w:pPr>
            <w:r>
              <w:t>Исследование уровня холестерина липопротеинов высокой плотности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A09.05.007m</w:t>
            </w:r>
          </w:p>
        </w:tc>
        <w:tc>
          <w:tcPr>
            <w:tcW w:w="4649" w:type="dxa"/>
          </w:tcPr>
          <w:p w:rsidR="00982BE3" w:rsidRDefault="00982BE3">
            <w:pPr>
              <w:pStyle w:val="ConsPlusNormal"/>
            </w:pPr>
            <w:r>
              <w:t>Исследование уровня железа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A09.05.051.002m</w:t>
            </w:r>
          </w:p>
        </w:tc>
        <w:tc>
          <w:tcPr>
            <w:tcW w:w="4649" w:type="dxa"/>
          </w:tcPr>
          <w:p w:rsidR="00982BE3" w:rsidRDefault="00982BE3">
            <w:pPr>
              <w:pStyle w:val="ConsPlusNormal"/>
            </w:pPr>
            <w:r>
              <w:t>Исследование уровня растворимых фибринмономерных комплексов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lastRenderedPageBreak/>
              <w:t>A09.05.076m</w:t>
            </w:r>
          </w:p>
        </w:tc>
        <w:tc>
          <w:tcPr>
            <w:tcW w:w="4649" w:type="dxa"/>
          </w:tcPr>
          <w:p w:rsidR="00982BE3" w:rsidRDefault="00982BE3">
            <w:pPr>
              <w:pStyle w:val="ConsPlusNormal"/>
            </w:pPr>
            <w:r>
              <w:t>Исследование уровня ферритина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A09.05.080m</w:t>
            </w:r>
          </w:p>
        </w:tc>
        <w:tc>
          <w:tcPr>
            <w:tcW w:w="4649" w:type="dxa"/>
          </w:tcPr>
          <w:p w:rsidR="00982BE3" w:rsidRDefault="00982BE3">
            <w:pPr>
              <w:pStyle w:val="ConsPlusNormal"/>
            </w:pPr>
            <w:r>
              <w:t>Определение фолиевой кислоты (Folic Acid)</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A09.05.086m</w:t>
            </w:r>
          </w:p>
        </w:tc>
        <w:tc>
          <w:tcPr>
            <w:tcW w:w="4649" w:type="dxa"/>
          </w:tcPr>
          <w:p w:rsidR="00982BE3" w:rsidRDefault="00982BE3">
            <w:pPr>
              <w:pStyle w:val="ConsPlusNormal"/>
            </w:pPr>
            <w:r>
              <w:t>Исследование уровня лития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A09.05.127m</w:t>
            </w:r>
          </w:p>
        </w:tc>
        <w:tc>
          <w:tcPr>
            <w:tcW w:w="4649" w:type="dxa"/>
          </w:tcPr>
          <w:p w:rsidR="00982BE3" w:rsidRDefault="00982BE3">
            <w:pPr>
              <w:pStyle w:val="ConsPlusNormal"/>
            </w:pPr>
            <w:r>
              <w:t>Исследование уровня общего магния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A09.05.206m</w:t>
            </w:r>
          </w:p>
        </w:tc>
        <w:tc>
          <w:tcPr>
            <w:tcW w:w="4649" w:type="dxa"/>
          </w:tcPr>
          <w:p w:rsidR="00982BE3" w:rsidRDefault="00982BE3">
            <w:pPr>
              <w:pStyle w:val="ConsPlusNormal"/>
            </w:pPr>
            <w:r>
              <w:t>Исследование уровня ионизированного кальция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A09.05.208m</w:t>
            </w:r>
          </w:p>
        </w:tc>
        <w:tc>
          <w:tcPr>
            <w:tcW w:w="4649" w:type="dxa"/>
          </w:tcPr>
          <w:p w:rsidR="00982BE3" w:rsidRDefault="00982BE3">
            <w:pPr>
              <w:pStyle w:val="ConsPlusNormal"/>
            </w:pPr>
            <w:r>
              <w:t>Исследование уровня пировиноградной кислоты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A09.05.273m</w:t>
            </w:r>
          </w:p>
        </w:tc>
        <w:tc>
          <w:tcPr>
            <w:tcW w:w="4649" w:type="dxa"/>
          </w:tcPr>
          <w:p w:rsidR="00982BE3" w:rsidRDefault="00982BE3">
            <w:pPr>
              <w:pStyle w:val="ConsPlusNormal"/>
            </w:pPr>
            <w:r>
              <w:t>Исследование уровня меди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A09.28.003m</w:t>
            </w:r>
          </w:p>
        </w:tc>
        <w:tc>
          <w:tcPr>
            <w:tcW w:w="4649" w:type="dxa"/>
          </w:tcPr>
          <w:p w:rsidR="00982BE3" w:rsidRDefault="00982BE3">
            <w:pPr>
              <w:pStyle w:val="ConsPlusNormal"/>
            </w:pPr>
            <w:r>
              <w:t>Определение белка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A09.28.003.001m</w:t>
            </w:r>
          </w:p>
        </w:tc>
        <w:tc>
          <w:tcPr>
            <w:tcW w:w="4649" w:type="dxa"/>
          </w:tcPr>
          <w:p w:rsidR="00982BE3" w:rsidRDefault="00982BE3">
            <w:pPr>
              <w:pStyle w:val="ConsPlusNormal"/>
            </w:pPr>
            <w:r>
              <w:t>Определение альбумина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A09.28.003.002m</w:t>
            </w:r>
          </w:p>
        </w:tc>
        <w:tc>
          <w:tcPr>
            <w:tcW w:w="4649" w:type="dxa"/>
          </w:tcPr>
          <w:p w:rsidR="00982BE3" w:rsidRDefault="00982BE3">
            <w:pPr>
              <w:pStyle w:val="ConsPlusNormal"/>
            </w:pPr>
            <w:r>
              <w:t>Определение количества белка в суточной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A09.28.006m</w:t>
            </w:r>
          </w:p>
        </w:tc>
        <w:tc>
          <w:tcPr>
            <w:tcW w:w="4649" w:type="dxa"/>
          </w:tcPr>
          <w:p w:rsidR="00982BE3" w:rsidRDefault="00982BE3">
            <w:pPr>
              <w:pStyle w:val="ConsPlusNormal"/>
            </w:pPr>
            <w:r>
              <w:t>Исследование уровня креатинина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A09.28.009m</w:t>
            </w:r>
          </w:p>
        </w:tc>
        <w:tc>
          <w:tcPr>
            <w:tcW w:w="4649" w:type="dxa"/>
          </w:tcPr>
          <w:p w:rsidR="00982BE3" w:rsidRDefault="00982BE3">
            <w:pPr>
              <w:pStyle w:val="ConsPlusNormal"/>
            </w:pPr>
            <w:r>
              <w:t>Исследование уровня мочевины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A09.28.010m</w:t>
            </w:r>
          </w:p>
        </w:tc>
        <w:tc>
          <w:tcPr>
            <w:tcW w:w="4649" w:type="dxa"/>
          </w:tcPr>
          <w:p w:rsidR="00982BE3" w:rsidRDefault="00982BE3">
            <w:pPr>
              <w:pStyle w:val="ConsPlusNormal"/>
            </w:pPr>
            <w:r>
              <w:t>Исследование уровня мочевой кислоты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A09.28.011m</w:t>
            </w:r>
          </w:p>
        </w:tc>
        <w:tc>
          <w:tcPr>
            <w:tcW w:w="4649" w:type="dxa"/>
          </w:tcPr>
          <w:p w:rsidR="00982BE3" w:rsidRDefault="00982BE3">
            <w:pPr>
              <w:pStyle w:val="ConsPlusNormal"/>
            </w:pPr>
            <w:r>
              <w:t>Исследование уровня глюкозы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A09.28.012m</w:t>
            </w:r>
          </w:p>
        </w:tc>
        <w:tc>
          <w:tcPr>
            <w:tcW w:w="4649" w:type="dxa"/>
          </w:tcPr>
          <w:p w:rsidR="00982BE3" w:rsidRDefault="00982BE3">
            <w:pPr>
              <w:pStyle w:val="ConsPlusNormal"/>
            </w:pPr>
            <w:r>
              <w:t>Исследование уровня кальция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A12.05.002m</w:t>
            </w:r>
          </w:p>
        </w:tc>
        <w:tc>
          <w:tcPr>
            <w:tcW w:w="4649" w:type="dxa"/>
          </w:tcPr>
          <w:p w:rsidR="00982BE3" w:rsidRDefault="00982BE3">
            <w:pPr>
              <w:pStyle w:val="ConsPlusNormal"/>
            </w:pPr>
            <w:r>
              <w:t>Исследование осмотической резистентности эритроцитов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A12.05.011m</w:t>
            </w:r>
          </w:p>
        </w:tc>
        <w:tc>
          <w:tcPr>
            <w:tcW w:w="4649" w:type="dxa"/>
          </w:tcPr>
          <w:p w:rsidR="00982BE3" w:rsidRDefault="00982BE3">
            <w:pPr>
              <w:pStyle w:val="ConsPlusNormal"/>
            </w:pPr>
            <w:r>
              <w:t>Исследование железосвязывающей способности сыворотки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A12.05.011.002m</w:t>
            </w:r>
          </w:p>
        </w:tc>
        <w:tc>
          <w:tcPr>
            <w:tcW w:w="4649" w:type="dxa"/>
          </w:tcPr>
          <w:p w:rsidR="00982BE3" w:rsidRDefault="00982BE3">
            <w:pPr>
              <w:pStyle w:val="ConsPlusNormal"/>
            </w:pPr>
            <w:r>
              <w:t xml:space="preserve">Исследование латентной железосвязывающей </w:t>
            </w:r>
            <w:r>
              <w:lastRenderedPageBreak/>
              <w:t>способности сыворотки</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A12.06.015m</w:t>
            </w:r>
          </w:p>
        </w:tc>
        <w:tc>
          <w:tcPr>
            <w:tcW w:w="4649" w:type="dxa"/>
          </w:tcPr>
          <w:p w:rsidR="00982BE3" w:rsidRDefault="00982BE3">
            <w:pPr>
              <w:pStyle w:val="ConsPlusNormal"/>
            </w:pPr>
            <w:r>
              <w:t>Определение антистрептолизина-O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A12.06.019m</w:t>
            </w:r>
          </w:p>
        </w:tc>
        <w:tc>
          <w:tcPr>
            <w:tcW w:w="4649" w:type="dxa"/>
          </w:tcPr>
          <w:p w:rsidR="00982BE3" w:rsidRDefault="00982BE3">
            <w:pPr>
              <w:pStyle w:val="ConsPlusNormal"/>
            </w:pPr>
            <w:r>
              <w:t>Определение содержания ревматоидного фактора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A12.06.060m</w:t>
            </w:r>
          </w:p>
        </w:tc>
        <w:tc>
          <w:tcPr>
            <w:tcW w:w="4649" w:type="dxa"/>
          </w:tcPr>
          <w:p w:rsidR="00982BE3" w:rsidRDefault="00982BE3">
            <w:pPr>
              <w:pStyle w:val="ConsPlusNormal"/>
            </w:pPr>
            <w:r>
              <w:t>Определение уровня витамина B12 (цианокобаламин)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A12.22.005m</w:t>
            </w:r>
          </w:p>
        </w:tc>
        <w:tc>
          <w:tcPr>
            <w:tcW w:w="4649" w:type="dxa"/>
          </w:tcPr>
          <w:p w:rsidR="00982BE3" w:rsidRDefault="00982BE3">
            <w:pPr>
              <w:pStyle w:val="ConsPlusNormal"/>
            </w:pPr>
            <w:r>
              <w:t>Проведение глюкозотолерантного теста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A12.28.002m</w:t>
            </w:r>
          </w:p>
        </w:tc>
        <w:tc>
          <w:tcPr>
            <w:tcW w:w="4649" w:type="dxa"/>
          </w:tcPr>
          <w:p w:rsidR="00982BE3" w:rsidRDefault="00982BE3">
            <w:pPr>
              <w:pStyle w:val="ConsPlusNormal"/>
            </w:pPr>
            <w:r>
              <w:t>Исследование функции нефронов по клиренсу креатинина (проба Реберга)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A09.05.173m</w:t>
            </w:r>
          </w:p>
        </w:tc>
        <w:tc>
          <w:tcPr>
            <w:tcW w:w="4649" w:type="dxa"/>
          </w:tcPr>
          <w:p w:rsidR="00982BE3" w:rsidRDefault="00982BE3">
            <w:pPr>
              <w:pStyle w:val="ConsPlusNormal"/>
            </w:pPr>
            <w:r>
              <w:t>Определение активности липазы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A09.05.180m</w:t>
            </w:r>
          </w:p>
        </w:tc>
        <w:tc>
          <w:tcPr>
            <w:tcW w:w="4649" w:type="dxa"/>
          </w:tcPr>
          <w:p w:rsidR="00982BE3" w:rsidRDefault="00982BE3">
            <w:pPr>
              <w:pStyle w:val="ConsPlusNormal"/>
            </w:pPr>
            <w:r>
              <w:t>Определение активности панкреатической амилазы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A09.05.003.001m</w:t>
            </w:r>
          </w:p>
        </w:tc>
        <w:tc>
          <w:tcPr>
            <w:tcW w:w="4649" w:type="dxa"/>
          </w:tcPr>
          <w:p w:rsidR="00982BE3" w:rsidRDefault="00982BE3">
            <w:pPr>
              <w:pStyle w:val="ConsPlusNormal"/>
            </w:pPr>
            <w:r>
              <w:t>Исследование уровня фетального гемоглобина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A09.05.006m</w:t>
            </w:r>
          </w:p>
        </w:tc>
        <w:tc>
          <w:tcPr>
            <w:tcW w:w="4649" w:type="dxa"/>
          </w:tcPr>
          <w:p w:rsidR="00982BE3" w:rsidRDefault="00982BE3">
            <w:pPr>
              <w:pStyle w:val="ConsPlusNormal"/>
            </w:pPr>
            <w:r>
              <w:t>Исследование уровня миоглобина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A09.05.008m</w:t>
            </w:r>
          </w:p>
        </w:tc>
        <w:tc>
          <w:tcPr>
            <w:tcW w:w="4649" w:type="dxa"/>
          </w:tcPr>
          <w:p w:rsidR="00982BE3" w:rsidRDefault="00982BE3">
            <w:pPr>
              <w:pStyle w:val="ConsPlusNormal"/>
            </w:pPr>
            <w:r>
              <w:t>Исследование уровня трансферрина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A09.05.008.001m</w:t>
            </w:r>
          </w:p>
        </w:tc>
        <w:tc>
          <w:tcPr>
            <w:tcW w:w="4649" w:type="dxa"/>
          </w:tcPr>
          <w:p w:rsidR="00982BE3" w:rsidRDefault="00982BE3">
            <w:pPr>
              <w:pStyle w:val="ConsPlusNormal"/>
            </w:pPr>
            <w:r>
              <w:t>Определение растворимого рецептора трансферрина уровня трансферрина сыворотки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A09.05.009m</w:t>
            </w:r>
          </w:p>
        </w:tc>
        <w:tc>
          <w:tcPr>
            <w:tcW w:w="4649" w:type="dxa"/>
          </w:tcPr>
          <w:p w:rsidR="00982BE3" w:rsidRDefault="00982BE3">
            <w:pPr>
              <w:pStyle w:val="ConsPlusNormal"/>
            </w:pPr>
            <w:r>
              <w:t>Исследование уровня C-реактивного белка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A09.05.010m</w:t>
            </w:r>
          </w:p>
        </w:tc>
        <w:tc>
          <w:tcPr>
            <w:tcW w:w="4649" w:type="dxa"/>
          </w:tcPr>
          <w:p w:rsidR="00982BE3" w:rsidRDefault="00982BE3">
            <w:pPr>
              <w:pStyle w:val="ConsPlusNormal"/>
            </w:pPr>
            <w:r>
              <w:t>Исследование уровня общего белка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A09.05.011m</w:t>
            </w:r>
          </w:p>
        </w:tc>
        <w:tc>
          <w:tcPr>
            <w:tcW w:w="4649" w:type="dxa"/>
          </w:tcPr>
          <w:p w:rsidR="00982BE3" w:rsidRDefault="00982BE3">
            <w:pPr>
              <w:pStyle w:val="ConsPlusNormal"/>
            </w:pPr>
            <w:r>
              <w:t>Исследование уровня альбумина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A09.05.017m</w:t>
            </w:r>
          </w:p>
        </w:tc>
        <w:tc>
          <w:tcPr>
            <w:tcW w:w="4649" w:type="dxa"/>
          </w:tcPr>
          <w:p w:rsidR="00982BE3" w:rsidRDefault="00982BE3">
            <w:pPr>
              <w:pStyle w:val="ConsPlusNormal"/>
            </w:pPr>
            <w:r>
              <w:t>Исследование уровня мочевины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lastRenderedPageBreak/>
              <w:t>A09.05.018m</w:t>
            </w:r>
          </w:p>
        </w:tc>
        <w:tc>
          <w:tcPr>
            <w:tcW w:w="4649" w:type="dxa"/>
          </w:tcPr>
          <w:p w:rsidR="00982BE3" w:rsidRDefault="00982BE3">
            <w:pPr>
              <w:pStyle w:val="ConsPlusNormal"/>
            </w:pPr>
            <w:r>
              <w:t>Исследование уровня мочевой кислоты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A09.05.020m</w:t>
            </w:r>
          </w:p>
        </w:tc>
        <w:tc>
          <w:tcPr>
            <w:tcW w:w="4649" w:type="dxa"/>
          </w:tcPr>
          <w:p w:rsidR="00982BE3" w:rsidRDefault="00982BE3">
            <w:pPr>
              <w:pStyle w:val="ConsPlusNormal"/>
            </w:pPr>
            <w:r>
              <w:t>Исследование уровня креатинина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A09.05.021m</w:t>
            </w:r>
          </w:p>
        </w:tc>
        <w:tc>
          <w:tcPr>
            <w:tcW w:w="4649" w:type="dxa"/>
          </w:tcPr>
          <w:p w:rsidR="00982BE3" w:rsidRDefault="00982BE3">
            <w:pPr>
              <w:pStyle w:val="ConsPlusNormal"/>
            </w:pPr>
            <w:r>
              <w:t>Исследование уровня общего билирубина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A09.05.022.001m</w:t>
            </w:r>
          </w:p>
        </w:tc>
        <w:tc>
          <w:tcPr>
            <w:tcW w:w="4649" w:type="dxa"/>
          </w:tcPr>
          <w:p w:rsidR="00982BE3" w:rsidRDefault="00982BE3">
            <w:pPr>
              <w:pStyle w:val="ConsPlusNormal"/>
            </w:pPr>
            <w:r>
              <w:t>Исследование уровня билирубина связанного (конъюгированного)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A09.05.023m</w:t>
            </w:r>
          </w:p>
        </w:tc>
        <w:tc>
          <w:tcPr>
            <w:tcW w:w="4649" w:type="dxa"/>
          </w:tcPr>
          <w:p w:rsidR="00982BE3" w:rsidRDefault="00982BE3">
            <w:pPr>
              <w:pStyle w:val="ConsPlusNormal"/>
            </w:pPr>
            <w:r>
              <w:t>Исследование уровня глюкозы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A09.05.025m</w:t>
            </w:r>
          </w:p>
        </w:tc>
        <w:tc>
          <w:tcPr>
            <w:tcW w:w="4649" w:type="dxa"/>
          </w:tcPr>
          <w:p w:rsidR="00982BE3" w:rsidRDefault="00982BE3">
            <w:pPr>
              <w:pStyle w:val="ConsPlusNormal"/>
            </w:pPr>
            <w:r>
              <w:t>Исследование уровня триглицеридов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A09.05.026m</w:t>
            </w:r>
          </w:p>
        </w:tc>
        <w:tc>
          <w:tcPr>
            <w:tcW w:w="4649" w:type="dxa"/>
          </w:tcPr>
          <w:p w:rsidR="00982BE3" w:rsidRDefault="00982BE3">
            <w:pPr>
              <w:pStyle w:val="ConsPlusNormal"/>
            </w:pPr>
            <w:r>
              <w:t>Исследование уровня холестерина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A09.05.028m</w:t>
            </w:r>
          </w:p>
        </w:tc>
        <w:tc>
          <w:tcPr>
            <w:tcW w:w="4649" w:type="dxa"/>
          </w:tcPr>
          <w:p w:rsidR="00982BE3" w:rsidRDefault="00982BE3">
            <w:pPr>
              <w:pStyle w:val="ConsPlusNormal"/>
            </w:pPr>
            <w:r>
              <w:t>Исследование уровня холестерина липопротеинов низкой плотности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A09.05.032m</w:t>
            </w:r>
          </w:p>
        </w:tc>
        <w:tc>
          <w:tcPr>
            <w:tcW w:w="4649" w:type="dxa"/>
          </w:tcPr>
          <w:p w:rsidR="00982BE3" w:rsidRDefault="00982BE3">
            <w:pPr>
              <w:pStyle w:val="ConsPlusNormal"/>
            </w:pPr>
            <w:r>
              <w:t>Исследование уровня общего кальция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A09.05.033m</w:t>
            </w:r>
          </w:p>
        </w:tc>
        <w:tc>
          <w:tcPr>
            <w:tcW w:w="4649" w:type="dxa"/>
          </w:tcPr>
          <w:p w:rsidR="00982BE3" w:rsidRDefault="00982BE3">
            <w:pPr>
              <w:pStyle w:val="ConsPlusNormal"/>
            </w:pPr>
            <w:r>
              <w:t>Исследование уровня неорганического фосфора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A09.05.034.1m</w:t>
            </w:r>
          </w:p>
        </w:tc>
        <w:tc>
          <w:tcPr>
            <w:tcW w:w="4649" w:type="dxa"/>
          </w:tcPr>
          <w:p w:rsidR="00982BE3" w:rsidRDefault="00982BE3">
            <w:pPr>
              <w:pStyle w:val="ConsPlusNormal"/>
            </w:pPr>
            <w:r>
              <w:t>Исследование уровня хлоридов в крови, ионоселективный метод</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A09.05.035m</w:t>
            </w:r>
          </w:p>
        </w:tc>
        <w:tc>
          <w:tcPr>
            <w:tcW w:w="4649" w:type="dxa"/>
          </w:tcPr>
          <w:p w:rsidR="00982BE3" w:rsidRDefault="00982BE3">
            <w:pPr>
              <w:pStyle w:val="ConsPlusNormal"/>
            </w:pPr>
            <w:r>
              <w:t>Исследование уровня лекарственных препаратов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A09.05.036.001m</w:t>
            </w:r>
          </w:p>
        </w:tc>
        <w:tc>
          <w:tcPr>
            <w:tcW w:w="4649" w:type="dxa"/>
          </w:tcPr>
          <w:p w:rsidR="00982BE3" w:rsidRDefault="00982BE3">
            <w:pPr>
              <w:pStyle w:val="ConsPlusNormal"/>
            </w:pPr>
            <w:r>
              <w:t>Исследование уровня этанола, метанола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A09.05.039m</w:t>
            </w:r>
          </w:p>
        </w:tc>
        <w:tc>
          <w:tcPr>
            <w:tcW w:w="4649" w:type="dxa"/>
          </w:tcPr>
          <w:p w:rsidR="00982BE3" w:rsidRDefault="00982BE3">
            <w:pPr>
              <w:pStyle w:val="ConsPlusNormal"/>
            </w:pPr>
            <w:r>
              <w:t>Определение активности лактатдегидрогеназы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A09.05.040m</w:t>
            </w:r>
          </w:p>
        </w:tc>
        <w:tc>
          <w:tcPr>
            <w:tcW w:w="4649" w:type="dxa"/>
          </w:tcPr>
          <w:p w:rsidR="00982BE3" w:rsidRDefault="00982BE3">
            <w:pPr>
              <w:pStyle w:val="ConsPlusNormal"/>
            </w:pPr>
            <w:r>
              <w:t>Определение активности глюкозо-6-фосфатдегидрогеназы в гемолизате эритроцитов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A09.05.041m</w:t>
            </w:r>
          </w:p>
        </w:tc>
        <w:tc>
          <w:tcPr>
            <w:tcW w:w="4649" w:type="dxa"/>
          </w:tcPr>
          <w:p w:rsidR="00982BE3" w:rsidRDefault="00982BE3">
            <w:pPr>
              <w:pStyle w:val="ConsPlusNormal"/>
            </w:pPr>
            <w:r>
              <w:t>Определение активности аспартатаминотрансферазы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lastRenderedPageBreak/>
              <w:t>A09.05.042m</w:t>
            </w:r>
          </w:p>
        </w:tc>
        <w:tc>
          <w:tcPr>
            <w:tcW w:w="4649" w:type="dxa"/>
          </w:tcPr>
          <w:p w:rsidR="00982BE3" w:rsidRDefault="00982BE3">
            <w:pPr>
              <w:pStyle w:val="ConsPlusNormal"/>
            </w:pPr>
            <w:r>
              <w:t>Определение активности аланинаминотрансферазы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A09.05.043m</w:t>
            </w:r>
          </w:p>
        </w:tc>
        <w:tc>
          <w:tcPr>
            <w:tcW w:w="4649" w:type="dxa"/>
          </w:tcPr>
          <w:p w:rsidR="00982BE3" w:rsidRDefault="00982BE3">
            <w:pPr>
              <w:pStyle w:val="ConsPlusNormal"/>
            </w:pPr>
            <w:r>
              <w:t>Определение активности креатинкиназы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A09.05.044m</w:t>
            </w:r>
          </w:p>
        </w:tc>
        <w:tc>
          <w:tcPr>
            <w:tcW w:w="4649" w:type="dxa"/>
          </w:tcPr>
          <w:p w:rsidR="00982BE3" w:rsidRDefault="00982BE3">
            <w:pPr>
              <w:pStyle w:val="ConsPlusNormal"/>
            </w:pPr>
            <w:r>
              <w:t>Определение активности гамма-глютамилтрансферазы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A09.05.045m</w:t>
            </w:r>
          </w:p>
        </w:tc>
        <w:tc>
          <w:tcPr>
            <w:tcW w:w="4649" w:type="dxa"/>
          </w:tcPr>
          <w:p w:rsidR="00982BE3" w:rsidRDefault="00982BE3">
            <w:pPr>
              <w:pStyle w:val="ConsPlusNormal"/>
            </w:pPr>
            <w:r>
              <w:t>Определение активности амилазы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A09.05.046m</w:t>
            </w:r>
          </w:p>
        </w:tc>
        <w:tc>
          <w:tcPr>
            <w:tcW w:w="4649" w:type="dxa"/>
          </w:tcPr>
          <w:p w:rsidR="00982BE3" w:rsidRDefault="00982BE3">
            <w:pPr>
              <w:pStyle w:val="ConsPlusNormal"/>
            </w:pPr>
            <w:r>
              <w:t>Определение активности щелочной фосфатазы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r>
              <w:t>A09.05.274m</w:t>
            </w:r>
          </w:p>
        </w:tc>
        <w:tc>
          <w:tcPr>
            <w:tcW w:w="4649" w:type="dxa"/>
          </w:tcPr>
          <w:p w:rsidR="00982BE3" w:rsidRDefault="00982BE3">
            <w:pPr>
              <w:pStyle w:val="ConsPlusNormal"/>
            </w:pPr>
            <w:r>
              <w:t>Исследование уровня цинка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59</w:t>
            </w:r>
          </w:p>
        </w:tc>
        <w:tc>
          <w:tcPr>
            <w:tcW w:w="1587" w:type="dxa"/>
          </w:tcPr>
          <w:p w:rsidR="00982BE3" w:rsidRDefault="00982BE3">
            <w:pPr>
              <w:pStyle w:val="ConsPlusNormal"/>
            </w:pPr>
            <w:r>
              <w:t>59</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уровня гликированного гемоглобина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A09.05.083m</w:t>
            </w:r>
          </w:p>
        </w:tc>
        <w:tc>
          <w:tcPr>
            <w:tcW w:w="4649" w:type="dxa"/>
          </w:tcPr>
          <w:p w:rsidR="00982BE3" w:rsidRDefault="00982BE3">
            <w:pPr>
              <w:pStyle w:val="ConsPlusNormal"/>
            </w:pPr>
            <w:r>
              <w:t>Исследование уровня гликированного гемоглобина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224</w:t>
            </w:r>
          </w:p>
        </w:tc>
        <w:tc>
          <w:tcPr>
            <w:tcW w:w="1587" w:type="dxa"/>
          </w:tcPr>
          <w:p w:rsidR="00982BE3" w:rsidRDefault="00982BE3">
            <w:pPr>
              <w:pStyle w:val="ConsPlusNormal"/>
            </w:pPr>
            <w:r>
              <w:t>224</w:t>
            </w:r>
          </w:p>
        </w:tc>
      </w:tr>
      <w:tr w:rsidR="00982BE3">
        <w:tc>
          <w:tcPr>
            <w:tcW w:w="2324" w:type="dxa"/>
          </w:tcPr>
          <w:p w:rsidR="00982BE3" w:rsidRDefault="00982BE3">
            <w:pPr>
              <w:pStyle w:val="ConsPlusNormal"/>
            </w:pPr>
          </w:p>
        </w:tc>
        <w:tc>
          <w:tcPr>
            <w:tcW w:w="4649" w:type="dxa"/>
          </w:tcPr>
          <w:p w:rsidR="00982BE3" w:rsidRDefault="00982BE3">
            <w:pPr>
              <w:pStyle w:val="ConsPlusNormal"/>
            </w:pPr>
            <w:r>
              <w:t>Определение соотношения белковых фракций методом электрофореза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A09.05.014m</w:t>
            </w:r>
          </w:p>
        </w:tc>
        <w:tc>
          <w:tcPr>
            <w:tcW w:w="4649" w:type="dxa"/>
          </w:tcPr>
          <w:p w:rsidR="00982BE3" w:rsidRDefault="00982BE3">
            <w:pPr>
              <w:pStyle w:val="ConsPlusNormal"/>
            </w:pPr>
            <w:r>
              <w:t>Определение соотношения белковых фракций методом электрофореза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187</w:t>
            </w:r>
          </w:p>
        </w:tc>
        <w:tc>
          <w:tcPr>
            <w:tcW w:w="1587" w:type="dxa"/>
          </w:tcPr>
          <w:p w:rsidR="00982BE3" w:rsidRDefault="00982BE3">
            <w:pPr>
              <w:pStyle w:val="ConsPlusNormal"/>
            </w:pPr>
            <w:r>
              <w:t>187</w:t>
            </w:r>
          </w:p>
        </w:tc>
      </w:tr>
      <w:tr w:rsidR="00982BE3">
        <w:tc>
          <w:tcPr>
            <w:tcW w:w="2324" w:type="dxa"/>
          </w:tcPr>
          <w:p w:rsidR="00982BE3" w:rsidRDefault="00982BE3">
            <w:pPr>
              <w:pStyle w:val="ConsPlusNormal"/>
            </w:pPr>
            <w:r>
              <w:t>A09.05.014.001m</w:t>
            </w:r>
          </w:p>
        </w:tc>
        <w:tc>
          <w:tcPr>
            <w:tcW w:w="4649" w:type="dxa"/>
          </w:tcPr>
          <w:p w:rsidR="00982BE3" w:rsidRDefault="00982BE3">
            <w:pPr>
              <w:pStyle w:val="ConsPlusNormal"/>
            </w:pPr>
            <w:r>
              <w:t>Определение соотношения белковых фракций методом высокочувствительного капиллярного электрофореза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187</w:t>
            </w:r>
          </w:p>
        </w:tc>
        <w:tc>
          <w:tcPr>
            <w:tcW w:w="1587" w:type="dxa"/>
          </w:tcPr>
          <w:p w:rsidR="00982BE3" w:rsidRDefault="00982BE3">
            <w:pPr>
              <w:pStyle w:val="ConsPlusNormal"/>
            </w:pPr>
            <w:r>
              <w:t>187</w:t>
            </w:r>
          </w:p>
        </w:tc>
      </w:tr>
      <w:tr w:rsidR="00982BE3">
        <w:tc>
          <w:tcPr>
            <w:tcW w:w="2324" w:type="dxa"/>
          </w:tcPr>
          <w:p w:rsidR="00982BE3" w:rsidRDefault="00982BE3">
            <w:pPr>
              <w:pStyle w:val="ConsPlusNormal"/>
            </w:pPr>
            <w:r>
              <w:t>A09.28.003.003m</w:t>
            </w:r>
          </w:p>
        </w:tc>
        <w:tc>
          <w:tcPr>
            <w:tcW w:w="4649" w:type="dxa"/>
          </w:tcPr>
          <w:p w:rsidR="00982BE3" w:rsidRDefault="00982BE3">
            <w:pPr>
              <w:pStyle w:val="ConsPlusNormal"/>
            </w:pPr>
            <w:r>
              <w:t>Электрофорез белков мочи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187</w:t>
            </w:r>
          </w:p>
        </w:tc>
        <w:tc>
          <w:tcPr>
            <w:tcW w:w="1587" w:type="dxa"/>
          </w:tcPr>
          <w:p w:rsidR="00982BE3" w:rsidRDefault="00982BE3">
            <w:pPr>
              <w:pStyle w:val="ConsPlusNormal"/>
            </w:pPr>
            <w:r>
              <w:t>187</w:t>
            </w:r>
          </w:p>
        </w:tc>
      </w:tr>
      <w:tr w:rsidR="00982BE3">
        <w:tc>
          <w:tcPr>
            <w:tcW w:w="2324" w:type="dxa"/>
          </w:tcPr>
          <w:p w:rsidR="00982BE3" w:rsidRDefault="00982BE3">
            <w:pPr>
              <w:pStyle w:val="ConsPlusNormal"/>
            </w:pPr>
          </w:p>
        </w:tc>
        <w:tc>
          <w:tcPr>
            <w:tcW w:w="4649" w:type="dxa"/>
          </w:tcPr>
          <w:p w:rsidR="00982BE3" w:rsidRDefault="00982BE3">
            <w:pPr>
              <w:pStyle w:val="ConsPlusNormal"/>
            </w:pPr>
            <w:r>
              <w:t>АЧТВ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A12.05.039m</w:t>
            </w:r>
          </w:p>
        </w:tc>
        <w:tc>
          <w:tcPr>
            <w:tcW w:w="4649" w:type="dxa"/>
          </w:tcPr>
          <w:p w:rsidR="00982BE3" w:rsidRDefault="00982BE3">
            <w:pPr>
              <w:pStyle w:val="ConsPlusNormal"/>
            </w:pPr>
            <w:r>
              <w:t>Активированное частичное тромбопластиновое время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84</w:t>
            </w:r>
          </w:p>
        </w:tc>
        <w:tc>
          <w:tcPr>
            <w:tcW w:w="1587" w:type="dxa"/>
          </w:tcPr>
          <w:p w:rsidR="00982BE3" w:rsidRDefault="00982BE3">
            <w:pPr>
              <w:pStyle w:val="ConsPlusNormal"/>
            </w:pPr>
            <w:r>
              <w:t>84</w:t>
            </w:r>
          </w:p>
        </w:tc>
      </w:tr>
      <w:tr w:rsidR="00982BE3">
        <w:tc>
          <w:tcPr>
            <w:tcW w:w="2324" w:type="dxa"/>
          </w:tcPr>
          <w:p w:rsidR="00982BE3" w:rsidRDefault="00982BE3">
            <w:pPr>
              <w:pStyle w:val="ConsPlusNormal"/>
            </w:pPr>
          </w:p>
        </w:tc>
        <w:tc>
          <w:tcPr>
            <w:tcW w:w="4649" w:type="dxa"/>
          </w:tcPr>
          <w:p w:rsidR="00982BE3" w:rsidRDefault="00982BE3">
            <w:pPr>
              <w:pStyle w:val="ConsPlusNormal"/>
            </w:pPr>
            <w:r>
              <w:t>Фибриноген</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lastRenderedPageBreak/>
              <w:t>A09.05.050m</w:t>
            </w:r>
          </w:p>
        </w:tc>
        <w:tc>
          <w:tcPr>
            <w:tcW w:w="4649" w:type="dxa"/>
          </w:tcPr>
          <w:p w:rsidR="00982BE3" w:rsidRDefault="00982BE3">
            <w:pPr>
              <w:pStyle w:val="ConsPlusNormal"/>
            </w:pPr>
            <w:r>
              <w:t>Исследование уровня фибриногена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119</w:t>
            </w:r>
          </w:p>
        </w:tc>
        <w:tc>
          <w:tcPr>
            <w:tcW w:w="1587" w:type="dxa"/>
          </w:tcPr>
          <w:p w:rsidR="00982BE3" w:rsidRDefault="00982BE3">
            <w:pPr>
              <w:pStyle w:val="ConsPlusNormal"/>
            </w:pPr>
            <w:r>
              <w:t>119</w:t>
            </w:r>
          </w:p>
        </w:tc>
      </w:tr>
      <w:tr w:rsidR="00982BE3">
        <w:tc>
          <w:tcPr>
            <w:tcW w:w="2324" w:type="dxa"/>
          </w:tcPr>
          <w:p w:rsidR="00982BE3" w:rsidRDefault="00982BE3">
            <w:pPr>
              <w:pStyle w:val="ConsPlusNormal"/>
            </w:pPr>
          </w:p>
        </w:tc>
        <w:tc>
          <w:tcPr>
            <w:tcW w:w="4649" w:type="dxa"/>
          </w:tcPr>
          <w:p w:rsidR="00982BE3" w:rsidRDefault="00982BE3">
            <w:pPr>
              <w:pStyle w:val="ConsPlusNormal"/>
            </w:pPr>
            <w:r>
              <w:t>Протромбин, МНО</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A12.05.027m</w:t>
            </w:r>
          </w:p>
        </w:tc>
        <w:tc>
          <w:tcPr>
            <w:tcW w:w="4649" w:type="dxa"/>
          </w:tcPr>
          <w:p w:rsidR="00982BE3" w:rsidRDefault="00982BE3">
            <w:pPr>
              <w:pStyle w:val="ConsPlusNormal"/>
            </w:pPr>
            <w:r>
              <w:t>Определение протромбинового (тромбопластинового) времени в крови или в плазме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49</w:t>
            </w:r>
          </w:p>
        </w:tc>
        <w:tc>
          <w:tcPr>
            <w:tcW w:w="1587" w:type="dxa"/>
          </w:tcPr>
          <w:p w:rsidR="00982BE3" w:rsidRDefault="00982BE3">
            <w:pPr>
              <w:pStyle w:val="ConsPlusNormal"/>
            </w:pPr>
            <w:r>
              <w:t>49</w:t>
            </w:r>
          </w:p>
        </w:tc>
      </w:tr>
      <w:tr w:rsidR="00982BE3">
        <w:tc>
          <w:tcPr>
            <w:tcW w:w="2324" w:type="dxa"/>
          </w:tcPr>
          <w:p w:rsidR="00982BE3" w:rsidRDefault="00982BE3">
            <w:pPr>
              <w:pStyle w:val="ConsPlusNormal"/>
            </w:pPr>
          </w:p>
        </w:tc>
        <w:tc>
          <w:tcPr>
            <w:tcW w:w="4649" w:type="dxa"/>
          </w:tcPr>
          <w:p w:rsidR="00982BE3" w:rsidRDefault="00982BE3">
            <w:pPr>
              <w:pStyle w:val="ConsPlusNormal"/>
            </w:pPr>
            <w:r>
              <w:t>Антитромбин III (АТ III, Antithrombin III)</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A09.05.047m</w:t>
            </w:r>
          </w:p>
        </w:tc>
        <w:tc>
          <w:tcPr>
            <w:tcW w:w="4649" w:type="dxa"/>
          </w:tcPr>
          <w:p w:rsidR="00982BE3" w:rsidRDefault="00982BE3">
            <w:pPr>
              <w:pStyle w:val="ConsPlusNormal"/>
            </w:pPr>
            <w:r>
              <w:t>Определение активности антитромбина III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119</w:t>
            </w:r>
          </w:p>
        </w:tc>
        <w:tc>
          <w:tcPr>
            <w:tcW w:w="1587" w:type="dxa"/>
          </w:tcPr>
          <w:p w:rsidR="00982BE3" w:rsidRDefault="00982BE3">
            <w:pPr>
              <w:pStyle w:val="ConsPlusNormal"/>
            </w:pPr>
            <w:r>
              <w:t>119</w:t>
            </w:r>
          </w:p>
        </w:tc>
      </w:tr>
      <w:tr w:rsidR="00982BE3">
        <w:tc>
          <w:tcPr>
            <w:tcW w:w="2324" w:type="dxa"/>
          </w:tcPr>
          <w:p w:rsidR="00982BE3" w:rsidRDefault="00982BE3">
            <w:pPr>
              <w:pStyle w:val="ConsPlusNormal"/>
            </w:pPr>
          </w:p>
        </w:tc>
        <w:tc>
          <w:tcPr>
            <w:tcW w:w="4649" w:type="dxa"/>
          </w:tcPr>
          <w:p w:rsidR="00982BE3" w:rsidRDefault="00982BE3">
            <w:pPr>
              <w:pStyle w:val="ConsPlusNormal"/>
            </w:pPr>
            <w:r>
              <w:t>Определение концентрации Д-димера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A09.05.051.001m</w:t>
            </w:r>
          </w:p>
        </w:tc>
        <w:tc>
          <w:tcPr>
            <w:tcW w:w="4649" w:type="dxa"/>
          </w:tcPr>
          <w:p w:rsidR="00982BE3" w:rsidRDefault="00982BE3">
            <w:pPr>
              <w:pStyle w:val="ConsPlusNormal"/>
            </w:pPr>
            <w:r>
              <w:t>Определение концентрации Д-димера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486</w:t>
            </w:r>
          </w:p>
        </w:tc>
        <w:tc>
          <w:tcPr>
            <w:tcW w:w="1587" w:type="dxa"/>
          </w:tcPr>
          <w:p w:rsidR="00982BE3" w:rsidRDefault="00982BE3">
            <w:pPr>
              <w:pStyle w:val="ConsPlusNormal"/>
            </w:pPr>
            <w:r>
              <w:t>486</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уровня одного фактора системы свертывания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A12.05.014m</w:t>
            </w:r>
          </w:p>
        </w:tc>
        <w:tc>
          <w:tcPr>
            <w:tcW w:w="4649" w:type="dxa"/>
          </w:tcPr>
          <w:p w:rsidR="00982BE3" w:rsidRDefault="00982BE3">
            <w:pPr>
              <w:pStyle w:val="ConsPlusNormal"/>
            </w:pPr>
            <w:r>
              <w:t>Исследование времени свертывания нестабилизированной крови или рекальцификации плазмы неактивированное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A12.05.028m</w:t>
            </w:r>
          </w:p>
        </w:tc>
        <w:tc>
          <w:tcPr>
            <w:tcW w:w="4649" w:type="dxa"/>
          </w:tcPr>
          <w:p w:rsidR="00982BE3" w:rsidRDefault="00982BE3">
            <w:pPr>
              <w:pStyle w:val="ConsPlusNormal"/>
            </w:pPr>
            <w:r>
              <w:t>Определение тромбинового времени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A12.05.015m</w:t>
            </w:r>
          </w:p>
        </w:tc>
        <w:tc>
          <w:tcPr>
            <w:tcW w:w="4649" w:type="dxa"/>
          </w:tcPr>
          <w:p w:rsidR="00982BE3" w:rsidRDefault="00982BE3">
            <w:pPr>
              <w:pStyle w:val="ConsPlusNormal"/>
            </w:pPr>
            <w:r>
              <w:t>Исследование времени кровотечения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B03.005.004m</w:t>
            </w:r>
          </w:p>
        </w:tc>
        <w:tc>
          <w:tcPr>
            <w:tcW w:w="4649" w:type="dxa"/>
          </w:tcPr>
          <w:p w:rsidR="00982BE3" w:rsidRDefault="00982BE3">
            <w:pPr>
              <w:pStyle w:val="ConsPlusNormal"/>
            </w:pPr>
            <w:r>
              <w:t>Исследование коагуляционного гемостаза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B03.005.006m</w:t>
            </w:r>
          </w:p>
        </w:tc>
        <w:tc>
          <w:tcPr>
            <w:tcW w:w="4649" w:type="dxa"/>
          </w:tcPr>
          <w:p w:rsidR="00982BE3" w:rsidRDefault="00982BE3">
            <w:pPr>
              <w:pStyle w:val="ConsPlusNormal"/>
            </w:pPr>
            <w:r>
              <w:t>Коагулограмма (ориентировочное исследование системы гемостаза)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A12.05.052m</w:t>
            </w:r>
          </w:p>
        </w:tc>
        <w:tc>
          <w:tcPr>
            <w:tcW w:w="4649" w:type="dxa"/>
          </w:tcPr>
          <w:p w:rsidR="00982BE3" w:rsidRDefault="00982BE3">
            <w:pPr>
              <w:pStyle w:val="ConsPlusNormal"/>
            </w:pPr>
            <w:r>
              <w:t>Определение времени свертывания плазмы, активированное каолином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A09.05.285m</w:t>
            </w:r>
          </w:p>
        </w:tc>
        <w:tc>
          <w:tcPr>
            <w:tcW w:w="4649" w:type="dxa"/>
          </w:tcPr>
          <w:p w:rsidR="00982BE3" w:rsidRDefault="00982BE3">
            <w:pPr>
              <w:pStyle w:val="ConsPlusNormal"/>
            </w:pPr>
            <w:r>
              <w:t>Исследование активности и свойств фактора Виллебранда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r>
              <w:t>A09.05.286m</w:t>
            </w:r>
          </w:p>
        </w:tc>
        <w:tc>
          <w:tcPr>
            <w:tcW w:w="4649" w:type="dxa"/>
          </w:tcPr>
          <w:p w:rsidR="00982BE3" w:rsidRDefault="00982BE3">
            <w:pPr>
              <w:pStyle w:val="ConsPlusNormal"/>
            </w:pPr>
            <w:r>
              <w:t>Определение активности фактора XIII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100</w:t>
            </w:r>
          </w:p>
        </w:tc>
        <w:tc>
          <w:tcPr>
            <w:tcW w:w="1587" w:type="dxa"/>
          </w:tcPr>
          <w:p w:rsidR="00982BE3" w:rsidRDefault="00982BE3">
            <w:pPr>
              <w:pStyle w:val="ConsPlusNormal"/>
            </w:pPr>
            <w:r>
              <w:t>100</w:t>
            </w:r>
          </w:p>
        </w:tc>
      </w:tr>
      <w:tr w:rsidR="00982BE3">
        <w:tc>
          <w:tcPr>
            <w:tcW w:w="2324" w:type="dxa"/>
          </w:tcPr>
          <w:p w:rsidR="00982BE3" w:rsidRDefault="00982BE3">
            <w:pPr>
              <w:pStyle w:val="ConsPlusNormal"/>
            </w:pPr>
          </w:p>
        </w:tc>
        <w:tc>
          <w:tcPr>
            <w:tcW w:w="4649" w:type="dxa"/>
          </w:tcPr>
          <w:p w:rsidR="00982BE3" w:rsidRDefault="00982BE3">
            <w:pPr>
              <w:pStyle w:val="ConsPlusNormal"/>
            </w:pPr>
            <w:r>
              <w:t>Плазминоген</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A09.05.048m</w:t>
            </w:r>
          </w:p>
        </w:tc>
        <w:tc>
          <w:tcPr>
            <w:tcW w:w="4649" w:type="dxa"/>
          </w:tcPr>
          <w:p w:rsidR="00982BE3" w:rsidRDefault="00982BE3">
            <w:pPr>
              <w:pStyle w:val="ConsPlusNormal"/>
            </w:pPr>
            <w:r>
              <w:t>Исследование уровня плазминогена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119</w:t>
            </w:r>
          </w:p>
        </w:tc>
        <w:tc>
          <w:tcPr>
            <w:tcW w:w="1587" w:type="dxa"/>
          </w:tcPr>
          <w:p w:rsidR="00982BE3" w:rsidRDefault="00982BE3">
            <w:pPr>
              <w:pStyle w:val="ConsPlusNormal"/>
            </w:pPr>
            <w:r>
              <w:t>119</w:t>
            </w:r>
          </w:p>
        </w:tc>
      </w:tr>
      <w:tr w:rsidR="00982BE3">
        <w:tc>
          <w:tcPr>
            <w:tcW w:w="2324" w:type="dxa"/>
          </w:tcPr>
          <w:p w:rsidR="00982BE3" w:rsidRDefault="00982BE3">
            <w:pPr>
              <w:pStyle w:val="ConsPlusNormal"/>
            </w:pPr>
            <w:r>
              <w:t>A09.05.288m</w:t>
            </w:r>
          </w:p>
        </w:tc>
        <w:tc>
          <w:tcPr>
            <w:tcW w:w="4649" w:type="dxa"/>
          </w:tcPr>
          <w:p w:rsidR="00982BE3" w:rsidRDefault="00982BE3">
            <w:pPr>
              <w:pStyle w:val="ConsPlusNormal"/>
            </w:pPr>
            <w:r>
              <w:t>Исследование уровня ингибитора активаторов плазминогена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119</w:t>
            </w:r>
          </w:p>
        </w:tc>
        <w:tc>
          <w:tcPr>
            <w:tcW w:w="1587" w:type="dxa"/>
          </w:tcPr>
          <w:p w:rsidR="00982BE3" w:rsidRDefault="00982BE3">
            <w:pPr>
              <w:pStyle w:val="ConsPlusNormal"/>
            </w:pPr>
            <w:r>
              <w:t>119</w:t>
            </w:r>
          </w:p>
        </w:tc>
      </w:tr>
      <w:tr w:rsidR="00982BE3">
        <w:tc>
          <w:tcPr>
            <w:tcW w:w="2324" w:type="dxa"/>
          </w:tcPr>
          <w:p w:rsidR="00982BE3" w:rsidRDefault="00982BE3">
            <w:pPr>
              <w:pStyle w:val="ConsPlusNormal"/>
            </w:pPr>
            <w:r>
              <w:t>A09.05.120.001m</w:t>
            </w:r>
          </w:p>
        </w:tc>
        <w:tc>
          <w:tcPr>
            <w:tcW w:w="4649" w:type="dxa"/>
          </w:tcPr>
          <w:p w:rsidR="00982BE3" w:rsidRDefault="00982BE3">
            <w:pPr>
              <w:pStyle w:val="ConsPlusNormal"/>
            </w:pPr>
            <w:r>
              <w:t>Определение рениновой активности плазмы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119</w:t>
            </w:r>
          </w:p>
        </w:tc>
        <w:tc>
          <w:tcPr>
            <w:tcW w:w="1587" w:type="dxa"/>
          </w:tcPr>
          <w:p w:rsidR="00982BE3" w:rsidRDefault="00982BE3">
            <w:pPr>
              <w:pStyle w:val="ConsPlusNormal"/>
            </w:pPr>
            <w:r>
              <w:t>119</w:t>
            </w:r>
          </w:p>
        </w:tc>
      </w:tr>
      <w:tr w:rsidR="00982BE3">
        <w:tc>
          <w:tcPr>
            <w:tcW w:w="2324" w:type="dxa"/>
          </w:tcPr>
          <w:p w:rsidR="00982BE3" w:rsidRDefault="00982BE3">
            <w:pPr>
              <w:pStyle w:val="ConsPlusNormal"/>
            </w:pPr>
          </w:p>
        </w:tc>
        <w:tc>
          <w:tcPr>
            <w:tcW w:w="4649" w:type="dxa"/>
          </w:tcPr>
          <w:p w:rsidR="00982BE3" w:rsidRDefault="00982BE3">
            <w:pPr>
              <w:pStyle w:val="ConsPlusNormal"/>
            </w:pPr>
            <w:r>
              <w:t>Общий (клинический) анализ мочи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B03.016.006.1m</w:t>
            </w:r>
          </w:p>
        </w:tc>
        <w:tc>
          <w:tcPr>
            <w:tcW w:w="4649" w:type="dxa"/>
          </w:tcPr>
          <w:p w:rsidR="00982BE3" w:rsidRDefault="00982BE3">
            <w:pPr>
              <w:pStyle w:val="ConsPlusNormal"/>
            </w:pPr>
            <w:r>
              <w:t>Общий (клинический) анализ мочи (автоматический анализатор)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B03.016.006.2m</w:t>
            </w:r>
          </w:p>
        </w:tc>
        <w:tc>
          <w:tcPr>
            <w:tcW w:w="4649" w:type="dxa"/>
          </w:tcPr>
          <w:p w:rsidR="00982BE3" w:rsidRDefault="00982BE3">
            <w:pPr>
              <w:pStyle w:val="ConsPlusNormal"/>
            </w:pPr>
            <w:r>
              <w:t>Общий (клинический) анализ мочи (полуавтоматический анализатор)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A09.28.007m</w:t>
            </w:r>
          </w:p>
        </w:tc>
        <w:tc>
          <w:tcPr>
            <w:tcW w:w="4649" w:type="dxa"/>
          </w:tcPr>
          <w:p w:rsidR="00982BE3" w:rsidRDefault="00982BE3">
            <w:pPr>
              <w:pStyle w:val="ConsPlusNormal"/>
            </w:pPr>
            <w:r>
              <w:t>Обнаружение желчных пигментов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B03.016.014m</w:t>
            </w:r>
          </w:p>
        </w:tc>
        <w:tc>
          <w:tcPr>
            <w:tcW w:w="4649" w:type="dxa"/>
          </w:tcPr>
          <w:p w:rsidR="00982BE3" w:rsidRDefault="00982BE3">
            <w:pPr>
              <w:pStyle w:val="ConsPlusNormal"/>
            </w:pPr>
            <w:r>
              <w:t>Исследование мочи методом Нечипоренко</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B03.016.015m</w:t>
            </w:r>
          </w:p>
        </w:tc>
        <w:tc>
          <w:tcPr>
            <w:tcW w:w="4649" w:type="dxa"/>
          </w:tcPr>
          <w:p w:rsidR="00982BE3" w:rsidRDefault="00982BE3">
            <w:pPr>
              <w:pStyle w:val="ConsPlusNormal"/>
            </w:pPr>
            <w:r>
              <w:t>Исследование мочи методом Зимницкого</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A09.28.015.001m</w:t>
            </w:r>
          </w:p>
        </w:tc>
        <w:tc>
          <w:tcPr>
            <w:tcW w:w="4649" w:type="dxa"/>
          </w:tcPr>
          <w:p w:rsidR="00982BE3" w:rsidRDefault="00982BE3">
            <w:pPr>
              <w:pStyle w:val="ConsPlusNormal"/>
            </w:pPr>
            <w:r>
              <w:t>Обнаружение кетоновых тел в моче экспресс-методом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A09.28.026m</w:t>
            </w:r>
          </w:p>
        </w:tc>
        <w:tc>
          <w:tcPr>
            <w:tcW w:w="4649" w:type="dxa"/>
          </w:tcPr>
          <w:p w:rsidR="00982BE3" w:rsidRDefault="00982BE3">
            <w:pPr>
              <w:pStyle w:val="ConsPlusNormal"/>
            </w:pPr>
            <w:r>
              <w:t>Исследование уровня фосфора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A09.28.027m</w:t>
            </w:r>
          </w:p>
        </w:tc>
        <w:tc>
          <w:tcPr>
            <w:tcW w:w="4649" w:type="dxa"/>
          </w:tcPr>
          <w:p w:rsidR="00982BE3" w:rsidRDefault="00982BE3">
            <w:pPr>
              <w:pStyle w:val="ConsPlusNormal"/>
            </w:pPr>
            <w:r>
              <w:t>Определение активности альфа-амилазы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r>
              <w:t>A09.28.032m</w:t>
            </w:r>
          </w:p>
        </w:tc>
        <w:tc>
          <w:tcPr>
            <w:tcW w:w="4649" w:type="dxa"/>
          </w:tcPr>
          <w:p w:rsidR="00982BE3" w:rsidRDefault="00982BE3">
            <w:pPr>
              <w:pStyle w:val="ConsPlusNormal"/>
            </w:pPr>
            <w:r>
              <w:t>Исследование уровня билирубина в моче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78</w:t>
            </w:r>
          </w:p>
        </w:tc>
        <w:tc>
          <w:tcPr>
            <w:tcW w:w="1587" w:type="dxa"/>
          </w:tcPr>
          <w:p w:rsidR="00982BE3" w:rsidRDefault="00982BE3">
            <w:pPr>
              <w:pStyle w:val="ConsPlusNormal"/>
            </w:pPr>
            <w:r>
              <w:t>78</w:t>
            </w:r>
          </w:p>
        </w:tc>
      </w:tr>
      <w:tr w:rsidR="00982BE3">
        <w:tc>
          <w:tcPr>
            <w:tcW w:w="2324" w:type="dxa"/>
          </w:tcPr>
          <w:p w:rsidR="00982BE3" w:rsidRDefault="00982BE3">
            <w:pPr>
              <w:pStyle w:val="ConsPlusNormal"/>
            </w:pPr>
          </w:p>
        </w:tc>
        <w:tc>
          <w:tcPr>
            <w:tcW w:w="4649" w:type="dxa"/>
          </w:tcPr>
          <w:p w:rsidR="00982BE3" w:rsidRDefault="00982BE3">
            <w:pPr>
              <w:pStyle w:val="ConsPlusNormal"/>
            </w:pPr>
            <w:r>
              <w:t>Общий (клинический) анализ крови с СОЭ</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B03.016.002.2m</w:t>
            </w:r>
          </w:p>
        </w:tc>
        <w:tc>
          <w:tcPr>
            <w:tcW w:w="4649" w:type="dxa"/>
          </w:tcPr>
          <w:p w:rsidR="00982BE3" w:rsidRDefault="00982BE3">
            <w:pPr>
              <w:pStyle w:val="ConsPlusNormal"/>
            </w:pPr>
            <w:r>
              <w:t>Общий (клинический) анализ крови популяции 5-diff</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151</w:t>
            </w:r>
          </w:p>
        </w:tc>
        <w:tc>
          <w:tcPr>
            <w:tcW w:w="1587" w:type="dxa"/>
          </w:tcPr>
          <w:p w:rsidR="00982BE3" w:rsidRDefault="00982BE3">
            <w:pPr>
              <w:pStyle w:val="ConsPlusNormal"/>
            </w:pPr>
            <w:r>
              <w:t>151</w:t>
            </w:r>
          </w:p>
        </w:tc>
      </w:tr>
      <w:tr w:rsidR="00982BE3">
        <w:tc>
          <w:tcPr>
            <w:tcW w:w="2324" w:type="dxa"/>
          </w:tcPr>
          <w:p w:rsidR="00982BE3" w:rsidRDefault="00982BE3">
            <w:pPr>
              <w:pStyle w:val="ConsPlusNormal"/>
            </w:pPr>
            <w:r>
              <w:t>A12.05.001.2m</w:t>
            </w:r>
          </w:p>
        </w:tc>
        <w:tc>
          <w:tcPr>
            <w:tcW w:w="4649" w:type="dxa"/>
          </w:tcPr>
          <w:p w:rsidR="00982BE3" w:rsidRDefault="00982BE3">
            <w:pPr>
              <w:pStyle w:val="ConsPlusNormal"/>
            </w:pPr>
            <w:r>
              <w:t>Исследование скорости оседания эритроцитов, метод Вестергрена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151</w:t>
            </w:r>
          </w:p>
        </w:tc>
        <w:tc>
          <w:tcPr>
            <w:tcW w:w="1587" w:type="dxa"/>
          </w:tcPr>
          <w:p w:rsidR="00982BE3" w:rsidRDefault="00982BE3">
            <w:pPr>
              <w:pStyle w:val="ConsPlusNormal"/>
            </w:pPr>
            <w:r>
              <w:t>151</w:t>
            </w:r>
          </w:p>
        </w:tc>
      </w:tr>
      <w:tr w:rsidR="00982BE3">
        <w:tc>
          <w:tcPr>
            <w:tcW w:w="2324" w:type="dxa"/>
          </w:tcPr>
          <w:p w:rsidR="00982BE3" w:rsidRDefault="00982BE3">
            <w:pPr>
              <w:pStyle w:val="ConsPlusNormal"/>
            </w:pPr>
          </w:p>
        </w:tc>
        <w:tc>
          <w:tcPr>
            <w:tcW w:w="4649" w:type="dxa"/>
          </w:tcPr>
          <w:p w:rsidR="00982BE3" w:rsidRDefault="00982BE3">
            <w:pPr>
              <w:pStyle w:val="ConsPlusNormal"/>
            </w:pPr>
            <w:r>
              <w:t>Общий (клинический) анализ крови с ретикулоцитами и с СОЭ</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A12.05.123m</w:t>
            </w:r>
          </w:p>
        </w:tc>
        <w:tc>
          <w:tcPr>
            <w:tcW w:w="4649" w:type="dxa"/>
          </w:tcPr>
          <w:p w:rsidR="00982BE3" w:rsidRDefault="00982BE3">
            <w:pPr>
              <w:pStyle w:val="ConsPlusNormal"/>
            </w:pPr>
            <w:r>
              <w:t>Исследование уровня ретикулоцитов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A12.05.001.3m</w:t>
            </w:r>
          </w:p>
        </w:tc>
        <w:tc>
          <w:tcPr>
            <w:tcW w:w="4649" w:type="dxa"/>
          </w:tcPr>
          <w:p w:rsidR="00982BE3" w:rsidRDefault="00982BE3">
            <w:pPr>
              <w:pStyle w:val="ConsPlusNormal"/>
            </w:pPr>
            <w:r>
              <w:t>Исследование скорости оседания эритроцитов на автоматическом анализаторе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B03.016.002.3m</w:t>
            </w:r>
          </w:p>
        </w:tc>
        <w:tc>
          <w:tcPr>
            <w:tcW w:w="4649" w:type="dxa"/>
          </w:tcPr>
          <w:p w:rsidR="00982BE3" w:rsidRDefault="00982BE3">
            <w:pPr>
              <w:pStyle w:val="ConsPlusNormal"/>
            </w:pPr>
            <w:r>
              <w:t>Общий (клинический) анализ крови популяции 5-diff, комплекс показателей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A12.05.012.002m</w:t>
            </w:r>
          </w:p>
        </w:tc>
        <w:tc>
          <w:tcPr>
            <w:tcW w:w="4649" w:type="dxa"/>
          </w:tcPr>
          <w:p w:rsidR="00982BE3" w:rsidRDefault="00982BE3">
            <w:pPr>
              <w:pStyle w:val="ConsPlusNormal"/>
            </w:pPr>
            <w:r>
              <w:t>Выявление типов гемоглобина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A12.05.120m</w:t>
            </w:r>
          </w:p>
        </w:tc>
        <w:tc>
          <w:tcPr>
            <w:tcW w:w="4649" w:type="dxa"/>
          </w:tcPr>
          <w:p w:rsidR="00982BE3" w:rsidRDefault="00982BE3">
            <w:pPr>
              <w:pStyle w:val="ConsPlusNormal"/>
            </w:pPr>
            <w:r>
              <w:t>Исследование уровня тромбоцитов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A12.05.121.2m</w:t>
            </w:r>
          </w:p>
        </w:tc>
        <w:tc>
          <w:tcPr>
            <w:tcW w:w="4649" w:type="dxa"/>
          </w:tcPr>
          <w:p w:rsidR="00982BE3" w:rsidRDefault="00982BE3">
            <w:pPr>
              <w:pStyle w:val="ConsPlusNormal"/>
            </w:pPr>
            <w:r>
              <w:t>Дифференцированный подсчет лейкоцитов (лейкоцитарная формула), микроскопия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r>
              <w:t>A12.05.122.2m</w:t>
            </w:r>
          </w:p>
        </w:tc>
        <w:tc>
          <w:tcPr>
            <w:tcW w:w="4649" w:type="dxa"/>
          </w:tcPr>
          <w:p w:rsidR="00982BE3" w:rsidRDefault="00982BE3">
            <w:pPr>
              <w:pStyle w:val="ConsPlusNormal"/>
            </w:pPr>
            <w:r>
              <w:t>Просмотр мазка крови для анализа аномалий морфологии эритроцитов, тромбоцитов и лейкоцитов, микроскопия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189</w:t>
            </w:r>
          </w:p>
        </w:tc>
        <w:tc>
          <w:tcPr>
            <w:tcW w:w="1587" w:type="dxa"/>
          </w:tcPr>
          <w:p w:rsidR="00982BE3" w:rsidRDefault="00982BE3">
            <w:pPr>
              <w:pStyle w:val="ConsPlusNormal"/>
            </w:pPr>
            <w:r>
              <w:t>189</w:t>
            </w:r>
          </w:p>
        </w:tc>
      </w:tr>
      <w:tr w:rsidR="00982BE3">
        <w:tc>
          <w:tcPr>
            <w:tcW w:w="2324" w:type="dxa"/>
          </w:tcPr>
          <w:p w:rsidR="00982BE3" w:rsidRDefault="00982BE3">
            <w:pPr>
              <w:pStyle w:val="ConsPlusNormal"/>
            </w:pPr>
          </w:p>
        </w:tc>
        <w:tc>
          <w:tcPr>
            <w:tcW w:w="4649" w:type="dxa"/>
          </w:tcPr>
          <w:p w:rsidR="00982BE3" w:rsidRDefault="00982BE3">
            <w:pPr>
              <w:pStyle w:val="ConsPlusNormal"/>
            </w:pPr>
            <w:r>
              <w:t>Общий анализ крови с полной лейкоцитарной формулой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B03.016.002.1m</w:t>
            </w:r>
          </w:p>
        </w:tc>
        <w:tc>
          <w:tcPr>
            <w:tcW w:w="4649" w:type="dxa"/>
          </w:tcPr>
          <w:p w:rsidR="00982BE3" w:rsidRDefault="00982BE3">
            <w:pPr>
              <w:pStyle w:val="ConsPlusNormal"/>
            </w:pPr>
            <w:r>
              <w:t>Общий (клинический) анализ крови популяции 3-diff</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89</w:t>
            </w:r>
          </w:p>
        </w:tc>
        <w:tc>
          <w:tcPr>
            <w:tcW w:w="1587" w:type="dxa"/>
          </w:tcPr>
          <w:p w:rsidR="00982BE3" w:rsidRDefault="00982BE3">
            <w:pPr>
              <w:pStyle w:val="ConsPlusNormal"/>
            </w:pPr>
            <w:r>
              <w:t>89</w:t>
            </w:r>
          </w:p>
        </w:tc>
      </w:tr>
      <w:tr w:rsidR="00982BE3">
        <w:tc>
          <w:tcPr>
            <w:tcW w:w="2324" w:type="dxa"/>
          </w:tcPr>
          <w:p w:rsidR="00982BE3" w:rsidRDefault="00982BE3">
            <w:pPr>
              <w:pStyle w:val="ConsPlusNormal"/>
            </w:pPr>
            <w:r>
              <w:t>A12.05.121.1m</w:t>
            </w:r>
          </w:p>
        </w:tc>
        <w:tc>
          <w:tcPr>
            <w:tcW w:w="4649" w:type="dxa"/>
          </w:tcPr>
          <w:p w:rsidR="00982BE3" w:rsidRDefault="00982BE3">
            <w:pPr>
              <w:pStyle w:val="ConsPlusNormal"/>
            </w:pPr>
            <w:r>
              <w:t>Дифференцированный подсчет лейкоцитов (лейкоцитарная формула) автоматический анализатор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89</w:t>
            </w:r>
          </w:p>
        </w:tc>
        <w:tc>
          <w:tcPr>
            <w:tcW w:w="1587" w:type="dxa"/>
          </w:tcPr>
          <w:p w:rsidR="00982BE3" w:rsidRDefault="00982BE3">
            <w:pPr>
              <w:pStyle w:val="ConsPlusNormal"/>
            </w:pPr>
            <w:r>
              <w:t>89</w:t>
            </w:r>
          </w:p>
        </w:tc>
      </w:tr>
      <w:tr w:rsidR="00982BE3">
        <w:tc>
          <w:tcPr>
            <w:tcW w:w="2324" w:type="dxa"/>
          </w:tcPr>
          <w:p w:rsidR="00982BE3" w:rsidRDefault="00982BE3">
            <w:pPr>
              <w:pStyle w:val="ConsPlusNormal"/>
            </w:pPr>
            <w:r>
              <w:t>B03.016.003m</w:t>
            </w:r>
          </w:p>
        </w:tc>
        <w:tc>
          <w:tcPr>
            <w:tcW w:w="4649" w:type="dxa"/>
          </w:tcPr>
          <w:p w:rsidR="00982BE3" w:rsidRDefault="00982BE3">
            <w:pPr>
              <w:pStyle w:val="ConsPlusNormal"/>
            </w:pPr>
            <w:r>
              <w:t>Общий (клинический) анализ крови развернутый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89</w:t>
            </w:r>
          </w:p>
        </w:tc>
        <w:tc>
          <w:tcPr>
            <w:tcW w:w="1587" w:type="dxa"/>
          </w:tcPr>
          <w:p w:rsidR="00982BE3" w:rsidRDefault="00982BE3">
            <w:pPr>
              <w:pStyle w:val="ConsPlusNormal"/>
            </w:pPr>
            <w:r>
              <w:t>89</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скорости оседания эритроцитов (СОЭ)</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A12.05.001.1m</w:t>
            </w:r>
          </w:p>
        </w:tc>
        <w:tc>
          <w:tcPr>
            <w:tcW w:w="4649" w:type="dxa"/>
          </w:tcPr>
          <w:p w:rsidR="00982BE3" w:rsidRDefault="00982BE3">
            <w:pPr>
              <w:pStyle w:val="ConsPlusNormal"/>
            </w:pPr>
            <w:r>
              <w:t>Исследование скорости оседания эритроцитов, метод Панченкова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53</w:t>
            </w:r>
          </w:p>
        </w:tc>
        <w:tc>
          <w:tcPr>
            <w:tcW w:w="1587" w:type="dxa"/>
          </w:tcPr>
          <w:p w:rsidR="00982BE3" w:rsidRDefault="00982BE3">
            <w:pPr>
              <w:pStyle w:val="ConsPlusNormal"/>
            </w:pPr>
            <w:r>
              <w:t>53</w:t>
            </w:r>
          </w:p>
        </w:tc>
      </w:tr>
      <w:tr w:rsidR="00982BE3">
        <w:tc>
          <w:tcPr>
            <w:tcW w:w="2324" w:type="dxa"/>
          </w:tcPr>
          <w:p w:rsidR="00982BE3" w:rsidRDefault="00982BE3">
            <w:pPr>
              <w:pStyle w:val="ConsPlusNormal"/>
            </w:pPr>
          </w:p>
        </w:tc>
        <w:tc>
          <w:tcPr>
            <w:tcW w:w="4649" w:type="dxa"/>
          </w:tcPr>
          <w:p w:rsidR="00982BE3" w:rsidRDefault="00982BE3">
            <w:pPr>
              <w:pStyle w:val="ConsPlusNormal"/>
            </w:pPr>
            <w:r>
              <w:t>Определение группы крови и резус-фактора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A12.05.005m</w:t>
            </w:r>
          </w:p>
        </w:tc>
        <w:tc>
          <w:tcPr>
            <w:tcW w:w="4649" w:type="dxa"/>
          </w:tcPr>
          <w:p w:rsidR="00982BE3" w:rsidRDefault="00982BE3">
            <w:pPr>
              <w:pStyle w:val="ConsPlusNormal"/>
            </w:pPr>
            <w:r>
              <w:t>Определение основных групп по системе AB0</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A12.05.005.001m</w:t>
            </w:r>
          </w:p>
        </w:tc>
        <w:tc>
          <w:tcPr>
            <w:tcW w:w="4649" w:type="dxa"/>
          </w:tcPr>
          <w:p w:rsidR="00982BE3" w:rsidRDefault="00982BE3">
            <w:pPr>
              <w:pStyle w:val="ConsPlusNormal"/>
            </w:pPr>
            <w:r>
              <w:t>Определение группы крови и резус-фактора с помощью гелевых карт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A12.05.007.5.2m</w:t>
            </w:r>
          </w:p>
        </w:tc>
        <w:tc>
          <w:tcPr>
            <w:tcW w:w="4649" w:type="dxa"/>
          </w:tcPr>
          <w:p w:rsidR="00982BE3" w:rsidRDefault="00982BE3">
            <w:pPr>
              <w:pStyle w:val="ConsPlusNormal"/>
            </w:pPr>
            <w:r>
              <w:t>Определение антиэритроцитарных антител (качественное исследование) на плоскости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A12.06.027m</w:t>
            </w:r>
          </w:p>
        </w:tc>
        <w:tc>
          <w:tcPr>
            <w:tcW w:w="4649" w:type="dxa"/>
          </w:tcPr>
          <w:p w:rsidR="00982BE3" w:rsidRDefault="00982BE3">
            <w:pPr>
              <w:pStyle w:val="ConsPlusNormal"/>
            </w:pPr>
            <w:r>
              <w:t>Определение содержания антител к антигенам эритроцитов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A12.06.027.001m</w:t>
            </w:r>
          </w:p>
        </w:tc>
        <w:tc>
          <w:tcPr>
            <w:tcW w:w="4649" w:type="dxa"/>
          </w:tcPr>
          <w:p w:rsidR="00982BE3" w:rsidRDefault="00982BE3">
            <w:pPr>
              <w:pStyle w:val="ConsPlusNormal"/>
            </w:pPr>
            <w:r>
              <w:t>Идентификация антиэритроцитарных антител с использованием 11-клеточной панели стандартных эритроцитов полуавтоматическим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A12.06.043.001m</w:t>
            </w:r>
          </w:p>
        </w:tc>
        <w:tc>
          <w:tcPr>
            <w:tcW w:w="4649" w:type="dxa"/>
          </w:tcPr>
          <w:p w:rsidR="00982BE3" w:rsidRDefault="00982BE3">
            <w:pPr>
              <w:pStyle w:val="ConsPlusNormal"/>
            </w:pPr>
            <w:r>
              <w:t>Определение содержания антител к антигенам групп крови (качественное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A12.06.043.002m</w:t>
            </w:r>
          </w:p>
        </w:tc>
        <w:tc>
          <w:tcPr>
            <w:tcW w:w="4649" w:type="dxa"/>
          </w:tcPr>
          <w:p w:rsidR="00982BE3" w:rsidRDefault="00982BE3">
            <w:pPr>
              <w:pStyle w:val="ConsPlusNormal"/>
            </w:pPr>
            <w:r>
              <w:t>Определение содержания антител к антигенам групп крови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A09.05.185m</w:t>
            </w:r>
          </w:p>
        </w:tc>
        <w:tc>
          <w:tcPr>
            <w:tcW w:w="4649" w:type="dxa"/>
          </w:tcPr>
          <w:p w:rsidR="00982BE3" w:rsidRDefault="00982BE3">
            <w:pPr>
              <w:pStyle w:val="ConsPlusNormal"/>
            </w:pPr>
            <w:r>
              <w:t>Определение активности фактора XI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A09.05.185.001m</w:t>
            </w:r>
          </w:p>
        </w:tc>
        <w:tc>
          <w:tcPr>
            <w:tcW w:w="4649" w:type="dxa"/>
          </w:tcPr>
          <w:p w:rsidR="00982BE3" w:rsidRDefault="00982BE3">
            <w:pPr>
              <w:pStyle w:val="ConsPlusNormal"/>
            </w:pPr>
            <w:r>
              <w:t>Определение активности фактора V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A09.05.185.002m</w:t>
            </w:r>
          </w:p>
        </w:tc>
        <w:tc>
          <w:tcPr>
            <w:tcW w:w="4649" w:type="dxa"/>
          </w:tcPr>
          <w:p w:rsidR="00982BE3" w:rsidRDefault="00982BE3">
            <w:pPr>
              <w:pStyle w:val="ConsPlusNormal"/>
            </w:pPr>
            <w:r>
              <w:t>Определение активности фактора VII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A09.05.185.003m</w:t>
            </w:r>
          </w:p>
        </w:tc>
        <w:tc>
          <w:tcPr>
            <w:tcW w:w="4649" w:type="dxa"/>
          </w:tcPr>
          <w:p w:rsidR="00982BE3" w:rsidRDefault="00982BE3">
            <w:pPr>
              <w:pStyle w:val="ConsPlusNormal"/>
            </w:pPr>
            <w:r>
              <w:t>Определение активности фактора VIII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A09.05.185.004m</w:t>
            </w:r>
          </w:p>
        </w:tc>
        <w:tc>
          <w:tcPr>
            <w:tcW w:w="4649" w:type="dxa"/>
          </w:tcPr>
          <w:p w:rsidR="00982BE3" w:rsidRDefault="00982BE3">
            <w:pPr>
              <w:pStyle w:val="ConsPlusNormal"/>
            </w:pPr>
            <w:r>
              <w:t>Определение активности фактора X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A09.05.185.005m</w:t>
            </w:r>
          </w:p>
        </w:tc>
        <w:tc>
          <w:tcPr>
            <w:tcW w:w="4649" w:type="dxa"/>
          </w:tcPr>
          <w:p w:rsidR="00982BE3" w:rsidRDefault="00982BE3">
            <w:pPr>
              <w:pStyle w:val="ConsPlusNormal"/>
            </w:pPr>
            <w:r>
              <w:t>Определение активности фактора XII в плазме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A09.05.185.006m</w:t>
            </w:r>
          </w:p>
        </w:tc>
        <w:tc>
          <w:tcPr>
            <w:tcW w:w="4649" w:type="dxa"/>
          </w:tcPr>
          <w:p w:rsidR="00982BE3" w:rsidRDefault="00982BE3">
            <w:pPr>
              <w:pStyle w:val="ConsPlusNormal"/>
            </w:pPr>
            <w:r>
              <w:t xml:space="preserve">Определение анти-Xa-активности гепарина в плазме </w:t>
            </w:r>
            <w:r>
              <w:lastRenderedPageBreak/>
              <w:t>крови</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A09.05.187m</w:t>
            </w:r>
          </w:p>
        </w:tc>
        <w:tc>
          <w:tcPr>
            <w:tcW w:w="4649" w:type="dxa"/>
          </w:tcPr>
          <w:p w:rsidR="00982BE3" w:rsidRDefault="00982BE3">
            <w:pPr>
              <w:pStyle w:val="ConsPlusNormal"/>
            </w:pPr>
            <w:r>
              <w:t>Определение активности фактора IX в сыворотке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A12.05.008m</w:t>
            </w:r>
          </w:p>
        </w:tc>
        <w:tc>
          <w:tcPr>
            <w:tcW w:w="4649" w:type="dxa"/>
          </w:tcPr>
          <w:p w:rsidR="00982BE3" w:rsidRDefault="00982BE3">
            <w:pPr>
              <w:pStyle w:val="ConsPlusNormal"/>
            </w:pPr>
            <w:r>
              <w:t>Непрямой антиглобулиновый тест (тест Кумбса)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r>
              <w:t>A12.05.009m</w:t>
            </w:r>
          </w:p>
        </w:tc>
        <w:tc>
          <w:tcPr>
            <w:tcW w:w="4649" w:type="dxa"/>
          </w:tcPr>
          <w:p w:rsidR="00982BE3" w:rsidRDefault="00982BE3">
            <w:pPr>
              <w:pStyle w:val="ConsPlusNormal"/>
            </w:pPr>
            <w:r>
              <w:t>Прямой антиглобулиновый тест (прямая проба Кумбса)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222</w:t>
            </w:r>
          </w:p>
        </w:tc>
        <w:tc>
          <w:tcPr>
            <w:tcW w:w="1587" w:type="dxa"/>
          </w:tcPr>
          <w:p w:rsidR="00982BE3" w:rsidRDefault="00982BE3">
            <w:pPr>
              <w:pStyle w:val="ConsPlusNormal"/>
            </w:pPr>
            <w:r>
              <w:t>222</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антиэритроцитарных антител к антигенам групп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A12.05.007.5.1m</w:t>
            </w:r>
          </w:p>
        </w:tc>
        <w:tc>
          <w:tcPr>
            <w:tcW w:w="4649" w:type="dxa"/>
          </w:tcPr>
          <w:p w:rsidR="00982BE3" w:rsidRDefault="00982BE3">
            <w:pPr>
              <w:pStyle w:val="ConsPlusNormal"/>
            </w:pPr>
            <w:r>
              <w:t>Определение антиэритроцитарных антител (качественное исследование), гелевый метод</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p>
        </w:tc>
        <w:tc>
          <w:tcPr>
            <w:tcW w:w="4649" w:type="dxa"/>
          </w:tcPr>
          <w:p w:rsidR="00982BE3" w:rsidRDefault="00982BE3">
            <w:pPr>
              <w:pStyle w:val="ConsPlusNormal"/>
            </w:pPr>
            <w:r>
              <w:t>Фенотипирование эритроцитов по клинически значимым антигенам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A12.05.006.1m</w:t>
            </w:r>
          </w:p>
        </w:tc>
        <w:tc>
          <w:tcPr>
            <w:tcW w:w="4649" w:type="dxa"/>
          </w:tcPr>
          <w:p w:rsidR="00982BE3" w:rsidRDefault="00982BE3">
            <w:pPr>
              <w:pStyle w:val="ConsPlusNormal"/>
            </w:pPr>
            <w:r>
              <w:t>Определение антигена D системы резус (резус-фактор), в том числе гелевыми картами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r>
              <w:t>A12.05.007.4.1m</w:t>
            </w:r>
          </w:p>
        </w:tc>
        <w:tc>
          <w:tcPr>
            <w:tcW w:w="4649" w:type="dxa"/>
          </w:tcPr>
          <w:p w:rsidR="00982BE3" w:rsidRDefault="00982BE3">
            <w:pPr>
              <w:pStyle w:val="ConsPlusNormal"/>
            </w:pPr>
            <w:r>
              <w:t>Определение фенотипа по антигенам системы резус и Келл (количественное исследование) гелевыми картами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120</w:t>
            </w:r>
          </w:p>
        </w:tc>
        <w:tc>
          <w:tcPr>
            <w:tcW w:w="1587" w:type="dxa"/>
          </w:tcPr>
          <w:p w:rsidR="00982BE3" w:rsidRDefault="00982BE3">
            <w:pPr>
              <w:pStyle w:val="ConsPlusNormal"/>
            </w:pPr>
            <w:r>
              <w:t>120</w:t>
            </w:r>
          </w:p>
        </w:tc>
      </w:tr>
      <w:tr w:rsidR="00982BE3">
        <w:tc>
          <w:tcPr>
            <w:tcW w:w="2324" w:type="dxa"/>
          </w:tcPr>
          <w:p w:rsidR="00982BE3" w:rsidRDefault="00982BE3">
            <w:pPr>
              <w:pStyle w:val="ConsPlusNormal"/>
            </w:pPr>
          </w:p>
        </w:tc>
        <w:tc>
          <w:tcPr>
            <w:tcW w:w="4649" w:type="dxa"/>
          </w:tcPr>
          <w:p w:rsidR="00982BE3" w:rsidRDefault="00982BE3">
            <w:pPr>
              <w:pStyle w:val="ConsPlusNormal"/>
            </w:pPr>
            <w:r>
              <w:t>Микробиологическое исследование биоматериала: выделение штамма микроорганизмов, идентификация и определение чувствительности к стандартному спектру антибактериальных препаратов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A26.30.004.001m</w:t>
            </w:r>
          </w:p>
        </w:tc>
        <w:tc>
          <w:tcPr>
            <w:tcW w:w="4649" w:type="dxa"/>
          </w:tcPr>
          <w:p w:rsidR="00982BE3" w:rsidRDefault="00982BE3">
            <w:pPr>
              <w:pStyle w:val="ConsPlusNormal"/>
            </w:pPr>
            <w:r>
              <w:t>Определение чувствительности микроорганизмов к антимикробным химиотерапевтическим препаратам диско-диффузионным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A26.30.004.002m</w:t>
            </w:r>
          </w:p>
        </w:tc>
        <w:tc>
          <w:tcPr>
            <w:tcW w:w="4649" w:type="dxa"/>
          </w:tcPr>
          <w:p w:rsidR="00982BE3" w:rsidRDefault="00982BE3">
            <w:pPr>
              <w:pStyle w:val="ConsPlusNormal"/>
            </w:pPr>
            <w:r>
              <w:t>Определение чувствительности микроорганизмов к антимикробным химиотерапевтическим препаратам методом градиентной диффузии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lastRenderedPageBreak/>
              <w:t>A26.30.004.006m</w:t>
            </w:r>
          </w:p>
        </w:tc>
        <w:tc>
          <w:tcPr>
            <w:tcW w:w="4649" w:type="dxa"/>
          </w:tcPr>
          <w:p w:rsidR="00982BE3" w:rsidRDefault="00982BE3">
            <w:pPr>
              <w:pStyle w:val="ConsPlusNormal"/>
            </w:pPr>
            <w:r>
              <w:t>Определение бета-лактамаз расширенного спектра диско-диффузионным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A26.30.004.014m</w:t>
            </w:r>
          </w:p>
        </w:tc>
        <w:tc>
          <w:tcPr>
            <w:tcW w:w="4649" w:type="dxa"/>
          </w:tcPr>
          <w:p w:rsidR="00982BE3" w:rsidRDefault="00982BE3">
            <w:pPr>
              <w:pStyle w:val="ConsPlusNormal"/>
            </w:pPr>
            <w:r>
              <w:t>Определение карбапенемаз диско-диффузионным методом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A26.30.004.015m</w:t>
            </w:r>
          </w:p>
        </w:tc>
        <w:tc>
          <w:tcPr>
            <w:tcW w:w="4649" w:type="dxa"/>
          </w:tcPr>
          <w:p w:rsidR="00982BE3" w:rsidRDefault="00982BE3">
            <w:pPr>
              <w:pStyle w:val="ConsPlusNormal"/>
            </w:pPr>
            <w:r>
              <w:t>Определение карбапенемаз методом градиентной диффузии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A26.26.022m</w:t>
            </w:r>
          </w:p>
        </w:tc>
        <w:tc>
          <w:tcPr>
            <w:tcW w:w="4649" w:type="dxa"/>
          </w:tcPr>
          <w:p w:rsidR="00982BE3" w:rsidRDefault="00982BE3">
            <w:pPr>
              <w:pStyle w:val="ConsPlusNormal"/>
            </w:pPr>
            <w:r>
              <w:t>Микробиологическое (культуральное) исследование отделяемого конъюнктивы на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A26.21.022m</w:t>
            </w:r>
          </w:p>
        </w:tc>
        <w:tc>
          <w:tcPr>
            <w:tcW w:w="4649" w:type="dxa"/>
          </w:tcPr>
          <w:p w:rsidR="00982BE3" w:rsidRDefault="00982BE3">
            <w:pPr>
              <w:pStyle w:val="ConsPlusNormal"/>
            </w:pPr>
            <w:r>
              <w:t>Молекулярно-биологическое исследование спермы на микоплазму хоминис (Mycoplasma hominis)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A26.21.024m</w:t>
            </w:r>
          </w:p>
        </w:tc>
        <w:tc>
          <w:tcPr>
            <w:tcW w:w="4649" w:type="dxa"/>
          </w:tcPr>
          <w:p w:rsidR="00982BE3" w:rsidRDefault="00982BE3">
            <w:pPr>
              <w:pStyle w:val="ConsPlusNormal"/>
            </w:pPr>
            <w:r>
              <w:t>Молекулярно-биологическое исследование спермы на гонококк (Neisseria gonorrhoeae)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A26.21.055m</w:t>
            </w:r>
          </w:p>
        </w:tc>
        <w:tc>
          <w:tcPr>
            <w:tcW w:w="4649" w:type="dxa"/>
          </w:tcPr>
          <w:p w:rsidR="00982BE3" w:rsidRDefault="00982BE3">
            <w:pPr>
              <w:pStyle w:val="ConsPlusNormal"/>
            </w:pPr>
            <w:r>
              <w:t>Молекулярно-биологическое исследование отделяемого из уретры на грибы рода кандида (Candida spp.) с уточнением вида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A26.21.021m</w:t>
            </w:r>
          </w:p>
        </w:tc>
        <w:tc>
          <w:tcPr>
            <w:tcW w:w="4649" w:type="dxa"/>
          </w:tcPr>
          <w:p w:rsidR="00982BE3" w:rsidRDefault="00982BE3">
            <w:pPr>
              <w:pStyle w:val="ConsPlusNormal"/>
            </w:pPr>
            <w:r>
              <w:t>Молекулярно-биологическое исследование спермы на микоплазму гениталиум (Mycoplasma genitalium)</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A26.21.020m</w:t>
            </w:r>
          </w:p>
        </w:tc>
        <w:tc>
          <w:tcPr>
            <w:tcW w:w="4649" w:type="dxa"/>
          </w:tcPr>
          <w:p w:rsidR="00982BE3" w:rsidRDefault="00982BE3">
            <w:pPr>
              <w:pStyle w:val="ConsPlusNormal"/>
            </w:pPr>
            <w:r>
              <w:t>Молекулярно-биологическое исследование спермы на хламидии (Chlamidia trachomatis)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A26.21.025m</w:t>
            </w:r>
          </w:p>
        </w:tc>
        <w:tc>
          <w:tcPr>
            <w:tcW w:w="4649" w:type="dxa"/>
          </w:tcPr>
          <w:p w:rsidR="00982BE3" w:rsidRDefault="00982BE3">
            <w:pPr>
              <w:pStyle w:val="ConsPlusNormal"/>
            </w:pPr>
            <w:r>
              <w:t>Молекулярно-биологическое исследование спермы на трихомонас вагиналис (Trichomonas vaginalis)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A26.21.008m</w:t>
            </w:r>
          </w:p>
        </w:tc>
        <w:tc>
          <w:tcPr>
            <w:tcW w:w="4649" w:type="dxa"/>
          </w:tcPr>
          <w:p w:rsidR="00982BE3" w:rsidRDefault="00982BE3">
            <w:pPr>
              <w:pStyle w:val="ConsPlusNormal"/>
            </w:pPr>
            <w:r>
              <w:t>Молекулярно-биологическое исследование отделяемого из уретры на вирус папилломы человека (Papillomavirus)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A26.21.004m</w:t>
            </w:r>
          </w:p>
        </w:tc>
        <w:tc>
          <w:tcPr>
            <w:tcW w:w="4649" w:type="dxa"/>
          </w:tcPr>
          <w:p w:rsidR="00982BE3" w:rsidRDefault="00982BE3">
            <w:pPr>
              <w:pStyle w:val="ConsPlusNormal"/>
            </w:pPr>
            <w:r>
              <w:t>Микробиологическое (культуральное) исследование отделяемого из уретры на уреаплазму уреалитикум (Ureaplasma urealyticum)</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A26.20.017m</w:t>
            </w:r>
          </w:p>
        </w:tc>
        <w:tc>
          <w:tcPr>
            <w:tcW w:w="4649" w:type="dxa"/>
          </w:tcPr>
          <w:p w:rsidR="00982BE3" w:rsidRDefault="00982BE3">
            <w:pPr>
              <w:pStyle w:val="ConsPlusNormal"/>
            </w:pPr>
            <w:r>
              <w:t xml:space="preserve">Микробиологическое (культуральное) исследование </w:t>
            </w:r>
            <w:r>
              <w:lastRenderedPageBreak/>
              <w:t>влагалищного отделяемого на трихомонас вагиналис (Trichomonas vaginalis)</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A26.21.047m</w:t>
            </w:r>
          </w:p>
        </w:tc>
        <w:tc>
          <w:tcPr>
            <w:tcW w:w="4649" w:type="dxa"/>
          </w:tcPr>
          <w:p w:rsidR="00982BE3" w:rsidRDefault="00982BE3">
            <w:pPr>
              <w:pStyle w:val="ConsPlusNormal"/>
            </w:pPr>
            <w:r>
              <w:t>Микробиологическое (культуральное) исследование отделяемого из уретры на трихомонас вагиналис (Trichomonas vaginalis)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A26.20.002m</w:t>
            </w:r>
          </w:p>
        </w:tc>
        <w:tc>
          <w:tcPr>
            <w:tcW w:w="4649" w:type="dxa"/>
          </w:tcPr>
          <w:p w:rsidR="00982BE3" w:rsidRDefault="00982BE3">
            <w:pPr>
              <w:pStyle w:val="ConsPlusNormal"/>
            </w:pPr>
            <w:r>
              <w:t>Микробиологическое (культуральное) исследование отделяемого женских половых органов на гонококк (Neisseria gonorrhoeae)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A26.21.002m</w:t>
            </w:r>
          </w:p>
        </w:tc>
        <w:tc>
          <w:tcPr>
            <w:tcW w:w="4649" w:type="dxa"/>
          </w:tcPr>
          <w:p w:rsidR="00982BE3" w:rsidRDefault="00982BE3">
            <w:pPr>
              <w:pStyle w:val="ConsPlusNormal"/>
            </w:pPr>
            <w:r>
              <w:t>Микробиологическое (культуральное) исследование отделяемого из уретры на гонококк (Neisseria gonorrhoeae)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A26.20.007m</w:t>
            </w:r>
          </w:p>
        </w:tc>
        <w:tc>
          <w:tcPr>
            <w:tcW w:w="4649" w:type="dxa"/>
          </w:tcPr>
          <w:p w:rsidR="00982BE3" w:rsidRDefault="00982BE3">
            <w:pPr>
              <w:pStyle w:val="ConsPlusNormal"/>
            </w:pPr>
            <w:r>
              <w:t>Микробиологическое исследование отделяемого женских половых органов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A26.02.003m</w:t>
            </w:r>
          </w:p>
        </w:tc>
        <w:tc>
          <w:tcPr>
            <w:tcW w:w="4649" w:type="dxa"/>
          </w:tcPr>
          <w:p w:rsidR="00982BE3" w:rsidRDefault="00982BE3">
            <w:pPr>
              <w:pStyle w:val="ConsPlusNormal"/>
            </w:pPr>
            <w:r>
              <w:t>Микробиологическое (культуральное) исследование раневого отделяемого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A26.07.002m</w:t>
            </w:r>
          </w:p>
        </w:tc>
        <w:tc>
          <w:tcPr>
            <w:tcW w:w="4649" w:type="dxa"/>
          </w:tcPr>
          <w:p w:rsidR="00982BE3" w:rsidRDefault="00982BE3">
            <w:pPr>
              <w:pStyle w:val="ConsPlusNormal"/>
            </w:pPr>
            <w:r>
              <w:t>Микробиологическое (культуральное) исследование материала из десневых карманов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A26.07.003m</w:t>
            </w:r>
          </w:p>
        </w:tc>
        <w:tc>
          <w:tcPr>
            <w:tcW w:w="4649" w:type="dxa"/>
          </w:tcPr>
          <w:p w:rsidR="00982BE3" w:rsidRDefault="00982BE3">
            <w:pPr>
              <w:pStyle w:val="ConsPlusNormal"/>
            </w:pPr>
            <w:r>
              <w:t>Микробиологическое (культуральное) исследование абсцессов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A26.07.004m</w:t>
            </w:r>
          </w:p>
        </w:tc>
        <w:tc>
          <w:tcPr>
            <w:tcW w:w="4649" w:type="dxa"/>
          </w:tcPr>
          <w:p w:rsidR="00982BE3" w:rsidRDefault="00982BE3">
            <w:pPr>
              <w:pStyle w:val="ConsPlusNormal"/>
            </w:pPr>
            <w:r>
              <w:t>Микробиологическое (культуральное) исследование отделяемого слизистой полости рта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A26.08.005.1m</w:t>
            </w:r>
          </w:p>
        </w:tc>
        <w:tc>
          <w:tcPr>
            <w:tcW w:w="4649" w:type="dxa"/>
          </w:tcPr>
          <w:p w:rsidR="00982BE3" w:rsidRDefault="00982BE3">
            <w:pPr>
              <w:pStyle w:val="ConsPlusNormal"/>
            </w:pPr>
            <w:r>
              <w:t>Микробиологическое (культуральное) исследование слизи с миндалин и задней стенки глотки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lastRenderedPageBreak/>
              <w:t>A26.08.006.1m</w:t>
            </w:r>
          </w:p>
        </w:tc>
        <w:tc>
          <w:tcPr>
            <w:tcW w:w="4649" w:type="dxa"/>
          </w:tcPr>
          <w:p w:rsidR="00982BE3" w:rsidRDefault="00982BE3">
            <w:pPr>
              <w:pStyle w:val="ConsPlusNormal"/>
            </w:pPr>
            <w:r>
              <w:t>Микробиологическое (культуральное) исследование смывов из околоносовых полостей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A26.08.007m</w:t>
            </w:r>
          </w:p>
        </w:tc>
        <w:tc>
          <w:tcPr>
            <w:tcW w:w="4649" w:type="dxa"/>
          </w:tcPr>
          <w:p w:rsidR="00982BE3" w:rsidRDefault="00982BE3">
            <w:pPr>
              <w:pStyle w:val="ConsPlusNormal"/>
            </w:pPr>
            <w:r>
              <w:t>Микробиологическое (культуральное) исследование пунктатов из околоносовых полостей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A26.08.010m</w:t>
            </w:r>
          </w:p>
        </w:tc>
        <w:tc>
          <w:tcPr>
            <w:tcW w:w="4649" w:type="dxa"/>
          </w:tcPr>
          <w:p w:rsidR="00982BE3" w:rsidRDefault="00982BE3">
            <w:pPr>
              <w:pStyle w:val="ConsPlusNormal"/>
            </w:pPr>
            <w:r>
              <w:t>Микробиологическое (культуральное) исследование носоглоточных смывов на мицелиальные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A26.08.015m</w:t>
            </w:r>
          </w:p>
        </w:tc>
        <w:tc>
          <w:tcPr>
            <w:tcW w:w="4649" w:type="dxa"/>
          </w:tcPr>
          <w:p w:rsidR="00982BE3" w:rsidRDefault="00982BE3">
            <w:pPr>
              <w:pStyle w:val="ConsPlusNormal"/>
            </w:pPr>
            <w:r>
              <w:t>Бактериологическое исследование отделяемого из зева на стрептококк группы A (Streptococcus gr. A)</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A26.08.015.001m</w:t>
            </w:r>
          </w:p>
        </w:tc>
        <w:tc>
          <w:tcPr>
            <w:tcW w:w="4649" w:type="dxa"/>
          </w:tcPr>
          <w:p w:rsidR="00982BE3" w:rsidRDefault="00982BE3">
            <w:pPr>
              <w:pStyle w:val="ConsPlusNormal"/>
            </w:pPr>
            <w:r>
              <w:t>Бактериологическое исследование отделяемого из зева на стрептококк группы B (Streptococcus agalactiae)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A26.08.018m</w:t>
            </w:r>
          </w:p>
        </w:tc>
        <w:tc>
          <w:tcPr>
            <w:tcW w:w="4649" w:type="dxa"/>
          </w:tcPr>
          <w:p w:rsidR="00982BE3" w:rsidRDefault="00982BE3">
            <w:pPr>
              <w:pStyle w:val="ConsPlusNormal"/>
            </w:pPr>
            <w:r>
              <w:t>Определение антигена стрептококка группы A (S. pyogenes) в отделяемом верхних дыхательных путей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A26.09.014m</w:t>
            </w:r>
          </w:p>
        </w:tc>
        <w:tc>
          <w:tcPr>
            <w:tcW w:w="4649" w:type="dxa"/>
          </w:tcPr>
          <w:p w:rsidR="00982BE3" w:rsidRDefault="00982BE3">
            <w:pPr>
              <w:pStyle w:val="ConsPlusNormal"/>
            </w:pPr>
            <w:r>
              <w:t>Микробиологическое (культуральное) исследование плевральной жидкости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A26.10.002m</w:t>
            </w:r>
          </w:p>
        </w:tc>
        <w:tc>
          <w:tcPr>
            <w:tcW w:w="4649" w:type="dxa"/>
          </w:tcPr>
          <w:p w:rsidR="00982BE3" w:rsidRDefault="00982BE3">
            <w:pPr>
              <w:pStyle w:val="ConsPlusNormal"/>
            </w:pPr>
            <w:r>
              <w:t>Микробиологическое (культуральное) исследование биопротеза сердечного клапана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A26.14.003m</w:t>
            </w:r>
          </w:p>
        </w:tc>
        <w:tc>
          <w:tcPr>
            <w:tcW w:w="4649" w:type="dxa"/>
          </w:tcPr>
          <w:p w:rsidR="00982BE3" w:rsidRDefault="00982BE3">
            <w:pPr>
              <w:pStyle w:val="ConsPlusNormal"/>
            </w:pPr>
            <w:r>
              <w:t>Микробиологическое (культуральное) исследование желчи на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A26.20.021.001m</w:t>
            </w:r>
          </w:p>
        </w:tc>
        <w:tc>
          <w:tcPr>
            <w:tcW w:w="4649" w:type="dxa"/>
          </w:tcPr>
          <w:p w:rsidR="00982BE3" w:rsidRDefault="00982BE3">
            <w:pPr>
              <w:pStyle w:val="ConsPlusNormal"/>
            </w:pPr>
            <w:r>
              <w:t>Микробиологическое (культуральное) исследование в отделяемом женских половых органов на стрептококк группы B (Streptococcus agalactiae)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A26.21.006.001m</w:t>
            </w:r>
          </w:p>
        </w:tc>
        <w:tc>
          <w:tcPr>
            <w:tcW w:w="4649" w:type="dxa"/>
          </w:tcPr>
          <w:p w:rsidR="00982BE3" w:rsidRDefault="00982BE3">
            <w:pPr>
              <w:pStyle w:val="ConsPlusNormal"/>
            </w:pPr>
            <w:r>
              <w:t>Микробиологическое (культуральное) исследование отделяемого секрета простаты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lastRenderedPageBreak/>
              <w:t>A26.23.007m</w:t>
            </w:r>
          </w:p>
        </w:tc>
        <w:tc>
          <w:tcPr>
            <w:tcW w:w="4649" w:type="dxa"/>
          </w:tcPr>
          <w:p w:rsidR="00982BE3" w:rsidRDefault="00982BE3">
            <w:pPr>
              <w:pStyle w:val="ConsPlusNormal"/>
            </w:pPr>
            <w:r>
              <w:t>Микробиологическое (культуральное) исследование спинномозговой жидкости на неспорообразующие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A26.30.002m</w:t>
            </w:r>
          </w:p>
        </w:tc>
        <w:tc>
          <w:tcPr>
            <w:tcW w:w="4649" w:type="dxa"/>
          </w:tcPr>
          <w:p w:rsidR="00982BE3" w:rsidRDefault="00982BE3">
            <w:pPr>
              <w:pStyle w:val="ConsPlusNormal"/>
            </w:pPr>
            <w:r>
              <w:t>Микробиологическое (культуральное) исследование перитонеальной жидкости на анаэробные неспорообразующие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A09.06.001m</w:t>
            </w:r>
          </w:p>
        </w:tc>
        <w:tc>
          <w:tcPr>
            <w:tcW w:w="4649" w:type="dxa"/>
          </w:tcPr>
          <w:p w:rsidR="00982BE3" w:rsidRDefault="00982BE3">
            <w:pPr>
              <w:pStyle w:val="ConsPlusNormal"/>
            </w:pPr>
            <w:r>
              <w:t>Исследование уровня циклоспорина A</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A26.20.048m</w:t>
            </w:r>
          </w:p>
        </w:tc>
        <w:tc>
          <w:tcPr>
            <w:tcW w:w="4649" w:type="dxa"/>
          </w:tcPr>
          <w:p w:rsidR="00982BE3" w:rsidRDefault="00982BE3">
            <w:pPr>
              <w:pStyle w:val="ConsPlusNormal"/>
            </w:pPr>
            <w:r>
              <w:t>Молекулярно-биологическое исследование влагалищного отделяемого на грибы рода кандида (Candida spp.) с уточнением вида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r>
              <w:t>A26.05.007.001m</w:t>
            </w:r>
          </w:p>
        </w:tc>
        <w:tc>
          <w:tcPr>
            <w:tcW w:w="4649" w:type="dxa"/>
          </w:tcPr>
          <w:p w:rsidR="00982BE3" w:rsidRDefault="00982BE3">
            <w:pPr>
              <w:pStyle w:val="ConsPlusNormal"/>
            </w:pPr>
            <w:r>
              <w:t>Микробиологическое (культуральное) исследование крови, других биологических жидкостей на облигатные анаэробные микроорганизмы с использованием систем для гемокультур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423</w:t>
            </w:r>
          </w:p>
        </w:tc>
        <w:tc>
          <w:tcPr>
            <w:tcW w:w="1587" w:type="dxa"/>
          </w:tcPr>
          <w:p w:rsidR="00982BE3" w:rsidRDefault="00982BE3">
            <w:pPr>
              <w:pStyle w:val="ConsPlusNormal"/>
            </w:pPr>
            <w:r>
              <w:t>423</w:t>
            </w:r>
          </w:p>
        </w:tc>
      </w:tr>
      <w:tr w:rsidR="00982BE3">
        <w:tc>
          <w:tcPr>
            <w:tcW w:w="2324" w:type="dxa"/>
          </w:tcPr>
          <w:p w:rsidR="00982BE3" w:rsidRDefault="00982BE3">
            <w:pPr>
              <w:pStyle w:val="ConsPlusNormal"/>
            </w:pPr>
          </w:p>
        </w:tc>
        <w:tc>
          <w:tcPr>
            <w:tcW w:w="4649" w:type="dxa"/>
          </w:tcPr>
          <w:p w:rsidR="00982BE3" w:rsidRDefault="00982BE3">
            <w:pPr>
              <w:pStyle w:val="ConsPlusNormal"/>
            </w:pPr>
            <w:r>
              <w:t>Микробиологическое исследование кала с идентификацией микроорганизмов и их количественной характеристикой (исследование на дисбактериоз)</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A26.19.036m</w:t>
            </w:r>
          </w:p>
        </w:tc>
        <w:tc>
          <w:tcPr>
            <w:tcW w:w="4649" w:type="dxa"/>
          </w:tcPr>
          <w:p w:rsidR="00982BE3" w:rsidRDefault="00982BE3">
            <w:pPr>
              <w:pStyle w:val="ConsPlusNormal"/>
            </w:pPr>
            <w:r>
              <w:t>Определение антигенов криптоспоридий (Cryptosporidium parvum)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A26.19.037m</w:t>
            </w:r>
          </w:p>
        </w:tc>
        <w:tc>
          <w:tcPr>
            <w:tcW w:w="4649" w:type="dxa"/>
          </w:tcPr>
          <w:p w:rsidR="00982BE3" w:rsidRDefault="00982BE3">
            <w:pPr>
              <w:pStyle w:val="ConsPlusNormal"/>
            </w:pPr>
            <w:r>
              <w:t>Определение антигенов лямблий (Giardia lamblia)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A26.19.038m</w:t>
            </w:r>
          </w:p>
        </w:tc>
        <w:tc>
          <w:tcPr>
            <w:tcW w:w="4649" w:type="dxa"/>
          </w:tcPr>
          <w:p w:rsidR="00982BE3" w:rsidRDefault="00982BE3">
            <w:pPr>
              <w:pStyle w:val="ConsPlusNormal"/>
            </w:pPr>
            <w:r>
              <w:t>Определение антигенов дизентерийной амебы (Entamoeba histolytica)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A26.19.039m</w:t>
            </w:r>
          </w:p>
        </w:tc>
        <w:tc>
          <w:tcPr>
            <w:tcW w:w="4649" w:type="dxa"/>
          </w:tcPr>
          <w:p w:rsidR="00982BE3" w:rsidRDefault="00982BE3">
            <w:pPr>
              <w:pStyle w:val="ConsPlusNormal"/>
            </w:pPr>
            <w:r>
              <w:t>Определение антигенов ротавирусов (Rotavirus gr. A)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A26.19.040m</w:t>
            </w:r>
          </w:p>
        </w:tc>
        <w:tc>
          <w:tcPr>
            <w:tcW w:w="4649" w:type="dxa"/>
          </w:tcPr>
          <w:p w:rsidR="00982BE3" w:rsidRDefault="00982BE3">
            <w:pPr>
              <w:pStyle w:val="ConsPlusNormal"/>
            </w:pPr>
            <w:r>
              <w:t>Определение антигенов норовирусов (Norovirus)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A26.19.041m</w:t>
            </w:r>
          </w:p>
        </w:tc>
        <w:tc>
          <w:tcPr>
            <w:tcW w:w="4649" w:type="dxa"/>
          </w:tcPr>
          <w:p w:rsidR="00982BE3" w:rsidRDefault="00982BE3">
            <w:pPr>
              <w:pStyle w:val="ConsPlusNormal"/>
            </w:pPr>
            <w:r>
              <w:t xml:space="preserve">Определение антигенов астровирусов (Astrovirus) в </w:t>
            </w:r>
            <w:r>
              <w:lastRenderedPageBreak/>
              <w:t>образцах фекалий</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A26.19.042m</w:t>
            </w:r>
          </w:p>
        </w:tc>
        <w:tc>
          <w:tcPr>
            <w:tcW w:w="4649" w:type="dxa"/>
          </w:tcPr>
          <w:p w:rsidR="00982BE3" w:rsidRDefault="00982BE3">
            <w:pPr>
              <w:pStyle w:val="ConsPlusNormal"/>
            </w:pPr>
            <w:r>
              <w:t>Определение антигенов аденовирусов (Adenovirus)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A26.19.043m</w:t>
            </w:r>
          </w:p>
        </w:tc>
        <w:tc>
          <w:tcPr>
            <w:tcW w:w="4649" w:type="dxa"/>
          </w:tcPr>
          <w:p w:rsidR="00982BE3" w:rsidRDefault="00982BE3">
            <w:pPr>
              <w:pStyle w:val="ConsPlusNormal"/>
            </w:pPr>
            <w:r>
              <w:t>Определение токсинов возбудителя диффициального клостридиоза (Clostridium difficile) в образцах фекалий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A26.19.009m</w:t>
            </w:r>
          </w:p>
        </w:tc>
        <w:tc>
          <w:tcPr>
            <w:tcW w:w="4649" w:type="dxa"/>
          </w:tcPr>
          <w:p w:rsidR="00982BE3" w:rsidRDefault="00982BE3">
            <w:pPr>
              <w:pStyle w:val="ConsPlusNormal"/>
            </w:pPr>
            <w:r>
              <w:t>Микробиологическое (культуральное) исследование кала на грибы рода кандида (Candida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A26.19.080m</w:t>
            </w:r>
          </w:p>
        </w:tc>
        <w:tc>
          <w:tcPr>
            <w:tcW w:w="4649" w:type="dxa"/>
          </w:tcPr>
          <w:p w:rsidR="00982BE3" w:rsidRDefault="00982BE3">
            <w:pPr>
              <w:pStyle w:val="ConsPlusNormal"/>
            </w:pPr>
            <w:r>
              <w:t>Микробиологическое (культуральное) исследование фекалий/ректального мазка на микроорганизмы рода сальмонелла (Salmonella spp.) с определением чувствительности к антибактериальным препаратам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A26.19.001m</w:t>
            </w:r>
          </w:p>
        </w:tc>
        <w:tc>
          <w:tcPr>
            <w:tcW w:w="4649" w:type="dxa"/>
          </w:tcPr>
          <w:p w:rsidR="00982BE3" w:rsidRDefault="00982BE3">
            <w:pPr>
              <w:pStyle w:val="ConsPlusNormal"/>
            </w:pPr>
            <w:r>
              <w:t>Микробиологическое (культуральное) исследование фекалий/ректального мазка на возбудителя дизентерии (Shigella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A26.19.003m</w:t>
            </w:r>
          </w:p>
        </w:tc>
        <w:tc>
          <w:tcPr>
            <w:tcW w:w="4649" w:type="dxa"/>
          </w:tcPr>
          <w:p w:rsidR="00982BE3" w:rsidRDefault="00982BE3">
            <w:pPr>
              <w:pStyle w:val="ConsPlusNormal"/>
            </w:pPr>
            <w:r>
              <w:t>Микробиологическое (культуральное) исследование фекалий/ректального мазка на микроорганизмы рода сальмонелла (Salmonella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A26.19.004m</w:t>
            </w:r>
          </w:p>
        </w:tc>
        <w:tc>
          <w:tcPr>
            <w:tcW w:w="4649" w:type="dxa"/>
          </w:tcPr>
          <w:p w:rsidR="00982BE3" w:rsidRDefault="00982BE3">
            <w:pPr>
              <w:pStyle w:val="ConsPlusNormal"/>
            </w:pPr>
            <w:r>
              <w:t>Микробиологическое (культуральное) исследование фекалий/ректального мазка на иерсинии (Yersinia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A26.19.006m</w:t>
            </w:r>
          </w:p>
        </w:tc>
        <w:tc>
          <w:tcPr>
            <w:tcW w:w="4649" w:type="dxa"/>
          </w:tcPr>
          <w:p w:rsidR="00982BE3" w:rsidRDefault="00982BE3">
            <w:pPr>
              <w:pStyle w:val="ConsPlusNormal"/>
            </w:pPr>
            <w:r>
              <w:t>Микробиологическое (культуральное) исследование фекалий на холерные вибрионы (Vibrio cholerae)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A26.19.008m</w:t>
            </w:r>
          </w:p>
        </w:tc>
        <w:tc>
          <w:tcPr>
            <w:tcW w:w="4649" w:type="dxa"/>
          </w:tcPr>
          <w:p w:rsidR="00982BE3" w:rsidRDefault="00982BE3">
            <w:pPr>
              <w:pStyle w:val="ConsPlusNormal"/>
            </w:pPr>
            <w:r>
              <w:t>Микробиологическое (культуральное) исследование кала на условно-патогенные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A26.19.085m</w:t>
            </w:r>
          </w:p>
        </w:tc>
        <w:tc>
          <w:tcPr>
            <w:tcW w:w="4649" w:type="dxa"/>
          </w:tcPr>
          <w:p w:rsidR="00982BE3" w:rsidRDefault="00982BE3">
            <w:pPr>
              <w:pStyle w:val="ConsPlusNormal"/>
            </w:pPr>
            <w:r>
              <w:t xml:space="preserve">Микробиологическое (культуральное) исследование фекалий/ректального мазка на диарогенные эшерихии (EHEC, EPEC, ETEC, EAgEC, EIEC) с определением чувствительности к </w:t>
            </w:r>
            <w:r>
              <w:lastRenderedPageBreak/>
              <w:t>антибактериальным препаратам</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A26.19.045.001m</w:t>
            </w:r>
          </w:p>
        </w:tc>
        <w:tc>
          <w:tcPr>
            <w:tcW w:w="4649" w:type="dxa"/>
          </w:tcPr>
          <w:p w:rsidR="00982BE3" w:rsidRDefault="00982BE3">
            <w:pPr>
              <w:pStyle w:val="ConsPlusNormal"/>
            </w:pPr>
            <w:r>
              <w:t>Определение энтеротоксина Clostridium perfringens в образцах кала методом ИФА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A26.19.078m</w:t>
            </w:r>
          </w:p>
        </w:tc>
        <w:tc>
          <w:tcPr>
            <w:tcW w:w="4649" w:type="dxa"/>
          </w:tcPr>
          <w:p w:rsidR="00982BE3" w:rsidRDefault="00982BE3">
            <w:pPr>
              <w:pStyle w:val="ConsPlusNormal"/>
            </w:pPr>
            <w:r>
              <w:t>Микробиологическое (культуральное) исследование фекалий/ректального мазка на диарогенные эшерихии (EHEC, EPEC, ETEC, EAgEC, EIEC)</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A26.19.079m</w:t>
            </w:r>
          </w:p>
        </w:tc>
        <w:tc>
          <w:tcPr>
            <w:tcW w:w="4649" w:type="dxa"/>
          </w:tcPr>
          <w:p w:rsidR="00982BE3" w:rsidRDefault="00982BE3">
            <w:pPr>
              <w:pStyle w:val="ConsPlusNormal"/>
            </w:pPr>
            <w:r>
              <w:t>Микробиологическое (культуральное) исследование фекалий/ректального мазка на микроорганизмы рода шигелла (Shigella spp.) с определением чувствительности к антибактериальным препаратам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A26.19.082m</w:t>
            </w:r>
          </w:p>
        </w:tc>
        <w:tc>
          <w:tcPr>
            <w:tcW w:w="4649" w:type="dxa"/>
          </w:tcPr>
          <w:p w:rsidR="00982BE3" w:rsidRDefault="00982BE3">
            <w:pPr>
              <w:pStyle w:val="ConsPlusNormal"/>
            </w:pPr>
            <w:r>
              <w:t>Микробиологическое (культуральное) исследование фекалий/ректального мазка на возбудитель иерсиниоза (Yersinia enterocolitica) с определением чувствительности к антибактериальным препаратам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r>
              <w:t>A26.05.016.001m</w:t>
            </w:r>
          </w:p>
        </w:tc>
        <w:tc>
          <w:tcPr>
            <w:tcW w:w="4649" w:type="dxa"/>
          </w:tcPr>
          <w:p w:rsidR="00982BE3" w:rsidRDefault="00982BE3">
            <w:pPr>
              <w:pStyle w:val="ConsPlusNormal"/>
            </w:pPr>
            <w:r>
              <w:t>Исследование микробиоценоза кишечника (дисбактериоз) культуральными методами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750</w:t>
            </w:r>
          </w:p>
        </w:tc>
        <w:tc>
          <w:tcPr>
            <w:tcW w:w="1587" w:type="dxa"/>
          </w:tcPr>
          <w:p w:rsidR="00982BE3" w:rsidRDefault="00982BE3">
            <w:pPr>
              <w:pStyle w:val="ConsPlusNormal"/>
            </w:pPr>
            <w:r>
              <w:t>750</w:t>
            </w:r>
          </w:p>
        </w:tc>
      </w:tr>
      <w:tr w:rsidR="00982BE3">
        <w:tc>
          <w:tcPr>
            <w:tcW w:w="2324" w:type="dxa"/>
          </w:tcPr>
          <w:p w:rsidR="00982BE3" w:rsidRDefault="00982BE3">
            <w:pPr>
              <w:pStyle w:val="ConsPlusNormal"/>
            </w:pPr>
          </w:p>
        </w:tc>
        <w:tc>
          <w:tcPr>
            <w:tcW w:w="4649" w:type="dxa"/>
          </w:tcPr>
          <w:p w:rsidR="00982BE3" w:rsidRDefault="00982BE3">
            <w:pPr>
              <w:pStyle w:val="ConsPlusNormal"/>
            </w:pPr>
            <w:r>
              <w:t>Микробиологическое исследование биоматериала: выделение штамма микроорганизмов, идентификация и определение чувствительности к расширенному спектру антибактериальных препаратов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A26.01.010m</w:t>
            </w:r>
          </w:p>
        </w:tc>
        <w:tc>
          <w:tcPr>
            <w:tcW w:w="4649" w:type="dxa"/>
          </w:tcPr>
          <w:p w:rsidR="00982BE3" w:rsidRDefault="00982BE3">
            <w:pPr>
              <w:pStyle w:val="ConsPlusNormal"/>
            </w:pPr>
            <w:r>
              <w:t>Микробиологическое (культуральное) исследование соскоба с кожи на грибы (дрожжевые, плесневые, дерматомицеты)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A26.01.013.001m</w:t>
            </w:r>
          </w:p>
        </w:tc>
        <w:tc>
          <w:tcPr>
            <w:tcW w:w="4649" w:type="dxa"/>
          </w:tcPr>
          <w:p w:rsidR="00982BE3" w:rsidRDefault="00982BE3">
            <w:pPr>
              <w:pStyle w:val="ConsPlusNormal"/>
            </w:pPr>
            <w:r>
              <w:t>Микробиологическое (культуральное) исследование биоптата кожи на грибы (дрожжевые, плесневые)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A26.01.014.001m</w:t>
            </w:r>
          </w:p>
        </w:tc>
        <w:tc>
          <w:tcPr>
            <w:tcW w:w="4649" w:type="dxa"/>
          </w:tcPr>
          <w:p w:rsidR="00982BE3" w:rsidRDefault="00982BE3">
            <w:pPr>
              <w:pStyle w:val="ConsPlusNormal"/>
            </w:pPr>
            <w:r>
              <w:t>Микробиологическое (культуральное) исследование пунктата пролежня кожи на грибы (дрожжевые, плесневые)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A26.02.004m</w:t>
            </w:r>
          </w:p>
        </w:tc>
        <w:tc>
          <w:tcPr>
            <w:tcW w:w="4649" w:type="dxa"/>
          </w:tcPr>
          <w:p w:rsidR="00982BE3" w:rsidRDefault="00982BE3">
            <w:pPr>
              <w:pStyle w:val="ConsPlusNormal"/>
            </w:pPr>
            <w:r>
              <w:t xml:space="preserve">Микробиологическое (культуральное) исследование </w:t>
            </w:r>
            <w:r>
              <w:lastRenderedPageBreak/>
              <w:t>раневого отделяемого на грибы (дрожжевые, мицелиальные)</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A26.04.007m</w:t>
            </w:r>
          </w:p>
        </w:tc>
        <w:tc>
          <w:tcPr>
            <w:tcW w:w="4649" w:type="dxa"/>
          </w:tcPr>
          <w:p w:rsidR="00982BE3" w:rsidRDefault="00982BE3">
            <w:pPr>
              <w:pStyle w:val="ConsPlusNormal"/>
            </w:pPr>
            <w:r>
              <w:t>Микробиологическое (культуральное) исследование синовиальной жидкости на грибы (дрожжевые,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A26.07.006m</w:t>
            </w:r>
          </w:p>
        </w:tc>
        <w:tc>
          <w:tcPr>
            <w:tcW w:w="4649" w:type="dxa"/>
          </w:tcPr>
          <w:p w:rsidR="00982BE3" w:rsidRDefault="00982BE3">
            <w:pPr>
              <w:pStyle w:val="ConsPlusNormal"/>
            </w:pPr>
            <w:r>
              <w:t>Микробиологическое (культуральное) исследование соскоба полости рта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A26.08.009m</w:t>
            </w:r>
          </w:p>
        </w:tc>
        <w:tc>
          <w:tcPr>
            <w:tcW w:w="4649" w:type="dxa"/>
          </w:tcPr>
          <w:p w:rsidR="00982BE3" w:rsidRDefault="00982BE3">
            <w:pPr>
              <w:pStyle w:val="ConsPlusNormal"/>
            </w:pPr>
            <w:r>
              <w:t>Микробиологическое (культуральное) исследование носоглоточных смывов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A26.08.009.001m</w:t>
            </w:r>
          </w:p>
        </w:tc>
        <w:tc>
          <w:tcPr>
            <w:tcW w:w="4649" w:type="dxa"/>
          </w:tcPr>
          <w:p w:rsidR="00982BE3" w:rsidRDefault="00982BE3">
            <w:pPr>
              <w:pStyle w:val="ConsPlusNormal"/>
            </w:pPr>
            <w:r>
              <w:t>Микробиологическое (культуральное) исследование носоглоточных смывов на грибы (дрожжевые, плесневые)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A26.09.030m</w:t>
            </w:r>
          </w:p>
        </w:tc>
        <w:tc>
          <w:tcPr>
            <w:tcW w:w="4649" w:type="dxa"/>
          </w:tcPr>
          <w:p w:rsidR="00982BE3" w:rsidRDefault="00982BE3">
            <w:pPr>
              <w:pStyle w:val="ConsPlusNormal"/>
            </w:pPr>
            <w:r>
              <w:t>Микробиологическое (культуральное) исследование бронхоальвеолярной лаважной жидкости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A26.10.004.001m</w:t>
            </w:r>
          </w:p>
        </w:tc>
        <w:tc>
          <w:tcPr>
            <w:tcW w:w="4649" w:type="dxa"/>
          </w:tcPr>
          <w:p w:rsidR="00982BE3" w:rsidRDefault="00982BE3">
            <w:pPr>
              <w:pStyle w:val="ConsPlusNormal"/>
            </w:pPr>
            <w:r>
              <w:t>Микробиологическое (культуральное) исследование биоптата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A26.20.016m</w:t>
            </w:r>
          </w:p>
        </w:tc>
        <w:tc>
          <w:tcPr>
            <w:tcW w:w="4649" w:type="dxa"/>
          </w:tcPr>
          <w:p w:rsidR="00982BE3" w:rsidRDefault="00982BE3">
            <w:pPr>
              <w:pStyle w:val="ConsPlusNormal"/>
            </w:pPr>
            <w:r>
              <w:t>Микробиологическое (культуральное) исследование влагалищного отделяемого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A26.23.013m</w:t>
            </w:r>
          </w:p>
        </w:tc>
        <w:tc>
          <w:tcPr>
            <w:tcW w:w="4649" w:type="dxa"/>
          </w:tcPr>
          <w:p w:rsidR="00982BE3" w:rsidRDefault="00982BE3">
            <w:pPr>
              <w:pStyle w:val="ConsPlusNormal"/>
            </w:pPr>
            <w:r>
              <w:t>Микробиологическое (культуральное) исследование спинномозговой жидкости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A26.28.007m</w:t>
            </w:r>
          </w:p>
        </w:tc>
        <w:tc>
          <w:tcPr>
            <w:tcW w:w="4649" w:type="dxa"/>
          </w:tcPr>
          <w:p w:rsidR="00982BE3" w:rsidRDefault="00982BE3">
            <w:pPr>
              <w:pStyle w:val="ConsPlusNormal"/>
            </w:pPr>
            <w:r>
              <w:t>Микробиологическое (культуральное) исследование осадка мочи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A26.30.003m</w:t>
            </w:r>
          </w:p>
        </w:tc>
        <w:tc>
          <w:tcPr>
            <w:tcW w:w="4649" w:type="dxa"/>
          </w:tcPr>
          <w:p w:rsidR="00982BE3" w:rsidRDefault="00982BE3">
            <w:pPr>
              <w:pStyle w:val="ConsPlusNormal"/>
            </w:pPr>
            <w:r>
              <w:t>Микробиологическое (культуральное) исследование перитонеальной жидкости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A26.05.006m</w:t>
            </w:r>
          </w:p>
        </w:tc>
        <w:tc>
          <w:tcPr>
            <w:tcW w:w="4649" w:type="dxa"/>
          </w:tcPr>
          <w:p w:rsidR="00982BE3" w:rsidRDefault="00982BE3">
            <w:pPr>
              <w:pStyle w:val="ConsPlusNormal"/>
            </w:pPr>
            <w:r>
              <w:t>Микробиологическое (культуральное) исследование крови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lastRenderedPageBreak/>
              <w:t>A26.20.004m</w:t>
            </w:r>
          </w:p>
        </w:tc>
        <w:tc>
          <w:tcPr>
            <w:tcW w:w="4649" w:type="dxa"/>
          </w:tcPr>
          <w:p w:rsidR="00982BE3" w:rsidRDefault="00982BE3">
            <w:pPr>
              <w:pStyle w:val="ConsPlusNormal"/>
            </w:pPr>
            <w:r>
              <w:t>Микробиологическое (культуральное) отделяемого женских половых органов на хламидии (Chlamydia trachomatis)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A26.20.005m</w:t>
            </w:r>
          </w:p>
        </w:tc>
        <w:tc>
          <w:tcPr>
            <w:tcW w:w="4649" w:type="dxa"/>
          </w:tcPr>
          <w:p w:rsidR="00982BE3" w:rsidRDefault="00982BE3">
            <w:pPr>
              <w:pStyle w:val="ConsPlusNormal"/>
            </w:pPr>
            <w:r>
              <w:t>Микробиологическое (культуральное) исследование отделяемого женских половых органов на уреаплазму (Ureaplasma urealyticum)</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A26.20.005.001m</w:t>
            </w:r>
          </w:p>
        </w:tc>
        <w:tc>
          <w:tcPr>
            <w:tcW w:w="4649" w:type="dxa"/>
          </w:tcPr>
          <w:p w:rsidR="00982BE3" w:rsidRDefault="00982BE3">
            <w:pPr>
              <w:pStyle w:val="ConsPlusNormal"/>
            </w:pPr>
            <w:r>
              <w:t>Микробиологическое (культуральное) исследование отделяемого женских половых органов на микоплазму хоминис (Mycoplasma hominis)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A26.21.004.001m</w:t>
            </w:r>
          </w:p>
        </w:tc>
        <w:tc>
          <w:tcPr>
            <w:tcW w:w="4649" w:type="dxa"/>
          </w:tcPr>
          <w:p w:rsidR="00982BE3" w:rsidRDefault="00982BE3">
            <w:pPr>
              <w:pStyle w:val="ConsPlusNormal"/>
            </w:pPr>
            <w:r>
              <w:t>Микробиологическое (культуральное) исследование отделяемого из уретры на микоплазму хоминис (Mycoplasma hominis)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A26.09.046.001m</w:t>
            </w:r>
          </w:p>
        </w:tc>
        <w:tc>
          <w:tcPr>
            <w:tcW w:w="4649" w:type="dxa"/>
          </w:tcPr>
          <w:p w:rsidR="00982BE3" w:rsidRDefault="00982BE3">
            <w:pPr>
              <w:pStyle w:val="ConsPlusNormal"/>
            </w:pPr>
            <w:r>
              <w:t>Молекулярно-биологическое исследование мокроты (индуцированной мокроты, фаринготрахеальных аспиратов) на Mycoplasma pneumoniae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A26.09.047.001m</w:t>
            </w:r>
          </w:p>
        </w:tc>
        <w:tc>
          <w:tcPr>
            <w:tcW w:w="4649" w:type="dxa"/>
          </w:tcPr>
          <w:p w:rsidR="00982BE3" w:rsidRDefault="00982BE3">
            <w:pPr>
              <w:pStyle w:val="ConsPlusNormal"/>
            </w:pPr>
            <w:r>
              <w:t>Молекулярно-биологическое исследование мокроты (индуцированной мокроты, фаринготрахеальных аспиратов) на Chlamydophila pneumoniae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A26.21.023.001m</w:t>
            </w:r>
          </w:p>
        </w:tc>
        <w:tc>
          <w:tcPr>
            <w:tcW w:w="4649" w:type="dxa"/>
          </w:tcPr>
          <w:p w:rsidR="00982BE3" w:rsidRDefault="00982BE3">
            <w:pPr>
              <w:pStyle w:val="ConsPlusNormal"/>
            </w:pPr>
            <w:r>
              <w:t>Молекулярно-биологическое исследование спермы на уреаплазмы (Ureaplasma urealyticum, Ureaplasma parvum), количественное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A26.20.008m</w:t>
            </w:r>
          </w:p>
        </w:tc>
        <w:tc>
          <w:tcPr>
            <w:tcW w:w="4649" w:type="dxa"/>
          </w:tcPr>
          <w:p w:rsidR="00982BE3" w:rsidRDefault="00982BE3">
            <w:pPr>
              <w:pStyle w:val="ConsPlusNormal"/>
            </w:pPr>
            <w:r>
              <w:t>Микробиологическое (культуральное) исследование отделяемого женских половых органов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A26.01.001m</w:t>
            </w:r>
          </w:p>
        </w:tc>
        <w:tc>
          <w:tcPr>
            <w:tcW w:w="4649" w:type="dxa"/>
          </w:tcPr>
          <w:p w:rsidR="00982BE3" w:rsidRDefault="00982BE3">
            <w:pPr>
              <w:pStyle w:val="ConsPlusNormal"/>
            </w:pPr>
            <w:r>
              <w:t>Микробиологическое (культуральное) исследование гнойного отделяемого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A26.01.001.001m</w:t>
            </w:r>
          </w:p>
        </w:tc>
        <w:tc>
          <w:tcPr>
            <w:tcW w:w="4649" w:type="dxa"/>
          </w:tcPr>
          <w:p w:rsidR="00982BE3" w:rsidRDefault="00982BE3">
            <w:pPr>
              <w:pStyle w:val="ConsPlusNormal"/>
            </w:pPr>
            <w:r>
              <w:t>Микробиологическое (культуральное) исследование гнойного отделяемого из пупочной ранки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lastRenderedPageBreak/>
              <w:t>A26.01.002m</w:t>
            </w:r>
          </w:p>
        </w:tc>
        <w:tc>
          <w:tcPr>
            <w:tcW w:w="4649" w:type="dxa"/>
          </w:tcPr>
          <w:p w:rsidR="00982BE3" w:rsidRDefault="00982BE3">
            <w:pPr>
              <w:pStyle w:val="ConsPlusNormal"/>
            </w:pPr>
            <w:r>
              <w:t>Микробиологическое (культуральное) исследование пунктата из пролежня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A26.01.003m</w:t>
            </w:r>
          </w:p>
        </w:tc>
        <w:tc>
          <w:tcPr>
            <w:tcW w:w="4649" w:type="dxa"/>
          </w:tcPr>
          <w:p w:rsidR="00982BE3" w:rsidRDefault="00982BE3">
            <w:pPr>
              <w:pStyle w:val="ConsPlusNormal"/>
            </w:pPr>
            <w:r>
              <w:t>Микробиологическое (культуральное) исследование пунктата из ожога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A26.01.004m</w:t>
            </w:r>
          </w:p>
        </w:tc>
        <w:tc>
          <w:tcPr>
            <w:tcW w:w="4649" w:type="dxa"/>
          </w:tcPr>
          <w:p w:rsidR="00982BE3" w:rsidRDefault="00982BE3">
            <w:pPr>
              <w:pStyle w:val="ConsPlusNormal"/>
            </w:pPr>
            <w:r>
              <w:t>Микробиологическое (культуральное) исследование гнойного отделяемого диабетических язв на 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A26.02.001m</w:t>
            </w:r>
          </w:p>
        </w:tc>
        <w:tc>
          <w:tcPr>
            <w:tcW w:w="4649" w:type="dxa"/>
          </w:tcPr>
          <w:p w:rsidR="00982BE3" w:rsidRDefault="00982BE3">
            <w:pPr>
              <w:pStyle w:val="ConsPlusNormal"/>
            </w:pPr>
            <w:r>
              <w:t>Микробиологическое (культуральное) исследование раневого отделяемого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A26.03.001m</w:t>
            </w:r>
          </w:p>
        </w:tc>
        <w:tc>
          <w:tcPr>
            <w:tcW w:w="4649" w:type="dxa"/>
          </w:tcPr>
          <w:p w:rsidR="00982BE3" w:rsidRDefault="00982BE3">
            <w:pPr>
              <w:pStyle w:val="ConsPlusNormal"/>
            </w:pPr>
            <w:r>
              <w:t>Микробиологическое (культуральное) исследование костной ткани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A26.04.004m</w:t>
            </w:r>
          </w:p>
        </w:tc>
        <w:tc>
          <w:tcPr>
            <w:tcW w:w="4649" w:type="dxa"/>
          </w:tcPr>
          <w:p w:rsidR="00982BE3" w:rsidRDefault="00982BE3">
            <w:pPr>
              <w:pStyle w:val="ConsPlusNormal"/>
            </w:pPr>
            <w:r>
              <w:t>Микробиологическое (культуральное) исследование синовиальной жидкости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A26.07.005m</w:t>
            </w:r>
          </w:p>
        </w:tc>
        <w:tc>
          <w:tcPr>
            <w:tcW w:w="4649" w:type="dxa"/>
          </w:tcPr>
          <w:p w:rsidR="00982BE3" w:rsidRDefault="00982BE3">
            <w:pPr>
              <w:pStyle w:val="ConsPlusNormal"/>
            </w:pPr>
            <w:r>
              <w:t>Микробиологическое (культуральное) исследование абсцессов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A26.08.001m</w:t>
            </w:r>
          </w:p>
        </w:tc>
        <w:tc>
          <w:tcPr>
            <w:tcW w:w="4649" w:type="dxa"/>
          </w:tcPr>
          <w:p w:rsidR="00982BE3" w:rsidRDefault="00982BE3">
            <w:pPr>
              <w:pStyle w:val="ConsPlusNormal"/>
            </w:pPr>
            <w:r>
              <w:t>Микробиологическое (культуральное) исследование слизи и пленок с миндалин на палочку дифтерии (Corynebacterium diphtheriae)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A26.08.001.001m</w:t>
            </w:r>
          </w:p>
        </w:tc>
        <w:tc>
          <w:tcPr>
            <w:tcW w:w="4649" w:type="dxa"/>
          </w:tcPr>
          <w:p w:rsidR="00982BE3" w:rsidRDefault="00982BE3">
            <w:pPr>
              <w:pStyle w:val="ConsPlusNormal"/>
            </w:pPr>
            <w:r>
              <w:t>Микробиологическое (культуральное) исследование передних отделов носа на палочку дифтерии (Corynebacterium diphtheriae)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A26.08.003m</w:t>
            </w:r>
          </w:p>
        </w:tc>
        <w:tc>
          <w:tcPr>
            <w:tcW w:w="4649" w:type="dxa"/>
          </w:tcPr>
          <w:p w:rsidR="00982BE3" w:rsidRDefault="00982BE3">
            <w:pPr>
              <w:pStyle w:val="ConsPlusNormal"/>
            </w:pPr>
            <w:r>
              <w:t>Микробиологическое (культуральное) исследование слизи с задней стенки глотки на менингококк (Neisseria meningitidis)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lastRenderedPageBreak/>
              <w:t>A26.08.005.2m</w:t>
            </w:r>
          </w:p>
        </w:tc>
        <w:tc>
          <w:tcPr>
            <w:tcW w:w="4649" w:type="dxa"/>
          </w:tcPr>
          <w:p w:rsidR="00982BE3" w:rsidRDefault="00982BE3">
            <w:pPr>
              <w:pStyle w:val="ConsPlusNormal"/>
            </w:pPr>
            <w:r>
              <w:t>Микробиологическое (культуральное) исследование слизи с миндалин и задней стенки глотки на аэробные и факультативно-анаэробные микроорганизмы, автоматическое исследование, окрашивание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A26.08.006.2m</w:t>
            </w:r>
          </w:p>
        </w:tc>
        <w:tc>
          <w:tcPr>
            <w:tcW w:w="4649" w:type="dxa"/>
          </w:tcPr>
          <w:p w:rsidR="00982BE3" w:rsidRDefault="00982BE3">
            <w:pPr>
              <w:pStyle w:val="ConsPlusNormal"/>
            </w:pPr>
            <w:r>
              <w:t>Микробиологическое (культуральное) исследование смывов из околоносовых полостей на аэробные и факультативно-анаэробные микроорганизмы, автоматическое исследование, окрашивание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A26.09.010m</w:t>
            </w:r>
          </w:p>
        </w:tc>
        <w:tc>
          <w:tcPr>
            <w:tcW w:w="4649" w:type="dxa"/>
          </w:tcPr>
          <w:p w:rsidR="00982BE3" w:rsidRDefault="00982BE3">
            <w:pPr>
              <w:pStyle w:val="ConsPlusNormal"/>
            </w:pPr>
            <w:r>
              <w:t>Микробиологическое (культуральное) исследование мокроты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A26.09.011m</w:t>
            </w:r>
          </w:p>
        </w:tc>
        <w:tc>
          <w:tcPr>
            <w:tcW w:w="4649" w:type="dxa"/>
          </w:tcPr>
          <w:p w:rsidR="00982BE3" w:rsidRDefault="00982BE3">
            <w:pPr>
              <w:pStyle w:val="ConsPlusNormal"/>
            </w:pPr>
            <w:r>
              <w:t>Микробиологическое (культуральное) исследование лаважной жидкости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A26.09.012m</w:t>
            </w:r>
          </w:p>
        </w:tc>
        <w:tc>
          <w:tcPr>
            <w:tcW w:w="4649" w:type="dxa"/>
          </w:tcPr>
          <w:p w:rsidR="00982BE3" w:rsidRDefault="00982BE3">
            <w:pPr>
              <w:pStyle w:val="ConsPlusNormal"/>
            </w:pPr>
            <w:r>
              <w:t>Микробиологическое (культуральное) исследование плевральной жидкости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A26.09.015m</w:t>
            </w:r>
          </w:p>
        </w:tc>
        <w:tc>
          <w:tcPr>
            <w:tcW w:w="4649" w:type="dxa"/>
          </w:tcPr>
          <w:p w:rsidR="00982BE3" w:rsidRDefault="00982BE3">
            <w:pPr>
              <w:pStyle w:val="ConsPlusNormal"/>
            </w:pPr>
            <w:r>
              <w:t>Микробиологическое (культуральное) исследование слизи с задней стенки глотки на палочку коклюша (Bordetella pertussis)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A26.10.003m</w:t>
            </w:r>
          </w:p>
        </w:tc>
        <w:tc>
          <w:tcPr>
            <w:tcW w:w="4649" w:type="dxa"/>
          </w:tcPr>
          <w:p w:rsidR="00982BE3" w:rsidRDefault="00982BE3">
            <w:pPr>
              <w:pStyle w:val="ConsPlusNormal"/>
            </w:pPr>
            <w:r>
              <w:t>Микробиологическое (культуральное) исследование перикардиальной жидкости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A26.14.002m</w:t>
            </w:r>
          </w:p>
        </w:tc>
        <w:tc>
          <w:tcPr>
            <w:tcW w:w="4649" w:type="dxa"/>
          </w:tcPr>
          <w:p w:rsidR="00982BE3" w:rsidRDefault="00982BE3">
            <w:pPr>
              <w:pStyle w:val="ConsPlusNormal"/>
            </w:pPr>
            <w:r>
              <w:t>Микробиологическое (культуральное) исследование желчи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A26.21.006m</w:t>
            </w:r>
          </w:p>
        </w:tc>
        <w:tc>
          <w:tcPr>
            <w:tcW w:w="4649" w:type="dxa"/>
          </w:tcPr>
          <w:p w:rsidR="00982BE3" w:rsidRDefault="00982BE3">
            <w:pPr>
              <w:pStyle w:val="ConsPlusNormal"/>
            </w:pPr>
            <w: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lastRenderedPageBreak/>
              <w:t>A26.21.026m</w:t>
            </w:r>
          </w:p>
        </w:tc>
        <w:tc>
          <w:tcPr>
            <w:tcW w:w="4649" w:type="dxa"/>
          </w:tcPr>
          <w:p w:rsidR="00982BE3" w:rsidRDefault="00982BE3">
            <w:pPr>
              <w:pStyle w:val="ConsPlusNormal"/>
            </w:pPr>
            <w:r>
              <w:t>Микробиологическое (культуральное) исследование эякулята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A26.23.002m</w:t>
            </w:r>
          </w:p>
        </w:tc>
        <w:tc>
          <w:tcPr>
            <w:tcW w:w="4649" w:type="dxa"/>
          </w:tcPr>
          <w:p w:rsidR="00982BE3" w:rsidRDefault="00982BE3">
            <w:pPr>
              <w:pStyle w:val="ConsPlusNormal"/>
            </w:pPr>
            <w:r>
              <w:t>Микробиологическое (культуральное) исследование спинномозговой жидкости на менингококк (Neisseria meningitidis)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A26.23.006m</w:t>
            </w:r>
          </w:p>
        </w:tc>
        <w:tc>
          <w:tcPr>
            <w:tcW w:w="4649" w:type="dxa"/>
          </w:tcPr>
          <w:p w:rsidR="00982BE3" w:rsidRDefault="00982BE3">
            <w:pPr>
              <w:pStyle w:val="ConsPlusNormal"/>
            </w:pPr>
            <w:r>
              <w:t>Микробиологическое (культуральное) исследование спинномозговой жидкости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A26.25.001m</w:t>
            </w:r>
          </w:p>
        </w:tc>
        <w:tc>
          <w:tcPr>
            <w:tcW w:w="4649" w:type="dxa"/>
          </w:tcPr>
          <w:p w:rsidR="00982BE3" w:rsidRDefault="00982BE3">
            <w:pPr>
              <w:pStyle w:val="ConsPlusNormal"/>
            </w:pPr>
            <w:r>
              <w:t>Микробиологическое (культуральное) исследование отделяемого из ушей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A26.26.004m</w:t>
            </w:r>
          </w:p>
        </w:tc>
        <w:tc>
          <w:tcPr>
            <w:tcW w:w="4649" w:type="dxa"/>
          </w:tcPr>
          <w:p w:rsidR="00982BE3" w:rsidRDefault="00982BE3">
            <w:pPr>
              <w:pStyle w:val="ConsPlusNormal"/>
            </w:pPr>
            <w:r>
              <w:t>Микробиологическое (культуральное) исследование отделяемого конъюнктивы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A26.26.006m</w:t>
            </w:r>
          </w:p>
        </w:tc>
        <w:tc>
          <w:tcPr>
            <w:tcW w:w="4649" w:type="dxa"/>
          </w:tcPr>
          <w:p w:rsidR="00982BE3" w:rsidRDefault="00982BE3">
            <w:pPr>
              <w:pStyle w:val="ConsPlusNormal"/>
            </w:pPr>
            <w:r>
              <w:t>Микробиологическое (культуральное) исследование отделяемого с век (соскобы с язв)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A26.26.011m</w:t>
            </w:r>
          </w:p>
        </w:tc>
        <w:tc>
          <w:tcPr>
            <w:tcW w:w="4649" w:type="dxa"/>
          </w:tcPr>
          <w:p w:rsidR="00982BE3" w:rsidRDefault="00982BE3">
            <w:pPr>
              <w:pStyle w:val="ConsPlusNormal"/>
            </w:pPr>
            <w:r>
              <w:t>Микробиологическое (культуральное) исследование соскоба с язв роговицы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A26.28.003m</w:t>
            </w:r>
          </w:p>
        </w:tc>
        <w:tc>
          <w:tcPr>
            <w:tcW w:w="4649" w:type="dxa"/>
          </w:tcPr>
          <w:p w:rsidR="00982BE3" w:rsidRDefault="00982BE3">
            <w:pPr>
              <w:pStyle w:val="ConsPlusNormal"/>
            </w:pPr>
            <w:r>
              <w:t>Микробиологическое (культуральное) исследование мочи на аэробные и факультативно-анаэробные условно-патогенные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A26.30.009m</w:t>
            </w:r>
          </w:p>
        </w:tc>
        <w:tc>
          <w:tcPr>
            <w:tcW w:w="4649" w:type="dxa"/>
          </w:tcPr>
          <w:p w:rsidR="00982BE3" w:rsidRDefault="00982BE3">
            <w:pPr>
              <w:pStyle w:val="ConsPlusNormal"/>
            </w:pPr>
            <w:r>
              <w:t>Микробиологическое (культуральное) исследование грудного молока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A26.30.004.003m</w:t>
            </w:r>
          </w:p>
        </w:tc>
        <w:tc>
          <w:tcPr>
            <w:tcW w:w="4649" w:type="dxa"/>
          </w:tcPr>
          <w:p w:rsidR="00982BE3" w:rsidRDefault="00982BE3">
            <w:pPr>
              <w:pStyle w:val="ConsPlusNormal"/>
            </w:pPr>
            <w:r>
              <w:t xml:space="preserve">Определение чувствительности микроорганизмов к </w:t>
            </w:r>
            <w:r>
              <w:lastRenderedPageBreak/>
              <w:t>антимикробным химиотерапевтическим препаратам методом разведений</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A26.30.004.005m</w:t>
            </w:r>
          </w:p>
        </w:tc>
        <w:tc>
          <w:tcPr>
            <w:tcW w:w="4649" w:type="dxa"/>
          </w:tcPr>
          <w:p w:rsidR="00982BE3" w:rsidRDefault="00982BE3">
            <w:pPr>
              <w:pStyle w:val="ConsPlusNormal"/>
            </w:pPr>
            <w:r>
              <w:t>Определение чувствительности микроорганизмов к антимикробным химиотерапевтическим препаратам методом пограничных концентраций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A26.05.006.001m</w:t>
            </w:r>
          </w:p>
        </w:tc>
        <w:tc>
          <w:tcPr>
            <w:tcW w:w="4649" w:type="dxa"/>
          </w:tcPr>
          <w:p w:rsidR="00982BE3" w:rsidRDefault="00982BE3">
            <w:pPr>
              <w:pStyle w:val="ConsPlusNormal"/>
            </w:pPr>
            <w:r>
              <w:t>Микробиологическое (культуральное) исследование крови, других биологических жидкостей на дрожжевые грибы с использованием систем для гемокультур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A26.30.004.004m</w:t>
            </w:r>
          </w:p>
        </w:tc>
        <w:tc>
          <w:tcPr>
            <w:tcW w:w="4649" w:type="dxa"/>
          </w:tcPr>
          <w:p w:rsidR="00982BE3" w:rsidRDefault="00982BE3">
            <w:pPr>
              <w:pStyle w:val="ConsPlusNormal"/>
            </w:pPr>
            <w:r>
              <w:t>Определение чувствительности микроорганизмов к антимикробным химиотерапевтическим препаратам с использованием автоматических анализаторов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p>
        </w:tc>
        <w:tc>
          <w:tcPr>
            <w:tcW w:w="4649" w:type="dxa"/>
          </w:tcPr>
          <w:p w:rsidR="00982BE3" w:rsidRDefault="00982BE3">
            <w:pPr>
              <w:pStyle w:val="ConsPlusNormal"/>
            </w:pPr>
            <w:r>
              <w:t>Посев крови на стерильность с выделением штамма микроорганизмов, идентификацией и определением чувствительности к стандартному спектру антибактериальных препаратов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A26.05.001m</w:t>
            </w:r>
          </w:p>
        </w:tc>
        <w:tc>
          <w:tcPr>
            <w:tcW w:w="4649" w:type="dxa"/>
          </w:tcPr>
          <w:p w:rsidR="00982BE3" w:rsidRDefault="00982BE3">
            <w:pPr>
              <w:pStyle w:val="ConsPlusNormal"/>
            </w:pPr>
            <w:r>
              <w:t>Микробиологическое (культуральное) исследование крови на стерильность</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A26.05.001.001m</w:t>
            </w:r>
          </w:p>
        </w:tc>
        <w:tc>
          <w:tcPr>
            <w:tcW w:w="4649" w:type="dxa"/>
          </w:tcPr>
          <w:p w:rsidR="00982BE3" w:rsidRDefault="00982BE3">
            <w:pPr>
              <w:pStyle w:val="ConsPlusNormal"/>
            </w:pPr>
            <w:r>
              <w:t>Микробиологическое (культуральное) исследование крови, других биологических жидкостей на стерильность с использованием систем для гемокультур</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A26.05.011.001m</w:t>
            </w:r>
          </w:p>
        </w:tc>
        <w:tc>
          <w:tcPr>
            <w:tcW w:w="4649" w:type="dxa"/>
          </w:tcPr>
          <w:p w:rsidR="00982BE3" w:rsidRDefault="00982BE3">
            <w:pPr>
              <w:pStyle w:val="ConsPlusNormal"/>
            </w:pPr>
            <w:r>
              <w:t>Молекулярно-биологическое исследование крови на вирус Эпштейна-Барра (Epstein-Barr virus)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A26.19.001.001m</w:t>
            </w:r>
          </w:p>
        </w:tc>
        <w:tc>
          <w:tcPr>
            <w:tcW w:w="4649" w:type="dxa"/>
          </w:tcPr>
          <w:p w:rsidR="00982BE3" w:rsidRDefault="00982BE3">
            <w:pPr>
              <w:pStyle w:val="ConsPlusNormal"/>
            </w:pPr>
            <w:r>
              <w:t>Определение серотипа возбудителя дизентерии (Shigella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A26.19.003.001m</w:t>
            </w:r>
          </w:p>
        </w:tc>
        <w:tc>
          <w:tcPr>
            <w:tcW w:w="4649" w:type="dxa"/>
          </w:tcPr>
          <w:p w:rsidR="00982BE3" w:rsidRDefault="00982BE3">
            <w:pPr>
              <w:pStyle w:val="ConsPlusNormal"/>
            </w:pPr>
            <w:r>
              <w:t>Определение серотипа возбудителя сальмонеллы (Salmonella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A26.30.001m</w:t>
            </w:r>
          </w:p>
        </w:tc>
        <w:tc>
          <w:tcPr>
            <w:tcW w:w="4649" w:type="dxa"/>
          </w:tcPr>
          <w:p w:rsidR="00982BE3" w:rsidRDefault="00982BE3">
            <w:pPr>
              <w:pStyle w:val="ConsPlusNormal"/>
            </w:pPr>
            <w:r>
              <w:t xml:space="preserve">Бактериологическое исследование перитонеальной жидкости на аэробные и факультативно-анаэробные </w:t>
            </w:r>
            <w:r>
              <w:lastRenderedPageBreak/>
              <w:t>условно-патогенные микроорганизмы</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A26.30.006m</w:t>
            </w:r>
          </w:p>
        </w:tc>
        <w:tc>
          <w:tcPr>
            <w:tcW w:w="4649" w:type="dxa"/>
          </w:tcPr>
          <w:p w:rsidR="00982BE3" w:rsidRDefault="00982BE3">
            <w:pPr>
              <w:pStyle w:val="ConsPlusNormal"/>
            </w:pPr>
            <w:r>
              <w:t>Определение чувствительности микроорганизмов к бактериофагам</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A26.30.036.001m</w:t>
            </w:r>
          </w:p>
        </w:tc>
        <w:tc>
          <w:tcPr>
            <w:tcW w:w="4649" w:type="dxa"/>
          </w:tcPr>
          <w:p w:rsidR="00982BE3" w:rsidRDefault="00982BE3">
            <w:pPr>
              <w:pStyle w:val="ConsPlusNormal"/>
            </w:pPr>
            <w:r>
              <w:t>Биохимическая идентификация микроорганизма до вида с использованием коммерческих тест-систем: автоматическое считывание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A26.30.036.002m</w:t>
            </w:r>
          </w:p>
        </w:tc>
        <w:tc>
          <w:tcPr>
            <w:tcW w:w="4649" w:type="dxa"/>
          </w:tcPr>
          <w:p w:rsidR="00982BE3" w:rsidRDefault="00982BE3">
            <w:pPr>
              <w:pStyle w:val="ConsPlusNormal"/>
            </w:pPr>
            <w:r>
              <w:t>Биохимическая идентификация микроорганизма до вида с использованием коммерческих тест-систем: визуальное считывание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r>
              <w:t>A26.30.036.003m</w:t>
            </w:r>
          </w:p>
        </w:tc>
        <w:tc>
          <w:tcPr>
            <w:tcW w:w="4649" w:type="dxa"/>
          </w:tcPr>
          <w:p w:rsidR="00982BE3" w:rsidRDefault="00982BE3">
            <w:pPr>
              <w:pStyle w:val="ConsPlusNormal"/>
            </w:pPr>
            <w:r>
              <w:t>Изучение культуральных свойств микроорганизма, идентификация возбудителя</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1701</w:t>
            </w:r>
          </w:p>
        </w:tc>
        <w:tc>
          <w:tcPr>
            <w:tcW w:w="1587" w:type="dxa"/>
          </w:tcPr>
          <w:p w:rsidR="00982BE3" w:rsidRDefault="00982BE3">
            <w:pPr>
              <w:pStyle w:val="ConsPlusNormal"/>
            </w:pPr>
            <w:r>
              <w:t>1701</w:t>
            </w:r>
          </w:p>
        </w:tc>
      </w:tr>
      <w:tr w:rsidR="00982BE3">
        <w:tc>
          <w:tcPr>
            <w:tcW w:w="2324" w:type="dxa"/>
          </w:tcPr>
          <w:p w:rsidR="00982BE3" w:rsidRDefault="00982BE3">
            <w:pPr>
              <w:pStyle w:val="ConsPlusNormal"/>
            </w:pPr>
          </w:p>
        </w:tc>
        <w:tc>
          <w:tcPr>
            <w:tcW w:w="4649" w:type="dxa"/>
          </w:tcPr>
          <w:p w:rsidR="00982BE3" w:rsidRDefault="00982BE3">
            <w:pPr>
              <w:pStyle w:val="ConsPlusNormal"/>
            </w:pPr>
            <w:r>
              <w:t>Микроскопическое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A12.09.010m</w:t>
            </w:r>
          </w:p>
        </w:tc>
        <w:tc>
          <w:tcPr>
            <w:tcW w:w="4649" w:type="dxa"/>
          </w:tcPr>
          <w:p w:rsidR="00982BE3" w:rsidRDefault="00982BE3">
            <w:pPr>
              <w:pStyle w:val="ConsPlusNormal"/>
            </w:pPr>
            <w:r>
              <w:t>Микроскопическое исследование нативного и окрашенного препарата мокроты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A12.09.010.001m</w:t>
            </w:r>
          </w:p>
        </w:tc>
        <w:tc>
          <w:tcPr>
            <w:tcW w:w="4649" w:type="dxa"/>
          </w:tcPr>
          <w:p w:rsidR="00982BE3" w:rsidRDefault="00982BE3">
            <w:pPr>
              <w:pStyle w:val="ConsPlusNormal"/>
            </w:pPr>
            <w:r>
              <w:t>Микроскопическое исследование биологических жидкостей, мазков отпечатков из патологических очагов (нативный или окрашенный препарат)</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A12.20.001m</w:t>
            </w:r>
          </w:p>
        </w:tc>
        <w:tc>
          <w:tcPr>
            <w:tcW w:w="4649" w:type="dxa"/>
          </w:tcPr>
          <w:p w:rsidR="00982BE3" w:rsidRDefault="00982BE3">
            <w:pPr>
              <w:pStyle w:val="ConsPlusNormal"/>
            </w:pPr>
            <w:r>
              <w:t>Микроскопическое исследование влагалищных мазков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A12.21.001m</w:t>
            </w:r>
          </w:p>
        </w:tc>
        <w:tc>
          <w:tcPr>
            <w:tcW w:w="4649" w:type="dxa"/>
          </w:tcPr>
          <w:p w:rsidR="00982BE3" w:rsidRDefault="00982BE3">
            <w:pPr>
              <w:pStyle w:val="ConsPlusNormal"/>
            </w:pPr>
            <w:r>
              <w:t>Микроскопическое исследование спермы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A12.21.005m</w:t>
            </w:r>
          </w:p>
        </w:tc>
        <w:tc>
          <w:tcPr>
            <w:tcW w:w="4649" w:type="dxa"/>
          </w:tcPr>
          <w:p w:rsidR="00982BE3" w:rsidRDefault="00982BE3">
            <w:pPr>
              <w:pStyle w:val="ConsPlusNormal"/>
            </w:pPr>
            <w:r>
              <w:t>Микроскопическое исследование осадка секрета простаты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A12.28.015m</w:t>
            </w:r>
          </w:p>
        </w:tc>
        <w:tc>
          <w:tcPr>
            <w:tcW w:w="4649" w:type="dxa"/>
          </w:tcPr>
          <w:p w:rsidR="00982BE3" w:rsidRDefault="00982BE3">
            <w:pPr>
              <w:pStyle w:val="ConsPlusNormal"/>
            </w:pPr>
            <w:r>
              <w:t>Микроскопическое исследование отделяемого из уретры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A26.01.011m</w:t>
            </w:r>
          </w:p>
        </w:tc>
        <w:tc>
          <w:tcPr>
            <w:tcW w:w="4649" w:type="dxa"/>
          </w:tcPr>
          <w:p w:rsidR="00982BE3" w:rsidRDefault="00982BE3">
            <w:pPr>
              <w:pStyle w:val="ConsPlusNormal"/>
            </w:pPr>
            <w:r>
              <w:t>Микроскопическое исследование волос на дерматомицеты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A26.01.015m</w:t>
            </w:r>
          </w:p>
        </w:tc>
        <w:tc>
          <w:tcPr>
            <w:tcW w:w="4649" w:type="dxa"/>
          </w:tcPr>
          <w:p w:rsidR="00982BE3" w:rsidRDefault="00982BE3">
            <w:pPr>
              <w:pStyle w:val="ConsPlusNormal"/>
            </w:pPr>
            <w:r>
              <w:t xml:space="preserve">Микроскопическое исследование соскоба с кожи на </w:t>
            </w:r>
            <w:r>
              <w:lastRenderedPageBreak/>
              <w:t>грибы (дрожжевые, плесневые, дерматомицеты)</w:t>
            </w:r>
          </w:p>
        </w:tc>
        <w:tc>
          <w:tcPr>
            <w:tcW w:w="1587" w:type="dxa"/>
          </w:tcPr>
          <w:p w:rsidR="00982BE3" w:rsidRDefault="00982BE3">
            <w:pPr>
              <w:pStyle w:val="ConsPlusNormal"/>
            </w:pPr>
            <w:r>
              <w:lastRenderedPageBreak/>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A26.01.019m</w:t>
            </w:r>
          </w:p>
        </w:tc>
        <w:tc>
          <w:tcPr>
            <w:tcW w:w="4649" w:type="dxa"/>
          </w:tcPr>
          <w:p w:rsidR="00982BE3" w:rsidRDefault="00982BE3">
            <w:pPr>
              <w:pStyle w:val="ConsPlusNormal"/>
            </w:pPr>
            <w:r>
              <w:t>Микроскопическое исследование отпечатков с поверхности перианальных складок на яйца гельминтов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A26.05.009m</w:t>
            </w:r>
          </w:p>
        </w:tc>
        <w:tc>
          <w:tcPr>
            <w:tcW w:w="4649" w:type="dxa"/>
          </w:tcPr>
          <w:p w:rsidR="00982BE3" w:rsidRDefault="00982BE3">
            <w:pPr>
              <w:pStyle w:val="ConsPlusNormal"/>
            </w:pPr>
            <w:r>
              <w:t>Микроскопическое исследование "толстой капли" и "тонкого" мазка крови на малярийные плазмодии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A26.08.002m</w:t>
            </w:r>
          </w:p>
        </w:tc>
        <w:tc>
          <w:tcPr>
            <w:tcW w:w="4649" w:type="dxa"/>
          </w:tcPr>
          <w:p w:rsidR="00982BE3" w:rsidRDefault="00982BE3">
            <w:pPr>
              <w:pStyle w:val="ConsPlusNormal"/>
            </w:pPr>
            <w:r>
              <w:t>Микроскопическое исследование мазков с задней стенки глотки на менингококк (Neisseria meningitidis)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A26.09.001m</w:t>
            </w:r>
          </w:p>
        </w:tc>
        <w:tc>
          <w:tcPr>
            <w:tcW w:w="4649" w:type="dxa"/>
          </w:tcPr>
          <w:p w:rsidR="00982BE3" w:rsidRDefault="00982BE3">
            <w:pPr>
              <w:pStyle w:val="ConsPlusNormal"/>
            </w:pPr>
            <w:r>
              <w:t>Микроскопическое исследование мокроты на микобактерии (Mycobacterium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A26.09.021m</w:t>
            </w:r>
          </w:p>
        </w:tc>
        <w:tc>
          <w:tcPr>
            <w:tcW w:w="4649" w:type="dxa"/>
          </w:tcPr>
          <w:p w:rsidR="00982BE3" w:rsidRDefault="00982BE3">
            <w:pPr>
              <w:pStyle w:val="ConsPlusNormal"/>
            </w:pPr>
            <w:r>
              <w:t>Микроскопическое исследование мокроты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A26.09.027m</w:t>
            </w:r>
          </w:p>
        </w:tc>
        <w:tc>
          <w:tcPr>
            <w:tcW w:w="4649" w:type="dxa"/>
          </w:tcPr>
          <w:p w:rsidR="00982BE3" w:rsidRDefault="00982BE3">
            <w:pPr>
              <w:pStyle w:val="ConsPlusNormal"/>
            </w:pPr>
            <w:r>
              <w:t>Микроскопическое исследование бронхоальвеолярной лаважной жидкости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A26.09.028m</w:t>
            </w:r>
          </w:p>
        </w:tc>
        <w:tc>
          <w:tcPr>
            <w:tcW w:w="4649" w:type="dxa"/>
          </w:tcPr>
          <w:p w:rsidR="00982BE3" w:rsidRDefault="00982BE3">
            <w:pPr>
              <w:pStyle w:val="ConsPlusNormal"/>
            </w:pPr>
            <w:r>
              <w:t>Микроскопическое исследование бронхоальвеолярной лаважной жидкости на криптококк (Cryptococcus spp.)</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A26.19.010m</w:t>
            </w:r>
          </w:p>
        </w:tc>
        <w:tc>
          <w:tcPr>
            <w:tcW w:w="4649" w:type="dxa"/>
          </w:tcPr>
          <w:p w:rsidR="00982BE3" w:rsidRDefault="00982BE3">
            <w:pPr>
              <w:pStyle w:val="ConsPlusNormal"/>
            </w:pPr>
            <w:r>
              <w:t>Микроскопическое исследование кала на яйца и личинки гельминтов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A26.19.011m</w:t>
            </w:r>
          </w:p>
        </w:tc>
        <w:tc>
          <w:tcPr>
            <w:tcW w:w="4649" w:type="dxa"/>
          </w:tcPr>
          <w:p w:rsidR="00982BE3" w:rsidRDefault="00982BE3">
            <w:pPr>
              <w:pStyle w:val="ConsPlusNormal"/>
            </w:pPr>
            <w:r>
              <w:t>Микроскопическое исследование кала на простейшие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A26.20.001m</w:t>
            </w:r>
          </w:p>
        </w:tc>
        <w:tc>
          <w:tcPr>
            <w:tcW w:w="4649" w:type="dxa"/>
          </w:tcPr>
          <w:p w:rsidR="00982BE3" w:rsidRDefault="00982BE3">
            <w:pPr>
              <w:pStyle w:val="ConsPlusNormal"/>
            </w:pPr>
            <w:r>
              <w:t>Микроскопическое исследование отделяемого женских половых органов на гонококк (Neisseria gonorrhoeae)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A26.20.006m</w:t>
            </w:r>
          </w:p>
        </w:tc>
        <w:tc>
          <w:tcPr>
            <w:tcW w:w="4649" w:type="dxa"/>
          </w:tcPr>
          <w:p w:rsidR="00982BE3" w:rsidRDefault="00982BE3">
            <w:pPr>
              <w:pStyle w:val="ConsPlusNormal"/>
            </w:pPr>
            <w:r>
              <w:t>Микроскопическое исследование отделяемого женских половых органов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lastRenderedPageBreak/>
              <w:t>A26.20.015m</w:t>
            </w:r>
          </w:p>
        </w:tc>
        <w:tc>
          <w:tcPr>
            <w:tcW w:w="4649" w:type="dxa"/>
          </w:tcPr>
          <w:p w:rsidR="00982BE3" w:rsidRDefault="00982BE3">
            <w:pPr>
              <w:pStyle w:val="ConsPlusNormal"/>
            </w:pPr>
            <w:r>
              <w:t>Микроскопическое исследование влагалищного отделяемого на дрожжевые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A26.20.017.001m</w:t>
            </w:r>
          </w:p>
        </w:tc>
        <w:tc>
          <w:tcPr>
            <w:tcW w:w="4649" w:type="dxa"/>
          </w:tcPr>
          <w:p w:rsidR="00982BE3" w:rsidRDefault="00982BE3">
            <w:pPr>
              <w:pStyle w:val="ConsPlusNormal"/>
            </w:pPr>
            <w:r>
              <w:t>Микроскопическое исследование отделяемого женских половых органов на трихомонады (Trichomonas vaginalis)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A26.21.001m</w:t>
            </w:r>
          </w:p>
        </w:tc>
        <w:tc>
          <w:tcPr>
            <w:tcW w:w="4649" w:type="dxa"/>
          </w:tcPr>
          <w:p w:rsidR="00982BE3" w:rsidRDefault="00982BE3">
            <w:pPr>
              <w:pStyle w:val="ConsPlusNormal"/>
            </w:pPr>
            <w:r>
              <w:t>Микроскопическое исследование отделяемого из уретры на гонококк (Neisseria gonorrhoeae)</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A26.23.001.001m</w:t>
            </w:r>
          </w:p>
        </w:tc>
        <w:tc>
          <w:tcPr>
            <w:tcW w:w="4649" w:type="dxa"/>
          </w:tcPr>
          <w:p w:rsidR="00982BE3" w:rsidRDefault="00982BE3">
            <w:pPr>
              <w:pStyle w:val="ConsPlusNormal"/>
            </w:pPr>
            <w:r>
              <w:t>Микроскопическое исследование крови на менингококк (Neisseria meningitidis)</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A26.25.002m</w:t>
            </w:r>
          </w:p>
        </w:tc>
        <w:tc>
          <w:tcPr>
            <w:tcW w:w="4649" w:type="dxa"/>
          </w:tcPr>
          <w:p w:rsidR="00982BE3" w:rsidRDefault="00982BE3">
            <w:pPr>
              <w:pStyle w:val="ConsPlusNormal"/>
            </w:pPr>
            <w:r>
              <w:t>Микроскопическое исследование отделяемого из ушей на грибы (дрожжевые и мицелиальные)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A26.26.001m</w:t>
            </w:r>
          </w:p>
        </w:tc>
        <w:tc>
          <w:tcPr>
            <w:tcW w:w="4649" w:type="dxa"/>
          </w:tcPr>
          <w:p w:rsidR="00982BE3" w:rsidRDefault="00982BE3">
            <w:pPr>
              <w:pStyle w:val="ConsPlusNormal"/>
            </w:pPr>
            <w:r>
              <w:t>Микроскопическое исследование отделяемого конъюнктивы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A26.26.005m</w:t>
            </w:r>
          </w:p>
        </w:tc>
        <w:tc>
          <w:tcPr>
            <w:tcW w:w="4649" w:type="dxa"/>
          </w:tcPr>
          <w:p w:rsidR="00982BE3" w:rsidRDefault="00982BE3">
            <w:pPr>
              <w:pStyle w:val="ConsPlusNormal"/>
            </w:pPr>
            <w:r>
              <w:t>Микроскопическое исследование отделяемого с век (соскобы с язв)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A26.26.010m</w:t>
            </w:r>
          </w:p>
        </w:tc>
        <w:tc>
          <w:tcPr>
            <w:tcW w:w="4649" w:type="dxa"/>
          </w:tcPr>
          <w:p w:rsidR="00982BE3" w:rsidRDefault="00982BE3">
            <w:pPr>
              <w:pStyle w:val="ConsPlusNormal"/>
            </w:pPr>
            <w:r>
              <w:t>Микроскопическое исследование соскоба с язв роговицы на аэробные и факультативно-анаэробные микроорганизмы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A26.26.023m</w:t>
            </w:r>
          </w:p>
        </w:tc>
        <w:tc>
          <w:tcPr>
            <w:tcW w:w="4649" w:type="dxa"/>
          </w:tcPr>
          <w:p w:rsidR="00982BE3" w:rsidRDefault="00982BE3">
            <w:pPr>
              <w:pStyle w:val="ConsPlusNormal"/>
            </w:pPr>
            <w:r>
              <w:t>Микроскопическое исследование отделяемого конъюнктивы на грибы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A09.09.005m</w:t>
            </w:r>
          </w:p>
        </w:tc>
        <w:tc>
          <w:tcPr>
            <w:tcW w:w="4649" w:type="dxa"/>
          </w:tcPr>
          <w:p w:rsidR="00982BE3" w:rsidRDefault="00982BE3">
            <w:pPr>
              <w:pStyle w:val="ConsPlusNormal"/>
            </w:pPr>
            <w:r>
              <w:t>Исследование мокроты на гемосидерин</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A26.19.013m</w:t>
            </w:r>
          </w:p>
        </w:tc>
        <w:tc>
          <w:tcPr>
            <w:tcW w:w="4649" w:type="dxa"/>
          </w:tcPr>
          <w:p w:rsidR="00982BE3" w:rsidRDefault="00982BE3">
            <w:pPr>
              <w:pStyle w:val="ConsPlusNormal"/>
            </w:pPr>
            <w:r>
              <w:t>Исследование биологических объектов, обнаруженных в фекалиях, с целью определения их биологического вида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A12.06.003m</w:t>
            </w:r>
          </w:p>
        </w:tc>
        <w:tc>
          <w:tcPr>
            <w:tcW w:w="4649" w:type="dxa"/>
          </w:tcPr>
          <w:p w:rsidR="00982BE3" w:rsidRDefault="00982BE3">
            <w:pPr>
              <w:pStyle w:val="ConsPlusNormal"/>
            </w:pPr>
            <w:r>
              <w:t>Микроскопия крови на обнаружение LE-клеток</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A12.09.012m</w:t>
            </w:r>
          </w:p>
        </w:tc>
        <w:tc>
          <w:tcPr>
            <w:tcW w:w="4649" w:type="dxa"/>
          </w:tcPr>
          <w:p w:rsidR="00982BE3" w:rsidRDefault="00982BE3">
            <w:pPr>
              <w:pStyle w:val="ConsPlusNormal"/>
            </w:pPr>
            <w:r>
              <w:t>Исследование физических свойств мокроты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lastRenderedPageBreak/>
              <w:t>B03.016.010m</w:t>
            </w:r>
          </w:p>
        </w:tc>
        <w:tc>
          <w:tcPr>
            <w:tcW w:w="4649" w:type="dxa"/>
          </w:tcPr>
          <w:p w:rsidR="00982BE3" w:rsidRDefault="00982BE3">
            <w:pPr>
              <w:pStyle w:val="ConsPlusNormal"/>
            </w:pPr>
            <w:r>
              <w:t>Копрологическое исследование</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B03.053.002m</w:t>
            </w:r>
          </w:p>
        </w:tc>
        <w:tc>
          <w:tcPr>
            <w:tcW w:w="4649" w:type="dxa"/>
          </w:tcPr>
          <w:p w:rsidR="00982BE3" w:rsidRDefault="00982BE3">
            <w:pPr>
              <w:pStyle w:val="ConsPlusNormal"/>
            </w:pPr>
            <w:r>
              <w:t>Спермограмма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r>
              <w:t>A12.05.122.1m</w:t>
            </w:r>
          </w:p>
        </w:tc>
        <w:tc>
          <w:tcPr>
            <w:tcW w:w="4649" w:type="dxa"/>
          </w:tcPr>
          <w:p w:rsidR="00982BE3" w:rsidRDefault="00982BE3">
            <w:pPr>
              <w:pStyle w:val="ConsPlusNormal"/>
            </w:pPr>
            <w:r>
              <w:t>Просмотр мазка крови для анализа аномалий морфологии эритроцитов, тромбоцитов и лейкоцитов, автоматический анализатор без уточнения типа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102</w:t>
            </w:r>
          </w:p>
        </w:tc>
        <w:tc>
          <w:tcPr>
            <w:tcW w:w="1587" w:type="dxa"/>
          </w:tcPr>
          <w:p w:rsidR="00982BE3" w:rsidRDefault="00982BE3">
            <w:pPr>
              <w:pStyle w:val="ConsPlusNormal"/>
            </w:pPr>
            <w:r>
              <w:t>102</w:t>
            </w:r>
          </w:p>
        </w:tc>
      </w:tr>
      <w:tr w:rsidR="00982BE3">
        <w:tc>
          <w:tcPr>
            <w:tcW w:w="2324" w:type="dxa"/>
          </w:tcPr>
          <w:p w:rsidR="00982BE3" w:rsidRDefault="00982BE3">
            <w:pPr>
              <w:pStyle w:val="ConsPlusNormal"/>
            </w:pPr>
          </w:p>
        </w:tc>
        <w:tc>
          <w:tcPr>
            <w:tcW w:w="4649" w:type="dxa"/>
          </w:tcPr>
          <w:p w:rsidR="00982BE3" w:rsidRDefault="00982BE3">
            <w:pPr>
              <w:pStyle w:val="ConsPlusNormal"/>
            </w:pPr>
            <w:r>
              <w:t>Цитологическое исследование микропрепарата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A08.01.002m</w:t>
            </w:r>
          </w:p>
        </w:tc>
        <w:tc>
          <w:tcPr>
            <w:tcW w:w="4649" w:type="dxa"/>
          </w:tcPr>
          <w:p w:rsidR="00982BE3" w:rsidRDefault="00982BE3">
            <w:pPr>
              <w:pStyle w:val="ConsPlusNormal"/>
            </w:pPr>
            <w:r>
              <w:t>Цитологическое исследование микропрепарата кожи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A08.04.004m</w:t>
            </w:r>
          </w:p>
        </w:tc>
        <w:tc>
          <w:tcPr>
            <w:tcW w:w="4649" w:type="dxa"/>
          </w:tcPr>
          <w:p w:rsidR="00982BE3" w:rsidRDefault="00982BE3">
            <w:pPr>
              <w:pStyle w:val="ConsPlusNormal"/>
            </w:pPr>
            <w:r>
              <w:t>Цитологическое исследование синовиальной жидкости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A08.05.001m</w:t>
            </w:r>
          </w:p>
        </w:tc>
        <w:tc>
          <w:tcPr>
            <w:tcW w:w="4649" w:type="dxa"/>
          </w:tcPr>
          <w:p w:rsidR="00982BE3" w:rsidRDefault="00982BE3">
            <w:pPr>
              <w:pStyle w:val="ConsPlusNormal"/>
            </w:pPr>
            <w:r>
              <w:t>Цитологическое исследование мазка костного мозга (миелограмма)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A08.08.002m</w:t>
            </w:r>
          </w:p>
        </w:tc>
        <w:tc>
          <w:tcPr>
            <w:tcW w:w="4649" w:type="dxa"/>
          </w:tcPr>
          <w:p w:rsidR="00982BE3" w:rsidRDefault="00982BE3">
            <w:pPr>
              <w:pStyle w:val="ConsPlusNormal"/>
            </w:pPr>
            <w:r>
              <w:t>Цитологическое исследование отделяемого верхних дыхательных путей и отпечатков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A08.09.003m</w:t>
            </w:r>
          </w:p>
        </w:tc>
        <w:tc>
          <w:tcPr>
            <w:tcW w:w="4649" w:type="dxa"/>
          </w:tcPr>
          <w:p w:rsidR="00982BE3" w:rsidRDefault="00982BE3">
            <w:pPr>
              <w:pStyle w:val="ConsPlusNormal"/>
            </w:pPr>
            <w:r>
              <w:t>Цитологическое исследование микропрепарата тканей нижних дыхательных путей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A08.09.008m</w:t>
            </w:r>
          </w:p>
        </w:tc>
        <w:tc>
          <w:tcPr>
            <w:tcW w:w="4649" w:type="dxa"/>
          </w:tcPr>
          <w:p w:rsidR="00982BE3" w:rsidRDefault="00982BE3">
            <w:pPr>
              <w:pStyle w:val="ConsPlusNormal"/>
            </w:pPr>
            <w:r>
              <w:t>Цитологическое исследование микропрепарата тканей трахеи и бронхов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A08.16.006m</w:t>
            </w:r>
          </w:p>
        </w:tc>
        <w:tc>
          <w:tcPr>
            <w:tcW w:w="4649" w:type="dxa"/>
          </w:tcPr>
          <w:p w:rsidR="00982BE3" w:rsidRDefault="00982BE3">
            <w:pPr>
              <w:pStyle w:val="ConsPlusNormal"/>
            </w:pPr>
            <w:r>
              <w:t>Цитологическое исследование микропрепарата тканей пищевода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A08.16.007m</w:t>
            </w:r>
          </w:p>
        </w:tc>
        <w:tc>
          <w:tcPr>
            <w:tcW w:w="4649" w:type="dxa"/>
          </w:tcPr>
          <w:p w:rsidR="00982BE3" w:rsidRDefault="00982BE3">
            <w:pPr>
              <w:pStyle w:val="ConsPlusNormal"/>
            </w:pPr>
            <w:r>
              <w:t>Цитологическое исследование микропрепарата тканей желудка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A08.17.002m</w:t>
            </w:r>
          </w:p>
        </w:tc>
        <w:tc>
          <w:tcPr>
            <w:tcW w:w="4649" w:type="dxa"/>
          </w:tcPr>
          <w:p w:rsidR="00982BE3" w:rsidRDefault="00982BE3">
            <w:pPr>
              <w:pStyle w:val="ConsPlusNormal"/>
            </w:pPr>
            <w:r>
              <w:t>Цитологическое исследование микропрепарата тканей тонкой кишки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A08.18.002m</w:t>
            </w:r>
          </w:p>
        </w:tc>
        <w:tc>
          <w:tcPr>
            <w:tcW w:w="4649" w:type="dxa"/>
          </w:tcPr>
          <w:p w:rsidR="00982BE3" w:rsidRDefault="00982BE3">
            <w:pPr>
              <w:pStyle w:val="ConsPlusNormal"/>
            </w:pPr>
            <w:r>
              <w:t>Цитологическое исследование микропрепарата тканей толстой кишки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lastRenderedPageBreak/>
              <w:t>A08.19.003m</w:t>
            </w:r>
          </w:p>
        </w:tc>
        <w:tc>
          <w:tcPr>
            <w:tcW w:w="4649" w:type="dxa"/>
          </w:tcPr>
          <w:p w:rsidR="00982BE3" w:rsidRDefault="00982BE3">
            <w:pPr>
              <w:pStyle w:val="ConsPlusNormal"/>
            </w:pPr>
            <w:r>
              <w:t>Цитологическое исследование микропрепарата тканей сигмовидной кишки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A08.19.004m</w:t>
            </w:r>
          </w:p>
        </w:tc>
        <w:tc>
          <w:tcPr>
            <w:tcW w:w="4649" w:type="dxa"/>
          </w:tcPr>
          <w:p w:rsidR="00982BE3" w:rsidRDefault="00982BE3">
            <w:pPr>
              <w:pStyle w:val="ConsPlusNormal"/>
            </w:pPr>
            <w:r>
              <w:t>Цитологическое исследование микропрепарата тканей прямой кишки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A08.20.004m</w:t>
            </w:r>
          </w:p>
        </w:tc>
        <w:tc>
          <w:tcPr>
            <w:tcW w:w="4649" w:type="dxa"/>
          </w:tcPr>
          <w:p w:rsidR="00982BE3" w:rsidRDefault="00982BE3">
            <w:pPr>
              <w:pStyle w:val="ConsPlusNormal"/>
            </w:pPr>
            <w:r>
              <w:t>Цитологическое исследование аспирата из полости матки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A08.20.012m</w:t>
            </w:r>
          </w:p>
        </w:tc>
        <w:tc>
          <w:tcPr>
            <w:tcW w:w="4649" w:type="dxa"/>
          </w:tcPr>
          <w:p w:rsidR="00982BE3" w:rsidRDefault="00982BE3">
            <w:pPr>
              <w:pStyle w:val="ConsPlusNormal"/>
            </w:pPr>
            <w:r>
              <w:t>Цитологическое исследование микропрепарата тканей влагалища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A08.20.015m</w:t>
            </w:r>
          </w:p>
        </w:tc>
        <w:tc>
          <w:tcPr>
            <w:tcW w:w="4649" w:type="dxa"/>
          </w:tcPr>
          <w:p w:rsidR="00982BE3" w:rsidRDefault="00982BE3">
            <w:pPr>
              <w:pStyle w:val="ConsPlusNormal"/>
            </w:pPr>
            <w:r>
              <w:t>Цитологическое исследование микропрепарата тканей молочной железы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A08.20.017m</w:t>
            </w:r>
          </w:p>
        </w:tc>
        <w:tc>
          <w:tcPr>
            <w:tcW w:w="4649" w:type="dxa"/>
          </w:tcPr>
          <w:p w:rsidR="00982BE3" w:rsidRDefault="00982BE3">
            <w:pPr>
              <w:pStyle w:val="ConsPlusNormal"/>
            </w:pPr>
            <w:r>
              <w:t>Цитологическое исследование микропрепарата шейки матки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A08.20.017.001m</w:t>
            </w:r>
          </w:p>
        </w:tc>
        <w:tc>
          <w:tcPr>
            <w:tcW w:w="4649" w:type="dxa"/>
          </w:tcPr>
          <w:p w:rsidR="00982BE3" w:rsidRDefault="00982BE3">
            <w:pPr>
              <w:pStyle w:val="ConsPlusNormal"/>
            </w:pPr>
            <w:r>
              <w:t>Цитологическое исследование микропрепарата цервикального канала</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A08.20.017.002m</w:t>
            </w:r>
          </w:p>
        </w:tc>
        <w:tc>
          <w:tcPr>
            <w:tcW w:w="4649" w:type="dxa"/>
          </w:tcPr>
          <w:p w:rsidR="00982BE3" w:rsidRDefault="00982BE3">
            <w:pPr>
              <w:pStyle w:val="ConsPlusNormal"/>
            </w:pPr>
            <w:r>
              <w:t>Цитологическое исследование микропрепарата шейки матки методом жидкостной цитологии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A08.20.019m</w:t>
            </w:r>
          </w:p>
        </w:tc>
        <w:tc>
          <w:tcPr>
            <w:tcW w:w="4649" w:type="dxa"/>
          </w:tcPr>
          <w:p w:rsidR="00982BE3" w:rsidRDefault="00982BE3">
            <w:pPr>
              <w:pStyle w:val="ConsPlusNormal"/>
            </w:pPr>
            <w:r>
              <w:t>Цитологическое исследование отделяемого из соска молочной железы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A08.22.004m</w:t>
            </w:r>
          </w:p>
        </w:tc>
        <w:tc>
          <w:tcPr>
            <w:tcW w:w="4649" w:type="dxa"/>
          </w:tcPr>
          <w:p w:rsidR="00982BE3" w:rsidRDefault="00982BE3">
            <w:pPr>
              <w:pStyle w:val="ConsPlusNormal"/>
            </w:pPr>
            <w:r>
              <w:t>Цитологическое исследование микропрепарата тканей щитовидной железы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A08.22.005m</w:t>
            </w:r>
          </w:p>
        </w:tc>
        <w:tc>
          <w:tcPr>
            <w:tcW w:w="4649" w:type="dxa"/>
          </w:tcPr>
          <w:p w:rsidR="00982BE3" w:rsidRDefault="00982BE3">
            <w:pPr>
              <w:pStyle w:val="ConsPlusNormal"/>
            </w:pPr>
            <w:r>
              <w:t>Цитологическое исследование микропрепарата тканей паращитовидной железы</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A08.26.007m</w:t>
            </w:r>
          </w:p>
        </w:tc>
        <w:tc>
          <w:tcPr>
            <w:tcW w:w="4649" w:type="dxa"/>
          </w:tcPr>
          <w:p w:rsidR="00982BE3" w:rsidRDefault="00982BE3">
            <w:pPr>
              <w:pStyle w:val="ConsPlusNormal"/>
            </w:pPr>
            <w:r>
              <w:t>Цитологическое исследование микропрепарата тонкоигольной аспирационной биопсии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A08.30.028m</w:t>
            </w:r>
          </w:p>
        </w:tc>
        <w:tc>
          <w:tcPr>
            <w:tcW w:w="4649" w:type="dxa"/>
          </w:tcPr>
          <w:p w:rsidR="00982BE3" w:rsidRDefault="00982BE3">
            <w:pPr>
              <w:pStyle w:val="ConsPlusNormal"/>
            </w:pPr>
            <w:r>
              <w:t>Цитологическое исследование соскобов эрозий, язв, ран, свищей</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A08.28.012m</w:t>
            </w:r>
          </w:p>
        </w:tc>
        <w:tc>
          <w:tcPr>
            <w:tcW w:w="4649" w:type="dxa"/>
          </w:tcPr>
          <w:p w:rsidR="00982BE3" w:rsidRDefault="00982BE3">
            <w:pPr>
              <w:pStyle w:val="ConsPlusNormal"/>
            </w:pPr>
            <w:r>
              <w:t>Исследование мочи для выявления клеток опухоли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lastRenderedPageBreak/>
              <w:t>A12.05.030m</w:t>
            </w:r>
          </w:p>
        </w:tc>
        <w:tc>
          <w:tcPr>
            <w:tcW w:w="4649" w:type="dxa"/>
          </w:tcPr>
          <w:p w:rsidR="00982BE3" w:rsidRDefault="00982BE3">
            <w:pPr>
              <w:pStyle w:val="ConsPlusNormal"/>
            </w:pPr>
            <w:r>
              <w:t>Определение сидеробластов и сидероцитов</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B03.016.012m</w:t>
            </w:r>
          </w:p>
        </w:tc>
        <w:tc>
          <w:tcPr>
            <w:tcW w:w="4649" w:type="dxa"/>
          </w:tcPr>
          <w:p w:rsidR="00982BE3" w:rsidRDefault="00982BE3">
            <w:pPr>
              <w:pStyle w:val="ConsPlusNormal"/>
            </w:pPr>
            <w:r>
              <w:t>Общий (клинический) анализ плевральной жидкости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r>
              <w:t>B03.016.013m</w:t>
            </w:r>
          </w:p>
        </w:tc>
        <w:tc>
          <w:tcPr>
            <w:tcW w:w="4649" w:type="dxa"/>
          </w:tcPr>
          <w:p w:rsidR="00982BE3" w:rsidRDefault="00982BE3">
            <w:pPr>
              <w:pStyle w:val="ConsPlusNormal"/>
            </w:pPr>
            <w:r>
              <w:t>Общий (клинический) анализ спинномозговой жидкости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168</w:t>
            </w:r>
          </w:p>
        </w:tc>
        <w:tc>
          <w:tcPr>
            <w:tcW w:w="1587" w:type="dxa"/>
          </w:tcPr>
          <w:p w:rsidR="00982BE3" w:rsidRDefault="00982BE3">
            <w:pPr>
              <w:pStyle w:val="ConsPlusNormal"/>
            </w:pPr>
            <w:r>
              <w:t>168</w:t>
            </w:r>
          </w:p>
        </w:tc>
      </w:tr>
      <w:tr w:rsidR="00982BE3">
        <w:tc>
          <w:tcPr>
            <w:tcW w:w="2324" w:type="dxa"/>
          </w:tcPr>
          <w:p w:rsidR="00982BE3" w:rsidRDefault="00982BE3">
            <w:pPr>
              <w:pStyle w:val="ConsPlusNormal"/>
            </w:pPr>
          </w:p>
        </w:tc>
        <w:tc>
          <w:tcPr>
            <w:tcW w:w="4649" w:type="dxa"/>
          </w:tcPr>
          <w:p w:rsidR="00982BE3" w:rsidRDefault="00982BE3">
            <w:pPr>
              <w:pStyle w:val="ConsPlusNormal"/>
            </w:pPr>
            <w:r>
              <w:t>Исследование кислотно-основного состояния и газов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x</w:t>
            </w:r>
          </w:p>
        </w:tc>
        <w:tc>
          <w:tcPr>
            <w:tcW w:w="1587" w:type="dxa"/>
          </w:tcPr>
          <w:p w:rsidR="00982BE3" w:rsidRDefault="00982BE3">
            <w:pPr>
              <w:pStyle w:val="ConsPlusNormal"/>
            </w:pPr>
            <w:r>
              <w:t>x</w:t>
            </w:r>
          </w:p>
        </w:tc>
      </w:tr>
      <w:tr w:rsidR="00982BE3">
        <w:tc>
          <w:tcPr>
            <w:tcW w:w="2324" w:type="dxa"/>
          </w:tcPr>
          <w:p w:rsidR="00982BE3" w:rsidRDefault="00982BE3">
            <w:pPr>
              <w:pStyle w:val="ConsPlusNormal"/>
            </w:pPr>
            <w:r>
              <w:t>A09.05.034.2m</w:t>
            </w:r>
          </w:p>
        </w:tc>
        <w:tc>
          <w:tcPr>
            <w:tcW w:w="4649" w:type="dxa"/>
          </w:tcPr>
          <w:p w:rsidR="00982BE3" w:rsidRDefault="00982BE3">
            <w:pPr>
              <w:pStyle w:val="ConsPlusNormal"/>
            </w:pPr>
            <w:r>
              <w:t>Исследование уровня хлоридов в крови на газоанализаторе/КЩС</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264</w:t>
            </w:r>
          </w:p>
        </w:tc>
        <w:tc>
          <w:tcPr>
            <w:tcW w:w="1587" w:type="dxa"/>
          </w:tcPr>
          <w:p w:rsidR="00982BE3" w:rsidRDefault="00982BE3">
            <w:pPr>
              <w:pStyle w:val="ConsPlusNormal"/>
            </w:pPr>
            <w:r>
              <w:t>264</w:t>
            </w:r>
          </w:p>
        </w:tc>
      </w:tr>
      <w:tr w:rsidR="00982BE3">
        <w:tc>
          <w:tcPr>
            <w:tcW w:w="2324" w:type="dxa"/>
          </w:tcPr>
          <w:p w:rsidR="00982BE3" w:rsidRDefault="00982BE3">
            <w:pPr>
              <w:pStyle w:val="ConsPlusNormal"/>
            </w:pPr>
            <w:r>
              <w:t>A09.05.030m</w:t>
            </w:r>
          </w:p>
        </w:tc>
        <w:tc>
          <w:tcPr>
            <w:tcW w:w="4649" w:type="dxa"/>
          </w:tcPr>
          <w:p w:rsidR="00982BE3" w:rsidRDefault="00982BE3">
            <w:pPr>
              <w:pStyle w:val="ConsPlusNormal"/>
            </w:pPr>
            <w:r>
              <w:t>Исследование уровня натрия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264</w:t>
            </w:r>
          </w:p>
        </w:tc>
        <w:tc>
          <w:tcPr>
            <w:tcW w:w="1587" w:type="dxa"/>
          </w:tcPr>
          <w:p w:rsidR="00982BE3" w:rsidRDefault="00982BE3">
            <w:pPr>
              <w:pStyle w:val="ConsPlusNormal"/>
            </w:pPr>
            <w:r>
              <w:t>264</w:t>
            </w:r>
          </w:p>
        </w:tc>
      </w:tr>
      <w:tr w:rsidR="00982BE3">
        <w:tc>
          <w:tcPr>
            <w:tcW w:w="2324" w:type="dxa"/>
          </w:tcPr>
          <w:p w:rsidR="00982BE3" w:rsidRDefault="00982BE3">
            <w:pPr>
              <w:pStyle w:val="ConsPlusNormal"/>
            </w:pPr>
            <w:r>
              <w:t>A09.05.031m</w:t>
            </w:r>
          </w:p>
        </w:tc>
        <w:tc>
          <w:tcPr>
            <w:tcW w:w="4649" w:type="dxa"/>
          </w:tcPr>
          <w:p w:rsidR="00982BE3" w:rsidRDefault="00982BE3">
            <w:pPr>
              <w:pStyle w:val="ConsPlusNormal"/>
            </w:pPr>
            <w:r>
              <w:t>Исследование уровня калия в крови</w:t>
            </w:r>
          </w:p>
        </w:tc>
        <w:tc>
          <w:tcPr>
            <w:tcW w:w="1587" w:type="dxa"/>
          </w:tcPr>
          <w:p w:rsidR="00982BE3" w:rsidRDefault="00982BE3">
            <w:pPr>
              <w:pStyle w:val="ConsPlusNormal"/>
            </w:pPr>
            <w:r>
              <w:t>x</w:t>
            </w:r>
          </w:p>
        </w:tc>
        <w:tc>
          <w:tcPr>
            <w:tcW w:w="1644" w:type="dxa"/>
          </w:tcPr>
          <w:p w:rsidR="00982BE3" w:rsidRDefault="00982BE3">
            <w:pPr>
              <w:pStyle w:val="ConsPlusNormal"/>
            </w:pPr>
            <w:r>
              <w:t>x</w:t>
            </w:r>
          </w:p>
        </w:tc>
        <w:tc>
          <w:tcPr>
            <w:tcW w:w="1587" w:type="dxa"/>
          </w:tcPr>
          <w:p w:rsidR="00982BE3" w:rsidRDefault="00982BE3">
            <w:pPr>
              <w:pStyle w:val="ConsPlusNormal"/>
            </w:pPr>
            <w:r>
              <w:t>264</w:t>
            </w:r>
          </w:p>
        </w:tc>
        <w:tc>
          <w:tcPr>
            <w:tcW w:w="1587" w:type="dxa"/>
          </w:tcPr>
          <w:p w:rsidR="00982BE3" w:rsidRDefault="00982BE3">
            <w:pPr>
              <w:pStyle w:val="ConsPlusNormal"/>
            </w:pPr>
            <w:r>
              <w:t>264</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28" w:name="P19755"/>
      <w:bookmarkEnd w:id="28"/>
      <w:r>
        <w:t>&lt;*&gt; Оплата услуг осуществляется при наличии направления от лечащего врача, оказывающего первичную медико-санитарную помощь, в том числе первичную специализированную медико-санитарную помощь.</w:t>
      </w:r>
    </w:p>
    <w:p w:rsidR="00982BE3" w:rsidRDefault="00982BE3">
      <w:pPr>
        <w:pStyle w:val="ConsPlusNormal"/>
        <w:spacing w:before="200"/>
        <w:ind w:firstLine="540"/>
        <w:jc w:val="both"/>
      </w:pPr>
      <w:bookmarkStart w:id="29" w:name="P19756"/>
      <w:bookmarkEnd w:id="29"/>
      <w:r>
        <w:t>&lt;**&gt; Не используется как самостоятельная услуга, используется исключительно в сочетании со следующими услугами: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982BE3">
        <w:tc>
          <w:tcPr>
            <w:tcW w:w="2098" w:type="dxa"/>
          </w:tcPr>
          <w:p w:rsidR="00982BE3" w:rsidRDefault="00982BE3">
            <w:pPr>
              <w:pStyle w:val="ConsPlusNormal"/>
            </w:pPr>
            <w:r>
              <w:t>A03.09.001</w:t>
            </w:r>
          </w:p>
        </w:tc>
        <w:tc>
          <w:tcPr>
            <w:tcW w:w="6973" w:type="dxa"/>
          </w:tcPr>
          <w:p w:rsidR="00982BE3" w:rsidRDefault="00982BE3">
            <w:pPr>
              <w:pStyle w:val="ConsPlusNormal"/>
            </w:pPr>
            <w:r>
              <w:t>Бронхоскопия</w:t>
            </w:r>
          </w:p>
        </w:tc>
      </w:tr>
      <w:tr w:rsidR="00982BE3">
        <w:tc>
          <w:tcPr>
            <w:tcW w:w="2098" w:type="dxa"/>
          </w:tcPr>
          <w:p w:rsidR="00982BE3" w:rsidRDefault="00982BE3">
            <w:pPr>
              <w:pStyle w:val="ConsPlusNormal"/>
            </w:pPr>
            <w:r>
              <w:t>A03.16.001</w:t>
            </w:r>
          </w:p>
        </w:tc>
        <w:tc>
          <w:tcPr>
            <w:tcW w:w="6973" w:type="dxa"/>
          </w:tcPr>
          <w:p w:rsidR="00982BE3" w:rsidRDefault="00982BE3">
            <w:pPr>
              <w:pStyle w:val="ConsPlusNormal"/>
            </w:pPr>
            <w:r>
              <w:t>Эзофагогастродуоденоскопия</w:t>
            </w:r>
          </w:p>
        </w:tc>
      </w:tr>
      <w:tr w:rsidR="00982BE3">
        <w:tc>
          <w:tcPr>
            <w:tcW w:w="2098" w:type="dxa"/>
          </w:tcPr>
          <w:p w:rsidR="00982BE3" w:rsidRDefault="00982BE3">
            <w:pPr>
              <w:pStyle w:val="ConsPlusNormal"/>
            </w:pPr>
            <w:r>
              <w:t>A03.18.001</w:t>
            </w:r>
          </w:p>
        </w:tc>
        <w:tc>
          <w:tcPr>
            <w:tcW w:w="6973" w:type="dxa"/>
          </w:tcPr>
          <w:p w:rsidR="00982BE3" w:rsidRDefault="00982BE3">
            <w:pPr>
              <w:pStyle w:val="ConsPlusNormal"/>
            </w:pPr>
            <w:r>
              <w:t>Колоноскопия</w:t>
            </w:r>
          </w:p>
        </w:tc>
      </w:tr>
      <w:tr w:rsidR="00982BE3">
        <w:tc>
          <w:tcPr>
            <w:tcW w:w="2098" w:type="dxa"/>
          </w:tcPr>
          <w:p w:rsidR="00982BE3" w:rsidRDefault="00982BE3">
            <w:pPr>
              <w:pStyle w:val="ConsPlusNormal"/>
            </w:pPr>
            <w:r>
              <w:t>A03.19.002</w:t>
            </w:r>
          </w:p>
        </w:tc>
        <w:tc>
          <w:tcPr>
            <w:tcW w:w="6973" w:type="dxa"/>
          </w:tcPr>
          <w:p w:rsidR="00982BE3" w:rsidRDefault="00982BE3">
            <w:pPr>
              <w:pStyle w:val="ConsPlusNormal"/>
            </w:pPr>
            <w:r>
              <w:t>Ректороманоскопия</w:t>
            </w:r>
          </w:p>
        </w:tc>
      </w:tr>
      <w:tr w:rsidR="00982BE3">
        <w:tc>
          <w:tcPr>
            <w:tcW w:w="2098" w:type="dxa"/>
          </w:tcPr>
          <w:p w:rsidR="00982BE3" w:rsidRDefault="00982BE3">
            <w:pPr>
              <w:pStyle w:val="ConsPlusNormal"/>
            </w:pPr>
            <w:r>
              <w:t>A03.20.001</w:t>
            </w:r>
          </w:p>
        </w:tc>
        <w:tc>
          <w:tcPr>
            <w:tcW w:w="6973" w:type="dxa"/>
          </w:tcPr>
          <w:p w:rsidR="00982BE3" w:rsidRDefault="00982BE3">
            <w:pPr>
              <w:pStyle w:val="ConsPlusNormal"/>
            </w:pPr>
            <w:r>
              <w:t>Кольпоскопия</w:t>
            </w:r>
          </w:p>
        </w:tc>
      </w:tr>
      <w:tr w:rsidR="00982BE3">
        <w:tc>
          <w:tcPr>
            <w:tcW w:w="2098" w:type="dxa"/>
          </w:tcPr>
          <w:p w:rsidR="00982BE3" w:rsidRDefault="00982BE3">
            <w:pPr>
              <w:pStyle w:val="ConsPlusNormal"/>
            </w:pPr>
            <w:r>
              <w:t>A03.20.003</w:t>
            </w:r>
          </w:p>
        </w:tc>
        <w:tc>
          <w:tcPr>
            <w:tcW w:w="6973" w:type="dxa"/>
          </w:tcPr>
          <w:p w:rsidR="00982BE3" w:rsidRDefault="00982BE3">
            <w:pPr>
              <w:pStyle w:val="ConsPlusNormal"/>
            </w:pPr>
            <w:r>
              <w:t>Гистероскопия</w:t>
            </w:r>
          </w:p>
        </w:tc>
      </w:tr>
      <w:tr w:rsidR="00982BE3">
        <w:tc>
          <w:tcPr>
            <w:tcW w:w="2098" w:type="dxa"/>
          </w:tcPr>
          <w:p w:rsidR="00982BE3" w:rsidRDefault="00982BE3">
            <w:pPr>
              <w:pStyle w:val="ConsPlusNormal"/>
            </w:pPr>
            <w:r>
              <w:t>A03.28.001</w:t>
            </w:r>
          </w:p>
        </w:tc>
        <w:tc>
          <w:tcPr>
            <w:tcW w:w="6973" w:type="dxa"/>
          </w:tcPr>
          <w:p w:rsidR="00982BE3" w:rsidRDefault="00982BE3">
            <w:pPr>
              <w:pStyle w:val="ConsPlusNormal"/>
            </w:pPr>
            <w:r>
              <w:t>Цистоскопия</w:t>
            </w:r>
          </w:p>
        </w:tc>
      </w:tr>
      <w:tr w:rsidR="00982BE3">
        <w:tc>
          <w:tcPr>
            <w:tcW w:w="2098" w:type="dxa"/>
          </w:tcPr>
          <w:p w:rsidR="00982BE3" w:rsidRDefault="00982BE3">
            <w:pPr>
              <w:pStyle w:val="ConsPlusNormal"/>
            </w:pPr>
            <w:r>
              <w:t>A03.16.001v</w:t>
            </w:r>
          </w:p>
        </w:tc>
        <w:tc>
          <w:tcPr>
            <w:tcW w:w="6973" w:type="dxa"/>
          </w:tcPr>
          <w:p w:rsidR="00982BE3" w:rsidRDefault="00982BE3">
            <w:pPr>
              <w:pStyle w:val="ConsPlusNormal"/>
            </w:pPr>
            <w:r>
              <w:t xml:space="preserve">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w:t>
            </w:r>
            <w:hyperlink w:anchor="P19812">
              <w:r>
                <w:rPr>
                  <w:color w:val="0000FF"/>
                </w:rPr>
                <w:t>&lt;1&gt;</w:t>
              </w:r>
            </w:hyperlink>
          </w:p>
        </w:tc>
      </w:tr>
      <w:tr w:rsidR="00982BE3">
        <w:tc>
          <w:tcPr>
            <w:tcW w:w="2098" w:type="dxa"/>
          </w:tcPr>
          <w:p w:rsidR="00982BE3" w:rsidRDefault="00982BE3">
            <w:pPr>
              <w:pStyle w:val="ConsPlusNormal"/>
            </w:pPr>
            <w:r>
              <w:t>A03.09.001v</w:t>
            </w:r>
          </w:p>
        </w:tc>
        <w:tc>
          <w:tcPr>
            <w:tcW w:w="6973" w:type="dxa"/>
          </w:tcPr>
          <w:p w:rsidR="00982BE3" w:rsidRDefault="00982BE3">
            <w:pPr>
              <w:pStyle w:val="ConsPlusNormal"/>
            </w:pPr>
            <w:r>
              <w:t xml:space="preserve">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w:t>
            </w:r>
            <w:hyperlink w:anchor="P19812">
              <w:r>
                <w:rPr>
                  <w:color w:val="0000FF"/>
                </w:rPr>
                <w:t>&lt;1&gt;</w:t>
              </w:r>
            </w:hyperlink>
          </w:p>
        </w:tc>
      </w:tr>
      <w:tr w:rsidR="00982BE3">
        <w:tc>
          <w:tcPr>
            <w:tcW w:w="2098" w:type="dxa"/>
          </w:tcPr>
          <w:p w:rsidR="00982BE3" w:rsidRDefault="00982BE3">
            <w:pPr>
              <w:pStyle w:val="ConsPlusNormal"/>
            </w:pPr>
            <w:r>
              <w:t>A03.18.001v</w:t>
            </w:r>
          </w:p>
        </w:tc>
        <w:tc>
          <w:tcPr>
            <w:tcW w:w="6973" w:type="dxa"/>
          </w:tcPr>
          <w:p w:rsidR="00982BE3" w:rsidRDefault="00982BE3">
            <w:pPr>
              <w:pStyle w:val="ConsPlusNormal"/>
            </w:pPr>
            <w:r>
              <w:t xml:space="preserve">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w:t>
            </w:r>
            <w:hyperlink w:anchor="P19812">
              <w:r>
                <w:rPr>
                  <w:color w:val="0000FF"/>
                </w:rPr>
                <w:t>&lt;1&gt;</w:t>
              </w:r>
            </w:hyperlink>
          </w:p>
        </w:tc>
      </w:tr>
      <w:tr w:rsidR="00982BE3">
        <w:tc>
          <w:tcPr>
            <w:tcW w:w="2098" w:type="dxa"/>
          </w:tcPr>
          <w:p w:rsidR="00982BE3" w:rsidRDefault="00982BE3">
            <w:pPr>
              <w:pStyle w:val="ConsPlusNormal"/>
            </w:pPr>
            <w:r>
              <w:t>A11.05.002</w:t>
            </w:r>
          </w:p>
        </w:tc>
        <w:tc>
          <w:tcPr>
            <w:tcW w:w="6973" w:type="dxa"/>
          </w:tcPr>
          <w:p w:rsidR="00982BE3" w:rsidRDefault="00982BE3">
            <w:pPr>
              <w:pStyle w:val="ConsPlusNormal"/>
            </w:pPr>
            <w:r>
              <w:t>Получение цитологического препарата костного мозга путем пункции (забор биоптата)</w:t>
            </w:r>
          </w:p>
        </w:tc>
      </w:tr>
      <w:tr w:rsidR="00982BE3">
        <w:tc>
          <w:tcPr>
            <w:tcW w:w="2098" w:type="dxa"/>
          </w:tcPr>
          <w:p w:rsidR="00982BE3" w:rsidRDefault="00982BE3">
            <w:pPr>
              <w:pStyle w:val="ConsPlusNormal"/>
            </w:pPr>
            <w:r>
              <w:t>A11.06.001.001</w:t>
            </w:r>
          </w:p>
        </w:tc>
        <w:tc>
          <w:tcPr>
            <w:tcW w:w="6973" w:type="dxa"/>
          </w:tcPr>
          <w:p w:rsidR="00982BE3" w:rsidRDefault="00982BE3">
            <w:pPr>
              <w:pStyle w:val="ConsPlusNormal"/>
            </w:pPr>
            <w:r>
              <w:t>Пункция лимфатического узла под контролем ультразвукового исследования (забор биоптата)</w:t>
            </w:r>
          </w:p>
        </w:tc>
      </w:tr>
      <w:tr w:rsidR="00982BE3">
        <w:tc>
          <w:tcPr>
            <w:tcW w:w="2098" w:type="dxa"/>
          </w:tcPr>
          <w:p w:rsidR="00982BE3" w:rsidRDefault="00982BE3">
            <w:pPr>
              <w:pStyle w:val="ConsPlusNormal"/>
            </w:pPr>
            <w:r>
              <w:t>A11.20.010.003a</w:t>
            </w:r>
          </w:p>
        </w:tc>
        <w:tc>
          <w:tcPr>
            <w:tcW w:w="6973" w:type="dxa"/>
          </w:tcPr>
          <w:p w:rsidR="00982BE3" w:rsidRDefault="00982BE3">
            <w:pPr>
              <w:pStyle w:val="ConsPlusNormal"/>
            </w:pPr>
            <w:r>
              <w:t>Пункция новообразования молочной железы прицельная пункционная под контролем ультразвукового исследования (забор биоптата)</w:t>
            </w:r>
          </w:p>
        </w:tc>
      </w:tr>
      <w:tr w:rsidR="00982BE3">
        <w:tc>
          <w:tcPr>
            <w:tcW w:w="2098" w:type="dxa"/>
          </w:tcPr>
          <w:p w:rsidR="00982BE3" w:rsidRDefault="00982BE3">
            <w:pPr>
              <w:pStyle w:val="ConsPlusNormal"/>
            </w:pPr>
            <w:r>
              <w:t>A11.21.005.001a</w:t>
            </w:r>
          </w:p>
        </w:tc>
        <w:tc>
          <w:tcPr>
            <w:tcW w:w="6973" w:type="dxa"/>
          </w:tcPr>
          <w:p w:rsidR="00982BE3" w:rsidRDefault="00982BE3">
            <w:pPr>
              <w:pStyle w:val="ConsPlusNormal"/>
            </w:pPr>
            <w:r>
              <w:t>Биопсия предстательной железы под контролем ультразвукового исследования (забор биоптата)</w:t>
            </w:r>
          </w:p>
        </w:tc>
      </w:tr>
      <w:tr w:rsidR="00982BE3">
        <w:tc>
          <w:tcPr>
            <w:tcW w:w="2098" w:type="dxa"/>
          </w:tcPr>
          <w:p w:rsidR="00982BE3" w:rsidRDefault="00982BE3">
            <w:pPr>
              <w:pStyle w:val="ConsPlusNormal"/>
            </w:pPr>
            <w:r>
              <w:t>A11.22.001.001</w:t>
            </w:r>
          </w:p>
        </w:tc>
        <w:tc>
          <w:tcPr>
            <w:tcW w:w="6973" w:type="dxa"/>
          </w:tcPr>
          <w:p w:rsidR="00982BE3" w:rsidRDefault="00982BE3">
            <w:pPr>
              <w:pStyle w:val="ConsPlusNormal"/>
            </w:pPr>
            <w:r>
              <w:t>Биопсия щитовидной или паращитовидной железы под контролем ультразвукового исследования (забор биоптата)</w:t>
            </w:r>
          </w:p>
        </w:tc>
      </w:tr>
    </w:tbl>
    <w:p w:rsidR="00982BE3" w:rsidRDefault="00982BE3">
      <w:pPr>
        <w:pStyle w:val="ConsPlusNormal"/>
        <w:jc w:val="both"/>
      </w:pPr>
    </w:p>
    <w:p w:rsidR="00982BE3" w:rsidRDefault="00982BE3">
      <w:pPr>
        <w:pStyle w:val="ConsPlusNormal"/>
        <w:ind w:firstLine="540"/>
        <w:jc w:val="both"/>
      </w:pPr>
      <w:bookmarkStart w:id="30" w:name="P19789"/>
      <w:bookmarkEnd w:id="30"/>
      <w:r>
        <w:t>&lt;***&gt; Не используется как самостоятельная услуга, используется исключительно в сочетании со следующими услугами: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746"/>
      </w:tblGrid>
      <w:tr w:rsidR="00982BE3">
        <w:tc>
          <w:tcPr>
            <w:tcW w:w="1928" w:type="dxa"/>
          </w:tcPr>
          <w:p w:rsidR="00982BE3" w:rsidRDefault="00982BE3">
            <w:pPr>
              <w:pStyle w:val="ConsPlusNormal"/>
            </w:pPr>
            <w:r>
              <w:t>A03.09.001</w:t>
            </w:r>
          </w:p>
        </w:tc>
        <w:tc>
          <w:tcPr>
            <w:tcW w:w="6746" w:type="dxa"/>
          </w:tcPr>
          <w:p w:rsidR="00982BE3" w:rsidRDefault="00982BE3">
            <w:pPr>
              <w:pStyle w:val="ConsPlusNormal"/>
            </w:pPr>
            <w:r>
              <w:t>Бронхоскопия</w:t>
            </w:r>
          </w:p>
        </w:tc>
      </w:tr>
      <w:tr w:rsidR="00982BE3">
        <w:tc>
          <w:tcPr>
            <w:tcW w:w="1928" w:type="dxa"/>
          </w:tcPr>
          <w:p w:rsidR="00982BE3" w:rsidRDefault="00982BE3">
            <w:pPr>
              <w:pStyle w:val="ConsPlusNormal"/>
            </w:pPr>
            <w:r>
              <w:t>A03.16.001</w:t>
            </w:r>
          </w:p>
        </w:tc>
        <w:tc>
          <w:tcPr>
            <w:tcW w:w="6746" w:type="dxa"/>
          </w:tcPr>
          <w:p w:rsidR="00982BE3" w:rsidRDefault="00982BE3">
            <w:pPr>
              <w:pStyle w:val="ConsPlusNormal"/>
            </w:pPr>
            <w:r>
              <w:t>Эзофагогастродуоденоскопия</w:t>
            </w:r>
          </w:p>
        </w:tc>
      </w:tr>
      <w:tr w:rsidR="00982BE3">
        <w:tc>
          <w:tcPr>
            <w:tcW w:w="1928" w:type="dxa"/>
          </w:tcPr>
          <w:p w:rsidR="00982BE3" w:rsidRDefault="00982BE3">
            <w:pPr>
              <w:pStyle w:val="ConsPlusNormal"/>
            </w:pPr>
            <w:r>
              <w:t>A03.18.001</w:t>
            </w:r>
          </w:p>
        </w:tc>
        <w:tc>
          <w:tcPr>
            <w:tcW w:w="6746" w:type="dxa"/>
          </w:tcPr>
          <w:p w:rsidR="00982BE3" w:rsidRDefault="00982BE3">
            <w:pPr>
              <w:pStyle w:val="ConsPlusNormal"/>
            </w:pPr>
            <w:r>
              <w:t>Колоноскопия</w:t>
            </w:r>
          </w:p>
        </w:tc>
      </w:tr>
      <w:tr w:rsidR="00982BE3">
        <w:tc>
          <w:tcPr>
            <w:tcW w:w="1928" w:type="dxa"/>
          </w:tcPr>
          <w:p w:rsidR="00982BE3" w:rsidRDefault="00982BE3">
            <w:pPr>
              <w:pStyle w:val="ConsPlusNormal"/>
            </w:pPr>
            <w:r>
              <w:t>A03.19.002</w:t>
            </w:r>
          </w:p>
        </w:tc>
        <w:tc>
          <w:tcPr>
            <w:tcW w:w="6746" w:type="dxa"/>
          </w:tcPr>
          <w:p w:rsidR="00982BE3" w:rsidRDefault="00982BE3">
            <w:pPr>
              <w:pStyle w:val="ConsPlusNormal"/>
            </w:pPr>
            <w:r>
              <w:t>Ректороманоскопия</w:t>
            </w:r>
          </w:p>
        </w:tc>
      </w:tr>
      <w:tr w:rsidR="00982BE3">
        <w:tc>
          <w:tcPr>
            <w:tcW w:w="1928" w:type="dxa"/>
          </w:tcPr>
          <w:p w:rsidR="00982BE3" w:rsidRDefault="00982BE3">
            <w:pPr>
              <w:pStyle w:val="ConsPlusNormal"/>
            </w:pPr>
            <w:r>
              <w:lastRenderedPageBreak/>
              <w:t>A03.20.001</w:t>
            </w:r>
          </w:p>
        </w:tc>
        <w:tc>
          <w:tcPr>
            <w:tcW w:w="6746" w:type="dxa"/>
          </w:tcPr>
          <w:p w:rsidR="00982BE3" w:rsidRDefault="00982BE3">
            <w:pPr>
              <w:pStyle w:val="ConsPlusNormal"/>
            </w:pPr>
            <w:r>
              <w:t>Кольпоскопия</w:t>
            </w:r>
          </w:p>
        </w:tc>
      </w:tr>
      <w:tr w:rsidR="00982BE3">
        <w:tc>
          <w:tcPr>
            <w:tcW w:w="1928" w:type="dxa"/>
          </w:tcPr>
          <w:p w:rsidR="00982BE3" w:rsidRDefault="00982BE3">
            <w:pPr>
              <w:pStyle w:val="ConsPlusNormal"/>
            </w:pPr>
            <w:r>
              <w:t>A03.20.003</w:t>
            </w:r>
          </w:p>
        </w:tc>
        <w:tc>
          <w:tcPr>
            <w:tcW w:w="6746" w:type="dxa"/>
          </w:tcPr>
          <w:p w:rsidR="00982BE3" w:rsidRDefault="00982BE3">
            <w:pPr>
              <w:pStyle w:val="ConsPlusNormal"/>
            </w:pPr>
            <w:r>
              <w:t>Гистероскопия</w:t>
            </w:r>
          </w:p>
        </w:tc>
      </w:tr>
      <w:tr w:rsidR="00982BE3">
        <w:tc>
          <w:tcPr>
            <w:tcW w:w="1928" w:type="dxa"/>
          </w:tcPr>
          <w:p w:rsidR="00982BE3" w:rsidRDefault="00982BE3">
            <w:pPr>
              <w:pStyle w:val="ConsPlusNormal"/>
            </w:pPr>
            <w:r>
              <w:t>A03.28.001</w:t>
            </w:r>
          </w:p>
        </w:tc>
        <w:tc>
          <w:tcPr>
            <w:tcW w:w="6746" w:type="dxa"/>
          </w:tcPr>
          <w:p w:rsidR="00982BE3" w:rsidRDefault="00982BE3">
            <w:pPr>
              <w:pStyle w:val="ConsPlusNormal"/>
            </w:pPr>
            <w:r>
              <w:t>Цистоскопия</w:t>
            </w:r>
          </w:p>
        </w:tc>
      </w:tr>
      <w:tr w:rsidR="00982BE3">
        <w:tc>
          <w:tcPr>
            <w:tcW w:w="1928" w:type="dxa"/>
          </w:tcPr>
          <w:p w:rsidR="00982BE3" w:rsidRDefault="00982BE3">
            <w:pPr>
              <w:pStyle w:val="ConsPlusNormal"/>
            </w:pPr>
            <w:r>
              <w:t>A03.16.001v</w:t>
            </w:r>
          </w:p>
        </w:tc>
        <w:tc>
          <w:tcPr>
            <w:tcW w:w="6746" w:type="dxa"/>
          </w:tcPr>
          <w:p w:rsidR="00982BE3" w:rsidRDefault="00982BE3">
            <w:pPr>
              <w:pStyle w:val="ConsPlusNormal"/>
            </w:pPr>
            <w:r>
              <w:t>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w:t>
            </w:r>
          </w:p>
        </w:tc>
      </w:tr>
      <w:tr w:rsidR="00982BE3">
        <w:tc>
          <w:tcPr>
            <w:tcW w:w="1928" w:type="dxa"/>
          </w:tcPr>
          <w:p w:rsidR="00982BE3" w:rsidRDefault="00982BE3">
            <w:pPr>
              <w:pStyle w:val="ConsPlusNormal"/>
            </w:pPr>
            <w:r>
              <w:t>A03.09.001v</w:t>
            </w:r>
          </w:p>
        </w:tc>
        <w:tc>
          <w:tcPr>
            <w:tcW w:w="6746" w:type="dxa"/>
          </w:tcPr>
          <w:p w:rsidR="00982BE3" w:rsidRDefault="00982BE3">
            <w:pPr>
              <w:pStyle w:val="ConsPlusNormal"/>
            </w:pPr>
            <w:r>
              <w:t>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w:t>
            </w:r>
          </w:p>
        </w:tc>
      </w:tr>
      <w:tr w:rsidR="00982BE3">
        <w:tc>
          <w:tcPr>
            <w:tcW w:w="1928" w:type="dxa"/>
          </w:tcPr>
          <w:p w:rsidR="00982BE3" w:rsidRDefault="00982BE3">
            <w:pPr>
              <w:pStyle w:val="ConsPlusNormal"/>
            </w:pPr>
            <w:r>
              <w:t>A03.18.001v</w:t>
            </w:r>
          </w:p>
        </w:tc>
        <w:tc>
          <w:tcPr>
            <w:tcW w:w="6746" w:type="dxa"/>
          </w:tcPr>
          <w:p w:rsidR="00982BE3" w:rsidRDefault="00982BE3">
            <w:pPr>
              <w:pStyle w:val="ConsPlusNormal"/>
            </w:pPr>
            <w:r>
              <w:t>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w:t>
            </w:r>
          </w:p>
        </w:tc>
      </w:tr>
    </w:tbl>
    <w:p w:rsidR="00982BE3" w:rsidRDefault="00982BE3">
      <w:pPr>
        <w:pStyle w:val="ConsPlusNormal"/>
        <w:jc w:val="both"/>
      </w:pPr>
    </w:p>
    <w:p w:rsidR="00982BE3" w:rsidRDefault="00982BE3">
      <w:pPr>
        <w:pStyle w:val="ConsPlusNormal"/>
        <w:ind w:firstLine="540"/>
        <w:jc w:val="both"/>
      </w:pPr>
      <w:bookmarkStart w:id="31" w:name="P19812"/>
      <w:bookmarkEnd w:id="31"/>
      <w:r>
        <w:t>&lt;1&gt; Допускается однократное выставление на оплату медицинской услуги, выполненной одному пациенту за один день в одной медицинской организации.</w:t>
      </w:r>
    </w:p>
    <w:p w:rsidR="00982BE3" w:rsidRDefault="00982BE3">
      <w:pPr>
        <w:pStyle w:val="ConsPlusNormal"/>
        <w:spacing w:before="200"/>
        <w:ind w:firstLine="540"/>
        <w:jc w:val="both"/>
      </w:pPr>
      <w:bookmarkStart w:id="32" w:name="P19813"/>
      <w:bookmarkEnd w:id="32"/>
      <w:r>
        <w:t>&lt;2&gt; Не используются при оказании медицинской помощи пациентам с диагнозом Z, за исключением медицинской услуги A08.20.017.002 "Цитологическое исследование соскоба шейки матки методом жидкостной цитологии".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6в</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33" w:name="P19825"/>
      <w:bookmarkEnd w:id="33"/>
      <w:r>
        <w:t>ТАРИФЫ</w:t>
      </w:r>
    </w:p>
    <w:p w:rsidR="00982BE3" w:rsidRDefault="00982BE3">
      <w:pPr>
        <w:pStyle w:val="ConsPlusTitle"/>
        <w:jc w:val="center"/>
      </w:pPr>
      <w:r>
        <w:t>НА КОМПЛЕКСНЫЕ МЕДИЦИНСКИЕ УСЛУГИ, ОКАЗЫВАЕМЫЕ</w:t>
      </w:r>
    </w:p>
    <w:p w:rsidR="00982BE3" w:rsidRDefault="00982BE3">
      <w:pPr>
        <w:pStyle w:val="ConsPlusTitle"/>
        <w:jc w:val="center"/>
      </w:pPr>
      <w:r>
        <w:t>В АМБУЛАТОРНЫХ УСЛОВИЯХ, В ТОМ ЧИСЛЕ ПРИ ОКАЗАНИИ</w:t>
      </w:r>
    </w:p>
    <w:p w:rsidR="00982BE3" w:rsidRDefault="00982BE3">
      <w:pPr>
        <w:pStyle w:val="ConsPlusTitle"/>
        <w:jc w:val="center"/>
      </w:pPr>
      <w:r>
        <w:t>МЕДИЦИНСКОЙ ПОМОЩИ ЛИЦАМ, ЗАСТРАХОВАННЫМ НА ТЕРРИТОРИИ</w:t>
      </w:r>
    </w:p>
    <w:p w:rsidR="00982BE3" w:rsidRDefault="00982BE3">
      <w:pPr>
        <w:pStyle w:val="ConsPlusTitle"/>
        <w:jc w:val="center"/>
      </w:pPr>
      <w:r>
        <w:t>ДРУГИХ СУБЪЕКТОВ РОССИЙСКОЙ ФЕДЕРАЦИИ</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26">
              <w:r>
                <w:rPr>
                  <w:color w:val="0000FF"/>
                </w:rPr>
                <w:t>соглашения</w:t>
              </w:r>
            </w:hyperlink>
            <w:r>
              <w:rPr>
                <w:color w:val="392C69"/>
              </w:rPr>
              <w:t xml:space="preserve"> от 28.02.2023 N 2)</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Normal"/>
        <w:jc w:val="right"/>
      </w:pPr>
      <w:r>
        <w:t>(руб.)</w:t>
      </w:r>
    </w:p>
    <w:p w:rsidR="00982BE3" w:rsidRDefault="00982B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422"/>
        <w:gridCol w:w="1417"/>
        <w:gridCol w:w="1134"/>
      </w:tblGrid>
      <w:tr w:rsidR="00982BE3">
        <w:tc>
          <w:tcPr>
            <w:tcW w:w="2098" w:type="dxa"/>
          </w:tcPr>
          <w:p w:rsidR="00982BE3" w:rsidRDefault="00982BE3">
            <w:pPr>
              <w:pStyle w:val="ConsPlusNormal"/>
              <w:jc w:val="center"/>
            </w:pPr>
            <w:r>
              <w:t>Код услуги</w:t>
            </w:r>
          </w:p>
        </w:tc>
        <w:tc>
          <w:tcPr>
            <w:tcW w:w="4422" w:type="dxa"/>
          </w:tcPr>
          <w:p w:rsidR="00982BE3" w:rsidRDefault="00982BE3">
            <w:pPr>
              <w:pStyle w:val="ConsPlusNormal"/>
              <w:jc w:val="center"/>
            </w:pPr>
            <w:r>
              <w:t>Краткое наименование услуги</w:t>
            </w:r>
          </w:p>
        </w:tc>
        <w:tc>
          <w:tcPr>
            <w:tcW w:w="1417" w:type="dxa"/>
          </w:tcPr>
          <w:p w:rsidR="00982BE3" w:rsidRDefault="00982BE3">
            <w:pPr>
              <w:pStyle w:val="ConsPlusNormal"/>
              <w:jc w:val="center"/>
            </w:pPr>
            <w:r>
              <w:t>Частота применения</w:t>
            </w:r>
          </w:p>
        </w:tc>
        <w:tc>
          <w:tcPr>
            <w:tcW w:w="1134" w:type="dxa"/>
          </w:tcPr>
          <w:p w:rsidR="00982BE3" w:rsidRDefault="00982BE3">
            <w:pPr>
              <w:pStyle w:val="ConsPlusNormal"/>
              <w:jc w:val="center"/>
            </w:pPr>
            <w:r>
              <w:t>Тариф</w:t>
            </w:r>
          </w:p>
        </w:tc>
      </w:tr>
      <w:tr w:rsidR="00982BE3">
        <w:tc>
          <w:tcPr>
            <w:tcW w:w="2098" w:type="dxa"/>
          </w:tcPr>
          <w:p w:rsidR="00982BE3" w:rsidRDefault="00982BE3">
            <w:pPr>
              <w:pStyle w:val="ConsPlusNormal"/>
            </w:pPr>
            <w:r>
              <w:t>2.32.967.0.1</w:t>
            </w:r>
          </w:p>
        </w:tc>
        <w:tc>
          <w:tcPr>
            <w:tcW w:w="4422" w:type="dxa"/>
          </w:tcPr>
          <w:p w:rsidR="00982BE3" w:rsidRDefault="00982BE3">
            <w:pPr>
              <w:pStyle w:val="ConsPlusNormal"/>
            </w:pPr>
            <w:r>
              <w:t>Скрининг онкогинекологических заболеваний (до 35 лет)</w:t>
            </w:r>
          </w:p>
        </w:tc>
        <w:tc>
          <w:tcPr>
            <w:tcW w:w="1417" w:type="dxa"/>
          </w:tcPr>
          <w:p w:rsidR="00982BE3" w:rsidRDefault="00982BE3">
            <w:pPr>
              <w:pStyle w:val="ConsPlusNormal"/>
            </w:pPr>
          </w:p>
        </w:tc>
        <w:tc>
          <w:tcPr>
            <w:tcW w:w="1134" w:type="dxa"/>
            <w:vMerge w:val="restart"/>
          </w:tcPr>
          <w:p w:rsidR="00982BE3" w:rsidRDefault="00982BE3">
            <w:pPr>
              <w:pStyle w:val="ConsPlusNormal"/>
            </w:pPr>
            <w:r>
              <w:t>3877</w:t>
            </w:r>
          </w:p>
        </w:tc>
      </w:tr>
      <w:tr w:rsidR="00982BE3">
        <w:tc>
          <w:tcPr>
            <w:tcW w:w="2098" w:type="dxa"/>
          </w:tcPr>
          <w:p w:rsidR="00982BE3" w:rsidRDefault="00982BE3">
            <w:pPr>
              <w:pStyle w:val="ConsPlusNormal"/>
            </w:pPr>
            <w:r>
              <w:t>B01.001.001</w:t>
            </w:r>
          </w:p>
        </w:tc>
        <w:tc>
          <w:tcPr>
            <w:tcW w:w="4422" w:type="dxa"/>
          </w:tcPr>
          <w:p w:rsidR="00982BE3" w:rsidRDefault="00982BE3">
            <w:pPr>
              <w:pStyle w:val="ConsPlusNormal"/>
            </w:pPr>
            <w:r>
              <w:t>Прием (осмотр, консультация) врача-акушера-гинеколога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B01.027.001</w:t>
            </w:r>
          </w:p>
        </w:tc>
        <w:tc>
          <w:tcPr>
            <w:tcW w:w="4422" w:type="dxa"/>
          </w:tcPr>
          <w:p w:rsidR="00982BE3" w:rsidRDefault="00982BE3">
            <w:pPr>
              <w:pStyle w:val="ConsPlusNormal"/>
            </w:pPr>
            <w:r>
              <w:t>Прием (осмотр, консультация) врача-онколога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A08.20.017.002</w:t>
            </w:r>
          </w:p>
        </w:tc>
        <w:tc>
          <w:tcPr>
            <w:tcW w:w="4422" w:type="dxa"/>
          </w:tcPr>
          <w:p w:rsidR="00982BE3" w:rsidRDefault="00982BE3">
            <w:pPr>
              <w:pStyle w:val="ConsPlusNormal"/>
            </w:pPr>
            <w:r>
              <w:t>Цитологическое исследование соскоба шейки матки методом жидкостной цитологии</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lastRenderedPageBreak/>
              <w:t>A04.20.002</w:t>
            </w:r>
          </w:p>
        </w:tc>
        <w:tc>
          <w:tcPr>
            <w:tcW w:w="4422" w:type="dxa"/>
          </w:tcPr>
          <w:p w:rsidR="00982BE3" w:rsidRDefault="00982BE3">
            <w:pPr>
              <w:pStyle w:val="ConsPlusNormal"/>
            </w:pPr>
            <w:r>
              <w:t>Ультразвуковое исследование молочных желез</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A04.06.002</w:t>
            </w:r>
          </w:p>
        </w:tc>
        <w:tc>
          <w:tcPr>
            <w:tcW w:w="4422" w:type="dxa"/>
          </w:tcPr>
          <w:p w:rsidR="00982BE3" w:rsidRDefault="00982BE3">
            <w:pPr>
              <w:pStyle w:val="ConsPlusNormal"/>
            </w:pPr>
            <w:r>
              <w:t>Ультразвуковое исследование лимфатических узлов (одна анатомическая зона)</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A04.20.001.001</w:t>
            </w:r>
          </w:p>
        </w:tc>
        <w:tc>
          <w:tcPr>
            <w:tcW w:w="4422" w:type="dxa"/>
          </w:tcPr>
          <w:p w:rsidR="00982BE3" w:rsidRDefault="00982BE3">
            <w:pPr>
              <w:pStyle w:val="ConsPlusNormal"/>
            </w:pPr>
            <w:r>
              <w:t>Ультразвуковое исследование матки и придатков трансвагинальное</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2.32.967.0.2</w:t>
            </w:r>
          </w:p>
        </w:tc>
        <w:tc>
          <w:tcPr>
            <w:tcW w:w="4422" w:type="dxa"/>
          </w:tcPr>
          <w:p w:rsidR="00982BE3" w:rsidRDefault="00982BE3">
            <w:pPr>
              <w:pStyle w:val="ConsPlusNormal"/>
            </w:pPr>
            <w:r>
              <w:t>Скрининг онкогинекологических заболеваний (с 35 лет и старше)</w:t>
            </w:r>
          </w:p>
        </w:tc>
        <w:tc>
          <w:tcPr>
            <w:tcW w:w="1417" w:type="dxa"/>
          </w:tcPr>
          <w:p w:rsidR="00982BE3" w:rsidRDefault="00982BE3">
            <w:pPr>
              <w:pStyle w:val="ConsPlusNormal"/>
            </w:pPr>
          </w:p>
        </w:tc>
        <w:tc>
          <w:tcPr>
            <w:tcW w:w="1134" w:type="dxa"/>
            <w:vMerge w:val="restart"/>
          </w:tcPr>
          <w:p w:rsidR="00982BE3" w:rsidRDefault="00982BE3">
            <w:pPr>
              <w:pStyle w:val="ConsPlusNormal"/>
            </w:pPr>
            <w:r>
              <w:t>4305</w:t>
            </w:r>
          </w:p>
        </w:tc>
      </w:tr>
      <w:tr w:rsidR="00982BE3">
        <w:tc>
          <w:tcPr>
            <w:tcW w:w="2098" w:type="dxa"/>
          </w:tcPr>
          <w:p w:rsidR="00982BE3" w:rsidRDefault="00982BE3">
            <w:pPr>
              <w:pStyle w:val="ConsPlusNormal"/>
            </w:pPr>
            <w:r>
              <w:t>B01.001.001</w:t>
            </w:r>
          </w:p>
        </w:tc>
        <w:tc>
          <w:tcPr>
            <w:tcW w:w="4422" w:type="dxa"/>
          </w:tcPr>
          <w:p w:rsidR="00982BE3" w:rsidRDefault="00982BE3">
            <w:pPr>
              <w:pStyle w:val="ConsPlusNormal"/>
            </w:pPr>
            <w:r>
              <w:t>Прием (осмотр, консультация) врача-акушера-гинеколога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B01.027.001</w:t>
            </w:r>
          </w:p>
        </w:tc>
        <w:tc>
          <w:tcPr>
            <w:tcW w:w="4422" w:type="dxa"/>
          </w:tcPr>
          <w:p w:rsidR="00982BE3" w:rsidRDefault="00982BE3">
            <w:pPr>
              <w:pStyle w:val="ConsPlusNormal"/>
            </w:pPr>
            <w:r>
              <w:t>Прием (осмотр, консультация) врача-онколога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A08.20.017.002</w:t>
            </w:r>
          </w:p>
        </w:tc>
        <w:tc>
          <w:tcPr>
            <w:tcW w:w="4422" w:type="dxa"/>
          </w:tcPr>
          <w:p w:rsidR="00982BE3" w:rsidRDefault="00982BE3">
            <w:pPr>
              <w:pStyle w:val="ConsPlusNormal"/>
            </w:pPr>
            <w:r>
              <w:t>Цитологическое исследование соскоба шейки матки методом жидкостной цитологии</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A06.20.004</w:t>
            </w:r>
          </w:p>
        </w:tc>
        <w:tc>
          <w:tcPr>
            <w:tcW w:w="4422" w:type="dxa"/>
          </w:tcPr>
          <w:p w:rsidR="00982BE3" w:rsidRDefault="00982BE3">
            <w:pPr>
              <w:pStyle w:val="ConsPlusNormal"/>
            </w:pPr>
            <w:r>
              <w:t>Маммография (включая описание и интерпретацию снимка)</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A04.20.002</w:t>
            </w:r>
          </w:p>
        </w:tc>
        <w:tc>
          <w:tcPr>
            <w:tcW w:w="4422" w:type="dxa"/>
          </w:tcPr>
          <w:p w:rsidR="00982BE3" w:rsidRDefault="00982BE3">
            <w:pPr>
              <w:pStyle w:val="ConsPlusNormal"/>
            </w:pPr>
            <w:r>
              <w:t>Ультразвуковое исследование молочных желез</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A04.06.002</w:t>
            </w:r>
          </w:p>
        </w:tc>
        <w:tc>
          <w:tcPr>
            <w:tcW w:w="4422" w:type="dxa"/>
          </w:tcPr>
          <w:p w:rsidR="00982BE3" w:rsidRDefault="00982BE3">
            <w:pPr>
              <w:pStyle w:val="ConsPlusNormal"/>
            </w:pPr>
            <w:r>
              <w:t>Ультразвуковое исследование лимфатических узлов (одна анатомическая зона)</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A04.20.001.001</w:t>
            </w:r>
          </w:p>
        </w:tc>
        <w:tc>
          <w:tcPr>
            <w:tcW w:w="4422" w:type="dxa"/>
          </w:tcPr>
          <w:p w:rsidR="00982BE3" w:rsidRDefault="00982BE3">
            <w:pPr>
              <w:pStyle w:val="ConsPlusNormal"/>
            </w:pPr>
            <w:r>
              <w:t>Ультразвуковое исследование матки и придатков трансвагинальное</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B03.032.002.1</w:t>
            </w:r>
          </w:p>
        </w:tc>
        <w:tc>
          <w:tcPr>
            <w:tcW w:w="4422" w:type="dxa"/>
          </w:tcPr>
          <w:p w:rsidR="00982BE3" w:rsidRDefault="00982BE3">
            <w:pPr>
              <w:pStyle w:val="ConsPlusNormal"/>
            </w:pPr>
            <w:r>
              <w:t>Комплексная услуга по проведению пренатальной диагностики нарушений внутриутробного развития ребенка, 1 этап</w:t>
            </w:r>
          </w:p>
        </w:tc>
        <w:tc>
          <w:tcPr>
            <w:tcW w:w="1417" w:type="dxa"/>
          </w:tcPr>
          <w:p w:rsidR="00982BE3" w:rsidRDefault="00982BE3">
            <w:pPr>
              <w:pStyle w:val="ConsPlusNormal"/>
            </w:pPr>
          </w:p>
        </w:tc>
        <w:tc>
          <w:tcPr>
            <w:tcW w:w="1134" w:type="dxa"/>
          </w:tcPr>
          <w:p w:rsidR="00982BE3" w:rsidRDefault="00982BE3">
            <w:pPr>
              <w:pStyle w:val="ConsPlusNormal"/>
            </w:pPr>
            <w:r>
              <w:t>1029</w:t>
            </w:r>
          </w:p>
        </w:tc>
      </w:tr>
      <w:tr w:rsidR="00982BE3">
        <w:tc>
          <w:tcPr>
            <w:tcW w:w="2098" w:type="dxa"/>
          </w:tcPr>
          <w:p w:rsidR="00982BE3" w:rsidRDefault="00982BE3">
            <w:pPr>
              <w:pStyle w:val="ConsPlusNormal"/>
            </w:pPr>
            <w:r>
              <w:t>B03.032.002.2</w:t>
            </w:r>
          </w:p>
        </w:tc>
        <w:tc>
          <w:tcPr>
            <w:tcW w:w="4422" w:type="dxa"/>
          </w:tcPr>
          <w:p w:rsidR="00982BE3" w:rsidRDefault="00982BE3">
            <w:pPr>
              <w:pStyle w:val="ConsPlusNormal"/>
            </w:pPr>
            <w:r>
              <w:t>Комплексная услуга по проведению пренатальной диагностики нарушений внутриутробного развития ребенка, 2 этап</w:t>
            </w:r>
          </w:p>
        </w:tc>
        <w:tc>
          <w:tcPr>
            <w:tcW w:w="1417" w:type="dxa"/>
          </w:tcPr>
          <w:p w:rsidR="00982BE3" w:rsidRDefault="00982BE3">
            <w:pPr>
              <w:pStyle w:val="ConsPlusNormal"/>
            </w:pPr>
          </w:p>
        </w:tc>
        <w:tc>
          <w:tcPr>
            <w:tcW w:w="1134" w:type="dxa"/>
          </w:tcPr>
          <w:p w:rsidR="00982BE3" w:rsidRDefault="00982BE3">
            <w:pPr>
              <w:pStyle w:val="ConsPlusNormal"/>
            </w:pPr>
            <w:r>
              <w:t>885</w:t>
            </w:r>
          </w:p>
        </w:tc>
      </w:tr>
      <w:tr w:rsidR="00982BE3">
        <w:tc>
          <w:tcPr>
            <w:tcW w:w="2098" w:type="dxa"/>
          </w:tcPr>
          <w:p w:rsidR="00982BE3" w:rsidRDefault="00982BE3">
            <w:pPr>
              <w:pStyle w:val="ConsPlusNormal"/>
            </w:pPr>
            <w:r>
              <w:t>B01.046</w:t>
            </w:r>
          </w:p>
        </w:tc>
        <w:tc>
          <w:tcPr>
            <w:tcW w:w="4422" w:type="dxa"/>
          </w:tcPr>
          <w:p w:rsidR="00982BE3" w:rsidRDefault="00982BE3">
            <w:pPr>
              <w:pStyle w:val="ConsPlusNormal"/>
            </w:pPr>
            <w:r>
              <w:t>Комплексный прием врача-сурдолога-оториноларинголога с проведением аудиологического скрининга детей 1 года жизни (2 этап)</w:t>
            </w:r>
          </w:p>
        </w:tc>
        <w:tc>
          <w:tcPr>
            <w:tcW w:w="1417" w:type="dxa"/>
          </w:tcPr>
          <w:p w:rsidR="00982BE3" w:rsidRDefault="00982BE3">
            <w:pPr>
              <w:pStyle w:val="ConsPlusNormal"/>
            </w:pPr>
          </w:p>
        </w:tc>
        <w:tc>
          <w:tcPr>
            <w:tcW w:w="1134" w:type="dxa"/>
            <w:vMerge w:val="restart"/>
          </w:tcPr>
          <w:p w:rsidR="00982BE3" w:rsidRDefault="00982BE3">
            <w:pPr>
              <w:pStyle w:val="ConsPlusNormal"/>
            </w:pPr>
            <w:r>
              <w:t>2732</w:t>
            </w:r>
          </w:p>
        </w:tc>
      </w:tr>
      <w:tr w:rsidR="00982BE3">
        <w:tc>
          <w:tcPr>
            <w:tcW w:w="2098" w:type="dxa"/>
          </w:tcPr>
          <w:p w:rsidR="00982BE3" w:rsidRDefault="00982BE3">
            <w:pPr>
              <w:pStyle w:val="ConsPlusNormal"/>
            </w:pPr>
            <w:r>
              <w:t>B01.046.001.1</w:t>
            </w:r>
          </w:p>
        </w:tc>
        <w:tc>
          <w:tcPr>
            <w:tcW w:w="4422" w:type="dxa"/>
          </w:tcPr>
          <w:p w:rsidR="00982BE3" w:rsidRDefault="00982BE3">
            <w:pPr>
              <w:pStyle w:val="ConsPlusNormal"/>
            </w:pPr>
            <w:r>
              <w:t>Прием (осмотр, консультация) врача-сурдолога-оториноларинголога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A05.25.002</w:t>
            </w:r>
          </w:p>
        </w:tc>
        <w:tc>
          <w:tcPr>
            <w:tcW w:w="4422" w:type="dxa"/>
          </w:tcPr>
          <w:p w:rsidR="00982BE3" w:rsidRDefault="00982BE3">
            <w:pPr>
              <w:pStyle w:val="ConsPlusNormal"/>
            </w:pPr>
            <w:r>
              <w:t>Исследование вызванной отоакустической эмиссии</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A05.25.003</w:t>
            </w:r>
          </w:p>
        </w:tc>
        <w:tc>
          <w:tcPr>
            <w:tcW w:w="4422" w:type="dxa"/>
          </w:tcPr>
          <w:p w:rsidR="00982BE3" w:rsidRDefault="00982BE3">
            <w:pPr>
              <w:pStyle w:val="ConsPlusNormal"/>
            </w:pPr>
            <w:r>
              <w:t>Исследование коротколатентных вызванных потенциалов</w:t>
            </w:r>
          </w:p>
        </w:tc>
        <w:tc>
          <w:tcPr>
            <w:tcW w:w="1417" w:type="dxa"/>
          </w:tcPr>
          <w:p w:rsidR="00982BE3" w:rsidRDefault="00982BE3">
            <w:pPr>
              <w:pStyle w:val="ConsPlusNormal"/>
            </w:pPr>
            <w:r>
              <w:t>0,5</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A05.25.006</w:t>
            </w:r>
          </w:p>
        </w:tc>
        <w:tc>
          <w:tcPr>
            <w:tcW w:w="4422" w:type="dxa"/>
          </w:tcPr>
          <w:p w:rsidR="00982BE3" w:rsidRDefault="00982BE3">
            <w:pPr>
              <w:pStyle w:val="ConsPlusNormal"/>
            </w:pPr>
            <w:r>
              <w:t>Регистрация вызванных акустических ответов мозга на постоянные модулированные тоны (ASSR-тест)</w:t>
            </w:r>
          </w:p>
        </w:tc>
        <w:tc>
          <w:tcPr>
            <w:tcW w:w="1417" w:type="dxa"/>
          </w:tcPr>
          <w:p w:rsidR="00982BE3" w:rsidRDefault="00982BE3">
            <w:pPr>
              <w:pStyle w:val="ConsPlusNormal"/>
            </w:pPr>
            <w:r>
              <w:t>0,5</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A12.25.005</w:t>
            </w:r>
          </w:p>
        </w:tc>
        <w:tc>
          <w:tcPr>
            <w:tcW w:w="4422" w:type="dxa"/>
          </w:tcPr>
          <w:p w:rsidR="00982BE3" w:rsidRDefault="00982BE3">
            <w:pPr>
              <w:pStyle w:val="ConsPlusNormal"/>
            </w:pPr>
            <w:r>
              <w:t>Импедансометрия</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B04.046</w:t>
            </w:r>
          </w:p>
        </w:tc>
        <w:tc>
          <w:tcPr>
            <w:tcW w:w="4422" w:type="dxa"/>
          </w:tcPr>
          <w:p w:rsidR="00982BE3" w:rsidRDefault="00982BE3">
            <w:pPr>
              <w:pStyle w:val="ConsPlusNormal"/>
            </w:pPr>
            <w:r>
              <w:t>Комплексный прием врача-сурдолога-оториноларинголога с проведением исследований</w:t>
            </w:r>
          </w:p>
        </w:tc>
        <w:tc>
          <w:tcPr>
            <w:tcW w:w="1417" w:type="dxa"/>
          </w:tcPr>
          <w:p w:rsidR="00982BE3" w:rsidRDefault="00982BE3">
            <w:pPr>
              <w:pStyle w:val="ConsPlusNormal"/>
            </w:pPr>
          </w:p>
        </w:tc>
        <w:tc>
          <w:tcPr>
            <w:tcW w:w="1134" w:type="dxa"/>
            <w:vMerge w:val="restart"/>
          </w:tcPr>
          <w:p w:rsidR="00982BE3" w:rsidRDefault="00982BE3">
            <w:pPr>
              <w:pStyle w:val="ConsPlusNormal"/>
            </w:pPr>
            <w:r>
              <w:t>1651</w:t>
            </w:r>
          </w:p>
        </w:tc>
      </w:tr>
      <w:tr w:rsidR="00982BE3">
        <w:tc>
          <w:tcPr>
            <w:tcW w:w="2098" w:type="dxa"/>
          </w:tcPr>
          <w:p w:rsidR="00982BE3" w:rsidRDefault="00982BE3">
            <w:pPr>
              <w:pStyle w:val="ConsPlusNormal"/>
            </w:pPr>
            <w:r>
              <w:t>B01.046.001.1</w:t>
            </w:r>
          </w:p>
        </w:tc>
        <w:tc>
          <w:tcPr>
            <w:tcW w:w="4422" w:type="dxa"/>
          </w:tcPr>
          <w:p w:rsidR="00982BE3" w:rsidRDefault="00982BE3">
            <w:pPr>
              <w:pStyle w:val="ConsPlusNormal"/>
            </w:pPr>
            <w:r>
              <w:t>Прием (осмотр, консультация) врача-сурдолога-</w:t>
            </w:r>
            <w:r>
              <w:lastRenderedPageBreak/>
              <w:t>оториноларинголога первичный</w:t>
            </w:r>
          </w:p>
        </w:tc>
        <w:tc>
          <w:tcPr>
            <w:tcW w:w="1417" w:type="dxa"/>
          </w:tcPr>
          <w:p w:rsidR="00982BE3" w:rsidRDefault="00982BE3">
            <w:pPr>
              <w:pStyle w:val="ConsPlusNormal"/>
            </w:pPr>
            <w:r>
              <w:lastRenderedPageBreak/>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A05.25.003</w:t>
            </w:r>
          </w:p>
        </w:tc>
        <w:tc>
          <w:tcPr>
            <w:tcW w:w="4422" w:type="dxa"/>
          </w:tcPr>
          <w:p w:rsidR="00982BE3" w:rsidRDefault="00982BE3">
            <w:pPr>
              <w:pStyle w:val="ConsPlusNormal"/>
            </w:pPr>
            <w:r>
              <w:t>Исследование коротколатентных вызванных потенциалов</w:t>
            </w:r>
          </w:p>
        </w:tc>
        <w:tc>
          <w:tcPr>
            <w:tcW w:w="1417" w:type="dxa"/>
          </w:tcPr>
          <w:p w:rsidR="00982BE3" w:rsidRDefault="00982BE3">
            <w:pPr>
              <w:pStyle w:val="ConsPlusNormal"/>
            </w:pPr>
            <w:r>
              <w:t>0,8</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A05.25.006</w:t>
            </w:r>
          </w:p>
        </w:tc>
        <w:tc>
          <w:tcPr>
            <w:tcW w:w="4422" w:type="dxa"/>
          </w:tcPr>
          <w:p w:rsidR="00982BE3" w:rsidRDefault="00982BE3">
            <w:pPr>
              <w:pStyle w:val="ConsPlusNormal"/>
            </w:pPr>
            <w:r>
              <w:t>Регистрация вызванных акустических ответов мозга на постоянные модулированные тоны (ASSR-тест)</w:t>
            </w:r>
          </w:p>
        </w:tc>
        <w:tc>
          <w:tcPr>
            <w:tcW w:w="1417" w:type="dxa"/>
          </w:tcPr>
          <w:p w:rsidR="00982BE3" w:rsidRDefault="00982BE3">
            <w:pPr>
              <w:pStyle w:val="ConsPlusNormal"/>
            </w:pPr>
            <w:r>
              <w:t>0,7</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B01.015</w:t>
            </w:r>
          </w:p>
        </w:tc>
        <w:tc>
          <w:tcPr>
            <w:tcW w:w="4422" w:type="dxa"/>
          </w:tcPr>
          <w:p w:rsidR="00982BE3" w:rsidRDefault="00982BE3">
            <w:pPr>
              <w:pStyle w:val="ConsPlusNormal"/>
            </w:pPr>
            <w:r>
              <w:t>Комплексный прием врача-кардиолога с проведением исследования</w:t>
            </w:r>
          </w:p>
        </w:tc>
        <w:tc>
          <w:tcPr>
            <w:tcW w:w="1417" w:type="dxa"/>
          </w:tcPr>
          <w:p w:rsidR="00982BE3" w:rsidRDefault="00982BE3">
            <w:pPr>
              <w:pStyle w:val="ConsPlusNormal"/>
            </w:pPr>
          </w:p>
        </w:tc>
        <w:tc>
          <w:tcPr>
            <w:tcW w:w="1134" w:type="dxa"/>
            <w:vMerge w:val="restart"/>
          </w:tcPr>
          <w:p w:rsidR="00982BE3" w:rsidRDefault="00982BE3">
            <w:pPr>
              <w:pStyle w:val="ConsPlusNormal"/>
            </w:pPr>
            <w:r>
              <w:t>2354</w:t>
            </w:r>
          </w:p>
        </w:tc>
      </w:tr>
      <w:tr w:rsidR="00982BE3">
        <w:tc>
          <w:tcPr>
            <w:tcW w:w="2098" w:type="dxa"/>
          </w:tcPr>
          <w:p w:rsidR="00982BE3" w:rsidRDefault="00982BE3">
            <w:pPr>
              <w:pStyle w:val="ConsPlusNormal"/>
            </w:pPr>
            <w:r>
              <w:t>B01.015.001</w:t>
            </w:r>
          </w:p>
        </w:tc>
        <w:tc>
          <w:tcPr>
            <w:tcW w:w="4422" w:type="dxa"/>
          </w:tcPr>
          <w:p w:rsidR="00982BE3" w:rsidRDefault="00982BE3">
            <w:pPr>
              <w:pStyle w:val="ConsPlusNormal"/>
            </w:pPr>
            <w:r>
              <w:t>Прием (осмотр, консультация) врача-кардиолога</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A04.10.002.1</w:t>
            </w:r>
          </w:p>
        </w:tc>
        <w:tc>
          <w:tcPr>
            <w:tcW w:w="4422" w:type="dxa"/>
          </w:tcPr>
          <w:p w:rsidR="00982BE3" w:rsidRDefault="00982BE3">
            <w:pPr>
              <w:pStyle w:val="ConsPlusNormal"/>
            </w:pPr>
            <w:r>
              <w:t>Эходопплеркардиография плода</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B01.027</w:t>
            </w:r>
          </w:p>
        </w:tc>
        <w:tc>
          <w:tcPr>
            <w:tcW w:w="4422" w:type="dxa"/>
          </w:tcPr>
          <w:p w:rsidR="00982BE3" w:rsidRDefault="00982BE3">
            <w:pPr>
              <w:pStyle w:val="ConsPlusNormal"/>
            </w:pPr>
            <w:r>
              <w:t xml:space="preserve">Консультация (консилиум) врачей-онкологов и врачей-радиотерапевтов </w:t>
            </w:r>
            <w:hyperlink w:anchor="P20117">
              <w:r>
                <w:rPr>
                  <w:color w:val="0000FF"/>
                </w:rPr>
                <w:t>&lt;*&gt;</w:t>
              </w:r>
            </w:hyperlink>
          </w:p>
        </w:tc>
        <w:tc>
          <w:tcPr>
            <w:tcW w:w="1417" w:type="dxa"/>
          </w:tcPr>
          <w:p w:rsidR="00982BE3" w:rsidRDefault="00982BE3">
            <w:pPr>
              <w:pStyle w:val="ConsPlusNormal"/>
            </w:pPr>
          </w:p>
        </w:tc>
        <w:tc>
          <w:tcPr>
            <w:tcW w:w="1134" w:type="dxa"/>
            <w:vMerge w:val="restart"/>
          </w:tcPr>
          <w:p w:rsidR="00982BE3" w:rsidRDefault="00982BE3">
            <w:pPr>
              <w:pStyle w:val="ConsPlusNormal"/>
            </w:pPr>
            <w:r>
              <w:t>519</w:t>
            </w:r>
          </w:p>
        </w:tc>
      </w:tr>
      <w:tr w:rsidR="00982BE3">
        <w:tc>
          <w:tcPr>
            <w:tcW w:w="2098" w:type="dxa"/>
          </w:tcPr>
          <w:p w:rsidR="00982BE3" w:rsidRDefault="00982BE3">
            <w:pPr>
              <w:pStyle w:val="ConsPlusNormal"/>
            </w:pPr>
            <w:r>
              <w:t>B01.027.001</w:t>
            </w:r>
          </w:p>
        </w:tc>
        <w:tc>
          <w:tcPr>
            <w:tcW w:w="4422" w:type="dxa"/>
          </w:tcPr>
          <w:p w:rsidR="00982BE3" w:rsidRDefault="00982BE3">
            <w:pPr>
              <w:pStyle w:val="ConsPlusNormal"/>
            </w:pPr>
            <w:r>
              <w:t>Прием (осмотр, консультация) врача-онколога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B01.038.001</w:t>
            </w:r>
          </w:p>
        </w:tc>
        <w:tc>
          <w:tcPr>
            <w:tcW w:w="4422" w:type="dxa"/>
          </w:tcPr>
          <w:p w:rsidR="00982BE3" w:rsidRDefault="00982BE3">
            <w:pPr>
              <w:pStyle w:val="ConsPlusNormal"/>
            </w:pPr>
            <w:r>
              <w:t>Осмотр (консультация) врачом-радиологом первичный</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A25.30.033</w:t>
            </w:r>
          </w:p>
        </w:tc>
        <w:tc>
          <w:tcPr>
            <w:tcW w:w="4422" w:type="dxa"/>
          </w:tcPr>
          <w:p w:rsidR="00982BE3" w:rsidRDefault="00982BE3">
            <w:pPr>
              <w:pStyle w:val="ConsPlusNormal"/>
            </w:pPr>
            <w:r>
              <w:t>Назначение лекарственных препаратов при онкологическом заболевании у взрослых</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B01.027.001.001</w:t>
            </w:r>
          </w:p>
        </w:tc>
        <w:tc>
          <w:tcPr>
            <w:tcW w:w="4422" w:type="dxa"/>
          </w:tcPr>
          <w:p w:rsidR="00982BE3" w:rsidRDefault="00982BE3">
            <w:pPr>
              <w:pStyle w:val="ConsPlusNormal"/>
            </w:pPr>
            <w:r>
              <w:t>Подготовка заключения - результатов исследования</w:t>
            </w:r>
          </w:p>
        </w:tc>
        <w:tc>
          <w:tcPr>
            <w:tcW w:w="1417" w:type="dxa"/>
          </w:tcPr>
          <w:p w:rsidR="00982BE3" w:rsidRDefault="00982BE3">
            <w:pPr>
              <w:pStyle w:val="ConsPlusNormal"/>
            </w:pPr>
            <w:r>
              <w:t>1</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B05.023.002.1.1</w:t>
            </w:r>
          </w:p>
        </w:tc>
        <w:tc>
          <w:tcPr>
            <w:tcW w:w="4422" w:type="dxa"/>
          </w:tcPr>
          <w:p w:rsidR="00982BE3" w:rsidRDefault="00982BE3">
            <w:pPr>
              <w:pStyle w:val="ConsPlusNormal"/>
            </w:pPr>
            <w:r>
              <w:t>Медицинская реабилитация пациентов с заболеваниями центральной нервной системы,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26056</w:t>
            </w:r>
          </w:p>
        </w:tc>
      </w:tr>
      <w:tr w:rsidR="00982BE3">
        <w:tc>
          <w:tcPr>
            <w:tcW w:w="2098" w:type="dxa"/>
          </w:tcPr>
          <w:p w:rsidR="00982BE3" w:rsidRDefault="00982BE3">
            <w:pPr>
              <w:pStyle w:val="ConsPlusNormal"/>
            </w:pPr>
            <w:r>
              <w:t>B05.023.002.1.2</w:t>
            </w:r>
          </w:p>
        </w:tc>
        <w:tc>
          <w:tcPr>
            <w:tcW w:w="4422" w:type="dxa"/>
          </w:tcPr>
          <w:p w:rsidR="00982BE3" w:rsidRDefault="00982BE3">
            <w:pPr>
              <w:pStyle w:val="ConsPlusNormal"/>
            </w:pPr>
            <w:r>
              <w:t>Медицинская реабилитация пациентов с заболеваниями центральной нервной системы,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22657</w:t>
            </w:r>
          </w:p>
        </w:tc>
      </w:tr>
      <w:tr w:rsidR="00982BE3">
        <w:tc>
          <w:tcPr>
            <w:tcW w:w="2098" w:type="dxa"/>
          </w:tcPr>
          <w:p w:rsidR="00982BE3" w:rsidRDefault="00982BE3">
            <w:pPr>
              <w:pStyle w:val="ConsPlusNormal"/>
            </w:pPr>
            <w:r>
              <w:t>B05.050.004.1.1</w:t>
            </w:r>
          </w:p>
        </w:tc>
        <w:tc>
          <w:tcPr>
            <w:tcW w:w="442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24588</w:t>
            </w:r>
          </w:p>
        </w:tc>
      </w:tr>
      <w:tr w:rsidR="00982BE3">
        <w:tc>
          <w:tcPr>
            <w:tcW w:w="2098" w:type="dxa"/>
          </w:tcPr>
          <w:p w:rsidR="00982BE3" w:rsidRDefault="00982BE3">
            <w:pPr>
              <w:pStyle w:val="ConsPlusNormal"/>
            </w:pPr>
            <w:r>
              <w:t>B05.050.004.1.2</w:t>
            </w:r>
          </w:p>
        </w:tc>
        <w:tc>
          <w:tcPr>
            <w:tcW w:w="442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21380</w:t>
            </w:r>
          </w:p>
        </w:tc>
      </w:tr>
      <w:tr w:rsidR="00982BE3">
        <w:tc>
          <w:tcPr>
            <w:tcW w:w="2098" w:type="dxa"/>
          </w:tcPr>
          <w:p w:rsidR="00982BE3" w:rsidRDefault="00982BE3">
            <w:pPr>
              <w:pStyle w:val="ConsPlusNormal"/>
            </w:pPr>
            <w:r>
              <w:t>B05.015.002.1.1</w:t>
            </w:r>
          </w:p>
        </w:tc>
        <w:tc>
          <w:tcPr>
            <w:tcW w:w="4422" w:type="dxa"/>
          </w:tcPr>
          <w:p w:rsidR="00982BE3" w:rsidRDefault="00982BE3">
            <w:pPr>
              <w:pStyle w:val="ConsPlusNormal"/>
            </w:pPr>
            <w:r>
              <w:t>Медицинская кардиореабилитация,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22477</w:t>
            </w:r>
          </w:p>
        </w:tc>
      </w:tr>
      <w:tr w:rsidR="00982BE3">
        <w:tc>
          <w:tcPr>
            <w:tcW w:w="2098" w:type="dxa"/>
          </w:tcPr>
          <w:p w:rsidR="00982BE3" w:rsidRDefault="00982BE3">
            <w:pPr>
              <w:pStyle w:val="ConsPlusNormal"/>
            </w:pPr>
            <w:r>
              <w:t>B05.015.002.1.2</w:t>
            </w:r>
          </w:p>
        </w:tc>
        <w:tc>
          <w:tcPr>
            <w:tcW w:w="4422" w:type="dxa"/>
          </w:tcPr>
          <w:p w:rsidR="00982BE3" w:rsidRDefault="00982BE3">
            <w:pPr>
              <w:pStyle w:val="ConsPlusNormal"/>
            </w:pPr>
            <w:r>
              <w:t>Медицинская кардиореабилитация,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19546</w:t>
            </w:r>
          </w:p>
        </w:tc>
      </w:tr>
      <w:tr w:rsidR="00982BE3">
        <w:tc>
          <w:tcPr>
            <w:tcW w:w="2098" w:type="dxa"/>
          </w:tcPr>
          <w:p w:rsidR="00982BE3" w:rsidRDefault="00982BE3">
            <w:pPr>
              <w:pStyle w:val="ConsPlusNormal"/>
            </w:pPr>
            <w:r>
              <w:t>B05.000.001.1</w:t>
            </w:r>
          </w:p>
        </w:tc>
        <w:tc>
          <w:tcPr>
            <w:tcW w:w="4422" w:type="dxa"/>
          </w:tcPr>
          <w:p w:rsidR="00982BE3" w:rsidRDefault="00982BE3">
            <w:pPr>
              <w:pStyle w:val="ConsPlusNormal"/>
            </w:pPr>
            <w:r>
              <w:t>Медицинская реабилитация при других соматических заболеваниях,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14220</w:t>
            </w:r>
          </w:p>
        </w:tc>
      </w:tr>
      <w:tr w:rsidR="00982BE3">
        <w:tc>
          <w:tcPr>
            <w:tcW w:w="2098" w:type="dxa"/>
          </w:tcPr>
          <w:p w:rsidR="00982BE3" w:rsidRDefault="00982BE3">
            <w:pPr>
              <w:pStyle w:val="ConsPlusNormal"/>
            </w:pPr>
            <w:r>
              <w:t>B05.000.001.2</w:t>
            </w:r>
          </w:p>
        </w:tc>
        <w:tc>
          <w:tcPr>
            <w:tcW w:w="4422" w:type="dxa"/>
          </w:tcPr>
          <w:p w:rsidR="00982BE3" w:rsidRDefault="00982BE3">
            <w:pPr>
              <w:pStyle w:val="ConsPlusNormal"/>
            </w:pPr>
            <w:r>
              <w:t>Медицинская реабилитация при других соматических заболеваниях,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12366</w:t>
            </w:r>
          </w:p>
        </w:tc>
      </w:tr>
      <w:tr w:rsidR="00982BE3">
        <w:tc>
          <w:tcPr>
            <w:tcW w:w="2098" w:type="dxa"/>
          </w:tcPr>
          <w:p w:rsidR="00982BE3" w:rsidRDefault="00982BE3">
            <w:pPr>
              <w:pStyle w:val="ConsPlusNormal"/>
            </w:pPr>
            <w:r>
              <w:t>B05.029.001.1</w:t>
            </w:r>
          </w:p>
        </w:tc>
        <w:tc>
          <w:tcPr>
            <w:tcW w:w="4422" w:type="dxa"/>
          </w:tcPr>
          <w:p w:rsidR="00982BE3" w:rsidRDefault="00982BE3">
            <w:pPr>
              <w:pStyle w:val="ConsPlusNormal"/>
            </w:pPr>
            <w:r>
              <w:t>Медицинская реабилитация при заболеваниях органов зрения,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15643</w:t>
            </w:r>
          </w:p>
        </w:tc>
      </w:tr>
      <w:tr w:rsidR="00982BE3">
        <w:tc>
          <w:tcPr>
            <w:tcW w:w="2098" w:type="dxa"/>
          </w:tcPr>
          <w:p w:rsidR="00982BE3" w:rsidRDefault="00982BE3">
            <w:pPr>
              <w:pStyle w:val="ConsPlusNormal"/>
            </w:pPr>
            <w:r>
              <w:t>B05.031.001.1</w:t>
            </w:r>
          </w:p>
        </w:tc>
        <w:tc>
          <w:tcPr>
            <w:tcW w:w="4422" w:type="dxa"/>
          </w:tcPr>
          <w:p w:rsidR="00982BE3" w:rsidRDefault="00982BE3">
            <w:pPr>
              <w:pStyle w:val="ConsPlusNormal"/>
            </w:pPr>
            <w:r>
              <w:t xml:space="preserve">Медицинская реабилитация детей, перенесших </w:t>
            </w:r>
            <w:r>
              <w:lastRenderedPageBreak/>
              <w:t>заболевания перинатального периода (ДЕТИ до 1 года)</w:t>
            </w:r>
          </w:p>
        </w:tc>
        <w:tc>
          <w:tcPr>
            <w:tcW w:w="1417" w:type="dxa"/>
          </w:tcPr>
          <w:p w:rsidR="00982BE3" w:rsidRDefault="00982BE3">
            <w:pPr>
              <w:pStyle w:val="ConsPlusNormal"/>
            </w:pPr>
            <w:r>
              <w:lastRenderedPageBreak/>
              <w:t xml:space="preserve">не менее 10 </w:t>
            </w:r>
            <w:r>
              <w:lastRenderedPageBreak/>
              <w:t>посещений</w:t>
            </w:r>
          </w:p>
        </w:tc>
        <w:tc>
          <w:tcPr>
            <w:tcW w:w="1134" w:type="dxa"/>
          </w:tcPr>
          <w:p w:rsidR="00982BE3" w:rsidRDefault="00982BE3">
            <w:pPr>
              <w:pStyle w:val="ConsPlusNormal"/>
            </w:pPr>
            <w:r>
              <w:lastRenderedPageBreak/>
              <w:t>19147</w:t>
            </w:r>
          </w:p>
        </w:tc>
      </w:tr>
      <w:tr w:rsidR="00982BE3">
        <w:tc>
          <w:tcPr>
            <w:tcW w:w="2098" w:type="dxa"/>
          </w:tcPr>
          <w:p w:rsidR="00982BE3" w:rsidRDefault="00982BE3">
            <w:pPr>
              <w:pStyle w:val="ConsPlusNormal"/>
            </w:pPr>
            <w:r>
              <w:t>B05.028.001.1.1</w:t>
            </w:r>
          </w:p>
        </w:tc>
        <w:tc>
          <w:tcPr>
            <w:tcW w:w="4422"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22976</w:t>
            </w:r>
          </w:p>
        </w:tc>
      </w:tr>
      <w:tr w:rsidR="00982BE3">
        <w:tc>
          <w:tcPr>
            <w:tcW w:w="2098" w:type="dxa"/>
          </w:tcPr>
          <w:p w:rsidR="00982BE3" w:rsidRDefault="00982BE3">
            <w:pPr>
              <w:pStyle w:val="ConsPlusNormal"/>
            </w:pPr>
            <w:r>
              <w:t>B05.023.002.1</w:t>
            </w:r>
          </w:p>
        </w:tc>
        <w:tc>
          <w:tcPr>
            <w:tcW w:w="4422" w:type="dxa"/>
          </w:tcPr>
          <w:p w:rsidR="00982BE3" w:rsidRDefault="00982BE3">
            <w:pPr>
              <w:pStyle w:val="ConsPlusNormal"/>
            </w:pPr>
            <w:r>
              <w:t>Медицинская реабилитация детей с поражениями центральной нервной системы</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35103</w:t>
            </w:r>
          </w:p>
        </w:tc>
      </w:tr>
      <w:tr w:rsidR="00982BE3">
        <w:tc>
          <w:tcPr>
            <w:tcW w:w="2098" w:type="dxa"/>
          </w:tcPr>
          <w:p w:rsidR="00982BE3" w:rsidRDefault="00982BE3">
            <w:pPr>
              <w:pStyle w:val="ConsPlusNormal"/>
            </w:pPr>
            <w:r>
              <w:t>B05.057.011.1</w:t>
            </w:r>
          </w:p>
        </w:tc>
        <w:tc>
          <w:tcPr>
            <w:tcW w:w="4422"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29996</w:t>
            </w:r>
          </w:p>
        </w:tc>
      </w:tr>
      <w:tr w:rsidR="00982BE3">
        <w:tc>
          <w:tcPr>
            <w:tcW w:w="2098" w:type="dxa"/>
          </w:tcPr>
          <w:p w:rsidR="00982BE3" w:rsidRDefault="00982BE3">
            <w:pPr>
              <w:pStyle w:val="ConsPlusNormal"/>
            </w:pPr>
            <w:r>
              <w:t>B05.027.001.1.1</w:t>
            </w:r>
          </w:p>
        </w:tc>
        <w:tc>
          <w:tcPr>
            <w:tcW w:w="4422" w:type="dxa"/>
          </w:tcPr>
          <w:p w:rsidR="00982BE3" w:rsidRDefault="00982BE3">
            <w:pPr>
              <w:pStyle w:val="ConsPlusNormal"/>
            </w:pPr>
            <w:r>
              <w:t>Медицинская реабилитация после онкоортопедических операций,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25872</w:t>
            </w:r>
          </w:p>
        </w:tc>
      </w:tr>
      <w:tr w:rsidR="00982BE3">
        <w:tc>
          <w:tcPr>
            <w:tcW w:w="2098" w:type="dxa"/>
          </w:tcPr>
          <w:p w:rsidR="00982BE3" w:rsidRDefault="00982BE3">
            <w:pPr>
              <w:pStyle w:val="ConsPlusNormal"/>
            </w:pPr>
            <w:r>
              <w:t>B05.027.001.1.2</w:t>
            </w:r>
          </w:p>
        </w:tc>
        <w:tc>
          <w:tcPr>
            <w:tcW w:w="4422" w:type="dxa"/>
          </w:tcPr>
          <w:p w:rsidR="00982BE3" w:rsidRDefault="00982BE3">
            <w:pPr>
              <w:pStyle w:val="ConsPlusNormal"/>
            </w:pPr>
            <w:r>
              <w:t>Медицинская реабилитация после онкоортопедических операций,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22497</w:t>
            </w:r>
          </w:p>
        </w:tc>
      </w:tr>
      <w:tr w:rsidR="00982BE3">
        <w:tc>
          <w:tcPr>
            <w:tcW w:w="2098" w:type="dxa"/>
          </w:tcPr>
          <w:p w:rsidR="00982BE3" w:rsidRDefault="00982BE3">
            <w:pPr>
              <w:pStyle w:val="ConsPlusNormal"/>
            </w:pPr>
            <w:r>
              <w:t>B05.027.001.2.1</w:t>
            </w:r>
          </w:p>
        </w:tc>
        <w:tc>
          <w:tcPr>
            <w:tcW w:w="4422" w:type="dxa"/>
          </w:tcPr>
          <w:p w:rsidR="00982BE3" w:rsidRDefault="00982BE3">
            <w:pPr>
              <w:pStyle w:val="ConsPlusNormal"/>
            </w:pPr>
            <w:r>
              <w:t>Медицинская реабилитация по поводу постмастэктомического синдрома в онкологии,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22202</w:t>
            </w:r>
          </w:p>
        </w:tc>
      </w:tr>
      <w:tr w:rsidR="00982BE3">
        <w:tc>
          <w:tcPr>
            <w:tcW w:w="2098" w:type="dxa"/>
          </w:tcPr>
          <w:p w:rsidR="00982BE3" w:rsidRDefault="00982BE3">
            <w:pPr>
              <w:pStyle w:val="ConsPlusNormal"/>
            </w:pPr>
            <w:r>
              <w:t>B05.027.001.2.2</w:t>
            </w:r>
          </w:p>
        </w:tc>
        <w:tc>
          <w:tcPr>
            <w:tcW w:w="4422" w:type="dxa"/>
          </w:tcPr>
          <w:p w:rsidR="00982BE3" w:rsidRDefault="00982BE3">
            <w:pPr>
              <w:pStyle w:val="ConsPlusNormal"/>
            </w:pPr>
            <w:r>
              <w:t>Медицинская реабилитация по поводу постмастэктомического синдрома в онкологии,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19306</w:t>
            </w:r>
          </w:p>
        </w:tc>
      </w:tr>
      <w:tr w:rsidR="00982BE3">
        <w:tc>
          <w:tcPr>
            <w:tcW w:w="2098" w:type="dxa"/>
          </w:tcPr>
          <w:p w:rsidR="00982BE3" w:rsidRDefault="00982BE3">
            <w:pPr>
              <w:pStyle w:val="ConsPlusNormal"/>
            </w:pPr>
            <w:r>
              <w:t>B05.014.002.1.1</w:t>
            </w:r>
          </w:p>
        </w:tc>
        <w:tc>
          <w:tcPr>
            <w:tcW w:w="4422" w:type="dxa"/>
          </w:tcPr>
          <w:p w:rsidR="00982BE3" w:rsidRDefault="00982BE3">
            <w:pPr>
              <w:pStyle w:val="ConsPlusNormal"/>
            </w:pPr>
            <w:r>
              <w:t>Медицинская реабилитация после перенесенной коронавирусной инфекции COVID-19, дети</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17615</w:t>
            </w:r>
          </w:p>
        </w:tc>
      </w:tr>
      <w:tr w:rsidR="00982BE3">
        <w:tc>
          <w:tcPr>
            <w:tcW w:w="2098" w:type="dxa"/>
          </w:tcPr>
          <w:p w:rsidR="00982BE3" w:rsidRDefault="00982BE3">
            <w:pPr>
              <w:pStyle w:val="ConsPlusNormal"/>
            </w:pPr>
            <w:r>
              <w:t>B05.014.002.1.2</w:t>
            </w:r>
          </w:p>
        </w:tc>
        <w:tc>
          <w:tcPr>
            <w:tcW w:w="4422" w:type="dxa"/>
          </w:tcPr>
          <w:p w:rsidR="00982BE3" w:rsidRDefault="00982BE3">
            <w:pPr>
              <w:pStyle w:val="ConsPlusNormal"/>
            </w:pPr>
            <w:r>
              <w:t>Медицинская реабилитация после перенесенной коронавирусной инфекции COVID-19, взрослые</w:t>
            </w:r>
          </w:p>
        </w:tc>
        <w:tc>
          <w:tcPr>
            <w:tcW w:w="1417" w:type="dxa"/>
          </w:tcPr>
          <w:p w:rsidR="00982BE3" w:rsidRDefault="00982BE3">
            <w:pPr>
              <w:pStyle w:val="ConsPlusNormal"/>
            </w:pPr>
            <w:r>
              <w:t>не менее 10 посещений</w:t>
            </w:r>
          </w:p>
        </w:tc>
        <w:tc>
          <w:tcPr>
            <w:tcW w:w="1134" w:type="dxa"/>
          </w:tcPr>
          <w:p w:rsidR="00982BE3" w:rsidRDefault="00982BE3">
            <w:pPr>
              <w:pStyle w:val="ConsPlusNormal"/>
            </w:pPr>
            <w:r>
              <w:t>15317</w:t>
            </w:r>
          </w:p>
        </w:tc>
      </w:tr>
      <w:tr w:rsidR="00982BE3">
        <w:tc>
          <w:tcPr>
            <w:tcW w:w="2098" w:type="dxa"/>
          </w:tcPr>
          <w:p w:rsidR="00982BE3" w:rsidRDefault="00982BE3">
            <w:pPr>
              <w:pStyle w:val="ConsPlusNormal"/>
            </w:pPr>
            <w:r>
              <w:t>B05.023.002.1pd</w:t>
            </w:r>
          </w:p>
        </w:tc>
        <w:tc>
          <w:tcPr>
            <w:tcW w:w="4422" w:type="dxa"/>
          </w:tcPr>
          <w:p w:rsidR="00982BE3" w:rsidRDefault="00982BE3">
            <w:pPr>
              <w:pStyle w:val="ConsPlusNormal"/>
            </w:pPr>
            <w:r>
              <w:t>Медицинская реабилитация пациентов с заболеваниями центральной нервной системы,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13028</w:t>
            </w:r>
          </w:p>
        </w:tc>
      </w:tr>
      <w:tr w:rsidR="00982BE3">
        <w:tc>
          <w:tcPr>
            <w:tcW w:w="2098" w:type="dxa"/>
          </w:tcPr>
          <w:p w:rsidR="00982BE3" w:rsidRDefault="00982BE3">
            <w:pPr>
              <w:pStyle w:val="ConsPlusNormal"/>
            </w:pPr>
            <w:r>
              <w:t>B05.023.002.1pv</w:t>
            </w:r>
          </w:p>
        </w:tc>
        <w:tc>
          <w:tcPr>
            <w:tcW w:w="4422" w:type="dxa"/>
          </w:tcPr>
          <w:p w:rsidR="00982BE3" w:rsidRDefault="00982BE3">
            <w:pPr>
              <w:pStyle w:val="ConsPlusNormal"/>
            </w:pPr>
            <w:r>
              <w:t>Медицинская реабилитация пациентов с заболеваниями центральной нервной системы,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11329</w:t>
            </w:r>
          </w:p>
        </w:tc>
      </w:tr>
      <w:tr w:rsidR="00982BE3">
        <w:tc>
          <w:tcPr>
            <w:tcW w:w="2098" w:type="dxa"/>
          </w:tcPr>
          <w:p w:rsidR="00982BE3" w:rsidRDefault="00982BE3">
            <w:pPr>
              <w:pStyle w:val="ConsPlusNormal"/>
            </w:pPr>
            <w:r>
              <w:t>B05.050.004.1pd</w:t>
            </w:r>
          </w:p>
        </w:tc>
        <w:tc>
          <w:tcPr>
            <w:tcW w:w="442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12294</w:t>
            </w:r>
          </w:p>
        </w:tc>
      </w:tr>
      <w:tr w:rsidR="00982BE3">
        <w:tc>
          <w:tcPr>
            <w:tcW w:w="2098" w:type="dxa"/>
          </w:tcPr>
          <w:p w:rsidR="00982BE3" w:rsidRDefault="00982BE3">
            <w:pPr>
              <w:pStyle w:val="ConsPlusNormal"/>
            </w:pPr>
            <w:r>
              <w:t>B05.050.004.1pv</w:t>
            </w:r>
          </w:p>
        </w:tc>
        <w:tc>
          <w:tcPr>
            <w:tcW w:w="442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10690</w:t>
            </w:r>
          </w:p>
        </w:tc>
      </w:tr>
      <w:tr w:rsidR="00982BE3">
        <w:tc>
          <w:tcPr>
            <w:tcW w:w="2098" w:type="dxa"/>
          </w:tcPr>
          <w:p w:rsidR="00982BE3" w:rsidRDefault="00982BE3">
            <w:pPr>
              <w:pStyle w:val="ConsPlusNormal"/>
            </w:pPr>
            <w:r>
              <w:t>B05.015.002.1pd</w:t>
            </w:r>
          </w:p>
        </w:tc>
        <w:tc>
          <w:tcPr>
            <w:tcW w:w="4422" w:type="dxa"/>
          </w:tcPr>
          <w:p w:rsidR="00982BE3" w:rsidRDefault="00982BE3">
            <w:pPr>
              <w:pStyle w:val="ConsPlusNormal"/>
            </w:pPr>
            <w:r>
              <w:t>Медицинская кардиореабилитация,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11239</w:t>
            </w:r>
          </w:p>
        </w:tc>
      </w:tr>
      <w:tr w:rsidR="00982BE3">
        <w:tc>
          <w:tcPr>
            <w:tcW w:w="2098" w:type="dxa"/>
          </w:tcPr>
          <w:p w:rsidR="00982BE3" w:rsidRDefault="00982BE3">
            <w:pPr>
              <w:pStyle w:val="ConsPlusNormal"/>
            </w:pPr>
            <w:r>
              <w:t>B05.015.002.1pv</w:t>
            </w:r>
          </w:p>
        </w:tc>
        <w:tc>
          <w:tcPr>
            <w:tcW w:w="4422" w:type="dxa"/>
          </w:tcPr>
          <w:p w:rsidR="00982BE3" w:rsidRDefault="00982BE3">
            <w:pPr>
              <w:pStyle w:val="ConsPlusNormal"/>
            </w:pPr>
            <w:r>
              <w:t>Медицинская кардиореабилитация,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9773</w:t>
            </w:r>
          </w:p>
        </w:tc>
      </w:tr>
      <w:tr w:rsidR="00982BE3">
        <w:tc>
          <w:tcPr>
            <w:tcW w:w="2098" w:type="dxa"/>
          </w:tcPr>
          <w:p w:rsidR="00982BE3" w:rsidRDefault="00982BE3">
            <w:pPr>
              <w:pStyle w:val="ConsPlusNormal"/>
            </w:pPr>
            <w:r>
              <w:t>B05.000.001pd</w:t>
            </w:r>
          </w:p>
        </w:tc>
        <w:tc>
          <w:tcPr>
            <w:tcW w:w="4422" w:type="dxa"/>
          </w:tcPr>
          <w:p w:rsidR="00982BE3" w:rsidRDefault="00982BE3">
            <w:pPr>
              <w:pStyle w:val="ConsPlusNormal"/>
            </w:pPr>
            <w:r>
              <w:t>Медицинская реабилитация при других соматических заболеваниях,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7110</w:t>
            </w:r>
          </w:p>
        </w:tc>
      </w:tr>
      <w:tr w:rsidR="00982BE3">
        <w:tc>
          <w:tcPr>
            <w:tcW w:w="2098" w:type="dxa"/>
          </w:tcPr>
          <w:p w:rsidR="00982BE3" w:rsidRDefault="00982BE3">
            <w:pPr>
              <w:pStyle w:val="ConsPlusNormal"/>
            </w:pPr>
            <w:r>
              <w:t>B05.000.001pv</w:t>
            </w:r>
          </w:p>
        </w:tc>
        <w:tc>
          <w:tcPr>
            <w:tcW w:w="4422" w:type="dxa"/>
          </w:tcPr>
          <w:p w:rsidR="00982BE3" w:rsidRDefault="00982BE3">
            <w:pPr>
              <w:pStyle w:val="ConsPlusNormal"/>
            </w:pPr>
            <w:r>
              <w:t>Медицинская реабилитация при других соматических заболеваниях,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6183</w:t>
            </w:r>
          </w:p>
        </w:tc>
      </w:tr>
      <w:tr w:rsidR="00982BE3">
        <w:tc>
          <w:tcPr>
            <w:tcW w:w="2098" w:type="dxa"/>
          </w:tcPr>
          <w:p w:rsidR="00982BE3" w:rsidRDefault="00982BE3">
            <w:pPr>
              <w:pStyle w:val="ConsPlusNormal"/>
            </w:pPr>
            <w:r>
              <w:t>B05.029.001pd</w:t>
            </w:r>
          </w:p>
        </w:tc>
        <w:tc>
          <w:tcPr>
            <w:tcW w:w="4422" w:type="dxa"/>
          </w:tcPr>
          <w:p w:rsidR="00982BE3" w:rsidRDefault="00982BE3">
            <w:pPr>
              <w:pStyle w:val="ConsPlusNormal"/>
            </w:pPr>
            <w:r>
              <w:t xml:space="preserve">Медицинская реабилитация при заболеваниях </w:t>
            </w:r>
            <w:r>
              <w:lastRenderedPageBreak/>
              <w:t>органов зрения, дети</w:t>
            </w:r>
          </w:p>
        </w:tc>
        <w:tc>
          <w:tcPr>
            <w:tcW w:w="1417" w:type="dxa"/>
          </w:tcPr>
          <w:p w:rsidR="00982BE3" w:rsidRDefault="00982BE3">
            <w:pPr>
              <w:pStyle w:val="ConsPlusNormal"/>
            </w:pPr>
            <w:r>
              <w:lastRenderedPageBreak/>
              <w:t xml:space="preserve">не менее 5 </w:t>
            </w:r>
            <w:r>
              <w:lastRenderedPageBreak/>
              <w:t>посещений</w:t>
            </w:r>
          </w:p>
        </w:tc>
        <w:tc>
          <w:tcPr>
            <w:tcW w:w="1134" w:type="dxa"/>
          </w:tcPr>
          <w:p w:rsidR="00982BE3" w:rsidRDefault="00982BE3">
            <w:pPr>
              <w:pStyle w:val="ConsPlusNormal"/>
            </w:pPr>
            <w:r>
              <w:lastRenderedPageBreak/>
              <w:t>7822</w:t>
            </w:r>
          </w:p>
        </w:tc>
      </w:tr>
      <w:tr w:rsidR="00982BE3">
        <w:tc>
          <w:tcPr>
            <w:tcW w:w="2098" w:type="dxa"/>
          </w:tcPr>
          <w:p w:rsidR="00982BE3" w:rsidRDefault="00982BE3">
            <w:pPr>
              <w:pStyle w:val="ConsPlusNormal"/>
            </w:pPr>
            <w:r>
              <w:t>B05.031.001pd</w:t>
            </w:r>
          </w:p>
        </w:tc>
        <w:tc>
          <w:tcPr>
            <w:tcW w:w="4422" w:type="dxa"/>
          </w:tcPr>
          <w:p w:rsidR="00982BE3" w:rsidRDefault="00982BE3">
            <w:pPr>
              <w:pStyle w:val="ConsPlusNormal"/>
            </w:pPr>
            <w:r>
              <w:t>Медицинская реабилитация детей, перенесших заболевания перинатального периода (ДЕТИ до 1 года)</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9574</w:t>
            </w:r>
          </w:p>
        </w:tc>
      </w:tr>
      <w:tr w:rsidR="00982BE3">
        <w:tc>
          <w:tcPr>
            <w:tcW w:w="2098" w:type="dxa"/>
          </w:tcPr>
          <w:p w:rsidR="00982BE3" w:rsidRDefault="00982BE3">
            <w:pPr>
              <w:pStyle w:val="ConsPlusNormal"/>
            </w:pPr>
            <w:r>
              <w:t>B05.028.001.1pd</w:t>
            </w:r>
          </w:p>
        </w:tc>
        <w:tc>
          <w:tcPr>
            <w:tcW w:w="4422"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11488</w:t>
            </w:r>
          </w:p>
        </w:tc>
      </w:tr>
      <w:tr w:rsidR="00982BE3">
        <w:tc>
          <w:tcPr>
            <w:tcW w:w="2098" w:type="dxa"/>
          </w:tcPr>
          <w:p w:rsidR="00982BE3" w:rsidRDefault="00982BE3">
            <w:pPr>
              <w:pStyle w:val="ConsPlusNormal"/>
            </w:pPr>
            <w:r>
              <w:t>B05.023.002pd</w:t>
            </w:r>
          </w:p>
        </w:tc>
        <w:tc>
          <w:tcPr>
            <w:tcW w:w="4422" w:type="dxa"/>
          </w:tcPr>
          <w:p w:rsidR="00982BE3" w:rsidRDefault="00982BE3">
            <w:pPr>
              <w:pStyle w:val="ConsPlusNormal"/>
            </w:pPr>
            <w:r>
              <w:t>Медицинская реабилитация детей с поражениями центральной нервной системы</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17552</w:t>
            </w:r>
          </w:p>
        </w:tc>
      </w:tr>
      <w:tr w:rsidR="00982BE3">
        <w:tc>
          <w:tcPr>
            <w:tcW w:w="2098" w:type="dxa"/>
          </w:tcPr>
          <w:p w:rsidR="00982BE3" w:rsidRDefault="00982BE3">
            <w:pPr>
              <w:pStyle w:val="ConsPlusNormal"/>
            </w:pPr>
            <w:r>
              <w:t>B05.057.011pd</w:t>
            </w:r>
          </w:p>
        </w:tc>
        <w:tc>
          <w:tcPr>
            <w:tcW w:w="4422"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14998</w:t>
            </w:r>
          </w:p>
        </w:tc>
      </w:tr>
      <w:tr w:rsidR="00982BE3">
        <w:tc>
          <w:tcPr>
            <w:tcW w:w="2098" w:type="dxa"/>
          </w:tcPr>
          <w:p w:rsidR="00982BE3" w:rsidRDefault="00982BE3">
            <w:pPr>
              <w:pStyle w:val="ConsPlusNormal"/>
            </w:pPr>
            <w:r>
              <w:t>B05.027.001.1pd</w:t>
            </w:r>
          </w:p>
        </w:tc>
        <w:tc>
          <w:tcPr>
            <w:tcW w:w="4422" w:type="dxa"/>
          </w:tcPr>
          <w:p w:rsidR="00982BE3" w:rsidRDefault="00982BE3">
            <w:pPr>
              <w:pStyle w:val="ConsPlusNormal"/>
            </w:pPr>
            <w:r>
              <w:t>Медицинская реабилитация после онкоортопедических операций,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12936</w:t>
            </w:r>
          </w:p>
        </w:tc>
      </w:tr>
      <w:tr w:rsidR="00982BE3">
        <w:tc>
          <w:tcPr>
            <w:tcW w:w="2098" w:type="dxa"/>
          </w:tcPr>
          <w:p w:rsidR="00982BE3" w:rsidRDefault="00982BE3">
            <w:pPr>
              <w:pStyle w:val="ConsPlusNormal"/>
            </w:pPr>
            <w:r>
              <w:t>B05.027.001.1pv</w:t>
            </w:r>
          </w:p>
        </w:tc>
        <w:tc>
          <w:tcPr>
            <w:tcW w:w="4422" w:type="dxa"/>
          </w:tcPr>
          <w:p w:rsidR="00982BE3" w:rsidRDefault="00982BE3">
            <w:pPr>
              <w:pStyle w:val="ConsPlusNormal"/>
            </w:pPr>
            <w:r>
              <w:t>Медицинская реабилитация после онкоортопедических операций,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11249</w:t>
            </w:r>
          </w:p>
        </w:tc>
      </w:tr>
      <w:tr w:rsidR="00982BE3">
        <w:tc>
          <w:tcPr>
            <w:tcW w:w="2098" w:type="dxa"/>
          </w:tcPr>
          <w:p w:rsidR="00982BE3" w:rsidRDefault="00982BE3">
            <w:pPr>
              <w:pStyle w:val="ConsPlusNormal"/>
            </w:pPr>
            <w:r>
              <w:t>B05.027.001.2pd</w:t>
            </w:r>
          </w:p>
        </w:tc>
        <w:tc>
          <w:tcPr>
            <w:tcW w:w="4422" w:type="dxa"/>
          </w:tcPr>
          <w:p w:rsidR="00982BE3" w:rsidRDefault="00982BE3">
            <w:pPr>
              <w:pStyle w:val="ConsPlusNormal"/>
            </w:pPr>
            <w:r>
              <w:t>Медицинская реабилитация по поводу постмастэктомического синдрома в онкологии,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11101</w:t>
            </w:r>
          </w:p>
        </w:tc>
      </w:tr>
      <w:tr w:rsidR="00982BE3">
        <w:tc>
          <w:tcPr>
            <w:tcW w:w="2098" w:type="dxa"/>
          </w:tcPr>
          <w:p w:rsidR="00982BE3" w:rsidRDefault="00982BE3">
            <w:pPr>
              <w:pStyle w:val="ConsPlusNormal"/>
            </w:pPr>
            <w:r>
              <w:t>B05.027.001.2pv</w:t>
            </w:r>
          </w:p>
        </w:tc>
        <w:tc>
          <w:tcPr>
            <w:tcW w:w="4422" w:type="dxa"/>
          </w:tcPr>
          <w:p w:rsidR="00982BE3" w:rsidRDefault="00982BE3">
            <w:pPr>
              <w:pStyle w:val="ConsPlusNormal"/>
            </w:pPr>
            <w:r>
              <w:t>Медицинская реабилитация по поводу постмастэктомического синдрома в онкологии,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9653</w:t>
            </w:r>
          </w:p>
        </w:tc>
      </w:tr>
      <w:tr w:rsidR="00982BE3">
        <w:tc>
          <w:tcPr>
            <w:tcW w:w="2098" w:type="dxa"/>
          </w:tcPr>
          <w:p w:rsidR="00982BE3" w:rsidRDefault="00982BE3">
            <w:pPr>
              <w:pStyle w:val="ConsPlusNormal"/>
            </w:pPr>
            <w:r>
              <w:t>B05.014.002.1pd</w:t>
            </w:r>
          </w:p>
        </w:tc>
        <w:tc>
          <w:tcPr>
            <w:tcW w:w="4422" w:type="dxa"/>
          </w:tcPr>
          <w:p w:rsidR="00982BE3" w:rsidRDefault="00982BE3">
            <w:pPr>
              <w:pStyle w:val="ConsPlusNormal"/>
            </w:pPr>
            <w:r>
              <w:t>Медицинская реабилитация после перенесенной коронавирусной инфекции COVID-19, дети</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8808</w:t>
            </w:r>
          </w:p>
        </w:tc>
      </w:tr>
      <w:tr w:rsidR="00982BE3">
        <w:tc>
          <w:tcPr>
            <w:tcW w:w="2098" w:type="dxa"/>
          </w:tcPr>
          <w:p w:rsidR="00982BE3" w:rsidRDefault="00982BE3">
            <w:pPr>
              <w:pStyle w:val="ConsPlusNormal"/>
            </w:pPr>
            <w:r>
              <w:t>B05.014.002.1pv</w:t>
            </w:r>
          </w:p>
        </w:tc>
        <w:tc>
          <w:tcPr>
            <w:tcW w:w="4422" w:type="dxa"/>
          </w:tcPr>
          <w:p w:rsidR="00982BE3" w:rsidRDefault="00982BE3">
            <w:pPr>
              <w:pStyle w:val="ConsPlusNormal"/>
            </w:pPr>
            <w:r>
              <w:t>Медицинская реабилитация после перенесенной коронавирусной инфекции COVID-19, взрослые</w:t>
            </w:r>
          </w:p>
        </w:tc>
        <w:tc>
          <w:tcPr>
            <w:tcW w:w="1417" w:type="dxa"/>
          </w:tcPr>
          <w:p w:rsidR="00982BE3" w:rsidRDefault="00982BE3">
            <w:pPr>
              <w:pStyle w:val="ConsPlusNormal"/>
            </w:pPr>
            <w:r>
              <w:t>не менее 5 посещений</w:t>
            </w:r>
          </w:p>
        </w:tc>
        <w:tc>
          <w:tcPr>
            <w:tcW w:w="1134" w:type="dxa"/>
          </w:tcPr>
          <w:p w:rsidR="00982BE3" w:rsidRDefault="00982BE3">
            <w:pPr>
              <w:pStyle w:val="ConsPlusNormal"/>
            </w:pPr>
            <w:r>
              <w:t>7659</w:t>
            </w:r>
          </w:p>
        </w:tc>
      </w:tr>
      <w:tr w:rsidR="00982BE3">
        <w:tc>
          <w:tcPr>
            <w:tcW w:w="2098" w:type="dxa"/>
          </w:tcPr>
          <w:p w:rsidR="00982BE3" w:rsidRDefault="00982BE3">
            <w:pPr>
              <w:pStyle w:val="ConsPlusNormal"/>
            </w:pPr>
            <w:r>
              <w:t>B04.012.001.1</w:t>
            </w:r>
          </w:p>
        </w:tc>
        <w:tc>
          <w:tcPr>
            <w:tcW w:w="4422" w:type="dxa"/>
          </w:tcPr>
          <w:p w:rsidR="00982BE3" w:rsidRDefault="00982BE3">
            <w:pPr>
              <w:pStyle w:val="ConsPlusNormal"/>
            </w:pPr>
            <w:r>
              <w:t>Посещение школы сахарного диабета (взрослые с сахарным диабетом 1 типа)</w:t>
            </w:r>
          </w:p>
        </w:tc>
        <w:tc>
          <w:tcPr>
            <w:tcW w:w="1417" w:type="dxa"/>
          </w:tcPr>
          <w:p w:rsidR="00982BE3" w:rsidRDefault="00982BE3">
            <w:pPr>
              <w:pStyle w:val="ConsPlusNormal"/>
            </w:pPr>
            <w:r>
              <w:t xml:space="preserve">не менее 5 посещений </w:t>
            </w:r>
            <w:hyperlink w:anchor="P20118">
              <w:r>
                <w:rPr>
                  <w:color w:val="0000FF"/>
                </w:rPr>
                <w:t>&lt;1&gt;</w:t>
              </w:r>
            </w:hyperlink>
          </w:p>
        </w:tc>
        <w:tc>
          <w:tcPr>
            <w:tcW w:w="1134" w:type="dxa"/>
          </w:tcPr>
          <w:p w:rsidR="00982BE3" w:rsidRDefault="00982BE3">
            <w:pPr>
              <w:pStyle w:val="ConsPlusNormal"/>
            </w:pPr>
            <w:r>
              <w:t>1471</w:t>
            </w:r>
          </w:p>
        </w:tc>
      </w:tr>
      <w:tr w:rsidR="00982BE3">
        <w:tc>
          <w:tcPr>
            <w:tcW w:w="2098" w:type="dxa"/>
          </w:tcPr>
          <w:p w:rsidR="00982BE3" w:rsidRDefault="00982BE3">
            <w:pPr>
              <w:pStyle w:val="ConsPlusNormal"/>
            </w:pPr>
            <w:r>
              <w:t>B04.012.001.2</w:t>
            </w:r>
          </w:p>
        </w:tc>
        <w:tc>
          <w:tcPr>
            <w:tcW w:w="4422" w:type="dxa"/>
          </w:tcPr>
          <w:p w:rsidR="00982BE3" w:rsidRDefault="00982BE3">
            <w:pPr>
              <w:pStyle w:val="ConsPlusNormal"/>
            </w:pPr>
            <w:r>
              <w:t>Посещение школы сахарного диабета (взрослые с сахарным диабетом 2 типа)</w:t>
            </w:r>
          </w:p>
        </w:tc>
        <w:tc>
          <w:tcPr>
            <w:tcW w:w="1417" w:type="dxa"/>
          </w:tcPr>
          <w:p w:rsidR="00982BE3" w:rsidRDefault="00982BE3">
            <w:pPr>
              <w:pStyle w:val="ConsPlusNormal"/>
            </w:pPr>
            <w:r>
              <w:t xml:space="preserve">не менее 5 посещений </w:t>
            </w:r>
            <w:hyperlink w:anchor="P20119">
              <w:r>
                <w:rPr>
                  <w:color w:val="0000FF"/>
                </w:rPr>
                <w:t>&lt;2&gt;</w:t>
              </w:r>
            </w:hyperlink>
          </w:p>
        </w:tc>
        <w:tc>
          <w:tcPr>
            <w:tcW w:w="1134" w:type="dxa"/>
          </w:tcPr>
          <w:p w:rsidR="00982BE3" w:rsidRDefault="00982BE3">
            <w:pPr>
              <w:pStyle w:val="ConsPlusNormal"/>
            </w:pPr>
            <w:r>
              <w:t>1217</w:t>
            </w:r>
          </w:p>
        </w:tc>
      </w:tr>
      <w:tr w:rsidR="00982BE3">
        <w:tc>
          <w:tcPr>
            <w:tcW w:w="2098" w:type="dxa"/>
          </w:tcPr>
          <w:p w:rsidR="00982BE3" w:rsidRDefault="00982BE3">
            <w:pPr>
              <w:pStyle w:val="ConsPlusNormal"/>
            </w:pPr>
            <w:r>
              <w:t>B04.012.001.3</w:t>
            </w:r>
          </w:p>
        </w:tc>
        <w:tc>
          <w:tcPr>
            <w:tcW w:w="4422" w:type="dxa"/>
          </w:tcPr>
          <w:p w:rsidR="00982BE3" w:rsidRDefault="00982BE3">
            <w:pPr>
              <w:pStyle w:val="ConsPlusNormal"/>
            </w:pPr>
            <w:r>
              <w:t>Посещение школы сахарного диабета (дети и подростки с сахарным диабетом)</w:t>
            </w:r>
          </w:p>
        </w:tc>
        <w:tc>
          <w:tcPr>
            <w:tcW w:w="1417" w:type="dxa"/>
          </w:tcPr>
          <w:p w:rsidR="00982BE3" w:rsidRDefault="00982BE3">
            <w:pPr>
              <w:pStyle w:val="ConsPlusNormal"/>
            </w:pPr>
            <w:r>
              <w:t xml:space="preserve">не менее 10 посещений </w:t>
            </w:r>
            <w:hyperlink w:anchor="P20120">
              <w:r>
                <w:rPr>
                  <w:color w:val="0000FF"/>
                </w:rPr>
                <w:t>&lt;3&gt;</w:t>
              </w:r>
            </w:hyperlink>
          </w:p>
        </w:tc>
        <w:tc>
          <w:tcPr>
            <w:tcW w:w="1134" w:type="dxa"/>
          </w:tcPr>
          <w:p w:rsidR="00982BE3" w:rsidRDefault="00982BE3">
            <w:pPr>
              <w:pStyle w:val="ConsPlusNormal"/>
            </w:pPr>
            <w:r>
              <w:t>1928</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34" w:name="P20117"/>
      <w:bookmarkEnd w:id="34"/>
      <w:r>
        <w:t xml:space="preserve">&lt;*&gt; В соответствии с </w:t>
      </w:r>
      <w:hyperlink r:id="rId127">
        <w:r>
          <w:rPr>
            <w:color w:val="0000FF"/>
          </w:rPr>
          <w:t>распоряжением</w:t>
        </w:r>
      </w:hyperlink>
      <w:r>
        <w:t xml:space="preserve"> МЗ Московской области от 30.12.2021 N 260-Р "Об организации оказания медицинской помощи взрослому населению Московской области при онкологических заболеваниях в медицинских организациях, участвующих в Московской областной программе государственных гарантий бесплатного оказания гражданам медицинской помощи".</w:t>
      </w:r>
    </w:p>
    <w:p w:rsidR="00982BE3" w:rsidRDefault="00982BE3">
      <w:pPr>
        <w:pStyle w:val="ConsPlusNormal"/>
        <w:spacing w:before="200"/>
        <w:ind w:firstLine="540"/>
        <w:jc w:val="both"/>
      </w:pPr>
      <w:bookmarkStart w:id="35" w:name="P20118"/>
      <w:bookmarkEnd w:id="35"/>
      <w:r>
        <w:t>&lt;1&gt; Продолжительность одного посещения - 4 часа.</w:t>
      </w:r>
    </w:p>
    <w:p w:rsidR="00982BE3" w:rsidRDefault="00982BE3">
      <w:pPr>
        <w:pStyle w:val="ConsPlusNormal"/>
        <w:spacing w:before="200"/>
        <w:ind w:firstLine="540"/>
        <w:jc w:val="both"/>
      </w:pPr>
      <w:bookmarkStart w:id="36" w:name="P20119"/>
      <w:bookmarkEnd w:id="36"/>
      <w:r>
        <w:t>&lt;2&gt; продолжительность одного посещения - 3 часа.</w:t>
      </w:r>
    </w:p>
    <w:p w:rsidR="00982BE3" w:rsidRDefault="00982BE3">
      <w:pPr>
        <w:pStyle w:val="ConsPlusNormal"/>
        <w:spacing w:before="200"/>
        <w:ind w:firstLine="540"/>
        <w:jc w:val="both"/>
      </w:pPr>
      <w:bookmarkStart w:id="37" w:name="P20120"/>
      <w:bookmarkEnd w:id="37"/>
      <w:r>
        <w:t>&lt;3&gt; Продолжительность одного посещения - 2 часа.</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6г</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38" w:name="P20135"/>
      <w:bookmarkEnd w:id="38"/>
      <w:r>
        <w:t>ТАРИФЫ</w:t>
      </w:r>
    </w:p>
    <w:p w:rsidR="00982BE3" w:rsidRDefault="00982BE3">
      <w:pPr>
        <w:pStyle w:val="ConsPlusTitle"/>
        <w:jc w:val="center"/>
      </w:pPr>
      <w:r>
        <w:t>НА НЕОТЛОЖНУЮ МЕДИЦИНСКУЮ ПОМОЩЬ, ОКАЗЫВАЕМУЮ В АМБУЛАТОРНЫХ</w:t>
      </w:r>
    </w:p>
    <w:p w:rsidR="00982BE3" w:rsidRDefault="00982BE3">
      <w:pPr>
        <w:pStyle w:val="ConsPlusTitle"/>
        <w:jc w:val="center"/>
      </w:pPr>
      <w:r>
        <w:t>УСЛОВИЯХ, В ТОМ ЧИСЛЕ ПРИ ОКАЗАНИИ МЕДИЦИНСКОЙ ПОМОЩИ ЛИЦАМ,</w:t>
      </w:r>
    </w:p>
    <w:p w:rsidR="00982BE3" w:rsidRDefault="00982BE3">
      <w:pPr>
        <w:pStyle w:val="ConsPlusTitle"/>
        <w:jc w:val="center"/>
      </w:pPr>
      <w:r>
        <w:t>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p w:rsidR="00982BE3" w:rsidRDefault="00982BE3">
      <w:pPr>
        <w:pStyle w:val="ConsPlusNormal"/>
        <w:jc w:val="right"/>
      </w:pPr>
      <w:r>
        <w:t>(руб.)</w:t>
      </w: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876"/>
        <w:gridCol w:w="1134"/>
        <w:gridCol w:w="1361"/>
        <w:gridCol w:w="1247"/>
        <w:gridCol w:w="1134"/>
      </w:tblGrid>
      <w:tr w:rsidR="00982BE3">
        <w:tc>
          <w:tcPr>
            <w:tcW w:w="2041" w:type="dxa"/>
          </w:tcPr>
          <w:p w:rsidR="00982BE3" w:rsidRDefault="00982BE3">
            <w:pPr>
              <w:pStyle w:val="ConsPlusNormal"/>
              <w:jc w:val="center"/>
            </w:pPr>
            <w:r>
              <w:lastRenderedPageBreak/>
              <w:t>Код услуги</w:t>
            </w:r>
          </w:p>
        </w:tc>
        <w:tc>
          <w:tcPr>
            <w:tcW w:w="4876" w:type="dxa"/>
          </w:tcPr>
          <w:p w:rsidR="00982BE3" w:rsidRDefault="00982BE3">
            <w:pPr>
              <w:pStyle w:val="ConsPlusNormal"/>
              <w:jc w:val="center"/>
            </w:pPr>
            <w:r>
              <w:t>Краткое наименование услуги</w:t>
            </w:r>
          </w:p>
        </w:tc>
        <w:tc>
          <w:tcPr>
            <w:tcW w:w="1134" w:type="dxa"/>
          </w:tcPr>
          <w:p w:rsidR="00982BE3" w:rsidRDefault="00982BE3">
            <w:pPr>
              <w:pStyle w:val="ConsPlusNormal"/>
              <w:jc w:val="center"/>
            </w:pPr>
            <w:r>
              <w:t>Частота применения</w:t>
            </w:r>
          </w:p>
        </w:tc>
        <w:tc>
          <w:tcPr>
            <w:tcW w:w="1361" w:type="dxa"/>
          </w:tcPr>
          <w:p w:rsidR="00982BE3" w:rsidRDefault="00982BE3">
            <w:pPr>
              <w:pStyle w:val="ConsPlusNormal"/>
              <w:jc w:val="center"/>
            </w:pPr>
            <w:r>
              <w:t>Базовый норматив финансовых затрат</w:t>
            </w:r>
          </w:p>
        </w:tc>
        <w:tc>
          <w:tcPr>
            <w:tcW w:w="1247" w:type="dxa"/>
          </w:tcPr>
          <w:p w:rsidR="00982BE3" w:rsidRDefault="00982BE3">
            <w:pPr>
              <w:pStyle w:val="ConsPlusNormal"/>
              <w:jc w:val="center"/>
            </w:pPr>
            <w:r>
              <w:t>Коэффициент определения стоимости единицы объема</w:t>
            </w:r>
          </w:p>
        </w:tc>
        <w:tc>
          <w:tcPr>
            <w:tcW w:w="1134" w:type="dxa"/>
          </w:tcPr>
          <w:p w:rsidR="00982BE3" w:rsidRDefault="00982BE3">
            <w:pPr>
              <w:pStyle w:val="ConsPlusNormal"/>
              <w:jc w:val="center"/>
            </w:pPr>
            <w:r>
              <w:t>Тариф</w:t>
            </w:r>
          </w:p>
        </w:tc>
      </w:tr>
      <w:tr w:rsidR="00982BE3">
        <w:tc>
          <w:tcPr>
            <w:tcW w:w="2041" w:type="dxa"/>
          </w:tcPr>
          <w:p w:rsidR="00982BE3" w:rsidRDefault="00982BE3">
            <w:pPr>
              <w:pStyle w:val="ConsPlusNormal"/>
            </w:pPr>
            <w:r>
              <w:t>2.72.960.0</w:t>
            </w:r>
          </w:p>
        </w:tc>
        <w:tc>
          <w:tcPr>
            <w:tcW w:w="4876" w:type="dxa"/>
          </w:tcPr>
          <w:p w:rsidR="00982BE3" w:rsidRDefault="00982BE3">
            <w:pPr>
              <w:pStyle w:val="ConsPlusNormal"/>
            </w:pPr>
            <w:r>
              <w:t xml:space="preserve">Посещение врача по неотложной медицинской помощи в амбулаторно-поликлиническом отделении </w:t>
            </w:r>
            <w:hyperlink w:anchor="P20225">
              <w:r>
                <w:rPr>
                  <w:color w:val="0000FF"/>
                </w:rPr>
                <w:t>&lt;*&gt;</w:t>
              </w:r>
            </w:hyperlink>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0,55</w:t>
            </w:r>
          </w:p>
        </w:tc>
        <w:tc>
          <w:tcPr>
            <w:tcW w:w="1134" w:type="dxa"/>
          </w:tcPr>
          <w:p w:rsidR="00982BE3" w:rsidRDefault="00982BE3">
            <w:pPr>
              <w:pStyle w:val="ConsPlusNormal"/>
            </w:pPr>
            <w:r>
              <w:t>456</w:t>
            </w:r>
          </w:p>
        </w:tc>
      </w:tr>
      <w:tr w:rsidR="00982BE3">
        <w:tc>
          <w:tcPr>
            <w:tcW w:w="2041" w:type="dxa"/>
          </w:tcPr>
          <w:p w:rsidR="00982BE3" w:rsidRDefault="00982BE3">
            <w:pPr>
              <w:pStyle w:val="ConsPlusNormal"/>
            </w:pPr>
            <w:r>
              <w:t>2.72.960.1</w:t>
            </w:r>
          </w:p>
        </w:tc>
        <w:tc>
          <w:tcPr>
            <w:tcW w:w="4876" w:type="dxa"/>
          </w:tcPr>
          <w:p w:rsidR="00982BE3" w:rsidRDefault="00982BE3">
            <w:pPr>
              <w:pStyle w:val="ConsPlusNormal"/>
            </w:pPr>
            <w:r>
              <w:t>Посещение врача по неотложной медицинской помощи на дому (мобильные бригады)</w:t>
            </w:r>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0,91</w:t>
            </w:r>
          </w:p>
        </w:tc>
        <w:tc>
          <w:tcPr>
            <w:tcW w:w="1134" w:type="dxa"/>
          </w:tcPr>
          <w:p w:rsidR="00982BE3" w:rsidRDefault="00982BE3">
            <w:pPr>
              <w:pStyle w:val="ConsPlusNormal"/>
            </w:pPr>
            <w:r>
              <w:t>763</w:t>
            </w:r>
          </w:p>
        </w:tc>
      </w:tr>
      <w:tr w:rsidR="00982BE3">
        <w:tc>
          <w:tcPr>
            <w:tcW w:w="2041" w:type="dxa"/>
          </w:tcPr>
          <w:p w:rsidR="00982BE3" w:rsidRDefault="00982BE3">
            <w:pPr>
              <w:pStyle w:val="ConsPlusNormal"/>
            </w:pPr>
            <w:r>
              <w:t>2.71.960.2</w:t>
            </w:r>
          </w:p>
        </w:tc>
        <w:tc>
          <w:tcPr>
            <w:tcW w:w="4876" w:type="dxa"/>
          </w:tcPr>
          <w:p w:rsidR="00982BE3" w:rsidRDefault="00982BE3">
            <w:pPr>
              <w:pStyle w:val="ConsPlusNormal"/>
            </w:pPr>
            <w:r>
              <w:t xml:space="preserve">Посещение фельдшера по неотложной медицинской помощи </w:t>
            </w:r>
            <w:hyperlink w:anchor="P20225">
              <w:r>
                <w:rPr>
                  <w:color w:val="0000FF"/>
                </w:rPr>
                <w:t>&lt;*&gt;</w:t>
              </w:r>
            </w:hyperlink>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0,59</w:t>
            </w:r>
          </w:p>
        </w:tc>
        <w:tc>
          <w:tcPr>
            <w:tcW w:w="1134" w:type="dxa"/>
          </w:tcPr>
          <w:p w:rsidR="00982BE3" w:rsidRDefault="00982BE3">
            <w:pPr>
              <w:pStyle w:val="ConsPlusNormal"/>
            </w:pPr>
            <w:r>
              <w:t>496</w:t>
            </w:r>
          </w:p>
        </w:tc>
      </w:tr>
      <w:tr w:rsidR="00982BE3">
        <w:tc>
          <w:tcPr>
            <w:tcW w:w="2041" w:type="dxa"/>
          </w:tcPr>
          <w:p w:rsidR="00982BE3" w:rsidRDefault="00982BE3">
            <w:pPr>
              <w:pStyle w:val="ConsPlusNormal"/>
            </w:pPr>
            <w:r>
              <w:t>2.71.960.3</w:t>
            </w:r>
          </w:p>
        </w:tc>
        <w:tc>
          <w:tcPr>
            <w:tcW w:w="4876" w:type="dxa"/>
          </w:tcPr>
          <w:p w:rsidR="00982BE3" w:rsidRDefault="00982BE3">
            <w:pPr>
              <w:pStyle w:val="ConsPlusNormal"/>
            </w:pPr>
            <w:r>
              <w:t>Посещение фельдшера по неотложной медицинской помощи в ФАПе</w:t>
            </w:r>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0,59</w:t>
            </w:r>
          </w:p>
        </w:tc>
        <w:tc>
          <w:tcPr>
            <w:tcW w:w="1134" w:type="dxa"/>
          </w:tcPr>
          <w:p w:rsidR="00982BE3" w:rsidRDefault="00982BE3">
            <w:pPr>
              <w:pStyle w:val="ConsPlusNormal"/>
            </w:pPr>
            <w:r>
              <w:t>496</w:t>
            </w:r>
          </w:p>
        </w:tc>
      </w:tr>
      <w:tr w:rsidR="00982BE3">
        <w:tc>
          <w:tcPr>
            <w:tcW w:w="2041" w:type="dxa"/>
          </w:tcPr>
          <w:p w:rsidR="00982BE3" w:rsidRDefault="00982BE3">
            <w:pPr>
              <w:pStyle w:val="ConsPlusNormal"/>
            </w:pPr>
            <w:r>
              <w:t>B01.047.007.1</w:t>
            </w:r>
          </w:p>
        </w:tc>
        <w:tc>
          <w:tcPr>
            <w:tcW w:w="4876" w:type="dxa"/>
          </w:tcPr>
          <w:p w:rsidR="00982BE3" w:rsidRDefault="00982BE3">
            <w:pPr>
              <w:pStyle w:val="ConsPlusNormal"/>
            </w:pPr>
            <w:r>
              <w:t>Прием (осмотр, консультация) врача приемного отделения</w:t>
            </w:r>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1,66</w:t>
            </w:r>
          </w:p>
        </w:tc>
        <w:tc>
          <w:tcPr>
            <w:tcW w:w="1134" w:type="dxa"/>
          </w:tcPr>
          <w:p w:rsidR="00982BE3" w:rsidRDefault="00982BE3">
            <w:pPr>
              <w:pStyle w:val="ConsPlusNormal"/>
            </w:pPr>
            <w:r>
              <w:t>1381</w:t>
            </w:r>
          </w:p>
        </w:tc>
      </w:tr>
      <w:tr w:rsidR="00982BE3">
        <w:tc>
          <w:tcPr>
            <w:tcW w:w="2041" w:type="dxa"/>
          </w:tcPr>
          <w:p w:rsidR="00982BE3" w:rsidRDefault="00982BE3">
            <w:pPr>
              <w:pStyle w:val="ConsPlusNormal"/>
            </w:pPr>
            <w:r>
              <w:t>B01.047.007.2</w:t>
            </w:r>
          </w:p>
        </w:tc>
        <w:tc>
          <w:tcPr>
            <w:tcW w:w="4876" w:type="dxa"/>
          </w:tcPr>
          <w:p w:rsidR="00982BE3" w:rsidRDefault="00982BE3">
            <w:pPr>
              <w:pStyle w:val="ConsPlusNormal"/>
            </w:pPr>
            <w:r>
              <w:t>Прием (осмотр, консультация) врача травмпункта первичный</w:t>
            </w:r>
          </w:p>
        </w:tc>
        <w:tc>
          <w:tcPr>
            <w:tcW w:w="1134" w:type="dxa"/>
          </w:tcPr>
          <w:p w:rsidR="00982BE3" w:rsidRDefault="00982BE3">
            <w:pPr>
              <w:pStyle w:val="ConsPlusNormal"/>
            </w:pPr>
            <w:r>
              <w:t>1</w:t>
            </w:r>
          </w:p>
        </w:tc>
        <w:tc>
          <w:tcPr>
            <w:tcW w:w="1361" w:type="dxa"/>
          </w:tcPr>
          <w:p w:rsidR="00982BE3" w:rsidRDefault="00982BE3">
            <w:pPr>
              <w:pStyle w:val="ConsPlusNormal"/>
            </w:pPr>
            <w:r>
              <w:t>833,91</w:t>
            </w:r>
          </w:p>
        </w:tc>
        <w:tc>
          <w:tcPr>
            <w:tcW w:w="1247" w:type="dxa"/>
          </w:tcPr>
          <w:p w:rsidR="00982BE3" w:rsidRDefault="00982BE3">
            <w:pPr>
              <w:pStyle w:val="ConsPlusNormal"/>
            </w:pPr>
            <w:r>
              <w:t>1,66</w:t>
            </w:r>
          </w:p>
        </w:tc>
        <w:tc>
          <w:tcPr>
            <w:tcW w:w="1134" w:type="dxa"/>
          </w:tcPr>
          <w:p w:rsidR="00982BE3" w:rsidRDefault="00982BE3">
            <w:pPr>
              <w:pStyle w:val="ConsPlusNormal"/>
            </w:pPr>
            <w:r>
              <w:t>1381</w:t>
            </w:r>
          </w:p>
        </w:tc>
      </w:tr>
      <w:tr w:rsidR="00982BE3">
        <w:tc>
          <w:tcPr>
            <w:tcW w:w="2041" w:type="dxa"/>
          </w:tcPr>
          <w:p w:rsidR="00982BE3" w:rsidRDefault="00982BE3">
            <w:pPr>
              <w:pStyle w:val="ConsPlusNormal"/>
            </w:pPr>
            <w:r>
              <w:t>B01.047.A09</w:t>
            </w:r>
          </w:p>
        </w:tc>
        <w:tc>
          <w:tcPr>
            <w:tcW w:w="4876" w:type="dxa"/>
          </w:tcPr>
          <w:p w:rsidR="00982BE3" w:rsidRDefault="00982BE3">
            <w:pPr>
              <w:pStyle w:val="ConsPlusNormal"/>
            </w:pPr>
            <w:r>
              <w:t xml:space="preserve">Комплексная услуга центра амбулаторной диагностики и лечения пациентов с новой коронавирусной инфекцией и/или подозрением на новую коронавирусную инфекцию (с определением Д-димера) </w:t>
            </w:r>
            <w:hyperlink w:anchor="P20226">
              <w:r>
                <w:rPr>
                  <w:color w:val="0000FF"/>
                </w:rPr>
                <w:t>&lt;**&gt;</w:t>
              </w:r>
            </w:hyperlink>
          </w:p>
        </w:tc>
        <w:tc>
          <w:tcPr>
            <w:tcW w:w="1134" w:type="dxa"/>
          </w:tcPr>
          <w:p w:rsidR="00982BE3" w:rsidRDefault="00982BE3">
            <w:pPr>
              <w:pStyle w:val="ConsPlusNormal"/>
            </w:pPr>
          </w:p>
        </w:tc>
        <w:tc>
          <w:tcPr>
            <w:tcW w:w="1361" w:type="dxa"/>
            <w:vMerge w:val="restart"/>
          </w:tcPr>
          <w:p w:rsidR="00982BE3" w:rsidRDefault="00982BE3">
            <w:pPr>
              <w:pStyle w:val="ConsPlusNormal"/>
            </w:pPr>
            <w:r>
              <w:t>833,91</w:t>
            </w:r>
          </w:p>
        </w:tc>
        <w:tc>
          <w:tcPr>
            <w:tcW w:w="1247" w:type="dxa"/>
            <w:vMerge w:val="restart"/>
          </w:tcPr>
          <w:p w:rsidR="00982BE3" w:rsidRDefault="00982BE3">
            <w:pPr>
              <w:pStyle w:val="ConsPlusNormal"/>
            </w:pPr>
            <w:r>
              <w:t>1,67</w:t>
            </w:r>
          </w:p>
        </w:tc>
        <w:tc>
          <w:tcPr>
            <w:tcW w:w="1134" w:type="dxa"/>
            <w:vMerge w:val="restart"/>
          </w:tcPr>
          <w:p w:rsidR="00982BE3" w:rsidRDefault="00982BE3">
            <w:pPr>
              <w:pStyle w:val="ConsPlusNormal"/>
            </w:pPr>
            <w:r>
              <w:t>1391</w:t>
            </w:r>
          </w:p>
        </w:tc>
      </w:tr>
      <w:tr w:rsidR="00982BE3">
        <w:tc>
          <w:tcPr>
            <w:tcW w:w="2041" w:type="dxa"/>
          </w:tcPr>
          <w:p w:rsidR="00982BE3" w:rsidRDefault="00982BE3">
            <w:pPr>
              <w:pStyle w:val="ConsPlusNormal"/>
            </w:pPr>
            <w:r>
              <w:t>B01.047.001</w:t>
            </w:r>
          </w:p>
        </w:tc>
        <w:tc>
          <w:tcPr>
            <w:tcW w:w="4876" w:type="dxa"/>
          </w:tcPr>
          <w:p w:rsidR="00982BE3" w:rsidRDefault="00982BE3">
            <w:pPr>
              <w:pStyle w:val="ConsPlusNormal"/>
            </w:pPr>
            <w:r>
              <w:t>Прием (осмотр, консультация) врача-терапевта</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B03.016.002</w:t>
            </w:r>
          </w:p>
        </w:tc>
        <w:tc>
          <w:tcPr>
            <w:tcW w:w="487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A09.05.009</w:t>
            </w:r>
          </w:p>
        </w:tc>
        <w:tc>
          <w:tcPr>
            <w:tcW w:w="4876" w:type="dxa"/>
          </w:tcPr>
          <w:p w:rsidR="00982BE3" w:rsidRDefault="00982BE3">
            <w:pPr>
              <w:pStyle w:val="ConsPlusNormal"/>
            </w:pPr>
            <w:r>
              <w:t>Исследование уровня C-реактивного белка в сыворотке крови</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A09.05.051.001</w:t>
            </w:r>
          </w:p>
        </w:tc>
        <w:tc>
          <w:tcPr>
            <w:tcW w:w="4876" w:type="dxa"/>
          </w:tcPr>
          <w:p w:rsidR="00982BE3" w:rsidRDefault="00982BE3">
            <w:pPr>
              <w:pStyle w:val="ConsPlusNormal"/>
            </w:pPr>
            <w:r>
              <w:t>Определение концентрации Д-димера в крови</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lastRenderedPageBreak/>
              <w:t>A05.10.004</w:t>
            </w:r>
          </w:p>
        </w:tc>
        <w:tc>
          <w:tcPr>
            <w:tcW w:w="4876" w:type="dxa"/>
          </w:tcPr>
          <w:p w:rsidR="00982BE3" w:rsidRDefault="00982BE3">
            <w:pPr>
              <w:pStyle w:val="ConsPlusNormal"/>
            </w:pPr>
            <w:r>
              <w:t>Электрокардиография (с расшифровкой, описанием и интерпретацией электрокардиографических данных)</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B01.047.A09.1</w:t>
            </w:r>
          </w:p>
        </w:tc>
        <w:tc>
          <w:tcPr>
            <w:tcW w:w="4876" w:type="dxa"/>
          </w:tcPr>
          <w:p w:rsidR="00982BE3" w:rsidRDefault="00982BE3">
            <w:pPr>
              <w:pStyle w:val="ConsPlusNormal"/>
            </w:pPr>
            <w:r>
              <w:t xml:space="preserve">Комплексная услуга центра амбулаторной диагностики и лечения пациентов с новой коронавирусной инфекцией и/или подозрением на новую коронавирусную инфекцию (без определения Д-димера) </w:t>
            </w:r>
            <w:hyperlink w:anchor="P20226">
              <w:r>
                <w:rPr>
                  <w:color w:val="0000FF"/>
                </w:rPr>
                <w:t>&lt;**&gt;</w:t>
              </w:r>
            </w:hyperlink>
          </w:p>
        </w:tc>
        <w:tc>
          <w:tcPr>
            <w:tcW w:w="1134" w:type="dxa"/>
          </w:tcPr>
          <w:p w:rsidR="00982BE3" w:rsidRDefault="00982BE3">
            <w:pPr>
              <w:pStyle w:val="ConsPlusNormal"/>
            </w:pPr>
          </w:p>
        </w:tc>
        <w:tc>
          <w:tcPr>
            <w:tcW w:w="1361" w:type="dxa"/>
            <w:vMerge w:val="restart"/>
          </w:tcPr>
          <w:p w:rsidR="00982BE3" w:rsidRDefault="00982BE3">
            <w:pPr>
              <w:pStyle w:val="ConsPlusNormal"/>
            </w:pPr>
            <w:r>
              <w:t>833,91</w:t>
            </w:r>
          </w:p>
        </w:tc>
        <w:tc>
          <w:tcPr>
            <w:tcW w:w="1247" w:type="dxa"/>
            <w:vMerge w:val="restart"/>
          </w:tcPr>
          <w:p w:rsidR="00982BE3" w:rsidRDefault="00982BE3">
            <w:pPr>
              <w:pStyle w:val="ConsPlusNormal"/>
            </w:pPr>
            <w:r>
              <w:t>1,04</w:t>
            </w:r>
          </w:p>
        </w:tc>
        <w:tc>
          <w:tcPr>
            <w:tcW w:w="1134" w:type="dxa"/>
            <w:vMerge w:val="restart"/>
          </w:tcPr>
          <w:p w:rsidR="00982BE3" w:rsidRDefault="00982BE3">
            <w:pPr>
              <w:pStyle w:val="ConsPlusNormal"/>
            </w:pPr>
            <w:r>
              <w:t>871</w:t>
            </w:r>
          </w:p>
        </w:tc>
      </w:tr>
      <w:tr w:rsidR="00982BE3">
        <w:tc>
          <w:tcPr>
            <w:tcW w:w="2041" w:type="dxa"/>
          </w:tcPr>
          <w:p w:rsidR="00982BE3" w:rsidRDefault="00982BE3">
            <w:pPr>
              <w:pStyle w:val="ConsPlusNormal"/>
            </w:pPr>
            <w:r>
              <w:t>B01.047.001</w:t>
            </w:r>
          </w:p>
        </w:tc>
        <w:tc>
          <w:tcPr>
            <w:tcW w:w="4876" w:type="dxa"/>
          </w:tcPr>
          <w:p w:rsidR="00982BE3" w:rsidRDefault="00982BE3">
            <w:pPr>
              <w:pStyle w:val="ConsPlusNormal"/>
            </w:pPr>
            <w:r>
              <w:t>Прием (осмотр, консультация) врача-терапевта</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B03.016.002</w:t>
            </w:r>
          </w:p>
        </w:tc>
        <w:tc>
          <w:tcPr>
            <w:tcW w:w="487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A09.05.009</w:t>
            </w:r>
          </w:p>
        </w:tc>
        <w:tc>
          <w:tcPr>
            <w:tcW w:w="4876" w:type="dxa"/>
          </w:tcPr>
          <w:p w:rsidR="00982BE3" w:rsidRDefault="00982BE3">
            <w:pPr>
              <w:pStyle w:val="ConsPlusNormal"/>
            </w:pPr>
            <w:r>
              <w:t>Исследование уровня C-реактивного белка в сыворотке крови</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r w:rsidR="00982BE3">
        <w:tc>
          <w:tcPr>
            <w:tcW w:w="2041" w:type="dxa"/>
          </w:tcPr>
          <w:p w:rsidR="00982BE3" w:rsidRDefault="00982BE3">
            <w:pPr>
              <w:pStyle w:val="ConsPlusNormal"/>
            </w:pPr>
            <w:r>
              <w:t>A05.10.004</w:t>
            </w:r>
          </w:p>
        </w:tc>
        <w:tc>
          <w:tcPr>
            <w:tcW w:w="4876" w:type="dxa"/>
          </w:tcPr>
          <w:p w:rsidR="00982BE3" w:rsidRDefault="00982BE3">
            <w:pPr>
              <w:pStyle w:val="ConsPlusNormal"/>
            </w:pPr>
            <w:r>
              <w:t>Электрокардиография (с расшифровкой, описанием и интерпретацией электрокардиографических данных)</w:t>
            </w:r>
          </w:p>
        </w:tc>
        <w:tc>
          <w:tcPr>
            <w:tcW w:w="1134" w:type="dxa"/>
          </w:tcPr>
          <w:p w:rsidR="00982BE3" w:rsidRDefault="00982BE3">
            <w:pPr>
              <w:pStyle w:val="ConsPlusNormal"/>
            </w:pPr>
            <w:r>
              <w:t>1</w:t>
            </w:r>
          </w:p>
        </w:tc>
        <w:tc>
          <w:tcPr>
            <w:tcW w:w="1361" w:type="dxa"/>
            <w:vMerge/>
          </w:tcPr>
          <w:p w:rsidR="00982BE3" w:rsidRDefault="00982BE3">
            <w:pPr>
              <w:pStyle w:val="ConsPlusNormal"/>
            </w:pPr>
          </w:p>
        </w:tc>
        <w:tc>
          <w:tcPr>
            <w:tcW w:w="1247" w:type="dxa"/>
            <w:vMerge/>
          </w:tcPr>
          <w:p w:rsidR="00982BE3" w:rsidRDefault="00982BE3">
            <w:pPr>
              <w:pStyle w:val="ConsPlusNormal"/>
            </w:pPr>
          </w:p>
        </w:tc>
        <w:tc>
          <w:tcPr>
            <w:tcW w:w="1134" w:type="dxa"/>
            <w:vMerge/>
          </w:tcPr>
          <w:p w:rsidR="00982BE3" w:rsidRDefault="00982BE3">
            <w:pPr>
              <w:pStyle w:val="ConsPlusNormal"/>
            </w:pP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39" w:name="P20225"/>
      <w:bookmarkEnd w:id="39"/>
      <w:r>
        <w:t>&lt;*&gt; Применяется в том числе при оказании медицинской помощи на станциях скорой медицинской помощи.</w:t>
      </w:r>
    </w:p>
    <w:p w:rsidR="00982BE3" w:rsidRDefault="00982BE3">
      <w:pPr>
        <w:pStyle w:val="ConsPlusNormal"/>
        <w:spacing w:before="200"/>
        <w:ind w:firstLine="540"/>
        <w:jc w:val="both"/>
      </w:pPr>
      <w:bookmarkStart w:id="40" w:name="P20226"/>
      <w:bookmarkEnd w:id="40"/>
      <w:r>
        <w:t xml:space="preserve">&lt;**&gt; В соответствии с </w:t>
      </w:r>
      <w:hyperlink r:id="rId128">
        <w:r>
          <w:rPr>
            <w:color w:val="0000FF"/>
          </w:rPr>
          <w:t>распоряжением</w:t>
        </w:r>
      </w:hyperlink>
      <w:r>
        <w:t xml:space="preserve"> МЗ Московской области от 23.11.2020 N 166-Р "Об организации работы амбулаторных центров диагностики и лечения пациентов с новой коронавирусной инфекцией (COVID-19) и/или подозрением на новую коронавирусную инфекцию (COVID-19) на эпидемиологический сезон 2020-2021 годов на территории Московской области".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6д</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41" w:name="P20241"/>
      <w:bookmarkEnd w:id="41"/>
      <w:r>
        <w:t>ТАРИФЫ</w:t>
      </w:r>
    </w:p>
    <w:p w:rsidR="00982BE3" w:rsidRDefault="00982BE3">
      <w:pPr>
        <w:pStyle w:val="ConsPlusTitle"/>
        <w:jc w:val="center"/>
      </w:pPr>
      <w:r>
        <w:t>НА МЕДИЦИНСКИЕ УСЛУГИ, ОКАЗЫВАЕМЫЕ В ЦЕНТРАХ ЗДОРОВЬЯ</w:t>
      </w:r>
    </w:p>
    <w:p w:rsidR="00982BE3" w:rsidRDefault="00982BE3">
      <w:pPr>
        <w:pStyle w:val="ConsPlusTitle"/>
        <w:jc w:val="center"/>
      </w:pPr>
      <w:r>
        <w:t>АМБУЛАТОРНЫХ УСЛОВИЯХ, В ТОМ ЧИСЛЕ ПРИ ОКАЗАНИИ</w:t>
      </w:r>
    </w:p>
    <w:p w:rsidR="00982BE3" w:rsidRDefault="00982BE3">
      <w:pPr>
        <w:pStyle w:val="ConsPlusTitle"/>
        <w:jc w:val="center"/>
      </w:pPr>
      <w:r>
        <w:t>МЕДИЦИНСКОЙ ПОМОЩИ ЛИЦАМ, ЗАСТРАХОВАННЫМ НА ТЕРРИТОРИИ</w:t>
      </w:r>
    </w:p>
    <w:p w:rsidR="00982BE3" w:rsidRDefault="00982BE3">
      <w:pPr>
        <w:pStyle w:val="ConsPlusTitle"/>
        <w:jc w:val="center"/>
      </w:pPr>
      <w:r>
        <w:t>ДРУГИХ СУБЪЕКТОВ РОССИЙСКОЙ ФЕДЕРАЦИИ</w:t>
      </w:r>
    </w:p>
    <w:p w:rsidR="00982BE3" w:rsidRDefault="00982BE3">
      <w:pPr>
        <w:pStyle w:val="ConsPlusNormal"/>
        <w:jc w:val="both"/>
      </w:pPr>
    </w:p>
    <w:p w:rsidR="00982BE3" w:rsidRDefault="00982BE3">
      <w:pPr>
        <w:pStyle w:val="ConsPlusNormal"/>
        <w:jc w:val="right"/>
      </w:pPr>
      <w:r>
        <w:t>(руб.)</w:t>
      </w:r>
    </w:p>
    <w:p w:rsidR="00982BE3" w:rsidRDefault="00982B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592"/>
        <w:gridCol w:w="1304"/>
        <w:gridCol w:w="1304"/>
      </w:tblGrid>
      <w:tr w:rsidR="00982BE3">
        <w:tc>
          <w:tcPr>
            <w:tcW w:w="1871" w:type="dxa"/>
            <w:vMerge w:val="restart"/>
          </w:tcPr>
          <w:p w:rsidR="00982BE3" w:rsidRDefault="00982BE3">
            <w:pPr>
              <w:pStyle w:val="ConsPlusNormal"/>
              <w:jc w:val="center"/>
            </w:pPr>
            <w:r>
              <w:t>Код услуги</w:t>
            </w:r>
          </w:p>
        </w:tc>
        <w:tc>
          <w:tcPr>
            <w:tcW w:w="4592" w:type="dxa"/>
            <w:vMerge w:val="restart"/>
          </w:tcPr>
          <w:p w:rsidR="00982BE3" w:rsidRDefault="00982BE3">
            <w:pPr>
              <w:pStyle w:val="ConsPlusNormal"/>
              <w:jc w:val="center"/>
            </w:pPr>
            <w:r>
              <w:t>Краткое наименование услуги</w:t>
            </w:r>
          </w:p>
        </w:tc>
        <w:tc>
          <w:tcPr>
            <w:tcW w:w="2608" w:type="dxa"/>
            <w:gridSpan w:val="2"/>
          </w:tcPr>
          <w:p w:rsidR="00982BE3" w:rsidRDefault="00982BE3">
            <w:pPr>
              <w:pStyle w:val="ConsPlusNormal"/>
              <w:jc w:val="center"/>
            </w:pPr>
            <w:r>
              <w:t>Первичная медико-санитарная помощь, 2023 год</w:t>
            </w:r>
          </w:p>
        </w:tc>
      </w:tr>
      <w:tr w:rsidR="00982BE3">
        <w:tc>
          <w:tcPr>
            <w:tcW w:w="1871" w:type="dxa"/>
            <w:vMerge/>
          </w:tcPr>
          <w:p w:rsidR="00982BE3" w:rsidRDefault="00982BE3">
            <w:pPr>
              <w:pStyle w:val="ConsPlusNormal"/>
            </w:pPr>
          </w:p>
        </w:tc>
        <w:tc>
          <w:tcPr>
            <w:tcW w:w="4592" w:type="dxa"/>
            <w:vMerge/>
          </w:tcPr>
          <w:p w:rsidR="00982BE3" w:rsidRDefault="00982BE3">
            <w:pPr>
              <w:pStyle w:val="ConsPlusNormal"/>
            </w:pPr>
          </w:p>
        </w:tc>
        <w:tc>
          <w:tcPr>
            <w:tcW w:w="1304" w:type="dxa"/>
          </w:tcPr>
          <w:p w:rsidR="00982BE3" w:rsidRDefault="00982BE3">
            <w:pPr>
              <w:pStyle w:val="ConsPlusNormal"/>
              <w:jc w:val="center"/>
            </w:pPr>
            <w:r>
              <w:t>1 уровень и подуровень 2.1</w:t>
            </w:r>
          </w:p>
        </w:tc>
        <w:tc>
          <w:tcPr>
            <w:tcW w:w="1304" w:type="dxa"/>
          </w:tcPr>
          <w:p w:rsidR="00982BE3" w:rsidRDefault="00982BE3">
            <w:pPr>
              <w:pStyle w:val="ConsPlusNormal"/>
              <w:jc w:val="center"/>
            </w:pPr>
            <w:r>
              <w:t>подуровень 2.2 и 3 уровень</w:t>
            </w:r>
          </w:p>
        </w:tc>
      </w:tr>
      <w:tr w:rsidR="00982BE3">
        <w:tc>
          <w:tcPr>
            <w:tcW w:w="1871" w:type="dxa"/>
          </w:tcPr>
          <w:p w:rsidR="00982BE3" w:rsidRDefault="00982BE3">
            <w:pPr>
              <w:pStyle w:val="ConsPlusNormal"/>
            </w:pPr>
            <w:r>
              <w:t>B03.047.002.1</w:t>
            </w:r>
          </w:p>
        </w:tc>
        <w:tc>
          <w:tcPr>
            <w:tcW w:w="4592" w:type="dxa"/>
          </w:tcPr>
          <w:p w:rsidR="00982BE3" w:rsidRDefault="00982BE3">
            <w:pPr>
              <w:pStyle w:val="ConsPlusNormal"/>
            </w:pPr>
            <w:r>
              <w:t>Посещение по общественному здоровью и организации здравоохранения (динамическое наблюдение)</w:t>
            </w:r>
          </w:p>
        </w:tc>
        <w:tc>
          <w:tcPr>
            <w:tcW w:w="1304" w:type="dxa"/>
          </w:tcPr>
          <w:p w:rsidR="00982BE3" w:rsidRDefault="00982BE3">
            <w:pPr>
              <w:pStyle w:val="ConsPlusNormal"/>
            </w:pPr>
            <w:r>
              <w:t>126</w:t>
            </w:r>
          </w:p>
        </w:tc>
        <w:tc>
          <w:tcPr>
            <w:tcW w:w="1304" w:type="dxa"/>
          </w:tcPr>
          <w:p w:rsidR="00982BE3" w:rsidRDefault="00982BE3">
            <w:pPr>
              <w:pStyle w:val="ConsPlusNormal"/>
            </w:pPr>
            <w:r>
              <w:t>126</w:t>
            </w:r>
          </w:p>
        </w:tc>
      </w:tr>
      <w:tr w:rsidR="00982BE3">
        <w:tc>
          <w:tcPr>
            <w:tcW w:w="1871" w:type="dxa"/>
          </w:tcPr>
          <w:p w:rsidR="00982BE3" w:rsidRDefault="00982BE3">
            <w:pPr>
              <w:pStyle w:val="ConsPlusNormal"/>
            </w:pPr>
            <w:r>
              <w:t>B03.047.002.2</w:t>
            </w:r>
          </w:p>
        </w:tc>
        <w:tc>
          <w:tcPr>
            <w:tcW w:w="4592" w:type="dxa"/>
          </w:tcPr>
          <w:p w:rsidR="00982BE3" w:rsidRDefault="00982BE3">
            <w:pPr>
              <w:pStyle w:val="ConsPlusNormal"/>
            </w:pPr>
            <w:r>
              <w:t>Посещение по общественному здоровью и организации здравоохранения (посещение в школу здоровья)</w:t>
            </w:r>
          </w:p>
        </w:tc>
        <w:tc>
          <w:tcPr>
            <w:tcW w:w="1304" w:type="dxa"/>
          </w:tcPr>
          <w:p w:rsidR="00982BE3" w:rsidRDefault="00982BE3">
            <w:pPr>
              <w:pStyle w:val="ConsPlusNormal"/>
            </w:pPr>
            <w:r>
              <w:t>126</w:t>
            </w:r>
          </w:p>
        </w:tc>
        <w:tc>
          <w:tcPr>
            <w:tcW w:w="1304" w:type="dxa"/>
          </w:tcPr>
          <w:p w:rsidR="00982BE3" w:rsidRDefault="00982BE3">
            <w:pPr>
              <w:pStyle w:val="ConsPlusNormal"/>
            </w:pPr>
            <w:r>
              <w:t>126</w:t>
            </w:r>
          </w:p>
        </w:tc>
      </w:tr>
      <w:tr w:rsidR="00982BE3">
        <w:tc>
          <w:tcPr>
            <w:tcW w:w="1871" w:type="dxa"/>
          </w:tcPr>
          <w:p w:rsidR="00982BE3" w:rsidRDefault="00982BE3">
            <w:pPr>
              <w:pStyle w:val="ConsPlusNormal"/>
            </w:pPr>
            <w:r>
              <w:t>B03.047.002.3</w:t>
            </w:r>
          </w:p>
        </w:tc>
        <w:tc>
          <w:tcPr>
            <w:tcW w:w="4592" w:type="dxa"/>
          </w:tcPr>
          <w:p w:rsidR="00982BE3" w:rsidRDefault="00982BE3">
            <w:pPr>
              <w:pStyle w:val="ConsPlusNormal"/>
            </w:pPr>
            <w:r>
              <w:t>Посещение по общественному здоровью и организации здравоохранения (комплексное обследование)</w:t>
            </w:r>
          </w:p>
        </w:tc>
        <w:tc>
          <w:tcPr>
            <w:tcW w:w="1304" w:type="dxa"/>
          </w:tcPr>
          <w:p w:rsidR="00982BE3" w:rsidRDefault="00982BE3">
            <w:pPr>
              <w:pStyle w:val="ConsPlusNormal"/>
            </w:pPr>
            <w:r>
              <w:t>836</w:t>
            </w:r>
          </w:p>
        </w:tc>
        <w:tc>
          <w:tcPr>
            <w:tcW w:w="1304" w:type="dxa"/>
          </w:tcPr>
          <w:p w:rsidR="00982BE3" w:rsidRDefault="00982BE3">
            <w:pPr>
              <w:pStyle w:val="ConsPlusNormal"/>
            </w:pPr>
            <w:r>
              <w:t>836</w:t>
            </w:r>
          </w:p>
        </w:tc>
      </w:tr>
      <w:tr w:rsidR="00982BE3">
        <w:tc>
          <w:tcPr>
            <w:tcW w:w="1871" w:type="dxa"/>
          </w:tcPr>
          <w:p w:rsidR="00982BE3" w:rsidRDefault="00982BE3">
            <w:pPr>
              <w:pStyle w:val="ConsPlusNormal"/>
            </w:pPr>
            <w:r>
              <w:t>2.41.967.0</w:t>
            </w:r>
          </w:p>
        </w:tc>
        <w:tc>
          <w:tcPr>
            <w:tcW w:w="4592" w:type="dxa"/>
          </w:tcPr>
          <w:p w:rsidR="00982BE3" w:rsidRDefault="00982BE3">
            <w:pPr>
              <w:pStyle w:val="ConsPlusNormal"/>
            </w:pPr>
            <w:r>
              <w:t>Проведение комплексного обследования выездной бригадой мобильного Центра здоровья</w:t>
            </w:r>
          </w:p>
        </w:tc>
        <w:tc>
          <w:tcPr>
            <w:tcW w:w="1304" w:type="dxa"/>
          </w:tcPr>
          <w:p w:rsidR="00982BE3" w:rsidRDefault="00982BE3">
            <w:pPr>
              <w:pStyle w:val="ConsPlusNormal"/>
            </w:pPr>
            <w:r>
              <w:t>1516</w:t>
            </w:r>
          </w:p>
        </w:tc>
        <w:tc>
          <w:tcPr>
            <w:tcW w:w="1304" w:type="dxa"/>
          </w:tcPr>
          <w:p w:rsidR="00982BE3" w:rsidRDefault="00982BE3">
            <w:pPr>
              <w:pStyle w:val="ConsPlusNormal"/>
            </w:pPr>
            <w:r>
              <w:t>1516</w:t>
            </w:r>
          </w:p>
        </w:tc>
      </w:tr>
      <w:tr w:rsidR="00982BE3">
        <w:tc>
          <w:tcPr>
            <w:tcW w:w="1871" w:type="dxa"/>
          </w:tcPr>
          <w:p w:rsidR="00982BE3" w:rsidRDefault="00982BE3">
            <w:pPr>
              <w:pStyle w:val="ConsPlusNormal"/>
            </w:pPr>
            <w:r>
              <w:t>B04.070.003</w:t>
            </w:r>
          </w:p>
        </w:tc>
        <w:tc>
          <w:tcPr>
            <w:tcW w:w="4592" w:type="dxa"/>
          </w:tcPr>
          <w:p w:rsidR="00982BE3" w:rsidRDefault="00982BE3">
            <w:pPr>
              <w:pStyle w:val="ConsPlusNormal"/>
            </w:pPr>
            <w:r>
              <w:t>Углубленное (индивидуальное или групповое) профилактическое консультирование</w:t>
            </w:r>
          </w:p>
        </w:tc>
        <w:tc>
          <w:tcPr>
            <w:tcW w:w="1304" w:type="dxa"/>
          </w:tcPr>
          <w:p w:rsidR="00982BE3" w:rsidRDefault="00982BE3">
            <w:pPr>
              <w:pStyle w:val="ConsPlusNormal"/>
            </w:pPr>
            <w:r>
              <w:t>139</w:t>
            </w:r>
          </w:p>
        </w:tc>
        <w:tc>
          <w:tcPr>
            <w:tcW w:w="1304" w:type="dxa"/>
          </w:tcPr>
          <w:p w:rsidR="00982BE3" w:rsidRDefault="00982BE3">
            <w:pPr>
              <w:pStyle w:val="ConsPlusNormal"/>
            </w:pPr>
            <w:r>
              <w:t>139</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6ж</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42" w:name="P20289"/>
      <w:bookmarkEnd w:id="42"/>
      <w:r>
        <w:t>ТАРИФЫ</w:t>
      </w:r>
    </w:p>
    <w:p w:rsidR="00982BE3" w:rsidRDefault="00982BE3">
      <w:pPr>
        <w:pStyle w:val="ConsPlusTitle"/>
        <w:jc w:val="center"/>
      </w:pPr>
      <w:r>
        <w:t>НА МЕДИЦИНСКИЕ УСЛУГИ, ОКАЗЫВАЕМЫЕ ЦЕНТРАМИ АМБУЛАТОРНОЙ</w:t>
      </w:r>
    </w:p>
    <w:p w:rsidR="00982BE3" w:rsidRDefault="00982BE3">
      <w:pPr>
        <w:pStyle w:val="ConsPlusTitle"/>
        <w:jc w:val="center"/>
      </w:pPr>
      <w:r>
        <w:t>ОНКОЛОГИЧЕСКОЙ ПОМОЩИ, В ТОМ ЧИСЛЕ ПРИ ОКАЗАНИИ МЕДИЦИНСКОЙ</w:t>
      </w:r>
    </w:p>
    <w:p w:rsidR="00982BE3" w:rsidRDefault="00982BE3">
      <w:pPr>
        <w:pStyle w:val="ConsPlusTitle"/>
        <w:jc w:val="center"/>
      </w:pPr>
      <w:r>
        <w:t>ПОМОЩИ ЛИЦАМ, 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216"/>
        <w:gridCol w:w="1247"/>
      </w:tblGrid>
      <w:tr w:rsidR="00982BE3">
        <w:tc>
          <w:tcPr>
            <w:tcW w:w="2381" w:type="dxa"/>
          </w:tcPr>
          <w:p w:rsidR="00982BE3" w:rsidRDefault="00982BE3">
            <w:pPr>
              <w:pStyle w:val="ConsPlusNormal"/>
              <w:jc w:val="center"/>
            </w:pPr>
            <w:r>
              <w:t>Код услуги в соответствии с номенклатурой медицинских услуг</w:t>
            </w:r>
          </w:p>
        </w:tc>
        <w:tc>
          <w:tcPr>
            <w:tcW w:w="5216" w:type="dxa"/>
          </w:tcPr>
          <w:p w:rsidR="00982BE3" w:rsidRDefault="00982BE3">
            <w:pPr>
              <w:pStyle w:val="ConsPlusNormal"/>
              <w:jc w:val="center"/>
            </w:pPr>
            <w:r>
              <w:t>Краткое наименование услуги</w:t>
            </w:r>
          </w:p>
        </w:tc>
        <w:tc>
          <w:tcPr>
            <w:tcW w:w="1247" w:type="dxa"/>
          </w:tcPr>
          <w:p w:rsidR="00982BE3" w:rsidRDefault="00982BE3">
            <w:pPr>
              <w:pStyle w:val="ConsPlusNormal"/>
              <w:jc w:val="center"/>
            </w:pPr>
            <w:r>
              <w:t>Тариф, рублей</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Посещения и обращения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B01.009.001C</w:t>
            </w:r>
          </w:p>
        </w:tc>
        <w:tc>
          <w:tcPr>
            <w:tcW w:w="5216" w:type="dxa"/>
          </w:tcPr>
          <w:p w:rsidR="00982BE3" w:rsidRDefault="00982BE3">
            <w:pPr>
              <w:pStyle w:val="ConsPlusNormal"/>
            </w:pPr>
            <w:r>
              <w:t>Прием (осмотр, консультация) врача - детского онколога</w:t>
            </w:r>
          </w:p>
        </w:tc>
        <w:tc>
          <w:tcPr>
            <w:tcW w:w="1247" w:type="dxa"/>
          </w:tcPr>
          <w:p w:rsidR="00982BE3" w:rsidRDefault="00982BE3">
            <w:pPr>
              <w:pStyle w:val="ConsPlusNormal"/>
            </w:pPr>
            <w:r>
              <w:t>560</w:t>
            </w:r>
          </w:p>
        </w:tc>
      </w:tr>
      <w:tr w:rsidR="00982BE3">
        <w:tc>
          <w:tcPr>
            <w:tcW w:w="2381" w:type="dxa"/>
          </w:tcPr>
          <w:p w:rsidR="00982BE3" w:rsidRDefault="00982BE3">
            <w:pPr>
              <w:pStyle w:val="ConsPlusNormal"/>
            </w:pPr>
            <w:r>
              <w:t>1.22.960.1C</w:t>
            </w:r>
          </w:p>
        </w:tc>
        <w:tc>
          <w:tcPr>
            <w:tcW w:w="5216" w:type="dxa"/>
          </w:tcPr>
          <w:p w:rsidR="00982BE3" w:rsidRDefault="00982BE3">
            <w:pPr>
              <w:pStyle w:val="ConsPlusNormal"/>
            </w:pPr>
            <w:r>
              <w:t>Обращение по поводу заболевания к врачу - детскому онкологу</w:t>
            </w:r>
          </w:p>
        </w:tc>
        <w:tc>
          <w:tcPr>
            <w:tcW w:w="1247" w:type="dxa"/>
          </w:tcPr>
          <w:p w:rsidR="00982BE3" w:rsidRDefault="00982BE3">
            <w:pPr>
              <w:pStyle w:val="ConsPlusNormal"/>
            </w:pPr>
            <w:r>
              <w:t>1693</w:t>
            </w:r>
          </w:p>
        </w:tc>
      </w:tr>
      <w:tr w:rsidR="00982BE3">
        <w:tc>
          <w:tcPr>
            <w:tcW w:w="2381" w:type="dxa"/>
          </w:tcPr>
          <w:p w:rsidR="00982BE3" w:rsidRDefault="00982BE3">
            <w:pPr>
              <w:pStyle w:val="ConsPlusNormal"/>
            </w:pPr>
            <w:r>
              <w:t>B04.009.002C</w:t>
            </w:r>
          </w:p>
        </w:tc>
        <w:tc>
          <w:tcPr>
            <w:tcW w:w="5216" w:type="dxa"/>
          </w:tcPr>
          <w:p w:rsidR="00982BE3" w:rsidRDefault="00982BE3">
            <w:pPr>
              <w:pStyle w:val="ConsPlusNormal"/>
            </w:pPr>
            <w:r>
              <w:t>Профилактический прием (осмотр, консультация) врача - детского онколога</w:t>
            </w:r>
          </w:p>
        </w:tc>
        <w:tc>
          <w:tcPr>
            <w:tcW w:w="1247" w:type="dxa"/>
          </w:tcPr>
          <w:p w:rsidR="00982BE3" w:rsidRDefault="00982BE3">
            <w:pPr>
              <w:pStyle w:val="ConsPlusNormal"/>
            </w:pPr>
            <w:r>
              <w:t>560</w:t>
            </w:r>
          </w:p>
        </w:tc>
      </w:tr>
      <w:tr w:rsidR="00982BE3">
        <w:tc>
          <w:tcPr>
            <w:tcW w:w="2381" w:type="dxa"/>
          </w:tcPr>
          <w:p w:rsidR="00982BE3" w:rsidRDefault="00982BE3">
            <w:pPr>
              <w:pStyle w:val="ConsPlusNormal"/>
            </w:pPr>
            <w:r>
              <w:t>B01.027.001C</w:t>
            </w:r>
          </w:p>
        </w:tc>
        <w:tc>
          <w:tcPr>
            <w:tcW w:w="5216" w:type="dxa"/>
          </w:tcPr>
          <w:p w:rsidR="00982BE3" w:rsidRDefault="00982BE3">
            <w:pPr>
              <w:pStyle w:val="ConsPlusNormal"/>
            </w:pPr>
            <w:r>
              <w:t>Прием (осмотр, консультация) врача-онколога</w:t>
            </w:r>
          </w:p>
        </w:tc>
        <w:tc>
          <w:tcPr>
            <w:tcW w:w="1247" w:type="dxa"/>
          </w:tcPr>
          <w:p w:rsidR="00982BE3" w:rsidRDefault="00982BE3">
            <w:pPr>
              <w:pStyle w:val="ConsPlusNormal"/>
            </w:pPr>
            <w:r>
              <w:t>480</w:t>
            </w:r>
          </w:p>
        </w:tc>
      </w:tr>
      <w:tr w:rsidR="00982BE3">
        <w:tc>
          <w:tcPr>
            <w:tcW w:w="2381" w:type="dxa"/>
          </w:tcPr>
          <w:p w:rsidR="00982BE3" w:rsidRDefault="00982BE3">
            <w:pPr>
              <w:pStyle w:val="ConsPlusNormal"/>
            </w:pPr>
            <w:r>
              <w:t>2.22.960.1C</w:t>
            </w:r>
          </w:p>
        </w:tc>
        <w:tc>
          <w:tcPr>
            <w:tcW w:w="5216" w:type="dxa"/>
          </w:tcPr>
          <w:p w:rsidR="00982BE3" w:rsidRDefault="00982BE3">
            <w:pPr>
              <w:pStyle w:val="ConsPlusNormal"/>
            </w:pPr>
            <w:r>
              <w:t>Обращение по поводу заболевания к врачу-онкологу</w:t>
            </w:r>
          </w:p>
        </w:tc>
        <w:tc>
          <w:tcPr>
            <w:tcW w:w="1247" w:type="dxa"/>
          </w:tcPr>
          <w:p w:rsidR="00982BE3" w:rsidRDefault="00982BE3">
            <w:pPr>
              <w:pStyle w:val="ConsPlusNormal"/>
            </w:pPr>
            <w:r>
              <w:t>1512</w:t>
            </w:r>
          </w:p>
        </w:tc>
      </w:tr>
      <w:tr w:rsidR="00982BE3">
        <w:tc>
          <w:tcPr>
            <w:tcW w:w="2381" w:type="dxa"/>
          </w:tcPr>
          <w:p w:rsidR="00982BE3" w:rsidRDefault="00982BE3">
            <w:pPr>
              <w:pStyle w:val="ConsPlusNormal"/>
            </w:pPr>
          </w:p>
        </w:tc>
        <w:tc>
          <w:tcPr>
            <w:tcW w:w="5216" w:type="dxa"/>
          </w:tcPr>
          <w:p w:rsidR="00982BE3" w:rsidRDefault="00982BE3">
            <w:pPr>
              <w:pStyle w:val="ConsPlusNormal"/>
            </w:pPr>
            <w:r>
              <w:t>Диспансерное наблюдение</w:t>
            </w:r>
          </w:p>
        </w:tc>
        <w:tc>
          <w:tcPr>
            <w:tcW w:w="1247" w:type="dxa"/>
          </w:tcPr>
          <w:p w:rsidR="00982BE3" w:rsidRDefault="00982BE3">
            <w:pPr>
              <w:pStyle w:val="ConsPlusNormal"/>
            </w:pPr>
            <w:r>
              <w:t>1373</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Лабораторно-диагностические исследования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B03.016.003C</w:t>
            </w:r>
          </w:p>
        </w:tc>
        <w:tc>
          <w:tcPr>
            <w:tcW w:w="5216" w:type="dxa"/>
          </w:tcPr>
          <w:p w:rsidR="00982BE3" w:rsidRDefault="00982BE3">
            <w:pPr>
              <w:pStyle w:val="ConsPlusNormal"/>
            </w:pPr>
            <w:r>
              <w:t xml:space="preserve">Общий (клинический) анализ крови развернутый </w:t>
            </w:r>
            <w:hyperlink w:anchor="P20714">
              <w:r>
                <w:rPr>
                  <w:color w:val="0000FF"/>
                </w:rPr>
                <w:t>&lt;1&gt;</w:t>
              </w:r>
            </w:hyperlink>
          </w:p>
        </w:tc>
        <w:tc>
          <w:tcPr>
            <w:tcW w:w="1247" w:type="dxa"/>
          </w:tcPr>
          <w:p w:rsidR="00982BE3" w:rsidRDefault="00982BE3">
            <w:pPr>
              <w:pStyle w:val="ConsPlusNormal"/>
            </w:pPr>
            <w:r>
              <w:t>151</w:t>
            </w:r>
          </w:p>
        </w:tc>
      </w:tr>
      <w:tr w:rsidR="00982BE3">
        <w:tc>
          <w:tcPr>
            <w:tcW w:w="2381" w:type="dxa"/>
          </w:tcPr>
          <w:p w:rsidR="00982BE3" w:rsidRDefault="00982BE3">
            <w:pPr>
              <w:pStyle w:val="ConsPlusNormal"/>
            </w:pPr>
            <w:r>
              <w:t>B03.016.004C</w:t>
            </w:r>
          </w:p>
        </w:tc>
        <w:tc>
          <w:tcPr>
            <w:tcW w:w="5216" w:type="dxa"/>
          </w:tcPr>
          <w:p w:rsidR="00982BE3" w:rsidRDefault="00982BE3">
            <w:pPr>
              <w:pStyle w:val="ConsPlusNormal"/>
            </w:pPr>
            <w:r>
              <w:t xml:space="preserve">Анализ крови биохимический общетерапевтический </w:t>
            </w:r>
            <w:hyperlink w:anchor="P20714">
              <w:r>
                <w:rPr>
                  <w:color w:val="0000FF"/>
                </w:rPr>
                <w:t>&lt;1&gt;</w:t>
              </w:r>
            </w:hyperlink>
          </w:p>
        </w:tc>
        <w:tc>
          <w:tcPr>
            <w:tcW w:w="1247" w:type="dxa"/>
          </w:tcPr>
          <w:p w:rsidR="00982BE3" w:rsidRDefault="00982BE3">
            <w:pPr>
              <w:pStyle w:val="ConsPlusNormal"/>
            </w:pPr>
            <w:r>
              <w:t>270</w:t>
            </w:r>
          </w:p>
        </w:tc>
      </w:tr>
      <w:tr w:rsidR="00982BE3">
        <w:tc>
          <w:tcPr>
            <w:tcW w:w="2381" w:type="dxa"/>
          </w:tcPr>
          <w:p w:rsidR="00982BE3" w:rsidRDefault="00982BE3">
            <w:pPr>
              <w:pStyle w:val="ConsPlusNormal"/>
            </w:pPr>
            <w:r>
              <w:t>B03.005.006C</w:t>
            </w:r>
          </w:p>
        </w:tc>
        <w:tc>
          <w:tcPr>
            <w:tcW w:w="5216" w:type="dxa"/>
          </w:tcPr>
          <w:p w:rsidR="00982BE3" w:rsidRDefault="00982BE3">
            <w:pPr>
              <w:pStyle w:val="ConsPlusNormal"/>
            </w:pPr>
            <w:r>
              <w:t xml:space="preserve">Коагулограмма </w:t>
            </w:r>
            <w:hyperlink w:anchor="P20714">
              <w:r>
                <w:rPr>
                  <w:color w:val="0000FF"/>
                </w:rPr>
                <w:t>&lt;1&gt;</w:t>
              </w:r>
            </w:hyperlink>
          </w:p>
        </w:tc>
        <w:tc>
          <w:tcPr>
            <w:tcW w:w="1247" w:type="dxa"/>
          </w:tcPr>
          <w:p w:rsidR="00982BE3" w:rsidRDefault="00982BE3">
            <w:pPr>
              <w:pStyle w:val="ConsPlusNormal"/>
            </w:pPr>
            <w:r>
              <w:t>250</w:t>
            </w:r>
          </w:p>
        </w:tc>
      </w:tr>
      <w:tr w:rsidR="00982BE3">
        <w:tc>
          <w:tcPr>
            <w:tcW w:w="2381" w:type="dxa"/>
          </w:tcPr>
          <w:p w:rsidR="00982BE3" w:rsidRDefault="00982BE3">
            <w:pPr>
              <w:pStyle w:val="ConsPlusNormal"/>
            </w:pPr>
            <w:r>
              <w:t>B03.016.006C</w:t>
            </w:r>
          </w:p>
        </w:tc>
        <w:tc>
          <w:tcPr>
            <w:tcW w:w="5216" w:type="dxa"/>
          </w:tcPr>
          <w:p w:rsidR="00982BE3" w:rsidRDefault="00982BE3">
            <w:pPr>
              <w:pStyle w:val="ConsPlusNormal"/>
            </w:pPr>
            <w:r>
              <w:t xml:space="preserve">Общий (клинический) анализ мочи </w:t>
            </w:r>
            <w:hyperlink w:anchor="P20714">
              <w:r>
                <w:rPr>
                  <w:color w:val="0000FF"/>
                </w:rPr>
                <w:t>&lt;1&gt;</w:t>
              </w:r>
            </w:hyperlink>
          </w:p>
        </w:tc>
        <w:tc>
          <w:tcPr>
            <w:tcW w:w="1247" w:type="dxa"/>
          </w:tcPr>
          <w:p w:rsidR="00982BE3" w:rsidRDefault="00982BE3">
            <w:pPr>
              <w:pStyle w:val="ConsPlusNormal"/>
            </w:pPr>
            <w:r>
              <w:t>78</w:t>
            </w:r>
          </w:p>
        </w:tc>
      </w:tr>
      <w:tr w:rsidR="00982BE3">
        <w:tc>
          <w:tcPr>
            <w:tcW w:w="2381" w:type="dxa"/>
          </w:tcPr>
          <w:p w:rsidR="00982BE3" w:rsidRDefault="00982BE3">
            <w:pPr>
              <w:pStyle w:val="ConsPlusNormal"/>
            </w:pPr>
            <w:r>
              <w:t>A09.05.051.001C</w:t>
            </w:r>
          </w:p>
        </w:tc>
        <w:tc>
          <w:tcPr>
            <w:tcW w:w="5216" w:type="dxa"/>
          </w:tcPr>
          <w:p w:rsidR="00982BE3" w:rsidRDefault="00982BE3">
            <w:pPr>
              <w:pStyle w:val="ConsPlusNormal"/>
            </w:pPr>
            <w:r>
              <w:t xml:space="preserve">Определение концентрации Д-димера в крови </w:t>
            </w:r>
            <w:hyperlink w:anchor="P20714">
              <w:r>
                <w:rPr>
                  <w:color w:val="0000FF"/>
                </w:rPr>
                <w:t>&lt;1&gt;</w:t>
              </w:r>
            </w:hyperlink>
          </w:p>
        </w:tc>
        <w:tc>
          <w:tcPr>
            <w:tcW w:w="1247" w:type="dxa"/>
          </w:tcPr>
          <w:p w:rsidR="00982BE3" w:rsidRDefault="00982BE3">
            <w:pPr>
              <w:pStyle w:val="ConsPlusNormal"/>
            </w:pPr>
            <w:r>
              <w:t>486</w:t>
            </w:r>
          </w:p>
        </w:tc>
      </w:tr>
      <w:tr w:rsidR="00982BE3">
        <w:tc>
          <w:tcPr>
            <w:tcW w:w="2381" w:type="dxa"/>
          </w:tcPr>
          <w:p w:rsidR="00982BE3" w:rsidRDefault="00982BE3">
            <w:pPr>
              <w:pStyle w:val="ConsPlusNormal"/>
            </w:pPr>
            <w:r>
              <w:t>A09.05.132C</w:t>
            </w:r>
          </w:p>
        </w:tc>
        <w:tc>
          <w:tcPr>
            <w:tcW w:w="5216" w:type="dxa"/>
          </w:tcPr>
          <w:p w:rsidR="00982BE3" w:rsidRDefault="00982BE3">
            <w:pPr>
              <w:pStyle w:val="ConsPlusNormal"/>
            </w:pPr>
            <w:r>
              <w:t xml:space="preserve">Исследование уровня фолликулостимулирующего гормона (ФСГ) в сыворотке крови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A09.05.154C</w:t>
            </w:r>
          </w:p>
        </w:tc>
        <w:tc>
          <w:tcPr>
            <w:tcW w:w="5216" w:type="dxa"/>
          </w:tcPr>
          <w:p w:rsidR="00982BE3" w:rsidRDefault="00982BE3">
            <w:pPr>
              <w:pStyle w:val="ConsPlusNormal"/>
            </w:pPr>
            <w:r>
              <w:t xml:space="preserve">Исследование уровня общего эстрадиола в крови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A09.05.130C</w:t>
            </w:r>
          </w:p>
        </w:tc>
        <w:tc>
          <w:tcPr>
            <w:tcW w:w="5216" w:type="dxa"/>
          </w:tcPr>
          <w:p w:rsidR="00982BE3" w:rsidRDefault="00982BE3">
            <w:pPr>
              <w:pStyle w:val="ConsPlusNormal"/>
            </w:pPr>
            <w:r>
              <w:t xml:space="preserve">Исследование уровня простатспецифического антигена общего в крови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lastRenderedPageBreak/>
              <w:t>A09.05.065C</w:t>
            </w:r>
          </w:p>
        </w:tc>
        <w:tc>
          <w:tcPr>
            <w:tcW w:w="5216" w:type="dxa"/>
          </w:tcPr>
          <w:p w:rsidR="00982BE3" w:rsidRDefault="00982BE3">
            <w:pPr>
              <w:pStyle w:val="ConsPlusNormal"/>
            </w:pPr>
            <w:r>
              <w:t xml:space="preserve">Исследование уровня тиреотропного гормона (ТТГ)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A09.05.063C</w:t>
            </w:r>
          </w:p>
        </w:tc>
        <w:tc>
          <w:tcPr>
            <w:tcW w:w="5216" w:type="dxa"/>
          </w:tcPr>
          <w:p w:rsidR="00982BE3" w:rsidRDefault="00982BE3">
            <w:pPr>
              <w:pStyle w:val="ConsPlusNormal"/>
            </w:pPr>
            <w:r>
              <w:t xml:space="preserve">Исследование свободного тироксина (СТ4)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A09.05.117C</w:t>
            </w:r>
          </w:p>
        </w:tc>
        <w:tc>
          <w:tcPr>
            <w:tcW w:w="5216" w:type="dxa"/>
          </w:tcPr>
          <w:p w:rsidR="00982BE3" w:rsidRDefault="00982BE3">
            <w:pPr>
              <w:pStyle w:val="ConsPlusNormal"/>
            </w:pPr>
            <w:r>
              <w:t xml:space="preserve">Исследование тиреоглобулина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A09.05.119C</w:t>
            </w:r>
          </w:p>
        </w:tc>
        <w:tc>
          <w:tcPr>
            <w:tcW w:w="5216" w:type="dxa"/>
          </w:tcPr>
          <w:p w:rsidR="00982BE3" w:rsidRDefault="00982BE3">
            <w:pPr>
              <w:pStyle w:val="ConsPlusNormal"/>
            </w:pPr>
            <w:r>
              <w:t xml:space="preserve">Исследование кальцитонина (ТКТ) </w:t>
            </w:r>
            <w:hyperlink w:anchor="P20714">
              <w:r>
                <w:rPr>
                  <w:color w:val="0000FF"/>
                </w:rPr>
                <w:t>&lt;1&gt;</w:t>
              </w:r>
            </w:hyperlink>
          </w:p>
        </w:tc>
        <w:tc>
          <w:tcPr>
            <w:tcW w:w="1247" w:type="dxa"/>
          </w:tcPr>
          <w:p w:rsidR="00982BE3" w:rsidRDefault="00982BE3">
            <w:pPr>
              <w:pStyle w:val="ConsPlusNormal"/>
            </w:pPr>
            <w:r>
              <w:t>350</w:t>
            </w:r>
          </w:p>
        </w:tc>
      </w:tr>
      <w:tr w:rsidR="00982BE3">
        <w:tc>
          <w:tcPr>
            <w:tcW w:w="2381" w:type="dxa"/>
          </w:tcPr>
          <w:p w:rsidR="00982BE3" w:rsidRDefault="00982BE3">
            <w:pPr>
              <w:pStyle w:val="ConsPlusNormal"/>
            </w:pPr>
            <w:r>
              <w:t>A12.06.045C</w:t>
            </w:r>
          </w:p>
        </w:tc>
        <w:tc>
          <w:tcPr>
            <w:tcW w:w="5216" w:type="dxa"/>
          </w:tcPr>
          <w:p w:rsidR="00982BE3" w:rsidRDefault="00982BE3">
            <w:pPr>
              <w:pStyle w:val="ConsPlusNormal"/>
            </w:pPr>
            <w:r>
              <w:t xml:space="preserve">Определение содержания антител к тиреопероксидазе в крови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A09.05.202C</w:t>
            </w:r>
          </w:p>
        </w:tc>
        <w:tc>
          <w:tcPr>
            <w:tcW w:w="5216" w:type="dxa"/>
          </w:tcPr>
          <w:p w:rsidR="00982BE3" w:rsidRDefault="00982BE3">
            <w:pPr>
              <w:pStyle w:val="ConsPlusNormal"/>
            </w:pPr>
            <w:r>
              <w:t xml:space="preserve">Исследование уровня антигена аденогенных раков - CA 125 в крови </w:t>
            </w:r>
            <w:hyperlink w:anchor="P20714">
              <w:r>
                <w:rPr>
                  <w:color w:val="0000FF"/>
                </w:rPr>
                <w:t>&lt;1&gt;</w:t>
              </w:r>
            </w:hyperlink>
          </w:p>
        </w:tc>
        <w:tc>
          <w:tcPr>
            <w:tcW w:w="1247" w:type="dxa"/>
          </w:tcPr>
          <w:p w:rsidR="00982BE3" w:rsidRDefault="00982BE3">
            <w:pPr>
              <w:pStyle w:val="ConsPlusNormal"/>
            </w:pPr>
            <w:r>
              <w:t>220</w:t>
            </w:r>
          </w:p>
        </w:tc>
      </w:tr>
      <w:tr w:rsidR="00982BE3">
        <w:tc>
          <w:tcPr>
            <w:tcW w:w="2381" w:type="dxa"/>
          </w:tcPr>
          <w:p w:rsidR="00982BE3" w:rsidRDefault="00982BE3">
            <w:pPr>
              <w:pStyle w:val="ConsPlusNormal"/>
            </w:pPr>
            <w:r>
              <w:t>A09.05.298C</w:t>
            </w:r>
          </w:p>
        </w:tc>
        <w:tc>
          <w:tcPr>
            <w:tcW w:w="5216" w:type="dxa"/>
          </w:tcPr>
          <w:p w:rsidR="00982BE3" w:rsidRDefault="00982BE3">
            <w:pPr>
              <w:pStyle w:val="ConsPlusNormal"/>
            </w:pPr>
            <w:r>
              <w:t xml:space="preserve">Исследование уровня антигена плоскоклеточного рака - SCC (при возможности) </w:t>
            </w:r>
            <w:hyperlink w:anchor="P20714">
              <w:r>
                <w:rPr>
                  <w:color w:val="0000FF"/>
                </w:rPr>
                <w:t>&lt;1&gt;</w:t>
              </w:r>
            </w:hyperlink>
          </w:p>
        </w:tc>
        <w:tc>
          <w:tcPr>
            <w:tcW w:w="1247" w:type="dxa"/>
          </w:tcPr>
          <w:p w:rsidR="00982BE3" w:rsidRDefault="00982BE3">
            <w:pPr>
              <w:pStyle w:val="ConsPlusNormal"/>
            </w:pPr>
            <w:r>
              <w:t>350</w:t>
            </w:r>
          </w:p>
        </w:tc>
      </w:tr>
      <w:tr w:rsidR="00982BE3">
        <w:tc>
          <w:tcPr>
            <w:tcW w:w="2381" w:type="dxa"/>
          </w:tcPr>
          <w:p w:rsidR="00982BE3" w:rsidRDefault="00982BE3">
            <w:pPr>
              <w:pStyle w:val="ConsPlusNormal"/>
            </w:pPr>
            <w:r>
              <w:t>A09.05.246C</w:t>
            </w:r>
          </w:p>
        </w:tc>
        <w:tc>
          <w:tcPr>
            <w:tcW w:w="5216" w:type="dxa"/>
          </w:tcPr>
          <w:p w:rsidR="00982BE3" w:rsidRDefault="00982BE3">
            <w:pPr>
              <w:pStyle w:val="ConsPlusNormal"/>
            </w:pPr>
            <w:r>
              <w:t xml:space="preserve">Определение уровня нейронспецифической енолазы в сыворотке крови </w:t>
            </w:r>
            <w:hyperlink w:anchor="P20714">
              <w:r>
                <w:rPr>
                  <w:color w:val="0000FF"/>
                </w:rPr>
                <w:t>&lt;1&gt;</w:t>
              </w:r>
            </w:hyperlink>
          </w:p>
        </w:tc>
        <w:tc>
          <w:tcPr>
            <w:tcW w:w="1247" w:type="dxa"/>
          </w:tcPr>
          <w:p w:rsidR="00982BE3" w:rsidRDefault="00982BE3">
            <w:pPr>
              <w:pStyle w:val="ConsPlusNormal"/>
            </w:pPr>
            <w:r>
              <w:t>350</w:t>
            </w:r>
          </w:p>
        </w:tc>
      </w:tr>
      <w:tr w:rsidR="00982BE3">
        <w:tc>
          <w:tcPr>
            <w:tcW w:w="2381" w:type="dxa"/>
          </w:tcPr>
          <w:p w:rsidR="00982BE3" w:rsidRDefault="00982BE3">
            <w:pPr>
              <w:pStyle w:val="ConsPlusNormal"/>
            </w:pPr>
            <w:r>
              <w:t>A09.05.195C</w:t>
            </w:r>
          </w:p>
        </w:tc>
        <w:tc>
          <w:tcPr>
            <w:tcW w:w="5216" w:type="dxa"/>
          </w:tcPr>
          <w:p w:rsidR="00982BE3" w:rsidRDefault="00982BE3">
            <w:pPr>
              <w:pStyle w:val="ConsPlusNormal"/>
            </w:pPr>
            <w:r>
              <w:t xml:space="preserve">Исследование РЭА </w:t>
            </w:r>
            <w:hyperlink w:anchor="P20714">
              <w:r>
                <w:rPr>
                  <w:color w:val="0000FF"/>
                </w:rPr>
                <w:t>&lt;1&gt;</w:t>
              </w:r>
            </w:hyperlink>
          </w:p>
        </w:tc>
        <w:tc>
          <w:tcPr>
            <w:tcW w:w="1247" w:type="dxa"/>
          </w:tcPr>
          <w:p w:rsidR="00982BE3" w:rsidRDefault="00982BE3">
            <w:pPr>
              <w:pStyle w:val="ConsPlusNormal"/>
            </w:pPr>
            <w:r>
              <w:t>120</w:t>
            </w:r>
          </w:p>
        </w:tc>
      </w:tr>
      <w:tr w:rsidR="00982BE3">
        <w:tc>
          <w:tcPr>
            <w:tcW w:w="2381" w:type="dxa"/>
          </w:tcPr>
          <w:p w:rsidR="00982BE3" w:rsidRDefault="00982BE3">
            <w:pPr>
              <w:pStyle w:val="ConsPlusNormal"/>
            </w:pPr>
            <w:r>
              <w:t>A09.05.247C</w:t>
            </w:r>
          </w:p>
        </w:tc>
        <w:tc>
          <w:tcPr>
            <w:tcW w:w="5216" w:type="dxa"/>
          </w:tcPr>
          <w:p w:rsidR="00982BE3" w:rsidRDefault="00982BE3">
            <w:pPr>
              <w:pStyle w:val="ConsPlusNormal"/>
            </w:pPr>
            <w:r>
              <w:t xml:space="preserve">Исследование CYFRA 21.1 </w:t>
            </w:r>
            <w:hyperlink w:anchor="P20714">
              <w:r>
                <w:rPr>
                  <w:color w:val="0000FF"/>
                </w:rPr>
                <w:t>&lt;1&gt;</w:t>
              </w:r>
            </w:hyperlink>
          </w:p>
        </w:tc>
        <w:tc>
          <w:tcPr>
            <w:tcW w:w="1247" w:type="dxa"/>
          </w:tcPr>
          <w:p w:rsidR="00982BE3" w:rsidRDefault="00982BE3">
            <w:pPr>
              <w:pStyle w:val="ConsPlusNormal"/>
            </w:pPr>
            <w:r>
              <w:t>350</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Ультразвуковые исследования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A04.20.002.006C</w:t>
            </w:r>
          </w:p>
        </w:tc>
        <w:tc>
          <w:tcPr>
            <w:tcW w:w="5216" w:type="dxa"/>
          </w:tcPr>
          <w:p w:rsidR="00982BE3" w:rsidRDefault="00982BE3">
            <w:pPr>
              <w:pStyle w:val="ConsPlusNormal"/>
            </w:pPr>
            <w:r>
              <w:t xml:space="preserve">УЗИ молочных желез и регионарных лимфатических узлов </w:t>
            </w:r>
            <w:hyperlink w:anchor="P20714">
              <w:r>
                <w:rPr>
                  <w:color w:val="0000FF"/>
                </w:rPr>
                <w:t>&lt;1&gt;</w:t>
              </w:r>
            </w:hyperlink>
          </w:p>
        </w:tc>
        <w:tc>
          <w:tcPr>
            <w:tcW w:w="1247" w:type="dxa"/>
          </w:tcPr>
          <w:p w:rsidR="00982BE3" w:rsidRDefault="00982BE3">
            <w:pPr>
              <w:pStyle w:val="ConsPlusNormal"/>
            </w:pPr>
            <w:r>
              <w:t>500</w:t>
            </w:r>
          </w:p>
        </w:tc>
      </w:tr>
      <w:tr w:rsidR="00982BE3">
        <w:tc>
          <w:tcPr>
            <w:tcW w:w="2381" w:type="dxa"/>
          </w:tcPr>
          <w:p w:rsidR="00982BE3" w:rsidRDefault="00982BE3">
            <w:pPr>
              <w:pStyle w:val="ConsPlusNormal"/>
            </w:pPr>
            <w:r>
              <w:t>A04.16.001C</w:t>
            </w:r>
          </w:p>
        </w:tc>
        <w:tc>
          <w:tcPr>
            <w:tcW w:w="5216" w:type="dxa"/>
          </w:tcPr>
          <w:p w:rsidR="00982BE3" w:rsidRDefault="00982BE3">
            <w:pPr>
              <w:pStyle w:val="ConsPlusNormal"/>
            </w:pPr>
            <w:r>
              <w:t xml:space="preserve">УЗИ органов брюшной полости (комплексное), забрюшинного пространства </w:t>
            </w:r>
            <w:hyperlink w:anchor="P20714">
              <w:r>
                <w:rPr>
                  <w:color w:val="0000FF"/>
                </w:rPr>
                <w:t>&lt;1&gt;</w:t>
              </w:r>
            </w:hyperlink>
          </w:p>
        </w:tc>
        <w:tc>
          <w:tcPr>
            <w:tcW w:w="1247" w:type="dxa"/>
          </w:tcPr>
          <w:p w:rsidR="00982BE3" w:rsidRDefault="00982BE3">
            <w:pPr>
              <w:pStyle w:val="ConsPlusNormal"/>
            </w:pPr>
            <w:r>
              <w:t>700</w:t>
            </w:r>
          </w:p>
        </w:tc>
      </w:tr>
      <w:tr w:rsidR="00982BE3">
        <w:tc>
          <w:tcPr>
            <w:tcW w:w="2381" w:type="dxa"/>
          </w:tcPr>
          <w:p w:rsidR="00982BE3" w:rsidRDefault="00982BE3">
            <w:pPr>
              <w:pStyle w:val="ConsPlusNormal"/>
            </w:pPr>
            <w:r>
              <w:t>A04.30.010C</w:t>
            </w:r>
          </w:p>
        </w:tc>
        <w:tc>
          <w:tcPr>
            <w:tcW w:w="5216" w:type="dxa"/>
          </w:tcPr>
          <w:p w:rsidR="00982BE3" w:rsidRDefault="00982BE3">
            <w:pPr>
              <w:pStyle w:val="ConsPlusNormal"/>
            </w:pPr>
            <w:r>
              <w:t xml:space="preserve">УЗИ малого таза (комплексное, в том числе интравагинальное) </w:t>
            </w:r>
            <w:hyperlink w:anchor="P20714">
              <w:r>
                <w:rPr>
                  <w:color w:val="0000FF"/>
                </w:rPr>
                <w:t>&lt;1&gt;</w:t>
              </w:r>
            </w:hyperlink>
          </w:p>
        </w:tc>
        <w:tc>
          <w:tcPr>
            <w:tcW w:w="1247" w:type="dxa"/>
          </w:tcPr>
          <w:p w:rsidR="00982BE3" w:rsidRDefault="00982BE3">
            <w:pPr>
              <w:pStyle w:val="ConsPlusNormal"/>
            </w:pPr>
            <w:r>
              <w:t>1200</w:t>
            </w:r>
          </w:p>
        </w:tc>
      </w:tr>
      <w:tr w:rsidR="00982BE3">
        <w:tc>
          <w:tcPr>
            <w:tcW w:w="2381" w:type="dxa"/>
          </w:tcPr>
          <w:p w:rsidR="00982BE3" w:rsidRDefault="00982BE3">
            <w:pPr>
              <w:pStyle w:val="ConsPlusNormal"/>
            </w:pPr>
            <w:r>
              <w:t>A04.01.001.008C</w:t>
            </w:r>
          </w:p>
        </w:tc>
        <w:tc>
          <w:tcPr>
            <w:tcW w:w="5216" w:type="dxa"/>
          </w:tcPr>
          <w:p w:rsidR="00982BE3" w:rsidRDefault="00982BE3">
            <w:pPr>
              <w:pStyle w:val="ConsPlusNormal"/>
            </w:pPr>
            <w:r>
              <w:t xml:space="preserve">УЗИ шейно-надключичных зон </w:t>
            </w:r>
            <w:hyperlink w:anchor="P20714">
              <w:r>
                <w:rPr>
                  <w:color w:val="0000FF"/>
                </w:rPr>
                <w:t>&lt;1&gt;</w:t>
              </w:r>
            </w:hyperlink>
          </w:p>
        </w:tc>
        <w:tc>
          <w:tcPr>
            <w:tcW w:w="1247" w:type="dxa"/>
          </w:tcPr>
          <w:p w:rsidR="00982BE3" w:rsidRDefault="00982BE3">
            <w:pPr>
              <w:pStyle w:val="ConsPlusNormal"/>
            </w:pPr>
            <w:r>
              <w:t>400</w:t>
            </w:r>
          </w:p>
        </w:tc>
      </w:tr>
      <w:tr w:rsidR="00982BE3">
        <w:tc>
          <w:tcPr>
            <w:tcW w:w="2381" w:type="dxa"/>
          </w:tcPr>
          <w:p w:rsidR="00982BE3" w:rsidRDefault="00982BE3">
            <w:pPr>
              <w:pStyle w:val="ConsPlusNormal"/>
            </w:pPr>
            <w:r>
              <w:t>A04.06.002.008C</w:t>
            </w:r>
          </w:p>
        </w:tc>
        <w:tc>
          <w:tcPr>
            <w:tcW w:w="5216" w:type="dxa"/>
          </w:tcPr>
          <w:p w:rsidR="00982BE3" w:rsidRDefault="00982BE3">
            <w:pPr>
              <w:pStyle w:val="ConsPlusNormal"/>
            </w:pPr>
            <w:r>
              <w:t xml:space="preserve">УЗИ лимфатических узлов шеи </w:t>
            </w:r>
            <w:hyperlink w:anchor="P20714">
              <w:r>
                <w:rPr>
                  <w:color w:val="0000FF"/>
                </w:rPr>
                <w:t>&lt;1&gt;</w:t>
              </w:r>
            </w:hyperlink>
          </w:p>
        </w:tc>
        <w:tc>
          <w:tcPr>
            <w:tcW w:w="1247" w:type="dxa"/>
          </w:tcPr>
          <w:p w:rsidR="00982BE3" w:rsidRDefault="00982BE3">
            <w:pPr>
              <w:pStyle w:val="ConsPlusNormal"/>
            </w:pPr>
            <w:r>
              <w:t>400</w:t>
            </w:r>
          </w:p>
        </w:tc>
      </w:tr>
      <w:tr w:rsidR="00982BE3">
        <w:tc>
          <w:tcPr>
            <w:tcW w:w="2381" w:type="dxa"/>
          </w:tcPr>
          <w:p w:rsidR="00982BE3" w:rsidRDefault="00982BE3">
            <w:pPr>
              <w:pStyle w:val="ConsPlusNormal"/>
            </w:pPr>
            <w:r>
              <w:t>A04.06.002.002C</w:t>
            </w:r>
          </w:p>
        </w:tc>
        <w:tc>
          <w:tcPr>
            <w:tcW w:w="5216" w:type="dxa"/>
          </w:tcPr>
          <w:p w:rsidR="00982BE3" w:rsidRDefault="00982BE3">
            <w:pPr>
              <w:pStyle w:val="ConsPlusNormal"/>
            </w:pPr>
            <w:r>
              <w:t xml:space="preserve">УЗИ регионарных и периферических лимфоузлов </w:t>
            </w:r>
            <w:hyperlink w:anchor="P20714">
              <w:r>
                <w:rPr>
                  <w:color w:val="0000FF"/>
                </w:rPr>
                <w:t>&lt;1&gt;</w:t>
              </w:r>
            </w:hyperlink>
          </w:p>
        </w:tc>
        <w:tc>
          <w:tcPr>
            <w:tcW w:w="1247" w:type="dxa"/>
          </w:tcPr>
          <w:p w:rsidR="00982BE3" w:rsidRDefault="00982BE3">
            <w:pPr>
              <w:pStyle w:val="ConsPlusNormal"/>
            </w:pPr>
            <w:r>
              <w:t>400</w:t>
            </w:r>
          </w:p>
        </w:tc>
      </w:tr>
      <w:tr w:rsidR="00982BE3">
        <w:tc>
          <w:tcPr>
            <w:tcW w:w="2381" w:type="dxa"/>
          </w:tcPr>
          <w:p w:rsidR="00982BE3" w:rsidRDefault="00982BE3">
            <w:pPr>
              <w:pStyle w:val="ConsPlusNormal"/>
            </w:pPr>
            <w:r>
              <w:t>A04.21.001.001C</w:t>
            </w:r>
          </w:p>
        </w:tc>
        <w:tc>
          <w:tcPr>
            <w:tcW w:w="5216" w:type="dxa"/>
          </w:tcPr>
          <w:p w:rsidR="00982BE3" w:rsidRDefault="00982BE3">
            <w:pPr>
              <w:pStyle w:val="ConsPlusNormal"/>
            </w:pPr>
            <w:r>
              <w:t xml:space="preserve">ТРУЗИ (ультразвуковое исследование предстательной железы трансректальное) </w:t>
            </w:r>
            <w:hyperlink w:anchor="P20714">
              <w:r>
                <w:rPr>
                  <w:color w:val="0000FF"/>
                </w:rPr>
                <w:t>&lt;1&gt;</w:t>
              </w:r>
            </w:hyperlink>
          </w:p>
        </w:tc>
        <w:tc>
          <w:tcPr>
            <w:tcW w:w="1247" w:type="dxa"/>
          </w:tcPr>
          <w:p w:rsidR="00982BE3" w:rsidRDefault="00982BE3">
            <w:pPr>
              <w:pStyle w:val="ConsPlusNormal"/>
            </w:pPr>
            <w:r>
              <w:t>1200</w:t>
            </w:r>
          </w:p>
        </w:tc>
      </w:tr>
      <w:tr w:rsidR="00982BE3">
        <w:tc>
          <w:tcPr>
            <w:tcW w:w="2381" w:type="dxa"/>
          </w:tcPr>
          <w:p w:rsidR="00982BE3" w:rsidRDefault="00982BE3">
            <w:pPr>
              <w:pStyle w:val="ConsPlusNormal"/>
            </w:pPr>
            <w:r>
              <w:t>A04.22.001C</w:t>
            </w:r>
          </w:p>
        </w:tc>
        <w:tc>
          <w:tcPr>
            <w:tcW w:w="5216" w:type="dxa"/>
          </w:tcPr>
          <w:p w:rsidR="00982BE3" w:rsidRDefault="00982BE3">
            <w:pPr>
              <w:pStyle w:val="ConsPlusNormal"/>
            </w:pPr>
            <w:r>
              <w:t xml:space="preserve">УЗИ щитовидной железы </w:t>
            </w:r>
            <w:hyperlink w:anchor="P20714">
              <w:r>
                <w:rPr>
                  <w:color w:val="0000FF"/>
                </w:rPr>
                <w:t>&lt;1&gt;</w:t>
              </w:r>
            </w:hyperlink>
          </w:p>
        </w:tc>
        <w:tc>
          <w:tcPr>
            <w:tcW w:w="1247" w:type="dxa"/>
          </w:tcPr>
          <w:p w:rsidR="00982BE3" w:rsidRDefault="00982BE3">
            <w:pPr>
              <w:pStyle w:val="ConsPlusNormal"/>
            </w:pPr>
            <w:r>
              <w:t>500</w:t>
            </w:r>
          </w:p>
        </w:tc>
      </w:tr>
      <w:tr w:rsidR="00982BE3">
        <w:tc>
          <w:tcPr>
            <w:tcW w:w="2381" w:type="dxa"/>
          </w:tcPr>
          <w:p w:rsidR="00982BE3" w:rsidRDefault="00982BE3">
            <w:pPr>
              <w:pStyle w:val="ConsPlusNormal"/>
            </w:pPr>
            <w:r>
              <w:t>A04.08.005.008C</w:t>
            </w:r>
          </w:p>
        </w:tc>
        <w:tc>
          <w:tcPr>
            <w:tcW w:w="5216" w:type="dxa"/>
          </w:tcPr>
          <w:p w:rsidR="00982BE3" w:rsidRDefault="00982BE3">
            <w:pPr>
              <w:pStyle w:val="ConsPlusNormal"/>
            </w:pPr>
            <w:r>
              <w:t xml:space="preserve">УЗИ шеи </w:t>
            </w:r>
            <w:hyperlink w:anchor="P20714">
              <w:r>
                <w:rPr>
                  <w:color w:val="0000FF"/>
                </w:rPr>
                <w:t>&lt;1&gt;</w:t>
              </w:r>
            </w:hyperlink>
          </w:p>
        </w:tc>
        <w:tc>
          <w:tcPr>
            <w:tcW w:w="1247" w:type="dxa"/>
          </w:tcPr>
          <w:p w:rsidR="00982BE3" w:rsidRDefault="00982BE3">
            <w:pPr>
              <w:pStyle w:val="ConsPlusNormal"/>
            </w:pPr>
            <w:r>
              <w:t>500</w:t>
            </w:r>
          </w:p>
        </w:tc>
      </w:tr>
      <w:tr w:rsidR="00982BE3">
        <w:tc>
          <w:tcPr>
            <w:tcW w:w="2381" w:type="dxa"/>
          </w:tcPr>
          <w:p w:rsidR="00982BE3" w:rsidRDefault="00982BE3">
            <w:pPr>
              <w:pStyle w:val="ConsPlusNormal"/>
            </w:pPr>
            <w:r>
              <w:t>A04.11.001.999C</w:t>
            </w:r>
          </w:p>
        </w:tc>
        <w:tc>
          <w:tcPr>
            <w:tcW w:w="5216" w:type="dxa"/>
          </w:tcPr>
          <w:p w:rsidR="00982BE3" w:rsidRDefault="00982BE3">
            <w:pPr>
              <w:pStyle w:val="ConsPlusNormal"/>
            </w:pPr>
            <w:r>
              <w:t xml:space="preserve">Ультразвуковое исследование сердца </w:t>
            </w:r>
            <w:hyperlink w:anchor="P20714">
              <w:r>
                <w:rPr>
                  <w:color w:val="0000FF"/>
                </w:rPr>
                <w:t>&lt;1&gt;</w:t>
              </w:r>
            </w:hyperlink>
          </w:p>
        </w:tc>
        <w:tc>
          <w:tcPr>
            <w:tcW w:w="1247" w:type="dxa"/>
          </w:tcPr>
          <w:p w:rsidR="00982BE3" w:rsidRDefault="00982BE3">
            <w:pPr>
              <w:pStyle w:val="ConsPlusNormal"/>
            </w:pPr>
            <w:r>
              <w:t>550</w:t>
            </w:r>
          </w:p>
        </w:tc>
      </w:tr>
      <w:tr w:rsidR="00982BE3">
        <w:tc>
          <w:tcPr>
            <w:tcW w:w="2381" w:type="dxa"/>
          </w:tcPr>
          <w:p w:rsidR="00982BE3" w:rsidRDefault="00982BE3">
            <w:pPr>
              <w:pStyle w:val="ConsPlusNormal"/>
            </w:pPr>
            <w:r>
              <w:t>A04.12.001C</w:t>
            </w:r>
          </w:p>
        </w:tc>
        <w:tc>
          <w:tcPr>
            <w:tcW w:w="5216" w:type="dxa"/>
          </w:tcPr>
          <w:p w:rsidR="00982BE3" w:rsidRDefault="00982BE3">
            <w:pPr>
              <w:pStyle w:val="ConsPlusNormal"/>
            </w:pPr>
            <w:r>
              <w:t xml:space="preserve">Ультразвуковая допплерография артерий верхних конечностей </w:t>
            </w:r>
            <w:hyperlink w:anchor="P20714">
              <w:r>
                <w:rPr>
                  <w:color w:val="0000FF"/>
                </w:rPr>
                <w:t>&lt;1&gt;</w:t>
              </w:r>
            </w:hyperlink>
          </w:p>
        </w:tc>
        <w:tc>
          <w:tcPr>
            <w:tcW w:w="1247" w:type="dxa"/>
          </w:tcPr>
          <w:p w:rsidR="00982BE3" w:rsidRDefault="00982BE3">
            <w:pPr>
              <w:pStyle w:val="ConsPlusNormal"/>
            </w:pPr>
            <w:r>
              <w:t>440</w:t>
            </w:r>
          </w:p>
        </w:tc>
      </w:tr>
      <w:tr w:rsidR="00982BE3">
        <w:tc>
          <w:tcPr>
            <w:tcW w:w="2381" w:type="dxa"/>
          </w:tcPr>
          <w:p w:rsidR="00982BE3" w:rsidRDefault="00982BE3">
            <w:pPr>
              <w:pStyle w:val="ConsPlusNormal"/>
            </w:pPr>
            <w:r>
              <w:t>A04.12.002C</w:t>
            </w:r>
          </w:p>
        </w:tc>
        <w:tc>
          <w:tcPr>
            <w:tcW w:w="5216" w:type="dxa"/>
          </w:tcPr>
          <w:p w:rsidR="00982BE3" w:rsidRDefault="00982BE3">
            <w:pPr>
              <w:pStyle w:val="ConsPlusNormal"/>
            </w:pPr>
            <w:r>
              <w:t xml:space="preserve">Ультразвуковая допплерография сосудов (артерий и вен) верхних конечностей </w:t>
            </w:r>
            <w:hyperlink w:anchor="P20714">
              <w:r>
                <w:rPr>
                  <w:color w:val="0000FF"/>
                </w:rPr>
                <w:t>&lt;1&gt;</w:t>
              </w:r>
            </w:hyperlink>
          </w:p>
        </w:tc>
        <w:tc>
          <w:tcPr>
            <w:tcW w:w="1247" w:type="dxa"/>
          </w:tcPr>
          <w:p w:rsidR="00982BE3" w:rsidRDefault="00982BE3">
            <w:pPr>
              <w:pStyle w:val="ConsPlusNormal"/>
            </w:pPr>
            <w:r>
              <w:t>495</w:t>
            </w:r>
          </w:p>
        </w:tc>
      </w:tr>
      <w:tr w:rsidR="00982BE3">
        <w:tc>
          <w:tcPr>
            <w:tcW w:w="2381" w:type="dxa"/>
          </w:tcPr>
          <w:p w:rsidR="00982BE3" w:rsidRDefault="00982BE3">
            <w:pPr>
              <w:pStyle w:val="ConsPlusNormal"/>
            </w:pPr>
            <w:r>
              <w:t>A04.12.002.001C</w:t>
            </w:r>
          </w:p>
        </w:tc>
        <w:tc>
          <w:tcPr>
            <w:tcW w:w="5216" w:type="dxa"/>
          </w:tcPr>
          <w:p w:rsidR="00982BE3" w:rsidRDefault="00982BE3">
            <w:pPr>
              <w:pStyle w:val="ConsPlusNormal"/>
            </w:pPr>
            <w:r>
              <w:t xml:space="preserve">Ультразвуковая допплерография сосудов (артерий и вен) нижних конечностей </w:t>
            </w:r>
            <w:hyperlink w:anchor="P20714">
              <w:r>
                <w:rPr>
                  <w:color w:val="0000FF"/>
                </w:rPr>
                <w:t>&lt;1&gt;</w:t>
              </w:r>
            </w:hyperlink>
          </w:p>
        </w:tc>
        <w:tc>
          <w:tcPr>
            <w:tcW w:w="1247" w:type="dxa"/>
          </w:tcPr>
          <w:p w:rsidR="00982BE3" w:rsidRDefault="00982BE3">
            <w:pPr>
              <w:pStyle w:val="ConsPlusNormal"/>
            </w:pPr>
            <w:r>
              <w:t>495</w:t>
            </w:r>
          </w:p>
        </w:tc>
      </w:tr>
      <w:tr w:rsidR="00982BE3">
        <w:tc>
          <w:tcPr>
            <w:tcW w:w="2381" w:type="dxa"/>
          </w:tcPr>
          <w:p w:rsidR="00982BE3" w:rsidRDefault="00982BE3">
            <w:pPr>
              <w:pStyle w:val="ConsPlusNormal"/>
            </w:pPr>
            <w:r>
              <w:t>A04.12.002.002C</w:t>
            </w:r>
          </w:p>
        </w:tc>
        <w:tc>
          <w:tcPr>
            <w:tcW w:w="5216" w:type="dxa"/>
          </w:tcPr>
          <w:p w:rsidR="00982BE3" w:rsidRDefault="00982BE3">
            <w:pPr>
              <w:pStyle w:val="ConsPlusNormal"/>
            </w:pPr>
            <w:r>
              <w:t xml:space="preserve">Ультразвуковая допплерография вен нижних конечностей </w:t>
            </w:r>
            <w:hyperlink w:anchor="P20714">
              <w:r>
                <w:rPr>
                  <w:color w:val="0000FF"/>
                </w:rPr>
                <w:t>&lt;1&gt;</w:t>
              </w:r>
            </w:hyperlink>
          </w:p>
        </w:tc>
        <w:tc>
          <w:tcPr>
            <w:tcW w:w="1247" w:type="dxa"/>
          </w:tcPr>
          <w:p w:rsidR="00982BE3" w:rsidRDefault="00982BE3">
            <w:pPr>
              <w:pStyle w:val="ConsPlusNormal"/>
            </w:pPr>
            <w:r>
              <w:t>495</w:t>
            </w:r>
          </w:p>
        </w:tc>
      </w:tr>
      <w:tr w:rsidR="00982BE3">
        <w:tc>
          <w:tcPr>
            <w:tcW w:w="2381" w:type="dxa"/>
          </w:tcPr>
          <w:p w:rsidR="00982BE3" w:rsidRDefault="00982BE3">
            <w:pPr>
              <w:pStyle w:val="ConsPlusNormal"/>
            </w:pPr>
            <w:r>
              <w:t>A04.12.002.003C</w:t>
            </w:r>
          </w:p>
        </w:tc>
        <w:tc>
          <w:tcPr>
            <w:tcW w:w="5216" w:type="dxa"/>
          </w:tcPr>
          <w:p w:rsidR="00982BE3" w:rsidRDefault="00982BE3">
            <w:pPr>
              <w:pStyle w:val="ConsPlusNormal"/>
            </w:pPr>
            <w:r>
              <w:t xml:space="preserve">Ультразвуковая допплерография вен верхних конечностей </w:t>
            </w:r>
            <w:hyperlink w:anchor="P20714">
              <w:r>
                <w:rPr>
                  <w:color w:val="0000FF"/>
                </w:rPr>
                <w:t>&lt;1&gt;</w:t>
              </w:r>
            </w:hyperlink>
          </w:p>
        </w:tc>
        <w:tc>
          <w:tcPr>
            <w:tcW w:w="1247" w:type="dxa"/>
          </w:tcPr>
          <w:p w:rsidR="00982BE3" w:rsidRDefault="00982BE3">
            <w:pPr>
              <w:pStyle w:val="ConsPlusNormal"/>
            </w:pPr>
            <w:r>
              <w:t>495</w:t>
            </w:r>
          </w:p>
        </w:tc>
      </w:tr>
      <w:tr w:rsidR="00982BE3">
        <w:tc>
          <w:tcPr>
            <w:tcW w:w="2381" w:type="dxa"/>
          </w:tcPr>
          <w:p w:rsidR="00982BE3" w:rsidRDefault="00982BE3">
            <w:pPr>
              <w:pStyle w:val="ConsPlusNormal"/>
            </w:pPr>
            <w:r>
              <w:lastRenderedPageBreak/>
              <w:t>A04.12.003C</w:t>
            </w:r>
          </w:p>
        </w:tc>
        <w:tc>
          <w:tcPr>
            <w:tcW w:w="5216" w:type="dxa"/>
          </w:tcPr>
          <w:p w:rsidR="00982BE3" w:rsidRDefault="00982BE3">
            <w:pPr>
              <w:pStyle w:val="ConsPlusNormal"/>
            </w:pPr>
            <w:r>
              <w:t xml:space="preserve">Дуплексное сканирование аорты </w:t>
            </w:r>
            <w:hyperlink w:anchor="P20714">
              <w:r>
                <w:rPr>
                  <w:color w:val="0000FF"/>
                </w:rPr>
                <w:t>&lt;1&gt;</w:t>
              </w:r>
            </w:hyperlink>
          </w:p>
        </w:tc>
        <w:tc>
          <w:tcPr>
            <w:tcW w:w="1247" w:type="dxa"/>
          </w:tcPr>
          <w:p w:rsidR="00982BE3" w:rsidRDefault="00982BE3">
            <w:pPr>
              <w:pStyle w:val="ConsPlusNormal"/>
            </w:pPr>
            <w:r>
              <w:t>825</w:t>
            </w:r>
          </w:p>
        </w:tc>
      </w:tr>
      <w:tr w:rsidR="00982BE3">
        <w:tc>
          <w:tcPr>
            <w:tcW w:w="2381" w:type="dxa"/>
          </w:tcPr>
          <w:p w:rsidR="00982BE3" w:rsidRDefault="00982BE3">
            <w:pPr>
              <w:pStyle w:val="ConsPlusNormal"/>
            </w:pPr>
            <w:r>
              <w:t>A04.12.005C</w:t>
            </w:r>
          </w:p>
        </w:tc>
        <w:tc>
          <w:tcPr>
            <w:tcW w:w="5216" w:type="dxa"/>
          </w:tcPr>
          <w:p w:rsidR="00982BE3" w:rsidRDefault="00982BE3">
            <w:pPr>
              <w:pStyle w:val="ConsPlusNormal"/>
            </w:pPr>
            <w:r>
              <w:t xml:space="preserve">Дуплексное сканирование сосудов (артерий и вен) верхних конечностей </w:t>
            </w:r>
            <w:hyperlink w:anchor="P20714">
              <w:r>
                <w:rPr>
                  <w:color w:val="0000FF"/>
                </w:rPr>
                <w:t>&lt;1&gt;</w:t>
              </w:r>
            </w:hyperlink>
          </w:p>
        </w:tc>
        <w:tc>
          <w:tcPr>
            <w:tcW w:w="1247" w:type="dxa"/>
          </w:tcPr>
          <w:p w:rsidR="00982BE3" w:rsidRDefault="00982BE3">
            <w:pPr>
              <w:pStyle w:val="ConsPlusNormal"/>
            </w:pPr>
            <w:r>
              <w:t>825</w:t>
            </w:r>
          </w:p>
        </w:tc>
      </w:tr>
      <w:tr w:rsidR="00982BE3">
        <w:tc>
          <w:tcPr>
            <w:tcW w:w="2381" w:type="dxa"/>
          </w:tcPr>
          <w:p w:rsidR="00982BE3" w:rsidRDefault="00982BE3">
            <w:pPr>
              <w:pStyle w:val="ConsPlusNormal"/>
            </w:pPr>
            <w:r>
              <w:t>A04.12.005.001C</w:t>
            </w:r>
          </w:p>
        </w:tc>
        <w:tc>
          <w:tcPr>
            <w:tcW w:w="5216" w:type="dxa"/>
          </w:tcPr>
          <w:p w:rsidR="00982BE3" w:rsidRDefault="00982BE3">
            <w:pPr>
              <w:pStyle w:val="ConsPlusNormal"/>
            </w:pPr>
            <w:r>
              <w:t xml:space="preserve">Дуплексное сканирование артерий нижних конечностей </w:t>
            </w:r>
            <w:hyperlink w:anchor="P20714">
              <w:r>
                <w:rPr>
                  <w:color w:val="0000FF"/>
                </w:rPr>
                <w:t>&lt;1&gt;</w:t>
              </w:r>
            </w:hyperlink>
          </w:p>
        </w:tc>
        <w:tc>
          <w:tcPr>
            <w:tcW w:w="1247" w:type="dxa"/>
          </w:tcPr>
          <w:p w:rsidR="00982BE3" w:rsidRDefault="00982BE3">
            <w:pPr>
              <w:pStyle w:val="ConsPlusNormal"/>
            </w:pPr>
            <w:r>
              <w:t>825</w:t>
            </w:r>
          </w:p>
        </w:tc>
      </w:tr>
      <w:tr w:rsidR="00982BE3">
        <w:tc>
          <w:tcPr>
            <w:tcW w:w="2381" w:type="dxa"/>
          </w:tcPr>
          <w:p w:rsidR="00982BE3" w:rsidRDefault="00982BE3">
            <w:pPr>
              <w:pStyle w:val="ConsPlusNormal"/>
            </w:pPr>
            <w:r>
              <w:t>A04.12.005.002C</w:t>
            </w:r>
          </w:p>
        </w:tc>
        <w:tc>
          <w:tcPr>
            <w:tcW w:w="5216" w:type="dxa"/>
          </w:tcPr>
          <w:p w:rsidR="00982BE3" w:rsidRDefault="00982BE3">
            <w:pPr>
              <w:pStyle w:val="ConsPlusNormal"/>
            </w:pPr>
            <w:r>
              <w:t xml:space="preserve">Дуплексное сканирование артерий верхних конечностей </w:t>
            </w:r>
            <w:hyperlink w:anchor="P20714">
              <w:r>
                <w:rPr>
                  <w:color w:val="0000FF"/>
                </w:rPr>
                <w:t>&lt;1&gt;</w:t>
              </w:r>
            </w:hyperlink>
          </w:p>
        </w:tc>
        <w:tc>
          <w:tcPr>
            <w:tcW w:w="1247" w:type="dxa"/>
          </w:tcPr>
          <w:p w:rsidR="00982BE3" w:rsidRDefault="00982BE3">
            <w:pPr>
              <w:pStyle w:val="ConsPlusNormal"/>
            </w:pPr>
            <w:r>
              <w:t>825</w:t>
            </w:r>
          </w:p>
        </w:tc>
      </w:tr>
      <w:tr w:rsidR="00982BE3">
        <w:tc>
          <w:tcPr>
            <w:tcW w:w="2381" w:type="dxa"/>
          </w:tcPr>
          <w:p w:rsidR="00982BE3" w:rsidRDefault="00982BE3">
            <w:pPr>
              <w:pStyle w:val="ConsPlusNormal"/>
            </w:pPr>
            <w:r>
              <w:t>A04.12.005.003C</w:t>
            </w:r>
          </w:p>
        </w:tc>
        <w:tc>
          <w:tcPr>
            <w:tcW w:w="5216" w:type="dxa"/>
          </w:tcPr>
          <w:p w:rsidR="00982BE3" w:rsidRDefault="00982BE3">
            <w:pPr>
              <w:pStyle w:val="ConsPlusNormal"/>
            </w:pPr>
            <w:r>
              <w:t xml:space="preserve">Дуплексное сканирование брахиоцефальных артерий с цветным допплеровским картированием кровотока </w:t>
            </w:r>
            <w:hyperlink w:anchor="P20714">
              <w:r>
                <w:rPr>
                  <w:color w:val="0000FF"/>
                </w:rPr>
                <w:t>&lt;1&gt;</w:t>
              </w:r>
            </w:hyperlink>
          </w:p>
        </w:tc>
        <w:tc>
          <w:tcPr>
            <w:tcW w:w="1247" w:type="dxa"/>
          </w:tcPr>
          <w:p w:rsidR="00982BE3" w:rsidRDefault="00982BE3">
            <w:pPr>
              <w:pStyle w:val="ConsPlusNormal"/>
            </w:pPr>
            <w:r>
              <w:t>908</w:t>
            </w:r>
          </w:p>
        </w:tc>
      </w:tr>
      <w:tr w:rsidR="00982BE3">
        <w:tc>
          <w:tcPr>
            <w:tcW w:w="2381" w:type="dxa"/>
          </w:tcPr>
          <w:p w:rsidR="00982BE3" w:rsidRDefault="00982BE3">
            <w:pPr>
              <w:pStyle w:val="ConsPlusNormal"/>
            </w:pPr>
            <w:r>
              <w:t>A04.12.006C</w:t>
            </w:r>
          </w:p>
        </w:tc>
        <w:tc>
          <w:tcPr>
            <w:tcW w:w="5216" w:type="dxa"/>
          </w:tcPr>
          <w:p w:rsidR="00982BE3" w:rsidRDefault="00982BE3">
            <w:pPr>
              <w:pStyle w:val="ConsPlusNormal"/>
            </w:pPr>
            <w:r>
              <w:t xml:space="preserve">Дуплексное сканирование сосудов (артерий и вен) нижних конечностей </w:t>
            </w:r>
            <w:hyperlink w:anchor="P20714">
              <w:r>
                <w:rPr>
                  <w:color w:val="0000FF"/>
                </w:rPr>
                <w:t>&lt;1&gt;</w:t>
              </w:r>
            </w:hyperlink>
          </w:p>
        </w:tc>
        <w:tc>
          <w:tcPr>
            <w:tcW w:w="1247" w:type="dxa"/>
          </w:tcPr>
          <w:p w:rsidR="00982BE3" w:rsidRDefault="00982BE3">
            <w:pPr>
              <w:pStyle w:val="ConsPlusNormal"/>
            </w:pPr>
            <w:r>
              <w:t>1322</w:t>
            </w:r>
          </w:p>
        </w:tc>
      </w:tr>
      <w:tr w:rsidR="00982BE3">
        <w:tc>
          <w:tcPr>
            <w:tcW w:w="2381" w:type="dxa"/>
          </w:tcPr>
          <w:p w:rsidR="00982BE3" w:rsidRDefault="00982BE3">
            <w:pPr>
              <w:pStyle w:val="ConsPlusNormal"/>
            </w:pPr>
            <w:r>
              <w:t>A04.12.013C</w:t>
            </w:r>
          </w:p>
        </w:tc>
        <w:tc>
          <w:tcPr>
            <w:tcW w:w="5216" w:type="dxa"/>
          </w:tcPr>
          <w:p w:rsidR="00982BE3" w:rsidRDefault="00982BE3">
            <w:pPr>
              <w:pStyle w:val="ConsPlusNormal"/>
            </w:pPr>
            <w:r>
              <w:t xml:space="preserve">Дуплексное сканирование коронарных сосудов </w:t>
            </w:r>
            <w:hyperlink w:anchor="P20714">
              <w:r>
                <w:rPr>
                  <w:color w:val="0000FF"/>
                </w:rPr>
                <w:t>&lt;1&gt;</w:t>
              </w:r>
            </w:hyperlink>
          </w:p>
        </w:tc>
        <w:tc>
          <w:tcPr>
            <w:tcW w:w="1247" w:type="dxa"/>
          </w:tcPr>
          <w:p w:rsidR="00982BE3" w:rsidRDefault="00982BE3">
            <w:pPr>
              <w:pStyle w:val="ConsPlusNormal"/>
            </w:pPr>
            <w:r>
              <w:t>957</w:t>
            </w:r>
          </w:p>
        </w:tc>
      </w:tr>
      <w:tr w:rsidR="00982BE3">
        <w:tc>
          <w:tcPr>
            <w:tcW w:w="2381" w:type="dxa"/>
          </w:tcPr>
          <w:p w:rsidR="00982BE3" w:rsidRDefault="00982BE3">
            <w:pPr>
              <w:pStyle w:val="ConsPlusNormal"/>
            </w:pPr>
            <w:r>
              <w:t>A04.12.015C</w:t>
            </w:r>
          </w:p>
        </w:tc>
        <w:tc>
          <w:tcPr>
            <w:tcW w:w="5216" w:type="dxa"/>
          </w:tcPr>
          <w:p w:rsidR="00982BE3" w:rsidRDefault="00982BE3">
            <w:pPr>
              <w:pStyle w:val="ConsPlusNormal"/>
            </w:pPr>
            <w:r>
              <w:t xml:space="preserve">Триплексное сканирование вен </w:t>
            </w:r>
            <w:hyperlink w:anchor="P20714">
              <w:r>
                <w:rPr>
                  <w:color w:val="0000FF"/>
                </w:rPr>
                <w:t>&lt;1&gt;</w:t>
              </w:r>
            </w:hyperlink>
          </w:p>
        </w:tc>
        <w:tc>
          <w:tcPr>
            <w:tcW w:w="1247" w:type="dxa"/>
          </w:tcPr>
          <w:p w:rsidR="00982BE3" w:rsidRDefault="00982BE3">
            <w:pPr>
              <w:pStyle w:val="ConsPlusNormal"/>
            </w:pPr>
            <w:r>
              <w:t>957</w:t>
            </w:r>
          </w:p>
        </w:tc>
      </w:tr>
      <w:tr w:rsidR="00982BE3">
        <w:tc>
          <w:tcPr>
            <w:tcW w:w="2381" w:type="dxa"/>
          </w:tcPr>
          <w:p w:rsidR="00982BE3" w:rsidRDefault="00982BE3">
            <w:pPr>
              <w:pStyle w:val="ConsPlusNormal"/>
            </w:pPr>
            <w:r>
              <w:t>A04.12.005.006C</w:t>
            </w:r>
          </w:p>
        </w:tc>
        <w:tc>
          <w:tcPr>
            <w:tcW w:w="5216" w:type="dxa"/>
          </w:tcPr>
          <w:p w:rsidR="00982BE3" w:rsidRDefault="00982BE3">
            <w:pPr>
              <w:pStyle w:val="ConsPlusNormal"/>
            </w:pPr>
            <w:r>
              <w:t xml:space="preserve">Дуплексное сканирование интракраниальных отделов брахиоцефальных артерий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640</w:t>
            </w:r>
          </w:p>
        </w:tc>
      </w:tr>
      <w:tr w:rsidR="00982BE3">
        <w:tc>
          <w:tcPr>
            <w:tcW w:w="2381" w:type="dxa"/>
          </w:tcPr>
          <w:p w:rsidR="00982BE3" w:rsidRDefault="00982BE3">
            <w:pPr>
              <w:pStyle w:val="ConsPlusNormal"/>
            </w:pPr>
            <w:r>
              <w:t>A04.12.005.006.1C</w:t>
            </w:r>
          </w:p>
        </w:tc>
        <w:tc>
          <w:tcPr>
            <w:tcW w:w="5216" w:type="dxa"/>
          </w:tcPr>
          <w:p w:rsidR="00982BE3" w:rsidRDefault="00982BE3">
            <w:pPr>
              <w:pStyle w:val="ConsPlusNormal"/>
            </w:pPr>
            <w:r>
              <w:t xml:space="preserve">Дуплексное сканирование интракраниальных отделов брахиоцефальных артерий с проведением функциональных проб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789</w:t>
            </w:r>
          </w:p>
        </w:tc>
      </w:tr>
      <w:tr w:rsidR="00982BE3">
        <w:tc>
          <w:tcPr>
            <w:tcW w:w="2381" w:type="dxa"/>
          </w:tcPr>
          <w:p w:rsidR="00982BE3" w:rsidRDefault="00982BE3">
            <w:pPr>
              <w:pStyle w:val="ConsPlusNormal"/>
            </w:pPr>
            <w:r>
              <w:t>A04.12.005.008C</w:t>
            </w:r>
          </w:p>
        </w:tc>
        <w:tc>
          <w:tcPr>
            <w:tcW w:w="5216" w:type="dxa"/>
          </w:tcPr>
          <w:p w:rsidR="00982BE3" w:rsidRDefault="00982BE3">
            <w:pPr>
              <w:pStyle w:val="ConsPlusNormal"/>
            </w:pPr>
            <w:r>
              <w:t xml:space="preserve">Дуплексное сканирование экстракраниальных и интракраниальных отделов брахиоцефальных артерий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937</w:t>
            </w:r>
          </w:p>
        </w:tc>
      </w:tr>
      <w:tr w:rsidR="00982BE3">
        <w:tc>
          <w:tcPr>
            <w:tcW w:w="2381" w:type="dxa"/>
          </w:tcPr>
          <w:p w:rsidR="00982BE3" w:rsidRDefault="00982BE3">
            <w:pPr>
              <w:pStyle w:val="ConsPlusNormal"/>
            </w:pPr>
            <w:r>
              <w:t>A04.12.005.009C</w:t>
            </w:r>
          </w:p>
        </w:tc>
        <w:tc>
          <w:tcPr>
            <w:tcW w:w="5216" w:type="dxa"/>
          </w:tcPr>
          <w:p w:rsidR="00982BE3" w:rsidRDefault="00982BE3">
            <w:pPr>
              <w:pStyle w:val="ConsPlusNormal"/>
            </w:pPr>
            <w:r>
              <w:t xml:space="preserve">Дуплексное сканирование экстракраниальных и интракраниальных отделов брахиоцефальных артерий с проведением функциональных проб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1092</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Рентгенологические методы исследования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A06.20.004.000C</w:t>
            </w:r>
          </w:p>
        </w:tc>
        <w:tc>
          <w:tcPr>
            <w:tcW w:w="5216" w:type="dxa"/>
          </w:tcPr>
          <w:p w:rsidR="00982BE3" w:rsidRDefault="00982BE3">
            <w:pPr>
              <w:pStyle w:val="ConsPlusNormal"/>
            </w:pPr>
            <w:r>
              <w:t xml:space="preserve">Билатеральная маммография (не включая стоимость описания и интерпретации изображений) </w:t>
            </w:r>
            <w:hyperlink w:anchor="P20714">
              <w:r>
                <w:rPr>
                  <w:color w:val="0000FF"/>
                </w:rPr>
                <w:t>&lt;1&gt;</w:t>
              </w:r>
            </w:hyperlink>
          </w:p>
        </w:tc>
        <w:tc>
          <w:tcPr>
            <w:tcW w:w="1247" w:type="dxa"/>
          </w:tcPr>
          <w:p w:rsidR="00982BE3" w:rsidRDefault="00982BE3">
            <w:pPr>
              <w:pStyle w:val="ConsPlusNormal"/>
            </w:pPr>
            <w:r>
              <w:t>308</w:t>
            </w:r>
          </w:p>
        </w:tc>
      </w:tr>
      <w:tr w:rsidR="00982BE3">
        <w:tc>
          <w:tcPr>
            <w:tcW w:w="2381" w:type="dxa"/>
          </w:tcPr>
          <w:p w:rsidR="00982BE3" w:rsidRDefault="00982BE3">
            <w:pPr>
              <w:pStyle w:val="ConsPlusNormal"/>
            </w:pPr>
            <w:r>
              <w:t>A06.16.007.001C</w:t>
            </w:r>
          </w:p>
        </w:tc>
        <w:tc>
          <w:tcPr>
            <w:tcW w:w="5216" w:type="dxa"/>
          </w:tcPr>
          <w:p w:rsidR="00982BE3" w:rsidRDefault="00982BE3">
            <w:pPr>
              <w:pStyle w:val="ConsPlusNormal"/>
            </w:pPr>
            <w:r>
              <w:t xml:space="preserve">Рентгеноскопия пищевода, желудка, двенадцатиперстной кишки (включая стоимость описания и интерпретации изображений) </w:t>
            </w:r>
            <w:hyperlink w:anchor="P20714">
              <w:r>
                <w:rPr>
                  <w:color w:val="0000FF"/>
                </w:rPr>
                <w:t>&lt;1&gt;</w:t>
              </w:r>
            </w:hyperlink>
          </w:p>
        </w:tc>
        <w:tc>
          <w:tcPr>
            <w:tcW w:w="1247" w:type="dxa"/>
          </w:tcPr>
          <w:p w:rsidR="00982BE3" w:rsidRDefault="00982BE3">
            <w:pPr>
              <w:pStyle w:val="ConsPlusNormal"/>
            </w:pPr>
            <w:r>
              <w:t>750</w:t>
            </w:r>
          </w:p>
        </w:tc>
      </w:tr>
      <w:tr w:rsidR="00982BE3">
        <w:tc>
          <w:tcPr>
            <w:tcW w:w="2381" w:type="dxa"/>
          </w:tcPr>
          <w:p w:rsidR="00982BE3" w:rsidRDefault="00982BE3">
            <w:pPr>
              <w:pStyle w:val="ConsPlusNormal"/>
            </w:pPr>
            <w:r>
              <w:t>A06.09.007.007C</w:t>
            </w:r>
          </w:p>
        </w:tc>
        <w:tc>
          <w:tcPr>
            <w:tcW w:w="5216" w:type="dxa"/>
          </w:tcPr>
          <w:p w:rsidR="00982BE3" w:rsidRDefault="00982BE3">
            <w:pPr>
              <w:pStyle w:val="ConsPlusNormal"/>
            </w:pPr>
            <w:r>
              <w:t xml:space="preserve">Рентгенография грудной клетки в двух проекциях (включая стоимость описания и интерпретации изображений) </w:t>
            </w:r>
            <w:hyperlink w:anchor="P20714">
              <w:r>
                <w:rPr>
                  <w:color w:val="0000FF"/>
                </w:rPr>
                <w:t>&lt;1&gt;</w:t>
              </w:r>
            </w:hyperlink>
          </w:p>
        </w:tc>
        <w:tc>
          <w:tcPr>
            <w:tcW w:w="1247" w:type="dxa"/>
          </w:tcPr>
          <w:p w:rsidR="00982BE3" w:rsidRDefault="00982BE3">
            <w:pPr>
              <w:pStyle w:val="ConsPlusNormal"/>
            </w:pPr>
            <w:r>
              <w:t>550</w:t>
            </w:r>
          </w:p>
        </w:tc>
      </w:tr>
      <w:tr w:rsidR="00982BE3">
        <w:tc>
          <w:tcPr>
            <w:tcW w:w="2381" w:type="dxa"/>
          </w:tcPr>
          <w:p w:rsidR="00982BE3" w:rsidRDefault="00982BE3">
            <w:pPr>
              <w:pStyle w:val="ConsPlusNormal"/>
            </w:pPr>
            <w:r>
              <w:t>A06.30.002.2C</w:t>
            </w:r>
          </w:p>
        </w:tc>
        <w:tc>
          <w:tcPr>
            <w:tcW w:w="5216" w:type="dxa"/>
          </w:tcPr>
          <w:p w:rsidR="00982BE3" w:rsidRDefault="00982BE3">
            <w:pPr>
              <w:pStyle w:val="ConsPlusNormal"/>
            </w:pPr>
            <w:r>
              <w:t xml:space="preserve">Описание и интерпретация изображений маммографии, в том числе повторное </w:t>
            </w:r>
            <w:hyperlink w:anchor="P20714">
              <w:r>
                <w:rPr>
                  <w:color w:val="0000FF"/>
                </w:rPr>
                <w:t>&lt;1&gt;</w:t>
              </w:r>
            </w:hyperlink>
          </w:p>
        </w:tc>
        <w:tc>
          <w:tcPr>
            <w:tcW w:w="1247" w:type="dxa"/>
          </w:tcPr>
          <w:p w:rsidR="00982BE3" w:rsidRDefault="00982BE3">
            <w:pPr>
              <w:pStyle w:val="ConsPlusNormal"/>
            </w:pPr>
            <w:r>
              <w:t>168</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 xml:space="preserve">Компьютерная томография </w:t>
            </w:r>
            <w:hyperlink w:anchor="P20713">
              <w:r>
                <w:rPr>
                  <w:color w:val="0000FF"/>
                </w:rPr>
                <w:t>&lt;*&gt;</w:t>
              </w:r>
            </w:hyperlink>
          </w:p>
        </w:tc>
        <w:tc>
          <w:tcPr>
            <w:tcW w:w="1247" w:type="dxa"/>
          </w:tcPr>
          <w:p w:rsidR="00982BE3" w:rsidRDefault="00982BE3">
            <w:pPr>
              <w:pStyle w:val="ConsPlusNormal"/>
            </w:pPr>
          </w:p>
        </w:tc>
      </w:tr>
      <w:tr w:rsidR="00982BE3">
        <w:tc>
          <w:tcPr>
            <w:tcW w:w="2381" w:type="dxa"/>
          </w:tcPr>
          <w:p w:rsidR="00982BE3" w:rsidRDefault="00982BE3">
            <w:pPr>
              <w:pStyle w:val="ConsPlusNormal"/>
            </w:pPr>
            <w:r>
              <w:t>2.67.960.0C</w:t>
            </w:r>
          </w:p>
        </w:tc>
        <w:tc>
          <w:tcPr>
            <w:tcW w:w="5216" w:type="dxa"/>
          </w:tcPr>
          <w:p w:rsidR="00982BE3" w:rsidRDefault="00982BE3">
            <w:pPr>
              <w:pStyle w:val="ConsPlusNormal"/>
            </w:pPr>
            <w:r>
              <w:t xml:space="preserve">Компьютерная томография с контрастированием (не включая стоимость описания и интерпретации изображений)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4962</w:t>
            </w:r>
          </w:p>
        </w:tc>
      </w:tr>
      <w:tr w:rsidR="00982BE3">
        <w:tc>
          <w:tcPr>
            <w:tcW w:w="2381" w:type="dxa"/>
          </w:tcPr>
          <w:p w:rsidR="00982BE3" w:rsidRDefault="00982BE3">
            <w:pPr>
              <w:pStyle w:val="ConsPlusNormal"/>
            </w:pPr>
            <w:r>
              <w:t>2.67.960.1C</w:t>
            </w:r>
          </w:p>
        </w:tc>
        <w:tc>
          <w:tcPr>
            <w:tcW w:w="5216" w:type="dxa"/>
          </w:tcPr>
          <w:p w:rsidR="00982BE3" w:rsidRDefault="00982BE3">
            <w:pPr>
              <w:pStyle w:val="ConsPlusNormal"/>
            </w:pPr>
            <w:r>
              <w:t xml:space="preserve">Компьютерная томография без контрастного усиления (не включая стоимость описания и интерпретации изображений) </w:t>
            </w:r>
            <w:hyperlink w:anchor="P20713">
              <w:r>
                <w:rPr>
                  <w:color w:val="0000FF"/>
                </w:rPr>
                <w:t>&lt;*&gt;</w:t>
              </w:r>
            </w:hyperlink>
          </w:p>
        </w:tc>
        <w:tc>
          <w:tcPr>
            <w:tcW w:w="1247" w:type="dxa"/>
          </w:tcPr>
          <w:p w:rsidR="00982BE3" w:rsidRDefault="00982BE3">
            <w:pPr>
              <w:pStyle w:val="ConsPlusNormal"/>
            </w:pPr>
            <w:r>
              <w:t>856</w:t>
            </w:r>
          </w:p>
        </w:tc>
      </w:tr>
      <w:tr w:rsidR="00982BE3">
        <w:tc>
          <w:tcPr>
            <w:tcW w:w="2381" w:type="dxa"/>
          </w:tcPr>
          <w:p w:rsidR="00982BE3" w:rsidRDefault="00982BE3">
            <w:pPr>
              <w:pStyle w:val="ConsPlusNormal"/>
            </w:pPr>
            <w:r>
              <w:t>2.67.960.2C</w:t>
            </w:r>
          </w:p>
        </w:tc>
        <w:tc>
          <w:tcPr>
            <w:tcW w:w="5216" w:type="dxa"/>
          </w:tcPr>
          <w:p w:rsidR="00982BE3" w:rsidRDefault="00982BE3">
            <w:pPr>
              <w:pStyle w:val="ConsPlusNormal"/>
            </w:pPr>
            <w:r>
              <w:t xml:space="preserve">Компьютерная томография легких без контрастного </w:t>
            </w:r>
            <w:r>
              <w:lastRenderedPageBreak/>
              <w:t xml:space="preserve">усиления (не включая стоимость описания и интерпретации изображений) </w:t>
            </w:r>
            <w:hyperlink w:anchor="P20713">
              <w:r>
                <w:rPr>
                  <w:color w:val="0000FF"/>
                </w:rPr>
                <w:t>&lt;*&gt;</w:t>
              </w:r>
            </w:hyperlink>
          </w:p>
        </w:tc>
        <w:tc>
          <w:tcPr>
            <w:tcW w:w="1247" w:type="dxa"/>
          </w:tcPr>
          <w:p w:rsidR="00982BE3" w:rsidRDefault="00982BE3">
            <w:pPr>
              <w:pStyle w:val="ConsPlusNormal"/>
            </w:pPr>
            <w:r>
              <w:lastRenderedPageBreak/>
              <w:t>971</w:t>
            </w:r>
          </w:p>
        </w:tc>
      </w:tr>
      <w:tr w:rsidR="00982BE3">
        <w:tc>
          <w:tcPr>
            <w:tcW w:w="2381" w:type="dxa"/>
          </w:tcPr>
          <w:p w:rsidR="00982BE3" w:rsidRDefault="00982BE3">
            <w:pPr>
              <w:pStyle w:val="ConsPlusNormal"/>
            </w:pPr>
            <w:r>
              <w:t>2.67.960.3C</w:t>
            </w:r>
          </w:p>
        </w:tc>
        <w:tc>
          <w:tcPr>
            <w:tcW w:w="5216" w:type="dxa"/>
          </w:tcPr>
          <w:p w:rsidR="00982BE3" w:rsidRDefault="00982BE3">
            <w:pPr>
              <w:pStyle w:val="ConsPlusNormal"/>
            </w:pPr>
            <w:r>
              <w:t xml:space="preserve">Компьютерная томография грудной клетки без контрастного усиления (не включая стоимость описания и интерпретации изображений) </w:t>
            </w:r>
            <w:hyperlink w:anchor="P20713">
              <w:r>
                <w:rPr>
                  <w:color w:val="0000FF"/>
                </w:rPr>
                <w:t>&lt;*&gt;</w:t>
              </w:r>
            </w:hyperlink>
          </w:p>
        </w:tc>
        <w:tc>
          <w:tcPr>
            <w:tcW w:w="1247" w:type="dxa"/>
          </w:tcPr>
          <w:p w:rsidR="00982BE3" w:rsidRDefault="00982BE3">
            <w:pPr>
              <w:pStyle w:val="ConsPlusNormal"/>
            </w:pPr>
            <w:r>
              <w:t>971</w:t>
            </w:r>
          </w:p>
        </w:tc>
      </w:tr>
      <w:tr w:rsidR="00982BE3">
        <w:tc>
          <w:tcPr>
            <w:tcW w:w="2381" w:type="dxa"/>
          </w:tcPr>
          <w:p w:rsidR="00982BE3" w:rsidRDefault="00982BE3">
            <w:pPr>
              <w:pStyle w:val="ConsPlusNormal"/>
            </w:pPr>
            <w:r>
              <w:t>2.67.960.4C</w:t>
            </w:r>
          </w:p>
        </w:tc>
        <w:tc>
          <w:tcPr>
            <w:tcW w:w="5216" w:type="dxa"/>
          </w:tcPr>
          <w:p w:rsidR="00982BE3" w:rsidRDefault="00982BE3">
            <w:pPr>
              <w:pStyle w:val="ConsPlusNormal"/>
            </w:pPr>
            <w:r>
              <w:t xml:space="preserve">Оптическая когерентная томография (не включая стоимость описания и интерпретации изображений) </w:t>
            </w:r>
            <w:hyperlink w:anchor="P20714">
              <w:r>
                <w:rPr>
                  <w:color w:val="0000FF"/>
                </w:rPr>
                <w:t>&lt;1&gt;</w:t>
              </w:r>
            </w:hyperlink>
            <w:r>
              <w:t xml:space="preserve">, </w:t>
            </w:r>
            <w:hyperlink w:anchor="P20713">
              <w:r>
                <w:rPr>
                  <w:color w:val="0000FF"/>
                </w:rPr>
                <w:t>&lt;*&gt;</w:t>
              </w:r>
            </w:hyperlink>
          </w:p>
        </w:tc>
        <w:tc>
          <w:tcPr>
            <w:tcW w:w="1247" w:type="dxa"/>
          </w:tcPr>
          <w:p w:rsidR="00982BE3" w:rsidRDefault="00982BE3">
            <w:pPr>
              <w:pStyle w:val="ConsPlusNormal"/>
            </w:pPr>
            <w:r>
              <w:t>589</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Магнитно-резонансная томография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2.67.961.0C</w:t>
            </w:r>
          </w:p>
        </w:tc>
        <w:tc>
          <w:tcPr>
            <w:tcW w:w="5216" w:type="dxa"/>
          </w:tcPr>
          <w:p w:rsidR="00982BE3" w:rsidRDefault="00982BE3">
            <w:pPr>
              <w:pStyle w:val="ConsPlusNormal"/>
            </w:pPr>
            <w:r>
              <w:t xml:space="preserve">Магнитно-резонансная томография с контрастированием (не включая стоимость описания и интерпретации изображений)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6120</w:t>
            </w:r>
          </w:p>
        </w:tc>
      </w:tr>
      <w:tr w:rsidR="00982BE3">
        <w:tc>
          <w:tcPr>
            <w:tcW w:w="2381" w:type="dxa"/>
          </w:tcPr>
          <w:p w:rsidR="00982BE3" w:rsidRDefault="00982BE3">
            <w:pPr>
              <w:pStyle w:val="ConsPlusNormal"/>
            </w:pPr>
            <w:r>
              <w:t>2.67.961.1C</w:t>
            </w:r>
          </w:p>
        </w:tc>
        <w:tc>
          <w:tcPr>
            <w:tcW w:w="5216" w:type="dxa"/>
          </w:tcPr>
          <w:p w:rsidR="00982BE3" w:rsidRDefault="00982BE3">
            <w:pPr>
              <w:pStyle w:val="ConsPlusNormal"/>
            </w:pPr>
            <w:r>
              <w:t xml:space="preserve">Магнитно-резонансная томография без контрастного усиления (не включая стоимость описания и интерпретации изображений) </w:t>
            </w:r>
            <w:hyperlink w:anchor="P20713">
              <w:r>
                <w:rPr>
                  <w:color w:val="0000FF"/>
                </w:rPr>
                <w:t>&lt;*&gt;</w:t>
              </w:r>
            </w:hyperlink>
          </w:p>
        </w:tc>
        <w:tc>
          <w:tcPr>
            <w:tcW w:w="1247" w:type="dxa"/>
          </w:tcPr>
          <w:p w:rsidR="00982BE3" w:rsidRDefault="00982BE3">
            <w:pPr>
              <w:pStyle w:val="ConsPlusNormal"/>
            </w:pPr>
            <w:r>
              <w:t>1731</w:t>
            </w:r>
          </w:p>
        </w:tc>
      </w:tr>
      <w:tr w:rsidR="00982BE3">
        <w:tc>
          <w:tcPr>
            <w:tcW w:w="2381" w:type="dxa"/>
          </w:tcPr>
          <w:p w:rsidR="00982BE3" w:rsidRDefault="00982BE3">
            <w:pPr>
              <w:pStyle w:val="ConsPlusNormal"/>
            </w:pPr>
            <w:r>
              <w:t>2.67.961.2C</w:t>
            </w:r>
          </w:p>
        </w:tc>
        <w:tc>
          <w:tcPr>
            <w:tcW w:w="5216" w:type="dxa"/>
          </w:tcPr>
          <w:p w:rsidR="00982BE3" w:rsidRDefault="00982BE3">
            <w:pPr>
              <w:pStyle w:val="ConsPlusNormal"/>
            </w:pPr>
            <w:r>
              <w:t>Магнитно-резонансная томография с использованием контраста "Гадоксетовая кислота" (не включая стоимость описания и интерпретации изображений)</w:t>
            </w:r>
          </w:p>
        </w:tc>
        <w:tc>
          <w:tcPr>
            <w:tcW w:w="1247" w:type="dxa"/>
          </w:tcPr>
          <w:p w:rsidR="00982BE3" w:rsidRDefault="00982BE3">
            <w:pPr>
              <w:pStyle w:val="ConsPlusNormal"/>
            </w:pPr>
            <w:r>
              <w:t>11919</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 xml:space="preserve">Эндоскопические исследования </w:t>
            </w:r>
            <w:hyperlink w:anchor="P20713">
              <w:r>
                <w:rPr>
                  <w:color w:val="0000FF"/>
                </w:rPr>
                <w:t>&lt;*&gt;</w:t>
              </w:r>
            </w:hyperlink>
          </w:p>
        </w:tc>
        <w:tc>
          <w:tcPr>
            <w:tcW w:w="1247" w:type="dxa"/>
          </w:tcPr>
          <w:p w:rsidR="00982BE3" w:rsidRDefault="00982BE3">
            <w:pPr>
              <w:pStyle w:val="ConsPlusNormal"/>
            </w:pPr>
          </w:p>
        </w:tc>
      </w:tr>
      <w:tr w:rsidR="00982BE3">
        <w:tc>
          <w:tcPr>
            <w:tcW w:w="2381" w:type="dxa"/>
          </w:tcPr>
          <w:p w:rsidR="00982BE3" w:rsidRDefault="00982BE3">
            <w:pPr>
              <w:pStyle w:val="ConsPlusNormal"/>
            </w:pPr>
            <w:r>
              <w:t>A03.09.001C</w:t>
            </w:r>
          </w:p>
        </w:tc>
        <w:tc>
          <w:tcPr>
            <w:tcW w:w="5216" w:type="dxa"/>
          </w:tcPr>
          <w:p w:rsidR="00982BE3" w:rsidRDefault="00982BE3">
            <w:pPr>
              <w:pStyle w:val="ConsPlusNormal"/>
            </w:pPr>
            <w:r>
              <w:t xml:space="preserve">Бронхоскопия </w:t>
            </w:r>
            <w:hyperlink w:anchor="P20714">
              <w:r>
                <w:rPr>
                  <w:color w:val="0000FF"/>
                </w:rPr>
                <w:t>&lt;1&gt;</w:t>
              </w:r>
            </w:hyperlink>
          </w:p>
        </w:tc>
        <w:tc>
          <w:tcPr>
            <w:tcW w:w="1247" w:type="dxa"/>
          </w:tcPr>
          <w:p w:rsidR="00982BE3" w:rsidRDefault="00982BE3">
            <w:pPr>
              <w:pStyle w:val="ConsPlusNormal"/>
            </w:pPr>
            <w:r>
              <w:t>1029</w:t>
            </w:r>
          </w:p>
        </w:tc>
      </w:tr>
      <w:tr w:rsidR="00982BE3">
        <w:tc>
          <w:tcPr>
            <w:tcW w:w="2381" w:type="dxa"/>
          </w:tcPr>
          <w:p w:rsidR="00982BE3" w:rsidRDefault="00982BE3">
            <w:pPr>
              <w:pStyle w:val="ConsPlusNormal"/>
            </w:pPr>
            <w:r>
              <w:t>A03.16.001C</w:t>
            </w:r>
          </w:p>
        </w:tc>
        <w:tc>
          <w:tcPr>
            <w:tcW w:w="5216" w:type="dxa"/>
          </w:tcPr>
          <w:p w:rsidR="00982BE3" w:rsidRDefault="00982BE3">
            <w:pPr>
              <w:pStyle w:val="ConsPlusNormal"/>
            </w:pPr>
            <w:r>
              <w:t xml:space="preserve">Эзофагогастродуоденоскопия </w:t>
            </w:r>
            <w:hyperlink w:anchor="P20714">
              <w:r>
                <w:rPr>
                  <w:color w:val="0000FF"/>
                </w:rPr>
                <w:t>&lt;1&gt;</w:t>
              </w:r>
            </w:hyperlink>
          </w:p>
        </w:tc>
        <w:tc>
          <w:tcPr>
            <w:tcW w:w="1247" w:type="dxa"/>
          </w:tcPr>
          <w:p w:rsidR="00982BE3" w:rsidRDefault="00982BE3">
            <w:pPr>
              <w:pStyle w:val="ConsPlusNormal"/>
            </w:pPr>
            <w:r>
              <w:t>1013</w:t>
            </w:r>
          </w:p>
        </w:tc>
      </w:tr>
      <w:tr w:rsidR="00982BE3">
        <w:tc>
          <w:tcPr>
            <w:tcW w:w="2381" w:type="dxa"/>
          </w:tcPr>
          <w:p w:rsidR="00982BE3" w:rsidRDefault="00982BE3">
            <w:pPr>
              <w:pStyle w:val="ConsPlusNormal"/>
            </w:pPr>
            <w:r>
              <w:t>A03.18.001C</w:t>
            </w:r>
          </w:p>
        </w:tc>
        <w:tc>
          <w:tcPr>
            <w:tcW w:w="5216" w:type="dxa"/>
          </w:tcPr>
          <w:p w:rsidR="00982BE3" w:rsidRDefault="00982BE3">
            <w:pPr>
              <w:pStyle w:val="ConsPlusNormal"/>
            </w:pPr>
            <w:r>
              <w:t xml:space="preserve">Колоноскопия </w:t>
            </w:r>
            <w:hyperlink w:anchor="P20714">
              <w:r>
                <w:rPr>
                  <w:color w:val="0000FF"/>
                </w:rPr>
                <w:t>&lt;1&gt;</w:t>
              </w:r>
            </w:hyperlink>
          </w:p>
        </w:tc>
        <w:tc>
          <w:tcPr>
            <w:tcW w:w="1247" w:type="dxa"/>
          </w:tcPr>
          <w:p w:rsidR="00982BE3" w:rsidRDefault="00982BE3">
            <w:pPr>
              <w:pStyle w:val="ConsPlusNormal"/>
            </w:pPr>
            <w:r>
              <w:t>1218</w:t>
            </w:r>
          </w:p>
        </w:tc>
      </w:tr>
      <w:tr w:rsidR="00982BE3">
        <w:tc>
          <w:tcPr>
            <w:tcW w:w="2381" w:type="dxa"/>
          </w:tcPr>
          <w:p w:rsidR="00982BE3" w:rsidRDefault="00982BE3">
            <w:pPr>
              <w:pStyle w:val="ConsPlusNormal"/>
            </w:pPr>
            <w:r>
              <w:t>A03.19.002C</w:t>
            </w:r>
          </w:p>
        </w:tc>
        <w:tc>
          <w:tcPr>
            <w:tcW w:w="5216" w:type="dxa"/>
          </w:tcPr>
          <w:p w:rsidR="00982BE3" w:rsidRDefault="00982BE3">
            <w:pPr>
              <w:pStyle w:val="ConsPlusNormal"/>
            </w:pPr>
            <w:r>
              <w:t xml:space="preserve">Ректороманоскопия </w:t>
            </w:r>
            <w:hyperlink w:anchor="P20714">
              <w:r>
                <w:rPr>
                  <w:color w:val="0000FF"/>
                </w:rPr>
                <w:t>&lt;1&gt;</w:t>
              </w:r>
            </w:hyperlink>
          </w:p>
        </w:tc>
        <w:tc>
          <w:tcPr>
            <w:tcW w:w="1247" w:type="dxa"/>
          </w:tcPr>
          <w:p w:rsidR="00982BE3" w:rsidRDefault="00982BE3">
            <w:pPr>
              <w:pStyle w:val="ConsPlusNormal"/>
            </w:pPr>
            <w:r>
              <w:t>704</w:t>
            </w:r>
          </w:p>
        </w:tc>
      </w:tr>
      <w:tr w:rsidR="00982BE3">
        <w:tc>
          <w:tcPr>
            <w:tcW w:w="2381" w:type="dxa"/>
          </w:tcPr>
          <w:p w:rsidR="00982BE3" w:rsidRDefault="00982BE3">
            <w:pPr>
              <w:pStyle w:val="ConsPlusNormal"/>
            </w:pPr>
            <w:r>
              <w:t>A03.20.001C</w:t>
            </w:r>
          </w:p>
        </w:tc>
        <w:tc>
          <w:tcPr>
            <w:tcW w:w="5216" w:type="dxa"/>
          </w:tcPr>
          <w:p w:rsidR="00982BE3" w:rsidRDefault="00982BE3">
            <w:pPr>
              <w:pStyle w:val="ConsPlusNormal"/>
            </w:pPr>
            <w:r>
              <w:t xml:space="preserve">Кольпоскопия </w:t>
            </w:r>
            <w:hyperlink w:anchor="P20714">
              <w:r>
                <w:rPr>
                  <w:color w:val="0000FF"/>
                </w:rPr>
                <w:t>&lt;1&gt;</w:t>
              </w:r>
            </w:hyperlink>
          </w:p>
        </w:tc>
        <w:tc>
          <w:tcPr>
            <w:tcW w:w="1247" w:type="dxa"/>
          </w:tcPr>
          <w:p w:rsidR="00982BE3" w:rsidRDefault="00982BE3">
            <w:pPr>
              <w:pStyle w:val="ConsPlusNormal"/>
            </w:pPr>
            <w:r>
              <w:t>704</w:t>
            </w:r>
          </w:p>
        </w:tc>
      </w:tr>
      <w:tr w:rsidR="00982BE3">
        <w:tc>
          <w:tcPr>
            <w:tcW w:w="2381" w:type="dxa"/>
          </w:tcPr>
          <w:p w:rsidR="00982BE3" w:rsidRDefault="00982BE3">
            <w:pPr>
              <w:pStyle w:val="ConsPlusNormal"/>
            </w:pPr>
            <w:r>
              <w:t>A03.20.003C</w:t>
            </w:r>
          </w:p>
        </w:tc>
        <w:tc>
          <w:tcPr>
            <w:tcW w:w="5216" w:type="dxa"/>
          </w:tcPr>
          <w:p w:rsidR="00982BE3" w:rsidRDefault="00982BE3">
            <w:pPr>
              <w:pStyle w:val="ConsPlusNormal"/>
            </w:pPr>
            <w:r>
              <w:t xml:space="preserve">Гистероскопия </w:t>
            </w:r>
            <w:hyperlink w:anchor="P20714">
              <w:r>
                <w:rPr>
                  <w:color w:val="0000FF"/>
                </w:rPr>
                <w:t>&lt;1&gt;</w:t>
              </w:r>
            </w:hyperlink>
          </w:p>
        </w:tc>
        <w:tc>
          <w:tcPr>
            <w:tcW w:w="1247" w:type="dxa"/>
          </w:tcPr>
          <w:p w:rsidR="00982BE3" w:rsidRDefault="00982BE3">
            <w:pPr>
              <w:pStyle w:val="ConsPlusNormal"/>
            </w:pPr>
            <w:r>
              <w:t>1890</w:t>
            </w:r>
          </w:p>
        </w:tc>
      </w:tr>
      <w:tr w:rsidR="00982BE3">
        <w:tc>
          <w:tcPr>
            <w:tcW w:w="2381" w:type="dxa"/>
          </w:tcPr>
          <w:p w:rsidR="00982BE3" w:rsidRDefault="00982BE3">
            <w:pPr>
              <w:pStyle w:val="ConsPlusNormal"/>
            </w:pPr>
            <w:r>
              <w:t>A03.28.001C</w:t>
            </w:r>
          </w:p>
        </w:tc>
        <w:tc>
          <w:tcPr>
            <w:tcW w:w="5216" w:type="dxa"/>
          </w:tcPr>
          <w:p w:rsidR="00982BE3" w:rsidRDefault="00982BE3">
            <w:pPr>
              <w:pStyle w:val="ConsPlusNormal"/>
            </w:pPr>
            <w:r>
              <w:t xml:space="preserve">Цистоскопия </w:t>
            </w:r>
            <w:hyperlink w:anchor="P20714">
              <w:r>
                <w:rPr>
                  <w:color w:val="0000FF"/>
                </w:rPr>
                <w:t>&lt;1&gt;</w:t>
              </w:r>
            </w:hyperlink>
          </w:p>
        </w:tc>
        <w:tc>
          <w:tcPr>
            <w:tcW w:w="1247" w:type="dxa"/>
          </w:tcPr>
          <w:p w:rsidR="00982BE3" w:rsidRDefault="00982BE3">
            <w:pPr>
              <w:pStyle w:val="ConsPlusNormal"/>
            </w:pPr>
            <w:r>
              <w:t>683</w:t>
            </w:r>
          </w:p>
        </w:tc>
      </w:tr>
      <w:tr w:rsidR="00982BE3">
        <w:tc>
          <w:tcPr>
            <w:tcW w:w="2381" w:type="dxa"/>
          </w:tcPr>
          <w:p w:rsidR="00982BE3" w:rsidRDefault="00982BE3">
            <w:pPr>
              <w:pStyle w:val="ConsPlusNormal"/>
            </w:pPr>
            <w:r>
              <w:t>A03.16.001vC</w:t>
            </w:r>
          </w:p>
        </w:tc>
        <w:tc>
          <w:tcPr>
            <w:tcW w:w="5216" w:type="dxa"/>
          </w:tcPr>
          <w:p w:rsidR="00982BE3" w:rsidRDefault="00982BE3">
            <w:pPr>
              <w:pStyle w:val="ConsPlusNormal"/>
            </w:pPr>
            <w:r>
              <w:t xml:space="preserve">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20714">
              <w:r>
                <w:rPr>
                  <w:color w:val="0000FF"/>
                </w:rPr>
                <w:t>&lt;1&gt;</w:t>
              </w:r>
            </w:hyperlink>
          </w:p>
        </w:tc>
        <w:tc>
          <w:tcPr>
            <w:tcW w:w="1247" w:type="dxa"/>
          </w:tcPr>
          <w:p w:rsidR="00982BE3" w:rsidRDefault="00982BE3">
            <w:pPr>
              <w:pStyle w:val="ConsPlusNormal"/>
            </w:pPr>
            <w:r>
              <w:t>3267</w:t>
            </w:r>
          </w:p>
        </w:tc>
      </w:tr>
      <w:tr w:rsidR="00982BE3">
        <w:tc>
          <w:tcPr>
            <w:tcW w:w="2381" w:type="dxa"/>
          </w:tcPr>
          <w:p w:rsidR="00982BE3" w:rsidRDefault="00982BE3">
            <w:pPr>
              <w:pStyle w:val="ConsPlusNormal"/>
            </w:pPr>
            <w:r>
              <w:t>A03.09.001vC</w:t>
            </w:r>
          </w:p>
        </w:tc>
        <w:tc>
          <w:tcPr>
            <w:tcW w:w="5216" w:type="dxa"/>
          </w:tcPr>
          <w:p w:rsidR="00982BE3" w:rsidRDefault="00982BE3">
            <w:pPr>
              <w:pStyle w:val="ConsPlusNormal"/>
            </w:pPr>
            <w:r>
              <w:t xml:space="preserve">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20714">
              <w:r>
                <w:rPr>
                  <w:color w:val="0000FF"/>
                </w:rPr>
                <w:t>&lt;1&gt;</w:t>
              </w:r>
            </w:hyperlink>
          </w:p>
        </w:tc>
        <w:tc>
          <w:tcPr>
            <w:tcW w:w="1247" w:type="dxa"/>
          </w:tcPr>
          <w:p w:rsidR="00982BE3" w:rsidRDefault="00982BE3">
            <w:pPr>
              <w:pStyle w:val="ConsPlusNormal"/>
            </w:pPr>
            <w:r>
              <w:t>3267</w:t>
            </w:r>
          </w:p>
        </w:tc>
      </w:tr>
      <w:tr w:rsidR="00982BE3">
        <w:tc>
          <w:tcPr>
            <w:tcW w:w="2381" w:type="dxa"/>
          </w:tcPr>
          <w:p w:rsidR="00982BE3" w:rsidRDefault="00982BE3">
            <w:pPr>
              <w:pStyle w:val="ConsPlusNormal"/>
            </w:pPr>
            <w:r>
              <w:t>A03.18.001vC</w:t>
            </w:r>
          </w:p>
        </w:tc>
        <w:tc>
          <w:tcPr>
            <w:tcW w:w="5216" w:type="dxa"/>
          </w:tcPr>
          <w:p w:rsidR="00982BE3" w:rsidRDefault="00982BE3">
            <w:pPr>
              <w:pStyle w:val="ConsPlusNormal"/>
            </w:pPr>
            <w:r>
              <w:t xml:space="preserve">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w:t>
            </w:r>
            <w:hyperlink w:anchor="P20714">
              <w:r>
                <w:rPr>
                  <w:color w:val="0000FF"/>
                </w:rPr>
                <w:t>&lt;1&gt;</w:t>
              </w:r>
            </w:hyperlink>
          </w:p>
        </w:tc>
        <w:tc>
          <w:tcPr>
            <w:tcW w:w="1247" w:type="dxa"/>
          </w:tcPr>
          <w:p w:rsidR="00982BE3" w:rsidRDefault="00982BE3">
            <w:pPr>
              <w:pStyle w:val="ConsPlusNormal"/>
            </w:pPr>
            <w:r>
              <w:t>3065</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 xml:space="preserve">Молекулярно-генетические исследования с целью выявления онкологических заболеваний </w:t>
            </w:r>
            <w:hyperlink w:anchor="P20713">
              <w:r>
                <w:rPr>
                  <w:color w:val="0000FF"/>
                </w:rPr>
                <w:t>&lt;*&gt;</w:t>
              </w:r>
            </w:hyperlink>
          </w:p>
        </w:tc>
        <w:tc>
          <w:tcPr>
            <w:tcW w:w="1247" w:type="dxa"/>
          </w:tcPr>
          <w:p w:rsidR="00982BE3" w:rsidRDefault="00982BE3">
            <w:pPr>
              <w:pStyle w:val="ConsPlusNormal"/>
            </w:pPr>
          </w:p>
        </w:tc>
      </w:tr>
      <w:tr w:rsidR="00982BE3">
        <w:tc>
          <w:tcPr>
            <w:tcW w:w="2381" w:type="dxa"/>
          </w:tcPr>
          <w:p w:rsidR="00982BE3" w:rsidRDefault="00982BE3">
            <w:pPr>
              <w:pStyle w:val="ConsPlusNormal"/>
            </w:pPr>
            <w:r>
              <w:t>A27.30.017C</w:t>
            </w:r>
          </w:p>
        </w:tc>
        <w:tc>
          <w:tcPr>
            <w:tcW w:w="5216" w:type="dxa"/>
          </w:tcPr>
          <w:p w:rsidR="00982BE3" w:rsidRDefault="00982BE3">
            <w:pPr>
              <w:pStyle w:val="ConsPlusNormal"/>
            </w:pPr>
            <w:r>
              <w:t xml:space="preserve">Диагностика статуса гена ALK при немелкоклеточном раке легкого </w:t>
            </w:r>
            <w:hyperlink w:anchor="P20714">
              <w:r>
                <w:rPr>
                  <w:color w:val="0000FF"/>
                </w:rPr>
                <w:t>&lt;1&gt;</w:t>
              </w:r>
            </w:hyperlink>
          </w:p>
        </w:tc>
        <w:tc>
          <w:tcPr>
            <w:tcW w:w="1247" w:type="dxa"/>
          </w:tcPr>
          <w:p w:rsidR="00982BE3" w:rsidRDefault="00982BE3">
            <w:pPr>
              <w:pStyle w:val="ConsPlusNormal"/>
            </w:pPr>
            <w:r>
              <w:t>6948</w:t>
            </w:r>
          </w:p>
        </w:tc>
      </w:tr>
      <w:tr w:rsidR="00982BE3">
        <w:tc>
          <w:tcPr>
            <w:tcW w:w="2381" w:type="dxa"/>
          </w:tcPr>
          <w:p w:rsidR="00982BE3" w:rsidRDefault="00982BE3">
            <w:pPr>
              <w:pStyle w:val="ConsPlusNormal"/>
            </w:pPr>
            <w:r>
              <w:lastRenderedPageBreak/>
              <w:t>A27.30.008C</w:t>
            </w:r>
          </w:p>
        </w:tc>
        <w:tc>
          <w:tcPr>
            <w:tcW w:w="5216" w:type="dxa"/>
          </w:tcPr>
          <w:p w:rsidR="00982BE3" w:rsidRDefault="00982BE3">
            <w:pPr>
              <w:pStyle w:val="ConsPlusNormal"/>
            </w:pPr>
            <w:r>
              <w:t xml:space="preserve">Определение соматических мутаций в гене BRAF </w:t>
            </w:r>
            <w:hyperlink w:anchor="P20714">
              <w:r>
                <w:rPr>
                  <w:color w:val="0000FF"/>
                </w:rPr>
                <w:t>&lt;1&gt;</w:t>
              </w:r>
            </w:hyperlink>
          </w:p>
        </w:tc>
        <w:tc>
          <w:tcPr>
            <w:tcW w:w="1247" w:type="dxa"/>
          </w:tcPr>
          <w:p w:rsidR="00982BE3" w:rsidRDefault="00982BE3">
            <w:pPr>
              <w:pStyle w:val="ConsPlusNormal"/>
            </w:pPr>
            <w:r>
              <w:t>4757</w:t>
            </w:r>
          </w:p>
        </w:tc>
      </w:tr>
      <w:tr w:rsidR="00982BE3">
        <w:tc>
          <w:tcPr>
            <w:tcW w:w="2381" w:type="dxa"/>
          </w:tcPr>
          <w:p w:rsidR="00982BE3" w:rsidRDefault="00982BE3">
            <w:pPr>
              <w:pStyle w:val="ConsPlusNormal"/>
            </w:pPr>
            <w:r>
              <w:t>A27.30.010C</w:t>
            </w:r>
          </w:p>
        </w:tc>
        <w:tc>
          <w:tcPr>
            <w:tcW w:w="5216" w:type="dxa"/>
          </w:tcPr>
          <w:p w:rsidR="00982BE3" w:rsidRDefault="00982BE3">
            <w:pPr>
              <w:pStyle w:val="ConsPlusNormal"/>
            </w:pPr>
            <w:r>
              <w:t xml:space="preserve">Определение соматических мутаций в гене BRCA1 </w:t>
            </w:r>
            <w:hyperlink w:anchor="P20714">
              <w:r>
                <w:rPr>
                  <w:color w:val="0000FF"/>
                </w:rPr>
                <w:t>&lt;1&gt;</w:t>
              </w:r>
            </w:hyperlink>
          </w:p>
        </w:tc>
        <w:tc>
          <w:tcPr>
            <w:tcW w:w="1247" w:type="dxa"/>
          </w:tcPr>
          <w:p w:rsidR="00982BE3" w:rsidRDefault="00982BE3">
            <w:pPr>
              <w:pStyle w:val="ConsPlusNormal"/>
            </w:pPr>
            <w:r>
              <w:t>6857</w:t>
            </w:r>
          </w:p>
        </w:tc>
      </w:tr>
      <w:tr w:rsidR="00982BE3">
        <w:tc>
          <w:tcPr>
            <w:tcW w:w="2381" w:type="dxa"/>
          </w:tcPr>
          <w:p w:rsidR="00982BE3" w:rsidRDefault="00982BE3">
            <w:pPr>
              <w:pStyle w:val="ConsPlusNormal"/>
            </w:pPr>
            <w:r>
              <w:t>A27.30.011C</w:t>
            </w:r>
          </w:p>
        </w:tc>
        <w:tc>
          <w:tcPr>
            <w:tcW w:w="5216" w:type="dxa"/>
          </w:tcPr>
          <w:p w:rsidR="00982BE3" w:rsidRDefault="00982BE3">
            <w:pPr>
              <w:pStyle w:val="ConsPlusNormal"/>
            </w:pPr>
            <w:r>
              <w:t xml:space="preserve">Определение соматических мутаций в гене BRCA2 </w:t>
            </w:r>
            <w:hyperlink w:anchor="P20714">
              <w:r>
                <w:rPr>
                  <w:color w:val="0000FF"/>
                </w:rPr>
                <w:t>&lt;1&gt;</w:t>
              </w:r>
            </w:hyperlink>
          </w:p>
        </w:tc>
        <w:tc>
          <w:tcPr>
            <w:tcW w:w="1247" w:type="dxa"/>
          </w:tcPr>
          <w:p w:rsidR="00982BE3" w:rsidRDefault="00982BE3">
            <w:pPr>
              <w:pStyle w:val="ConsPlusNormal"/>
            </w:pPr>
            <w:r>
              <w:t>6857</w:t>
            </w:r>
          </w:p>
        </w:tc>
      </w:tr>
      <w:tr w:rsidR="00982BE3">
        <w:tc>
          <w:tcPr>
            <w:tcW w:w="2381" w:type="dxa"/>
          </w:tcPr>
          <w:p w:rsidR="00982BE3" w:rsidRDefault="00982BE3">
            <w:pPr>
              <w:pStyle w:val="ConsPlusNormal"/>
            </w:pPr>
            <w:r>
              <w:t>A27.30.016C</w:t>
            </w:r>
          </w:p>
        </w:tc>
        <w:tc>
          <w:tcPr>
            <w:tcW w:w="5216" w:type="dxa"/>
          </w:tcPr>
          <w:p w:rsidR="00982BE3" w:rsidRDefault="00982BE3">
            <w:pPr>
              <w:pStyle w:val="ConsPlusNormal"/>
            </w:pPr>
            <w:r>
              <w:t xml:space="preserve">Определение мутаций в 18, 19 и 21 экзонах гена EGFR </w:t>
            </w:r>
            <w:hyperlink w:anchor="P20714">
              <w:r>
                <w:rPr>
                  <w:color w:val="0000FF"/>
                </w:rPr>
                <w:t>&lt;1&gt;</w:t>
              </w:r>
            </w:hyperlink>
          </w:p>
        </w:tc>
        <w:tc>
          <w:tcPr>
            <w:tcW w:w="1247" w:type="dxa"/>
          </w:tcPr>
          <w:p w:rsidR="00982BE3" w:rsidRDefault="00982BE3">
            <w:pPr>
              <w:pStyle w:val="ConsPlusNormal"/>
            </w:pPr>
            <w:r>
              <w:t>8288</w:t>
            </w:r>
          </w:p>
        </w:tc>
      </w:tr>
      <w:tr w:rsidR="00982BE3">
        <w:tc>
          <w:tcPr>
            <w:tcW w:w="2381" w:type="dxa"/>
          </w:tcPr>
          <w:p w:rsidR="00982BE3" w:rsidRDefault="00982BE3">
            <w:pPr>
              <w:pStyle w:val="ConsPlusNormal"/>
            </w:pPr>
            <w:r>
              <w:t>A08.30.013.001C</w:t>
            </w:r>
          </w:p>
        </w:tc>
        <w:tc>
          <w:tcPr>
            <w:tcW w:w="5216" w:type="dxa"/>
          </w:tcPr>
          <w:p w:rsidR="00982BE3" w:rsidRDefault="00982BE3">
            <w:pPr>
              <w:pStyle w:val="ConsPlusNormal"/>
            </w:pPr>
            <w:r>
              <w:t xml:space="preserve">Диагностика статуса гена Her2/neu при раке молочной железы и желудка </w:t>
            </w:r>
            <w:hyperlink w:anchor="P20714">
              <w:r>
                <w:rPr>
                  <w:color w:val="0000FF"/>
                </w:rPr>
                <w:t>&lt;1&gt;</w:t>
              </w:r>
            </w:hyperlink>
          </w:p>
        </w:tc>
        <w:tc>
          <w:tcPr>
            <w:tcW w:w="1247" w:type="dxa"/>
          </w:tcPr>
          <w:p w:rsidR="00982BE3" w:rsidRDefault="00982BE3">
            <w:pPr>
              <w:pStyle w:val="ConsPlusNormal"/>
            </w:pPr>
            <w:r>
              <w:t>6857</w:t>
            </w:r>
          </w:p>
        </w:tc>
      </w:tr>
      <w:tr w:rsidR="00982BE3">
        <w:tc>
          <w:tcPr>
            <w:tcW w:w="2381" w:type="dxa"/>
          </w:tcPr>
          <w:p w:rsidR="00982BE3" w:rsidRDefault="00982BE3">
            <w:pPr>
              <w:pStyle w:val="ConsPlusNormal"/>
            </w:pPr>
            <w:r>
              <w:t>A27.30.006C</w:t>
            </w:r>
          </w:p>
        </w:tc>
        <w:tc>
          <w:tcPr>
            <w:tcW w:w="5216" w:type="dxa"/>
          </w:tcPr>
          <w:p w:rsidR="00982BE3" w:rsidRDefault="00982BE3">
            <w:pPr>
              <w:pStyle w:val="ConsPlusNormal"/>
            </w:pPr>
            <w:r>
              <w:t xml:space="preserve">Определения соматических мутаций в гене KRAS </w:t>
            </w:r>
            <w:hyperlink w:anchor="P20714">
              <w:r>
                <w:rPr>
                  <w:color w:val="0000FF"/>
                </w:rPr>
                <w:t>&lt;1&gt;</w:t>
              </w:r>
            </w:hyperlink>
          </w:p>
        </w:tc>
        <w:tc>
          <w:tcPr>
            <w:tcW w:w="1247" w:type="dxa"/>
          </w:tcPr>
          <w:p w:rsidR="00982BE3" w:rsidRDefault="00982BE3">
            <w:pPr>
              <w:pStyle w:val="ConsPlusNormal"/>
            </w:pPr>
            <w:r>
              <w:t>3800</w:t>
            </w:r>
          </w:p>
        </w:tc>
      </w:tr>
      <w:tr w:rsidR="00982BE3">
        <w:tc>
          <w:tcPr>
            <w:tcW w:w="2381" w:type="dxa"/>
          </w:tcPr>
          <w:p w:rsidR="00982BE3" w:rsidRDefault="00982BE3">
            <w:pPr>
              <w:pStyle w:val="ConsPlusNormal"/>
            </w:pPr>
            <w:r>
              <w:t>A27.30.007C</w:t>
            </w:r>
          </w:p>
        </w:tc>
        <w:tc>
          <w:tcPr>
            <w:tcW w:w="5216" w:type="dxa"/>
          </w:tcPr>
          <w:p w:rsidR="00982BE3" w:rsidRDefault="00982BE3">
            <w:pPr>
              <w:pStyle w:val="ConsPlusNormal"/>
            </w:pPr>
            <w:r>
              <w:t xml:space="preserve">Определение соматических мутаций в гене N-RAS </w:t>
            </w:r>
            <w:hyperlink w:anchor="P20714">
              <w:r>
                <w:rPr>
                  <w:color w:val="0000FF"/>
                </w:rPr>
                <w:t>&lt;1&gt;</w:t>
              </w:r>
            </w:hyperlink>
          </w:p>
        </w:tc>
        <w:tc>
          <w:tcPr>
            <w:tcW w:w="1247" w:type="dxa"/>
          </w:tcPr>
          <w:p w:rsidR="00982BE3" w:rsidRDefault="00982BE3">
            <w:pPr>
              <w:pStyle w:val="ConsPlusNormal"/>
            </w:pPr>
            <w:r>
              <w:t>3800</w:t>
            </w:r>
          </w:p>
        </w:tc>
      </w:tr>
      <w:tr w:rsidR="00982BE3">
        <w:tc>
          <w:tcPr>
            <w:tcW w:w="2381" w:type="dxa"/>
          </w:tcPr>
          <w:p w:rsidR="00982BE3" w:rsidRDefault="00982BE3">
            <w:pPr>
              <w:pStyle w:val="ConsPlusNormal"/>
            </w:pPr>
            <w:r>
              <w:t>A27.30.018C</w:t>
            </w:r>
          </w:p>
        </w:tc>
        <w:tc>
          <w:tcPr>
            <w:tcW w:w="5216" w:type="dxa"/>
          </w:tcPr>
          <w:p w:rsidR="00982BE3" w:rsidRDefault="00982BE3">
            <w:pPr>
              <w:pStyle w:val="ConsPlusNormal"/>
            </w:pPr>
            <w:r>
              <w:t xml:space="preserve">Диагностика статуса гена ROS1 при немелкоклеточном раке легкого </w:t>
            </w:r>
            <w:hyperlink w:anchor="P20714">
              <w:r>
                <w:rPr>
                  <w:color w:val="0000FF"/>
                </w:rPr>
                <w:t>&lt;1&gt;</w:t>
              </w:r>
            </w:hyperlink>
          </w:p>
        </w:tc>
        <w:tc>
          <w:tcPr>
            <w:tcW w:w="1247" w:type="dxa"/>
          </w:tcPr>
          <w:p w:rsidR="00982BE3" w:rsidRDefault="00982BE3">
            <w:pPr>
              <w:pStyle w:val="ConsPlusNormal"/>
            </w:pPr>
            <w:r>
              <w:t>6856</w:t>
            </w:r>
          </w:p>
        </w:tc>
      </w:tr>
      <w:tr w:rsidR="00982BE3">
        <w:tc>
          <w:tcPr>
            <w:tcW w:w="2381" w:type="dxa"/>
          </w:tcPr>
          <w:p w:rsidR="00982BE3" w:rsidRDefault="00982BE3">
            <w:pPr>
              <w:pStyle w:val="ConsPlusNormal"/>
            </w:pPr>
            <w:r>
              <w:t>A09.28.087C</w:t>
            </w:r>
          </w:p>
        </w:tc>
        <w:tc>
          <w:tcPr>
            <w:tcW w:w="5216" w:type="dxa"/>
          </w:tcPr>
          <w:p w:rsidR="00982BE3" w:rsidRDefault="00982BE3">
            <w:pPr>
              <w:pStyle w:val="ConsPlusNormal"/>
            </w:pPr>
            <w:r>
              <w:t xml:space="preserve">Определение уровня экспрессии гена PCA3 </w:t>
            </w:r>
            <w:hyperlink w:anchor="P20714">
              <w:r>
                <w:rPr>
                  <w:color w:val="0000FF"/>
                </w:rPr>
                <w:t>&lt;1&gt;</w:t>
              </w:r>
            </w:hyperlink>
          </w:p>
        </w:tc>
        <w:tc>
          <w:tcPr>
            <w:tcW w:w="1247" w:type="dxa"/>
          </w:tcPr>
          <w:p w:rsidR="00982BE3" w:rsidRDefault="00982BE3">
            <w:pPr>
              <w:pStyle w:val="ConsPlusNormal"/>
            </w:pPr>
            <w:r>
              <w:t>3808</w:t>
            </w:r>
          </w:p>
        </w:tc>
      </w:tr>
      <w:tr w:rsidR="00982BE3">
        <w:tc>
          <w:tcPr>
            <w:tcW w:w="2381" w:type="dxa"/>
          </w:tcPr>
          <w:p w:rsidR="00982BE3" w:rsidRDefault="00982BE3">
            <w:pPr>
              <w:pStyle w:val="ConsPlusNormal"/>
            </w:pPr>
            <w:r>
              <w:t>A27.30.017FC</w:t>
            </w:r>
          </w:p>
        </w:tc>
        <w:tc>
          <w:tcPr>
            <w:tcW w:w="5216" w:type="dxa"/>
          </w:tcPr>
          <w:p w:rsidR="00982BE3" w:rsidRDefault="00982BE3">
            <w:pPr>
              <w:pStyle w:val="ConsPlusNormal"/>
            </w:pPr>
            <w:r>
              <w:t xml:space="preserve">Тест методом FISH (определение перестроек гена ALK методом FISH) </w:t>
            </w:r>
            <w:hyperlink w:anchor="P20714">
              <w:r>
                <w:rPr>
                  <w:color w:val="0000FF"/>
                </w:rPr>
                <w:t>&lt;1&gt;</w:t>
              </w:r>
            </w:hyperlink>
          </w:p>
        </w:tc>
        <w:tc>
          <w:tcPr>
            <w:tcW w:w="1247" w:type="dxa"/>
          </w:tcPr>
          <w:p w:rsidR="00982BE3" w:rsidRDefault="00982BE3">
            <w:pPr>
              <w:pStyle w:val="ConsPlusNormal"/>
            </w:pPr>
            <w:r>
              <w:t>11220</w:t>
            </w:r>
          </w:p>
        </w:tc>
      </w:tr>
      <w:tr w:rsidR="00982BE3">
        <w:tc>
          <w:tcPr>
            <w:tcW w:w="2381" w:type="dxa"/>
          </w:tcPr>
          <w:p w:rsidR="00982BE3" w:rsidRDefault="00982BE3">
            <w:pPr>
              <w:pStyle w:val="ConsPlusNormal"/>
            </w:pPr>
            <w:r>
              <w:t>A27.30.018FC</w:t>
            </w:r>
          </w:p>
        </w:tc>
        <w:tc>
          <w:tcPr>
            <w:tcW w:w="5216" w:type="dxa"/>
          </w:tcPr>
          <w:p w:rsidR="00982BE3" w:rsidRDefault="00982BE3">
            <w:pPr>
              <w:pStyle w:val="ConsPlusNormal"/>
            </w:pPr>
            <w:r>
              <w:t xml:space="preserve">Тест методом FISH (определение перестроек гена ROS1 методом FISH) </w:t>
            </w:r>
            <w:hyperlink w:anchor="P20714">
              <w:r>
                <w:rPr>
                  <w:color w:val="0000FF"/>
                </w:rPr>
                <w:t>&lt;1&gt;</w:t>
              </w:r>
            </w:hyperlink>
          </w:p>
        </w:tc>
        <w:tc>
          <w:tcPr>
            <w:tcW w:w="1247" w:type="dxa"/>
          </w:tcPr>
          <w:p w:rsidR="00982BE3" w:rsidRDefault="00982BE3">
            <w:pPr>
              <w:pStyle w:val="ConsPlusNormal"/>
            </w:pPr>
            <w:r>
              <w:t>10240</w:t>
            </w:r>
          </w:p>
        </w:tc>
      </w:tr>
      <w:tr w:rsidR="00982BE3">
        <w:tc>
          <w:tcPr>
            <w:tcW w:w="2381" w:type="dxa"/>
          </w:tcPr>
          <w:p w:rsidR="00982BE3" w:rsidRDefault="00982BE3">
            <w:pPr>
              <w:pStyle w:val="ConsPlusNormal"/>
            </w:pPr>
            <w:r>
              <w:t>A08.30.036C</w:t>
            </w:r>
          </w:p>
        </w:tc>
        <w:tc>
          <w:tcPr>
            <w:tcW w:w="5216" w:type="dxa"/>
          </w:tcPr>
          <w:p w:rsidR="00982BE3" w:rsidRDefault="00982BE3">
            <w:pPr>
              <w:pStyle w:val="ConsPlusNormal"/>
            </w:pPr>
            <w:r>
              <w:t xml:space="preserve">Тест методом FISH (определение перестроек гена HER2 методом FISH) </w:t>
            </w:r>
            <w:hyperlink w:anchor="P20714">
              <w:r>
                <w:rPr>
                  <w:color w:val="0000FF"/>
                </w:rPr>
                <w:t>&lt;1&gt;</w:t>
              </w:r>
            </w:hyperlink>
          </w:p>
        </w:tc>
        <w:tc>
          <w:tcPr>
            <w:tcW w:w="1247" w:type="dxa"/>
          </w:tcPr>
          <w:p w:rsidR="00982BE3" w:rsidRDefault="00982BE3">
            <w:pPr>
              <w:pStyle w:val="ConsPlusNormal"/>
            </w:pPr>
            <w:r>
              <w:t>13073</w:t>
            </w:r>
          </w:p>
        </w:tc>
      </w:tr>
      <w:tr w:rsidR="00982BE3">
        <w:tc>
          <w:tcPr>
            <w:tcW w:w="2381" w:type="dxa"/>
          </w:tcPr>
          <w:p w:rsidR="00982BE3" w:rsidRDefault="00982BE3">
            <w:pPr>
              <w:pStyle w:val="ConsPlusNormal"/>
            </w:pPr>
            <w:r>
              <w:t>A27.05.040NC</w:t>
            </w:r>
          </w:p>
        </w:tc>
        <w:tc>
          <w:tcPr>
            <w:tcW w:w="5216" w:type="dxa"/>
          </w:tcPr>
          <w:p w:rsidR="00982BE3" w:rsidRDefault="00982BE3">
            <w:pPr>
              <w:pStyle w:val="ConsPlusNormal"/>
            </w:pPr>
            <w:r>
              <w:t xml:space="preserve">Молекулярно-генетическое исследование мутаций в генах BRCA1 и BRCA2 методом NGS </w:t>
            </w:r>
            <w:hyperlink w:anchor="P20714">
              <w:r>
                <w:rPr>
                  <w:color w:val="0000FF"/>
                </w:rPr>
                <w:t>&lt;1&gt;</w:t>
              </w:r>
            </w:hyperlink>
          </w:p>
        </w:tc>
        <w:tc>
          <w:tcPr>
            <w:tcW w:w="1247" w:type="dxa"/>
          </w:tcPr>
          <w:p w:rsidR="00982BE3" w:rsidRDefault="00982BE3">
            <w:pPr>
              <w:pStyle w:val="ConsPlusNormal"/>
            </w:pPr>
            <w:r>
              <w:t>18898</w:t>
            </w:r>
          </w:p>
        </w:tc>
      </w:tr>
      <w:tr w:rsidR="00982BE3">
        <w:tc>
          <w:tcPr>
            <w:tcW w:w="2381" w:type="dxa"/>
          </w:tcPr>
          <w:p w:rsidR="00982BE3" w:rsidRDefault="00982BE3">
            <w:pPr>
              <w:pStyle w:val="ConsPlusNormal"/>
            </w:pPr>
            <w:r>
              <w:t>A08.30.037C</w:t>
            </w:r>
          </w:p>
        </w:tc>
        <w:tc>
          <w:tcPr>
            <w:tcW w:w="5216" w:type="dxa"/>
          </w:tcPr>
          <w:p w:rsidR="00982BE3" w:rsidRDefault="00982BE3">
            <w:pPr>
              <w:pStyle w:val="ConsPlusNormal"/>
            </w:pPr>
            <w:r>
              <w:t xml:space="preserve">Определение амплификации гена HER2 методом хромогенной гибридизации in situ (CISH) </w:t>
            </w:r>
            <w:hyperlink w:anchor="P20714">
              <w:r>
                <w:rPr>
                  <w:color w:val="0000FF"/>
                </w:rPr>
                <w:t>&lt;1&gt;</w:t>
              </w:r>
            </w:hyperlink>
          </w:p>
        </w:tc>
        <w:tc>
          <w:tcPr>
            <w:tcW w:w="1247" w:type="dxa"/>
          </w:tcPr>
          <w:p w:rsidR="00982BE3" w:rsidRDefault="00982BE3">
            <w:pPr>
              <w:pStyle w:val="ConsPlusNormal"/>
            </w:pPr>
            <w:r>
              <w:t>13073</w:t>
            </w:r>
          </w:p>
        </w:tc>
      </w:tr>
      <w:tr w:rsidR="00982BE3">
        <w:tc>
          <w:tcPr>
            <w:tcW w:w="2381" w:type="dxa"/>
          </w:tcPr>
          <w:p w:rsidR="00982BE3" w:rsidRDefault="00982BE3">
            <w:pPr>
              <w:pStyle w:val="ConsPlusNormal"/>
            </w:pPr>
            <w:r>
              <w:t>A27.05.048C</w:t>
            </w:r>
          </w:p>
        </w:tc>
        <w:tc>
          <w:tcPr>
            <w:tcW w:w="5216" w:type="dxa"/>
          </w:tcPr>
          <w:p w:rsidR="00982BE3" w:rsidRDefault="00982BE3">
            <w:pPr>
              <w:pStyle w:val="ConsPlusNormal"/>
            </w:pPr>
            <w:r>
              <w:t xml:space="preserve">Патолого-анатомическое исследование микросателлитной нестабильности (за комплекс исследований MLH1, MSH2, MSH6, PMS2) методом ИГХ </w:t>
            </w:r>
            <w:hyperlink w:anchor="P20714">
              <w:r>
                <w:rPr>
                  <w:color w:val="0000FF"/>
                </w:rPr>
                <w:t>&lt;1&gt;</w:t>
              </w:r>
            </w:hyperlink>
          </w:p>
        </w:tc>
        <w:tc>
          <w:tcPr>
            <w:tcW w:w="1247" w:type="dxa"/>
          </w:tcPr>
          <w:p w:rsidR="00982BE3" w:rsidRDefault="00982BE3">
            <w:pPr>
              <w:pStyle w:val="ConsPlusNormal"/>
            </w:pPr>
            <w:r>
              <w:t>10876</w:t>
            </w:r>
          </w:p>
        </w:tc>
      </w:tr>
      <w:tr w:rsidR="00982BE3">
        <w:tc>
          <w:tcPr>
            <w:tcW w:w="2381" w:type="dxa"/>
          </w:tcPr>
          <w:p w:rsidR="00982BE3" w:rsidRDefault="00982BE3">
            <w:pPr>
              <w:pStyle w:val="ConsPlusNormal"/>
            </w:pPr>
            <w:r>
              <w:t>A08.30.039.1C</w:t>
            </w:r>
          </w:p>
        </w:tc>
        <w:tc>
          <w:tcPr>
            <w:tcW w:w="5216"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(22C3) </w:t>
            </w:r>
            <w:hyperlink w:anchor="P20714">
              <w:r>
                <w:rPr>
                  <w:color w:val="0000FF"/>
                </w:rPr>
                <w:t>&lt;1&gt;</w:t>
              </w:r>
            </w:hyperlink>
          </w:p>
        </w:tc>
        <w:tc>
          <w:tcPr>
            <w:tcW w:w="1247" w:type="dxa"/>
          </w:tcPr>
          <w:p w:rsidR="00982BE3" w:rsidRDefault="00982BE3">
            <w:pPr>
              <w:pStyle w:val="ConsPlusNormal"/>
            </w:pPr>
            <w:r>
              <w:t>14438</w:t>
            </w:r>
          </w:p>
        </w:tc>
      </w:tr>
      <w:tr w:rsidR="00982BE3">
        <w:tc>
          <w:tcPr>
            <w:tcW w:w="2381" w:type="dxa"/>
          </w:tcPr>
          <w:p w:rsidR="00982BE3" w:rsidRDefault="00982BE3">
            <w:pPr>
              <w:pStyle w:val="ConsPlusNormal"/>
            </w:pPr>
            <w:r>
              <w:t>A08.30.039.2C</w:t>
            </w:r>
          </w:p>
        </w:tc>
        <w:tc>
          <w:tcPr>
            <w:tcW w:w="5216"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(SP142) </w:t>
            </w:r>
            <w:hyperlink w:anchor="P20714">
              <w:r>
                <w:rPr>
                  <w:color w:val="0000FF"/>
                </w:rPr>
                <w:t>&lt;1&gt;</w:t>
              </w:r>
            </w:hyperlink>
          </w:p>
        </w:tc>
        <w:tc>
          <w:tcPr>
            <w:tcW w:w="1247" w:type="dxa"/>
          </w:tcPr>
          <w:p w:rsidR="00982BE3" w:rsidRDefault="00982BE3">
            <w:pPr>
              <w:pStyle w:val="ConsPlusNormal"/>
            </w:pPr>
            <w:r>
              <w:t>10959</w:t>
            </w:r>
          </w:p>
        </w:tc>
      </w:tr>
      <w:tr w:rsidR="00982BE3">
        <w:tc>
          <w:tcPr>
            <w:tcW w:w="2381" w:type="dxa"/>
          </w:tcPr>
          <w:p w:rsidR="00982BE3" w:rsidRDefault="00982BE3">
            <w:pPr>
              <w:pStyle w:val="ConsPlusNormal"/>
            </w:pPr>
            <w:r>
              <w:t>A08.30.039.3C</w:t>
            </w:r>
          </w:p>
        </w:tc>
        <w:tc>
          <w:tcPr>
            <w:tcW w:w="5216" w:type="dxa"/>
          </w:tcPr>
          <w:p w:rsidR="00982BE3" w:rsidRDefault="00982BE3">
            <w:pPr>
              <w:pStyle w:val="ConsPlusNormal"/>
            </w:pPr>
            <w:r>
              <w:t xml:space="preserve">Патолого-анатомическое исследование биопсийного (операционного) материала с применением иммуногистохимических методов для определения статуса PD-L1 (SP263) </w:t>
            </w:r>
            <w:hyperlink w:anchor="P20714">
              <w:r>
                <w:rPr>
                  <w:color w:val="0000FF"/>
                </w:rPr>
                <w:t>&lt;1&gt;</w:t>
              </w:r>
            </w:hyperlink>
          </w:p>
        </w:tc>
        <w:tc>
          <w:tcPr>
            <w:tcW w:w="1247" w:type="dxa"/>
          </w:tcPr>
          <w:p w:rsidR="00982BE3" w:rsidRDefault="00982BE3">
            <w:pPr>
              <w:pStyle w:val="ConsPlusNormal"/>
            </w:pPr>
            <w:r>
              <w:t>10715</w:t>
            </w:r>
          </w:p>
        </w:tc>
      </w:tr>
      <w:tr w:rsidR="00982BE3">
        <w:tc>
          <w:tcPr>
            <w:tcW w:w="2381" w:type="dxa"/>
          </w:tcPr>
          <w:p w:rsidR="00982BE3" w:rsidRDefault="00982BE3">
            <w:pPr>
              <w:pStyle w:val="ConsPlusNormal"/>
            </w:pPr>
            <w:r>
              <w:t>A27.05.040C</w:t>
            </w:r>
          </w:p>
        </w:tc>
        <w:tc>
          <w:tcPr>
            <w:tcW w:w="5216" w:type="dxa"/>
          </w:tcPr>
          <w:p w:rsidR="00982BE3" w:rsidRDefault="00982BE3">
            <w:pPr>
              <w:pStyle w:val="ConsPlusNormal"/>
            </w:pPr>
            <w:r>
              <w:t xml:space="preserve">Молекулярно-генетическое исследование мутаций в генах BRCA1 и BRCA2 в крови </w:t>
            </w:r>
            <w:hyperlink w:anchor="P20714">
              <w:r>
                <w:rPr>
                  <w:color w:val="0000FF"/>
                </w:rPr>
                <w:t>&lt;1&gt;</w:t>
              </w:r>
            </w:hyperlink>
          </w:p>
        </w:tc>
        <w:tc>
          <w:tcPr>
            <w:tcW w:w="1247" w:type="dxa"/>
          </w:tcPr>
          <w:p w:rsidR="00982BE3" w:rsidRDefault="00982BE3">
            <w:pPr>
              <w:pStyle w:val="ConsPlusNormal"/>
            </w:pPr>
            <w:r>
              <w:t>3000,0</w:t>
            </w:r>
          </w:p>
        </w:tc>
      </w:tr>
      <w:tr w:rsidR="00982BE3">
        <w:tc>
          <w:tcPr>
            <w:tcW w:w="2381" w:type="dxa"/>
          </w:tcPr>
          <w:p w:rsidR="00982BE3" w:rsidRDefault="00982BE3">
            <w:pPr>
              <w:pStyle w:val="ConsPlusNormal"/>
            </w:pPr>
            <w:r>
              <w:t>A27.30.008avC</w:t>
            </w:r>
          </w:p>
        </w:tc>
        <w:tc>
          <w:tcPr>
            <w:tcW w:w="5216" w:type="dxa"/>
          </w:tcPr>
          <w:p w:rsidR="00982BE3" w:rsidRDefault="00982BE3">
            <w:pPr>
              <w:pStyle w:val="ConsPlusNormal"/>
            </w:pPr>
            <w:r>
              <w:t xml:space="preserve">Определение соматических мутаций в гене BRAF V600E, E2, D, K, R, M, WT (автоматический метод в режиме реального времени)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17050</w:t>
            </w:r>
          </w:p>
        </w:tc>
      </w:tr>
      <w:tr w:rsidR="00982BE3">
        <w:tc>
          <w:tcPr>
            <w:tcW w:w="2381" w:type="dxa"/>
          </w:tcPr>
          <w:p w:rsidR="00982BE3" w:rsidRDefault="00982BE3">
            <w:pPr>
              <w:pStyle w:val="ConsPlusNormal"/>
            </w:pPr>
            <w:r>
              <w:t>A27.30.016avC</w:t>
            </w:r>
          </w:p>
        </w:tc>
        <w:tc>
          <w:tcPr>
            <w:tcW w:w="5216" w:type="dxa"/>
          </w:tcPr>
          <w:p w:rsidR="00982BE3" w:rsidRDefault="00982BE3">
            <w:pPr>
              <w:pStyle w:val="ConsPlusNormal"/>
            </w:pPr>
            <w:r>
              <w:t xml:space="preserve">Определение 51 мутации в 18, 19, 20 и 21 экзонах гена EGFR (автоматический метод в режиме реального </w:t>
            </w:r>
            <w:r>
              <w:lastRenderedPageBreak/>
              <w:t xml:space="preserve">времени)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lastRenderedPageBreak/>
              <w:t>21050</w:t>
            </w:r>
          </w:p>
        </w:tc>
      </w:tr>
      <w:tr w:rsidR="00982BE3">
        <w:tc>
          <w:tcPr>
            <w:tcW w:w="2381" w:type="dxa"/>
          </w:tcPr>
          <w:p w:rsidR="00982BE3" w:rsidRDefault="00982BE3">
            <w:pPr>
              <w:pStyle w:val="ConsPlusNormal"/>
            </w:pPr>
            <w:r>
              <w:t>A27.30.006avC</w:t>
            </w:r>
          </w:p>
        </w:tc>
        <w:tc>
          <w:tcPr>
            <w:tcW w:w="5216" w:type="dxa"/>
          </w:tcPr>
          <w:p w:rsidR="00982BE3" w:rsidRDefault="00982BE3">
            <w:pPr>
              <w:pStyle w:val="ConsPlusNormal"/>
            </w:pPr>
            <w:r>
              <w:t xml:space="preserve">Определение 21 мутации в гене KRAS в кодонах 12 и 13 (экзон 2), 59 и 61 (экзон 3), 117 и 146 (экзон 4) (автоматический метод в режиме реального времени)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19100</w:t>
            </w:r>
          </w:p>
        </w:tc>
      </w:tr>
      <w:tr w:rsidR="00982BE3">
        <w:tc>
          <w:tcPr>
            <w:tcW w:w="2381" w:type="dxa"/>
          </w:tcPr>
          <w:p w:rsidR="00982BE3" w:rsidRDefault="00982BE3">
            <w:pPr>
              <w:pStyle w:val="ConsPlusNormal"/>
            </w:pPr>
            <w:r>
              <w:t>A27.30.007avC</w:t>
            </w:r>
          </w:p>
        </w:tc>
        <w:tc>
          <w:tcPr>
            <w:tcW w:w="5216" w:type="dxa"/>
          </w:tcPr>
          <w:p w:rsidR="00982BE3" w:rsidRDefault="00982BE3">
            <w:pPr>
              <w:pStyle w:val="ConsPlusNormal"/>
            </w:pPr>
            <w:r>
              <w:t xml:space="preserve">Определение 18 мутаций в гене N-RAS в кодонах 12 и 13 (экзон 2), 59 и 61 (экзон 3), 117 и 146 (экзон 4), 5 мутаций гена BRAF в кодоне 600 (экзон 15) (автоматический метод в режиме реального времени)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22100</w:t>
            </w:r>
          </w:p>
        </w:tc>
      </w:tr>
      <w:tr w:rsidR="00982BE3">
        <w:tc>
          <w:tcPr>
            <w:tcW w:w="2381" w:type="dxa"/>
          </w:tcPr>
          <w:p w:rsidR="00982BE3" w:rsidRDefault="00982BE3">
            <w:pPr>
              <w:pStyle w:val="ConsPlusNormal"/>
            </w:pPr>
            <w:r>
              <w:t>A27.05.048avC</w:t>
            </w:r>
          </w:p>
        </w:tc>
        <w:tc>
          <w:tcPr>
            <w:tcW w:w="5216" w:type="dxa"/>
          </w:tcPr>
          <w:p w:rsidR="00982BE3" w:rsidRDefault="00982BE3">
            <w:pPr>
              <w:pStyle w:val="ConsPlusNormal"/>
            </w:pPr>
            <w:r>
              <w:t xml:space="preserve">Патолого-анатомическое исследование 7 биомаркеров микросателлитной нестабильности (за комплекс исследований ACVR2A, BTBD7, DID01, MRE11, RYR3, SEC31A, SULF2) (автоматический метод в режиме реального времени) </w:t>
            </w:r>
            <w:hyperlink w:anchor="P20713">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21050</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r>
              <w:t xml:space="preserve">Патологоанатомические исследования с целью выявления онкологических заболеваний </w:t>
            </w:r>
            <w:hyperlink w:anchor="P20713">
              <w:r>
                <w:rPr>
                  <w:color w:val="0000FF"/>
                </w:rPr>
                <w:t>&lt;*&gt;</w:t>
              </w:r>
            </w:hyperlink>
          </w:p>
        </w:tc>
        <w:tc>
          <w:tcPr>
            <w:tcW w:w="1247" w:type="dxa"/>
          </w:tcPr>
          <w:p w:rsidR="00982BE3" w:rsidRDefault="00982BE3">
            <w:pPr>
              <w:pStyle w:val="ConsPlusNormal"/>
            </w:pPr>
          </w:p>
        </w:tc>
      </w:tr>
      <w:tr w:rsidR="00982BE3">
        <w:tc>
          <w:tcPr>
            <w:tcW w:w="2381" w:type="dxa"/>
          </w:tcPr>
          <w:p w:rsidR="00982BE3" w:rsidRDefault="00982BE3">
            <w:pPr>
              <w:pStyle w:val="ConsPlusNormal"/>
            </w:pPr>
            <w:r>
              <w:t>A08.30.013C</w:t>
            </w:r>
          </w:p>
        </w:tc>
        <w:tc>
          <w:tcPr>
            <w:tcW w:w="5216" w:type="dxa"/>
          </w:tcPr>
          <w:p w:rsidR="00982BE3" w:rsidRDefault="00982BE3">
            <w:pPr>
              <w:pStyle w:val="ConsPlusNormal"/>
            </w:pPr>
            <w:r>
              <w:t>Иммуногистохимические исследования (одного маркера)</w:t>
            </w:r>
          </w:p>
        </w:tc>
        <w:tc>
          <w:tcPr>
            <w:tcW w:w="1247" w:type="dxa"/>
          </w:tcPr>
          <w:p w:rsidR="00982BE3" w:rsidRDefault="00982BE3">
            <w:pPr>
              <w:pStyle w:val="ConsPlusNormal"/>
            </w:pPr>
            <w:r>
              <w:t>2266</w:t>
            </w:r>
          </w:p>
        </w:tc>
      </w:tr>
      <w:tr w:rsidR="00982BE3">
        <w:tc>
          <w:tcPr>
            <w:tcW w:w="2381" w:type="dxa"/>
          </w:tcPr>
          <w:p w:rsidR="00982BE3" w:rsidRDefault="00982BE3">
            <w:pPr>
              <w:pStyle w:val="ConsPlusNormal"/>
            </w:pPr>
            <w:r>
              <w:t>A08.30.046.001C</w:t>
            </w:r>
          </w:p>
        </w:tc>
        <w:tc>
          <w:tcPr>
            <w:tcW w:w="5216" w:type="dxa"/>
          </w:tcPr>
          <w:p w:rsidR="00982BE3" w:rsidRDefault="00982BE3">
            <w:pPr>
              <w:pStyle w:val="ConsPlusNormal"/>
            </w:pPr>
            <w:r>
              <w:t>Патолого-анатомические исследования биопсийного (операционного) материала первой категории сложности (случай)</w:t>
            </w:r>
          </w:p>
        </w:tc>
        <w:tc>
          <w:tcPr>
            <w:tcW w:w="1247" w:type="dxa"/>
          </w:tcPr>
          <w:p w:rsidR="00982BE3" w:rsidRDefault="00982BE3">
            <w:pPr>
              <w:pStyle w:val="ConsPlusNormal"/>
            </w:pPr>
            <w:r>
              <w:t>659</w:t>
            </w:r>
          </w:p>
        </w:tc>
      </w:tr>
      <w:tr w:rsidR="00982BE3">
        <w:tc>
          <w:tcPr>
            <w:tcW w:w="2381" w:type="dxa"/>
          </w:tcPr>
          <w:p w:rsidR="00982BE3" w:rsidRDefault="00982BE3">
            <w:pPr>
              <w:pStyle w:val="ConsPlusNormal"/>
            </w:pPr>
            <w:r>
              <w:t>A08.30.046.002C</w:t>
            </w:r>
          </w:p>
        </w:tc>
        <w:tc>
          <w:tcPr>
            <w:tcW w:w="5216" w:type="dxa"/>
          </w:tcPr>
          <w:p w:rsidR="00982BE3" w:rsidRDefault="00982BE3">
            <w:pPr>
              <w:pStyle w:val="ConsPlusNormal"/>
            </w:pPr>
            <w:r>
              <w:t>Патолого-анатомические исследования биопсийного (операционного) материала второй категории сложности (случай)</w:t>
            </w:r>
          </w:p>
        </w:tc>
        <w:tc>
          <w:tcPr>
            <w:tcW w:w="1247" w:type="dxa"/>
          </w:tcPr>
          <w:p w:rsidR="00982BE3" w:rsidRDefault="00982BE3">
            <w:pPr>
              <w:pStyle w:val="ConsPlusNormal"/>
            </w:pPr>
            <w:r>
              <w:t>831</w:t>
            </w:r>
          </w:p>
        </w:tc>
      </w:tr>
      <w:tr w:rsidR="00982BE3">
        <w:tc>
          <w:tcPr>
            <w:tcW w:w="2381" w:type="dxa"/>
          </w:tcPr>
          <w:p w:rsidR="00982BE3" w:rsidRDefault="00982BE3">
            <w:pPr>
              <w:pStyle w:val="ConsPlusNormal"/>
            </w:pPr>
            <w:r>
              <w:t>A08.30.046.003C</w:t>
            </w:r>
          </w:p>
        </w:tc>
        <w:tc>
          <w:tcPr>
            <w:tcW w:w="5216" w:type="dxa"/>
          </w:tcPr>
          <w:p w:rsidR="00982BE3" w:rsidRDefault="00982BE3">
            <w:pPr>
              <w:pStyle w:val="ConsPlusNormal"/>
            </w:pPr>
            <w:r>
              <w:t>Патолого-анатомические исследования биопсийного (операционного) материала третьей категории сложности (случай)</w:t>
            </w:r>
          </w:p>
        </w:tc>
        <w:tc>
          <w:tcPr>
            <w:tcW w:w="1247" w:type="dxa"/>
          </w:tcPr>
          <w:p w:rsidR="00982BE3" w:rsidRDefault="00982BE3">
            <w:pPr>
              <w:pStyle w:val="ConsPlusNormal"/>
            </w:pPr>
            <w:r>
              <w:t>993</w:t>
            </w:r>
          </w:p>
        </w:tc>
      </w:tr>
      <w:tr w:rsidR="00982BE3">
        <w:tc>
          <w:tcPr>
            <w:tcW w:w="2381" w:type="dxa"/>
          </w:tcPr>
          <w:p w:rsidR="00982BE3" w:rsidRDefault="00982BE3">
            <w:pPr>
              <w:pStyle w:val="ConsPlusNormal"/>
            </w:pPr>
            <w:r>
              <w:t>A08.30.046.004C</w:t>
            </w:r>
          </w:p>
        </w:tc>
        <w:tc>
          <w:tcPr>
            <w:tcW w:w="5216" w:type="dxa"/>
          </w:tcPr>
          <w:p w:rsidR="00982BE3" w:rsidRDefault="00982BE3">
            <w:pPr>
              <w:pStyle w:val="ConsPlusNormal"/>
            </w:pPr>
            <w:r>
              <w:t>Патолого-анатомические исследования биопсийного (операционного) материала четвертой категории сложности (случай)</w:t>
            </w:r>
          </w:p>
        </w:tc>
        <w:tc>
          <w:tcPr>
            <w:tcW w:w="1247" w:type="dxa"/>
          </w:tcPr>
          <w:p w:rsidR="00982BE3" w:rsidRDefault="00982BE3">
            <w:pPr>
              <w:pStyle w:val="ConsPlusNormal"/>
            </w:pPr>
            <w:r>
              <w:t>1241</w:t>
            </w:r>
          </w:p>
        </w:tc>
      </w:tr>
      <w:tr w:rsidR="00982BE3">
        <w:tc>
          <w:tcPr>
            <w:tcW w:w="2381" w:type="dxa"/>
          </w:tcPr>
          <w:p w:rsidR="00982BE3" w:rsidRDefault="00982BE3">
            <w:pPr>
              <w:pStyle w:val="ConsPlusNormal"/>
            </w:pPr>
            <w:r>
              <w:t>A08.30.046.005C</w:t>
            </w:r>
          </w:p>
        </w:tc>
        <w:tc>
          <w:tcPr>
            <w:tcW w:w="5216" w:type="dxa"/>
          </w:tcPr>
          <w:p w:rsidR="00982BE3" w:rsidRDefault="00982BE3">
            <w:pPr>
              <w:pStyle w:val="ConsPlusNormal"/>
            </w:pPr>
            <w:r>
              <w:t>Патолого-анатомические исследования биопсийного (операционного) материала пятой категории сложности (случай)</w:t>
            </w:r>
          </w:p>
        </w:tc>
        <w:tc>
          <w:tcPr>
            <w:tcW w:w="1247" w:type="dxa"/>
          </w:tcPr>
          <w:p w:rsidR="00982BE3" w:rsidRDefault="00982BE3">
            <w:pPr>
              <w:pStyle w:val="ConsPlusNormal"/>
            </w:pPr>
            <w:r>
              <w:t>1464</w:t>
            </w:r>
          </w:p>
        </w:tc>
      </w:tr>
      <w:tr w:rsidR="00982BE3">
        <w:tc>
          <w:tcPr>
            <w:tcW w:w="2381" w:type="dxa"/>
          </w:tcPr>
          <w:p w:rsidR="00982BE3" w:rsidRDefault="00982BE3">
            <w:pPr>
              <w:pStyle w:val="ConsPlusNormal"/>
            </w:pPr>
          </w:p>
        </w:tc>
        <w:tc>
          <w:tcPr>
            <w:tcW w:w="5216" w:type="dxa"/>
          </w:tcPr>
          <w:p w:rsidR="00982BE3" w:rsidRDefault="00982BE3">
            <w:pPr>
              <w:pStyle w:val="ConsPlusNormal"/>
            </w:pPr>
            <w:r>
              <w:t>Сцинтиграфические исследования</w:t>
            </w:r>
          </w:p>
        </w:tc>
        <w:tc>
          <w:tcPr>
            <w:tcW w:w="1247" w:type="dxa"/>
          </w:tcPr>
          <w:p w:rsidR="00982BE3" w:rsidRDefault="00982BE3">
            <w:pPr>
              <w:pStyle w:val="ConsPlusNormal"/>
            </w:pPr>
          </w:p>
        </w:tc>
      </w:tr>
      <w:tr w:rsidR="00982BE3">
        <w:tc>
          <w:tcPr>
            <w:tcW w:w="2381" w:type="dxa"/>
          </w:tcPr>
          <w:p w:rsidR="00982BE3" w:rsidRDefault="00982BE3">
            <w:pPr>
              <w:pStyle w:val="ConsPlusNormal"/>
            </w:pPr>
            <w:r>
              <w:t>A07.03.001.001C</w:t>
            </w:r>
          </w:p>
        </w:tc>
        <w:tc>
          <w:tcPr>
            <w:tcW w:w="5216" w:type="dxa"/>
          </w:tcPr>
          <w:p w:rsidR="00982BE3" w:rsidRDefault="00982BE3">
            <w:pPr>
              <w:pStyle w:val="ConsPlusNormal"/>
            </w:pPr>
            <w:r>
              <w:t xml:space="preserve">Сцинтиграфическое исследование костной системы </w:t>
            </w:r>
            <w:hyperlink w:anchor="P20714">
              <w:r>
                <w:rPr>
                  <w:color w:val="0000FF"/>
                </w:rPr>
                <w:t>&lt;1&gt;</w:t>
              </w:r>
            </w:hyperlink>
          </w:p>
        </w:tc>
        <w:tc>
          <w:tcPr>
            <w:tcW w:w="1247" w:type="dxa"/>
          </w:tcPr>
          <w:p w:rsidR="00982BE3" w:rsidRDefault="00982BE3">
            <w:pPr>
              <w:pStyle w:val="ConsPlusNormal"/>
            </w:pPr>
            <w:r>
              <w:t>2241</w:t>
            </w:r>
          </w:p>
        </w:tc>
      </w:tr>
      <w:tr w:rsidR="00982BE3">
        <w:tc>
          <w:tcPr>
            <w:tcW w:w="2381" w:type="dxa"/>
          </w:tcPr>
          <w:p w:rsidR="00982BE3" w:rsidRDefault="00982BE3">
            <w:pPr>
              <w:pStyle w:val="ConsPlusNormal"/>
            </w:pPr>
            <w:r>
              <w:t>2.67.965.2C</w:t>
            </w:r>
          </w:p>
        </w:tc>
        <w:tc>
          <w:tcPr>
            <w:tcW w:w="5216" w:type="dxa"/>
          </w:tcPr>
          <w:p w:rsidR="00982BE3" w:rsidRDefault="00982BE3">
            <w:pPr>
              <w:pStyle w:val="ConsPlusNormal"/>
            </w:pPr>
            <w:r>
              <w:t>Статическое или динамическое сцинтиграфическое исследование одной зоны интереса</w:t>
            </w:r>
          </w:p>
        </w:tc>
        <w:tc>
          <w:tcPr>
            <w:tcW w:w="1247" w:type="dxa"/>
          </w:tcPr>
          <w:p w:rsidR="00982BE3" w:rsidRDefault="00982BE3">
            <w:pPr>
              <w:pStyle w:val="ConsPlusNormal"/>
            </w:pPr>
            <w:r>
              <w:t>1344</w:t>
            </w:r>
          </w:p>
        </w:tc>
      </w:tr>
      <w:tr w:rsidR="00982BE3">
        <w:tc>
          <w:tcPr>
            <w:tcW w:w="2381" w:type="dxa"/>
          </w:tcPr>
          <w:p w:rsidR="00982BE3" w:rsidRDefault="00982BE3">
            <w:pPr>
              <w:pStyle w:val="ConsPlusNormal"/>
            </w:pPr>
            <w:r>
              <w:t>2.67.965.3C</w:t>
            </w:r>
          </w:p>
        </w:tc>
        <w:tc>
          <w:tcPr>
            <w:tcW w:w="5216" w:type="dxa"/>
          </w:tcPr>
          <w:p w:rsidR="00982BE3" w:rsidRDefault="00982BE3">
            <w:pPr>
              <w:pStyle w:val="ConsPlusNormal"/>
            </w:pPr>
            <w:r>
              <w:t>Однофотонная эмиссионная компьютерная томография одной зоны интереса</w:t>
            </w:r>
          </w:p>
        </w:tc>
        <w:tc>
          <w:tcPr>
            <w:tcW w:w="1247" w:type="dxa"/>
          </w:tcPr>
          <w:p w:rsidR="00982BE3" w:rsidRDefault="00982BE3">
            <w:pPr>
              <w:pStyle w:val="ConsPlusNormal"/>
            </w:pPr>
            <w:r>
              <w:t>2913</w:t>
            </w:r>
          </w:p>
        </w:tc>
      </w:tr>
      <w:tr w:rsidR="00982BE3">
        <w:tc>
          <w:tcPr>
            <w:tcW w:w="2381" w:type="dxa"/>
          </w:tcPr>
          <w:p w:rsidR="00982BE3" w:rsidRDefault="00982BE3">
            <w:pPr>
              <w:pStyle w:val="ConsPlusNormal"/>
            </w:pPr>
          </w:p>
        </w:tc>
        <w:tc>
          <w:tcPr>
            <w:tcW w:w="5216" w:type="dxa"/>
          </w:tcPr>
          <w:p w:rsidR="00982BE3" w:rsidRDefault="00982BE3">
            <w:pPr>
              <w:pStyle w:val="ConsPlusNormal"/>
              <w:outlineLvl w:val="1"/>
            </w:pPr>
            <w:bookmarkStart w:id="43" w:name="P20650"/>
            <w:bookmarkEnd w:id="43"/>
            <w:r>
              <w:t>Прочие услуги</w:t>
            </w:r>
          </w:p>
        </w:tc>
        <w:tc>
          <w:tcPr>
            <w:tcW w:w="1247" w:type="dxa"/>
          </w:tcPr>
          <w:p w:rsidR="00982BE3" w:rsidRDefault="00982BE3">
            <w:pPr>
              <w:pStyle w:val="ConsPlusNormal"/>
            </w:pPr>
          </w:p>
        </w:tc>
      </w:tr>
      <w:tr w:rsidR="00982BE3">
        <w:tc>
          <w:tcPr>
            <w:tcW w:w="2381" w:type="dxa"/>
          </w:tcPr>
          <w:p w:rsidR="00982BE3" w:rsidRDefault="00982BE3">
            <w:pPr>
              <w:pStyle w:val="ConsPlusNormal"/>
            </w:pPr>
            <w:r>
              <w:t>A08.30.006.001C</w:t>
            </w:r>
          </w:p>
        </w:tc>
        <w:tc>
          <w:tcPr>
            <w:tcW w:w="5216" w:type="dxa"/>
          </w:tcPr>
          <w:p w:rsidR="00982BE3" w:rsidRDefault="00982BE3">
            <w:pPr>
              <w:pStyle w:val="ConsPlusNormal"/>
            </w:pPr>
            <w:r>
              <w:t>Пересмотр с описанием одной зоны интереса биопсийного материала (вне зависимости от количества готовых гистологических препаратов)</w:t>
            </w:r>
          </w:p>
        </w:tc>
        <w:tc>
          <w:tcPr>
            <w:tcW w:w="1247" w:type="dxa"/>
          </w:tcPr>
          <w:p w:rsidR="00982BE3" w:rsidRDefault="00982BE3">
            <w:pPr>
              <w:pStyle w:val="ConsPlusNormal"/>
            </w:pPr>
            <w:r>
              <w:t>200</w:t>
            </w:r>
          </w:p>
        </w:tc>
      </w:tr>
      <w:tr w:rsidR="00982BE3">
        <w:tc>
          <w:tcPr>
            <w:tcW w:w="2381" w:type="dxa"/>
          </w:tcPr>
          <w:p w:rsidR="00982BE3" w:rsidRDefault="00982BE3">
            <w:pPr>
              <w:pStyle w:val="ConsPlusNormal"/>
            </w:pPr>
            <w:r>
              <w:t>A11.01.016C</w:t>
            </w:r>
          </w:p>
        </w:tc>
        <w:tc>
          <w:tcPr>
            <w:tcW w:w="5216" w:type="dxa"/>
          </w:tcPr>
          <w:p w:rsidR="00982BE3" w:rsidRDefault="00982BE3">
            <w:pPr>
              <w:pStyle w:val="ConsPlusNormal"/>
            </w:pPr>
            <w:r>
              <w:t xml:space="preserve">Получение мазков-отпечатков с поверхности кожи (забор биоптата) </w:t>
            </w:r>
            <w:hyperlink w:anchor="P20714">
              <w:r>
                <w:rPr>
                  <w:color w:val="0000FF"/>
                </w:rPr>
                <w:t>&lt;1&gt;</w:t>
              </w:r>
            </w:hyperlink>
          </w:p>
        </w:tc>
        <w:tc>
          <w:tcPr>
            <w:tcW w:w="1247" w:type="dxa"/>
          </w:tcPr>
          <w:p w:rsidR="00982BE3" w:rsidRDefault="00982BE3">
            <w:pPr>
              <w:pStyle w:val="ConsPlusNormal"/>
            </w:pPr>
            <w:r>
              <w:t>150</w:t>
            </w:r>
          </w:p>
        </w:tc>
      </w:tr>
      <w:tr w:rsidR="00982BE3">
        <w:tc>
          <w:tcPr>
            <w:tcW w:w="2381" w:type="dxa"/>
          </w:tcPr>
          <w:p w:rsidR="00982BE3" w:rsidRDefault="00982BE3">
            <w:pPr>
              <w:pStyle w:val="ConsPlusNormal"/>
            </w:pPr>
            <w:r>
              <w:t>A11.05.002C</w:t>
            </w:r>
          </w:p>
        </w:tc>
        <w:tc>
          <w:tcPr>
            <w:tcW w:w="5216" w:type="dxa"/>
          </w:tcPr>
          <w:p w:rsidR="00982BE3" w:rsidRDefault="00982BE3">
            <w:pPr>
              <w:pStyle w:val="ConsPlusNormal"/>
            </w:pPr>
            <w:r>
              <w:t xml:space="preserve">Получение цитологического препарата костного мозга </w:t>
            </w:r>
            <w:r>
              <w:lastRenderedPageBreak/>
              <w:t xml:space="preserve">путем пункции (забор биоптата) </w:t>
            </w:r>
            <w:hyperlink w:anchor="P20714">
              <w:r>
                <w:rPr>
                  <w:color w:val="0000FF"/>
                </w:rPr>
                <w:t>&lt;1&gt;</w:t>
              </w:r>
            </w:hyperlink>
          </w:p>
        </w:tc>
        <w:tc>
          <w:tcPr>
            <w:tcW w:w="1247" w:type="dxa"/>
          </w:tcPr>
          <w:p w:rsidR="00982BE3" w:rsidRDefault="00982BE3">
            <w:pPr>
              <w:pStyle w:val="ConsPlusNormal"/>
            </w:pPr>
            <w:r>
              <w:lastRenderedPageBreak/>
              <w:t>1515</w:t>
            </w:r>
          </w:p>
        </w:tc>
      </w:tr>
      <w:tr w:rsidR="00982BE3">
        <w:tc>
          <w:tcPr>
            <w:tcW w:w="2381" w:type="dxa"/>
          </w:tcPr>
          <w:p w:rsidR="00982BE3" w:rsidRDefault="00982BE3">
            <w:pPr>
              <w:pStyle w:val="ConsPlusNormal"/>
            </w:pPr>
            <w:r>
              <w:t>A11.06.001.001C</w:t>
            </w:r>
          </w:p>
        </w:tc>
        <w:tc>
          <w:tcPr>
            <w:tcW w:w="5216" w:type="dxa"/>
          </w:tcPr>
          <w:p w:rsidR="00982BE3" w:rsidRDefault="00982BE3">
            <w:pPr>
              <w:pStyle w:val="ConsPlusNormal"/>
            </w:pPr>
            <w:r>
              <w:t xml:space="preserve">Пункция лимфатического узла под контролем ультразвукового исследования (забор биоптата) </w:t>
            </w:r>
            <w:hyperlink w:anchor="P20714">
              <w:r>
                <w:rPr>
                  <w:color w:val="0000FF"/>
                </w:rPr>
                <w:t>&lt;1&gt;</w:t>
              </w:r>
            </w:hyperlink>
          </w:p>
        </w:tc>
        <w:tc>
          <w:tcPr>
            <w:tcW w:w="1247" w:type="dxa"/>
          </w:tcPr>
          <w:p w:rsidR="00982BE3" w:rsidRDefault="00982BE3">
            <w:pPr>
              <w:pStyle w:val="ConsPlusNormal"/>
            </w:pPr>
            <w:r>
              <w:t>550</w:t>
            </w:r>
          </w:p>
        </w:tc>
      </w:tr>
      <w:tr w:rsidR="00982BE3">
        <w:tc>
          <w:tcPr>
            <w:tcW w:w="2381" w:type="dxa"/>
          </w:tcPr>
          <w:p w:rsidR="00982BE3" w:rsidRDefault="00982BE3">
            <w:pPr>
              <w:pStyle w:val="ConsPlusNormal"/>
            </w:pPr>
            <w:r>
              <w:t>A11.20.010.003C</w:t>
            </w:r>
          </w:p>
        </w:tc>
        <w:tc>
          <w:tcPr>
            <w:tcW w:w="5216" w:type="dxa"/>
          </w:tcPr>
          <w:p w:rsidR="00982BE3" w:rsidRDefault="00982BE3">
            <w:pPr>
              <w:pStyle w:val="ConsPlusNormal"/>
            </w:pPr>
            <w:r>
              <w:t xml:space="preserve">Пункция новообразования молочной железы прицельная пункционная под контролем ультразвукового исследования (забор биоптата) </w:t>
            </w:r>
            <w:hyperlink w:anchor="P20714">
              <w:r>
                <w:rPr>
                  <w:color w:val="0000FF"/>
                </w:rPr>
                <w:t>&lt;1&gt;</w:t>
              </w:r>
            </w:hyperlink>
          </w:p>
        </w:tc>
        <w:tc>
          <w:tcPr>
            <w:tcW w:w="1247" w:type="dxa"/>
          </w:tcPr>
          <w:p w:rsidR="00982BE3" w:rsidRDefault="00982BE3">
            <w:pPr>
              <w:pStyle w:val="ConsPlusNormal"/>
            </w:pPr>
            <w:r>
              <w:t>550</w:t>
            </w:r>
          </w:p>
        </w:tc>
      </w:tr>
      <w:tr w:rsidR="00982BE3">
        <w:tc>
          <w:tcPr>
            <w:tcW w:w="2381" w:type="dxa"/>
          </w:tcPr>
          <w:p w:rsidR="00982BE3" w:rsidRDefault="00982BE3">
            <w:pPr>
              <w:pStyle w:val="ConsPlusNormal"/>
            </w:pPr>
            <w:r>
              <w:t>A11.21.005.001C</w:t>
            </w:r>
          </w:p>
        </w:tc>
        <w:tc>
          <w:tcPr>
            <w:tcW w:w="5216" w:type="dxa"/>
          </w:tcPr>
          <w:p w:rsidR="00982BE3" w:rsidRDefault="00982BE3">
            <w:pPr>
              <w:pStyle w:val="ConsPlusNormal"/>
            </w:pPr>
            <w:r>
              <w:t xml:space="preserve">Биопсия предстательной железы под контролем ультразвукового исследования (забор биоптата) </w:t>
            </w:r>
            <w:hyperlink w:anchor="P20714">
              <w:r>
                <w:rPr>
                  <w:color w:val="0000FF"/>
                </w:rPr>
                <w:t>&lt;1&gt;</w:t>
              </w:r>
            </w:hyperlink>
          </w:p>
        </w:tc>
        <w:tc>
          <w:tcPr>
            <w:tcW w:w="1247" w:type="dxa"/>
          </w:tcPr>
          <w:p w:rsidR="00982BE3" w:rsidRDefault="00982BE3">
            <w:pPr>
              <w:pStyle w:val="ConsPlusNormal"/>
            </w:pPr>
            <w:r>
              <w:t>1520</w:t>
            </w:r>
          </w:p>
        </w:tc>
      </w:tr>
      <w:tr w:rsidR="00982BE3">
        <w:tc>
          <w:tcPr>
            <w:tcW w:w="2381" w:type="dxa"/>
          </w:tcPr>
          <w:p w:rsidR="00982BE3" w:rsidRDefault="00982BE3">
            <w:pPr>
              <w:pStyle w:val="ConsPlusNormal"/>
            </w:pPr>
            <w:r>
              <w:t>A11.22.001.001C</w:t>
            </w:r>
          </w:p>
        </w:tc>
        <w:tc>
          <w:tcPr>
            <w:tcW w:w="5216" w:type="dxa"/>
          </w:tcPr>
          <w:p w:rsidR="00982BE3" w:rsidRDefault="00982BE3">
            <w:pPr>
              <w:pStyle w:val="ConsPlusNormal"/>
            </w:pPr>
            <w:r>
              <w:t xml:space="preserve">Биопсия щитовидной или паращитовидной железы под контролем ультразвукового исследования (забор биоптата) </w:t>
            </w:r>
            <w:hyperlink w:anchor="P20714">
              <w:r>
                <w:rPr>
                  <w:color w:val="0000FF"/>
                </w:rPr>
                <w:t>&lt;1&gt;</w:t>
              </w:r>
            </w:hyperlink>
          </w:p>
        </w:tc>
        <w:tc>
          <w:tcPr>
            <w:tcW w:w="1247" w:type="dxa"/>
          </w:tcPr>
          <w:p w:rsidR="00982BE3" w:rsidRDefault="00982BE3">
            <w:pPr>
              <w:pStyle w:val="ConsPlusNormal"/>
            </w:pPr>
            <w:r>
              <w:t>550</w:t>
            </w:r>
          </w:p>
        </w:tc>
      </w:tr>
      <w:tr w:rsidR="00982BE3">
        <w:tc>
          <w:tcPr>
            <w:tcW w:w="2381" w:type="dxa"/>
          </w:tcPr>
          <w:p w:rsidR="00982BE3" w:rsidRDefault="00982BE3">
            <w:pPr>
              <w:pStyle w:val="ConsPlusNormal"/>
            </w:pPr>
            <w:r>
              <w:t>B01.003.004001C</w:t>
            </w:r>
          </w:p>
        </w:tc>
        <w:tc>
          <w:tcPr>
            <w:tcW w:w="5216" w:type="dxa"/>
          </w:tcPr>
          <w:p w:rsidR="00982BE3" w:rsidRDefault="00982BE3">
            <w:pPr>
              <w:pStyle w:val="ConsPlusNormal"/>
            </w:pPr>
            <w:r>
              <w:t xml:space="preserve">Регионарная (местная) анестезия </w:t>
            </w:r>
            <w:hyperlink w:anchor="P20715">
              <w:r>
                <w:rPr>
                  <w:color w:val="0000FF"/>
                </w:rPr>
                <w:t>&lt;**&gt;</w:t>
              </w:r>
            </w:hyperlink>
          </w:p>
        </w:tc>
        <w:tc>
          <w:tcPr>
            <w:tcW w:w="1247" w:type="dxa"/>
          </w:tcPr>
          <w:p w:rsidR="00982BE3" w:rsidRDefault="00982BE3">
            <w:pPr>
              <w:pStyle w:val="ConsPlusNormal"/>
            </w:pPr>
            <w:r>
              <w:t>450</w:t>
            </w:r>
          </w:p>
        </w:tc>
      </w:tr>
      <w:tr w:rsidR="00982BE3">
        <w:tc>
          <w:tcPr>
            <w:tcW w:w="2381" w:type="dxa"/>
          </w:tcPr>
          <w:p w:rsidR="00982BE3" w:rsidRDefault="00982BE3">
            <w:pPr>
              <w:pStyle w:val="ConsPlusNormal"/>
            </w:pPr>
            <w:r>
              <w:t>B01.003.004002C</w:t>
            </w:r>
          </w:p>
        </w:tc>
        <w:tc>
          <w:tcPr>
            <w:tcW w:w="5216" w:type="dxa"/>
          </w:tcPr>
          <w:p w:rsidR="00982BE3" w:rsidRDefault="00982BE3">
            <w:pPr>
              <w:pStyle w:val="ConsPlusNormal"/>
            </w:pPr>
            <w:r>
              <w:t xml:space="preserve">Проводниковая анестезия </w:t>
            </w:r>
            <w:hyperlink w:anchor="P20715">
              <w:r>
                <w:rPr>
                  <w:color w:val="0000FF"/>
                </w:rPr>
                <w:t>&lt;**&gt;</w:t>
              </w:r>
            </w:hyperlink>
          </w:p>
        </w:tc>
        <w:tc>
          <w:tcPr>
            <w:tcW w:w="1247" w:type="dxa"/>
          </w:tcPr>
          <w:p w:rsidR="00982BE3" w:rsidRDefault="00982BE3">
            <w:pPr>
              <w:pStyle w:val="ConsPlusNormal"/>
            </w:pPr>
            <w:r>
              <w:t>650</w:t>
            </w:r>
          </w:p>
        </w:tc>
      </w:tr>
      <w:tr w:rsidR="00982BE3">
        <w:tc>
          <w:tcPr>
            <w:tcW w:w="2381" w:type="dxa"/>
          </w:tcPr>
          <w:p w:rsidR="00982BE3" w:rsidRDefault="00982BE3">
            <w:pPr>
              <w:pStyle w:val="ConsPlusNormal"/>
            </w:pPr>
            <w:r>
              <w:t>B01.003.004003C</w:t>
            </w:r>
          </w:p>
        </w:tc>
        <w:tc>
          <w:tcPr>
            <w:tcW w:w="5216" w:type="dxa"/>
          </w:tcPr>
          <w:p w:rsidR="00982BE3" w:rsidRDefault="00982BE3">
            <w:pPr>
              <w:pStyle w:val="ConsPlusNormal"/>
            </w:pPr>
            <w:r>
              <w:t xml:space="preserve">Внутривенная анестезия </w:t>
            </w:r>
            <w:hyperlink w:anchor="P20715">
              <w:r>
                <w:rPr>
                  <w:color w:val="0000FF"/>
                </w:rPr>
                <w:t>&lt;**&gt;</w:t>
              </w:r>
            </w:hyperlink>
          </w:p>
        </w:tc>
        <w:tc>
          <w:tcPr>
            <w:tcW w:w="1247" w:type="dxa"/>
          </w:tcPr>
          <w:p w:rsidR="00982BE3" w:rsidRDefault="00982BE3">
            <w:pPr>
              <w:pStyle w:val="ConsPlusNormal"/>
            </w:pPr>
            <w:r>
              <w:t>650</w:t>
            </w:r>
          </w:p>
        </w:tc>
      </w:tr>
      <w:tr w:rsidR="00982BE3">
        <w:tc>
          <w:tcPr>
            <w:tcW w:w="2381" w:type="dxa"/>
          </w:tcPr>
          <w:p w:rsidR="00982BE3" w:rsidRDefault="00982BE3">
            <w:pPr>
              <w:pStyle w:val="ConsPlusNormal"/>
            </w:pPr>
            <w:r>
              <w:t>B01.003.004C</w:t>
            </w:r>
          </w:p>
        </w:tc>
        <w:tc>
          <w:tcPr>
            <w:tcW w:w="5216" w:type="dxa"/>
          </w:tcPr>
          <w:p w:rsidR="00982BE3" w:rsidRDefault="00982BE3">
            <w:pPr>
              <w:pStyle w:val="ConsPlusNormal"/>
            </w:pPr>
            <w:r>
              <w:t xml:space="preserve">Анестезиологическое пособие (включая раннее послеоперационное ведение) </w:t>
            </w:r>
            <w:hyperlink w:anchor="P20749">
              <w:r>
                <w:rPr>
                  <w:color w:val="0000FF"/>
                </w:rPr>
                <w:t>&lt;***&gt;</w:t>
              </w:r>
            </w:hyperlink>
            <w:r>
              <w:t xml:space="preserve">, </w:t>
            </w:r>
            <w:hyperlink w:anchor="P20714">
              <w:r>
                <w:rPr>
                  <w:color w:val="0000FF"/>
                </w:rPr>
                <w:t>&lt;1&gt;</w:t>
              </w:r>
            </w:hyperlink>
          </w:p>
        </w:tc>
        <w:tc>
          <w:tcPr>
            <w:tcW w:w="1247" w:type="dxa"/>
          </w:tcPr>
          <w:p w:rsidR="00982BE3" w:rsidRDefault="00982BE3">
            <w:pPr>
              <w:pStyle w:val="ConsPlusNormal"/>
            </w:pPr>
            <w:r>
              <w:t>2035</w:t>
            </w:r>
          </w:p>
        </w:tc>
      </w:tr>
      <w:tr w:rsidR="00982BE3">
        <w:tc>
          <w:tcPr>
            <w:tcW w:w="2381" w:type="dxa"/>
          </w:tcPr>
          <w:p w:rsidR="00982BE3" w:rsidRDefault="00982BE3">
            <w:pPr>
              <w:pStyle w:val="ConsPlusNormal"/>
            </w:pPr>
            <w:r>
              <w:t>A12.10.001.1C</w:t>
            </w:r>
          </w:p>
        </w:tc>
        <w:tc>
          <w:tcPr>
            <w:tcW w:w="5216" w:type="dxa"/>
          </w:tcPr>
          <w:p w:rsidR="00982BE3" w:rsidRDefault="00982BE3">
            <w:pPr>
              <w:pStyle w:val="ConsPlusNormal"/>
            </w:pPr>
            <w:r>
              <w:t xml:space="preserve">Электрокардиография </w:t>
            </w:r>
            <w:hyperlink w:anchor="P20714">
              <w:r>
                <w:rPr>
                  <w:color w:val="0000FF"/>
                </w:rPr>
                <w:t>&lt;1&gt;</w:t>
              </w:r>
            </w:hyperlink>
          </w:p>
        </w:tc>
        <w:tc>
          <w:tcPr>
            <w:tcW w:w="1247" w:type="dxa"/>
          </w:tcPr>
          <w:p w:rsidR="00982BE3" w:rsidRDefault="00982BE3">
            <w:pPr>
              <w:pStyle w:val="ConsPlusNormal"/>
            </w:pPr>
            <w:r>
              <w:t>200</w:t>
            </w:r>
          </w:p>
        </w:tc>
      </w:tr>
      <w:tr w:rsidR="00982BE3">
        <w:tc>
          <w:tcPr>
            <w:tcW w:w="2381" w:type="dxa"/>
          </w:tcPr>
          <w:p w:rsidR="00982BE3" w:rsidRDefault="00982BE3">
            <w:pPr>
              <w:pStyle w:val="ConsPlusNormal"/>
            </w:pPr>
            <w:r>
              <w:t>B01.027C</w:t>
            </w:r>
          </w:p>
        </w:tc>
        <w:tc>
          <w:tcPr>
            <w:tcW w:w="5216" w:type="dxa"/>
          </w:tcPr>
          <w:p w:rsidR="00982BE3" w:rsidRDefault="00982BE3">
            <w:pPr>
              <w:pStyle w:val="ConsPlusNormal"/>
            </w:pPr>
            <w:r>
              <w:t>Консультация (консилиум) врачей-онкологов и врачей-радиотерапевтов</w:t>
            </w:r>
          </w:p>
        </w:tc>
        <w:tc>
          <w:tcPr>
            <w:tcW w:w="1247" w:type="dxa"/>
            <w:vMerge w:val="restart"/>
          </w:tcPr>
          <w:p w:rsidR="00982BE3" w:rsidRDefault="00982BE3">
            <w:pPr>
              <w:pStyle w:val="ConsPlusNormal"/>
            </w:pPr>
            <w:r>
              <w:t>519</w:t>
            </w:r>
          </w:p>
        </w:tc>
      </w:tr>
      <w:tr w:rsidR="00982BE3">
        <w:tc>
          <w:tcPr>
            <w:tcW w:w="2381" w:type="dxa"/>
          </w:tcPr>
          <w:p w:rsidR="00982BE3" w:rsidRDefault="00982BE3">
            <w:pPr>
              <w:pStyle w:val="ConsPlusNormal"/>
            </w:pPr>
            <w:r>
              <w:t>B01.027.001</w:t>
            </w:r>
          </w:p>
        </w:tc>
        <w:tc>
          <w:tcPr>
            <w:tcW w:w="5216" w:type="dxa"/>
          </w:tcPr>
          <w:p w:rsidR="00982BE3" w:rsidRDefault="00982BE3">
            <w:pPr>
              <w:pStyle w:val="ConsPlusNormal"/>
            </w:pPr>
            <w:r>
              <w:t>Прием (осмотр, консультация) врача-онколога первичный</w:t>
            </w:r>
          </w:p>
        </w:tc>
        <w:tc>
          <w:tcPr>
            <w:tcW w:w="1247" w:type="dxa"/>
            <w:vMerge/>
          </w:tcPr>
          <w:p w:rsidR="00982BE3" w:rsidRDefault="00982BE3">
            <w:pPr>
              <w:pStyle w:val="ConsPlusNormal"/>
            </w:pPr>
          </w:p>
        </w:tc>
      </w:tr>
      <w:tr w:rsidR="00982BE3">
        <w:tc>
          <w:tcPr>
            <w:tcW w:w="2381" w:type="dxa"/>
          </w:tcPr>
          <w:p w:rsidR="00982BE3" w:rsidRDefault="00982BE3">
            <w:pPr>
              <w:pStyle w:val="ConsPlusNormal"/>
            </w:pPr>
            <w:r>
              <w:t>B01.038.001</w:t>
            </w:r>
          </w:p>
        </w:tc>
        <w:tc>
          <w:tcPr>
            <w:tcW w:w="5216" w:type="dxa"/>
          </w:tcPr>
          <w:p w:rsidR="00982BE3" w:rsidRDefault="00982BE3">
            <w:pPr>
              <w:pStyle w:val="ConsPlusNormal"/>
            </w:pPr>
            <w:r>
              <w:t>Осмотр (консультация) врачом-радиологом первичный</w:t>
            </w:r>
          </w:p>
        </w:tc>
        <w:tc>
          <w:tcPr>
            <w:tcW w:w="1247" w:type="dxa"/>
            <w:vMerge/>
          </w:tcPr>
          <w:p w:rsidR="00982BE3" w:rsidRDefault="00982BE3">
            <w:pPr>
              <w:pStyle w:val="ConsPlusNormal"/>
            </w:pPr>
          </w:p>
        </w:tc>
      </w:tr>
      <w:tr w:rsidR="00982BE3">
        <w:tc>
          <w:tcPr>
            <w:tcW w:w="2381" w:type="dxa"/>
          </w:tcPr>
          <w:p w:rsidR="00982BE3" w:rsidRDefault="00982BE3">
            <w:pPr>
              <w:pStyle w:val="ConsPlusNormal"/>
            </w:pPr>
            <w:r>
              <w:t>A25.30.033</w:t>
            </w:r>
          </w:p>
        </w:tc>
        <w:tc>
          <w:tcPr>
            <w:tcW w:w="5216" w:type="dxa"/>
          </w:tcPr>
          <w:p w:rsidR="00982BE3" w:rsidRDefault="00982BE3">
            <w:pPr>
              <w:pStyle w:val="ConsPlusNormal"/>
            </w:pPr>
            <w:r>
              <w:t>Назначение лекарственных препаратов при онкологическом заболевании у взрослых</w:t>
            </w:r>
          </w:p>
        </w:tc>
        <w:tc>
          <w:tcPr>
            <w:tcW w:w="1247" w:type="dxa"/>
            <w:vMerge/>
          </w:tcPr>
          <w:p w:rsidR="00982BE3" w:rsidRDefault="00982BE3">
            <w:pPr>
              <w:pStyle w:val="ConsPlusNormal"/>
            </w:pPr>
          </w:p>
        </w:tc>
      </w:tr>
      <w:tr w:rsidR="00982BE3">
        <w:tc>
          <w:tcPr>
            <w:tcW w:w="2381" w:type="dxa"/>
          </w:tcPr>
          <w:p w:rsidR="00982BE3" w:rsidRDefault="00982BE3">
            <w:pPr>
              <w:pStyle w:val="ConsPlusNormal"/>
            </w:pPr>
            <w:r>
              <w:t>B01.027.001.001</w:t>
            </w:r>
          </w:p>
        </w:tc>
        <w:tc>
          <w:tcPr>
            <w:tcW w:w="5216" w:type="dxa"/>
          </w:tcPr>
          <w:p w:rsidR="00982BE3" w:rsidRDefault="00982BE3">
            <w:pPr>
              <w:pStyle w:val="ConsPlusNormal"/>
            </w:pPr>
            <w:r>
              <w:t>Подготовка заключения - результатов исследования</w:t>
            </w:r>
          </w:p>
        </w:tc>
        <w:tc>
          <w:tcPr>
            <w:tcW w:w="1247" w:type="dxa"/>
            <w:vMerge/>
          </w:tcPr>
          <w:p w:rsidR="00982BE3" w:rsidRDefault="00982BE3">
            <w:pPr>
              <w:pStyle w:val="ConsPlusNormal"/>
            </w:pPr>
          </w:p>
        </w:tc>
      </w:tr>
      <w:tr w:rsidR="00982BE3">
        <w:tc>
          <w:tcPr>
            <w:tcW w:w="2381" w:type="dxa"/>
          </w:tcPr>
          <w:p w:rsidR="00982BE3" w:rsidRDefault="00982BE3">
            <w:pPr>
              <w:pStyle w:val="ConsPlusNormal"/>
            </w:pPr>
            <w:r>
              <w:t>A06.30.002.4C</w:t>
            </w:r>
          </w:p>
        </w:tc>
        <w:tc>
          <w:tcPr>
            <w:tcW w:w="5216" w:type="dxa"/>
          </w:tcPr>
          <w:p w:rsidR="00982BE3" w:rsidRDefault="00982BE3">
            <w:pPr>
              <w:pStyle w:val="ConsPlusNormal"/>
            </w:pPr>
            <w:r>
              <w:t>Описание и интерпретация изображений магнитно-резонансной томографии, проведенной без использования контрастного вещества, в том числе повторное</w:t>
            </w:r>
          </w:p>
        </w:tc>
        <w:tc>
          <w:tcPr>
            <w:tcW w:w="1247" w:type="dxa"/>
          </w:tcPr>
          <w:p w:rsidR="00982BE3" w:rsidRDefault="00982BE3">
            <w:pPr>
              <w:pStyle w:val="ConsPlusNormal"/>
            </w:pPr>
            <w:r>
              <w:t>311,0</w:t>
            </w:r>
          </w:p>
        </w:tc>
      </w:tr>
      <w:tr w:rsidR="00982BE3">
        <w:tc>
          <w:tcPr>
            <w:tcW w:w="2381" w:type="dxa"/>
          </w:tcPr>
          <w:p w:rsidR="00982BE3" w:rsidRDefault="00982BE3">
            <w:pPr>
              <w:pStyle w:val="ConsPlusNormal"/>
            </w:pPr>
            <w:r>
              <w:t>A06.30.002.5C</w:t>
            </w:r>
          </w:p>
        </w:tc>
        <w:tc>
          <w:tcPr>
            <w:tcW w:w="5216" w:type="dxa"/>
          </w:tcPr>
          <w:p w:rsidR="00982BE3" w:rsidRDefault="00982BE3">
            <w:pPr>
              <w:pStyle w:val="ConsPlusNormal"/>
            </w:pPr>
            <w:r>
              <w:t>Описание и интерпретация изображений магнитно-резонансной томографии, проведенной с использованием контрастного вещества, в том числе повторное</w:t>
            </w:r>
          </w:p>
        </w:tc>
        <w:tc>
          <w:tcPr>
            <w:tcW w:w="1247" w:type="dxa"/>
          </w:tcPr>
          <w:p w:rsidR="00982BE3" w:rsidRDefault="00982BE3">
            <w:pPr>
              <w:pStyle w:val="ConsPlusNormal"/>
            </w:pPr>
            <w:r>
              <w:t>657,0</w:t>
            </w:r>
          </w:p>
        </w:tc>
      </w:tr>
      <w:tr w:rsidR="00982BE3">
        <w:tc>
          <w:tcPr>
            <w:tcW w:w="2381" w:type="dxa"/>
          </w:tcPr>
          <w:p w:rsidR="00982BE3" w:rsidRDefault="00982BE3">
            <w:pPr>
              <w:pStyle w:val="ConsPlusNormal"/>
            </w:pPr>
            <w:r>
              <w:t>A06.30.002.6C</w:t>
            </w:r>
          </w:p>
        </w:tc>
        <w:tc>
          <w:tcPr>
            <w:tcW w:w="5216" w:type="dxa"/>
          </w:tcPr>
          <w:p w:rsidR="00982BE3" w:rsidRDefault="00982BE3">
            <w:pPr>
              <w:pStyle w:val="ConsPlusNormal"/>
            </w:pPr>
            <w:r>
              <w:t>Описание и интерпретация изображений компьютерной томографии (в том числе оптической когерентной), в том числе повторное</w:t>
            </w:r>
          </w:p>
        </w:tc>
        <w:tc>
          <w:tcPr>
            <w:tcW w:w="1247" w:type="dxa"/>
          </w:tcPr>
          <w:p w:rsidR="00982BE3" w:rsidRDefault="00982BE3">
            <w:pPr>
              <w:pStyle w:val="ConsPlusNormal"/>
            </w:pPr>
            <w:r>
              <w:t>311,0</w:t>
            </w:r>
          </w:p>
        </w:tc>
      </w:tr>
      <w:tr w:rsidR="00982BE3">
        <w:tc>
          <w:tcPr>
            <w:tcW w:w="2381" w:type="dxa"/>
          </w:tcPr>
          <w:p w:rsidR="00982BE3" w:rsidRDefault="00982BE3">
            <w:pPr>
              <w:pStyle w:val="ConsPlusNormal"/>
            </w:pPr>
            <w:r>
              <w:t>A06.30.002.7C</w:t>
            </w:r>
          </w:p>
        </w:tc>
        <w:tc>
          <w:tcPr>
            <w:tcW w:w="5216" w:type="dxa"/>
          </w:tcPr>
          <w:p w:rsidR="00982BE3" w:rsidRDefault="00982BE3">
            <w:pPr>
              <w:pStyle w:val="ConsPlusNormal"/>
            </w:pPr>
            <w:r>
              <w:t>Описание и интерпретация изображений компьютерной томографии, проведенной с использованием контрастного вещества, в том числе повторное</w:t>
            </w:r>
          </w:p>
        </w:tc>
        <w:tc>
          <w:tcPr>
            <w:tcW w:w="1247" w:type="dxa"/>
          </w:tcPr>
          <w:p w:rsidR="00982BE3" w:rsidRDefault="00982BE3">
            <w:pPr>
              <w:pStyle w:val="ConsPlusNormal"/>
            </w:pPr>
            <w:r>
              <w:t>657,0</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44" w:name="P20713"/>
      <w:bookmarkEnd w:id="44"/>
      <w:r>
        <w:t xml:space="preserve">&lt;*&gt; Базовые нормативы финансовых затрат и коэффициенты определения стоимости единицы объема соответствуют значениям, установленным в </w:t>
      </w:r>
      <w:hyperlink w:anchor="P14687">
        <w:r>
          <w:rPr>
            <w:color w:val="0000FF"/>
          </w:rPr>
          <w:t>приложении N 6б</w:t>
        </w:r>
      </w:hyperlink>
      <w:r>
        <w:t xml:space="preserve"> к Тарифному соглашению.</w:t>
      </w:r>
    </w:p>
    <w:p w:rsidR="00982BE3" w:rsidRDefault="00982BE3">
      <w:pPr>
        <w:pStyle w:val="ConsPlusNormal"/>
        <w:spacing w:before="200"/>
        <w:ind w:firstLine="540"/>
        <w:jc w:val="both"/>
      </w:pPr>
      <w:bookmarkStart w:id="45" w:name="P20714"/>
      <w:bookmarkEnd w:id="45"/>
      <w:r>
        <w:t>&lt;1&gt; Допускается однократное выставление на оплату медицинской услуги, выполненной одному пациенту за один день в одной медицинской организации.</w:t>
      </w:r>
    </w:p>
    <w:p w:rsidR="00982BE3" w:rsidRDefault="00982BE3">
      <w:pPr>
        <w:pStyle w:val="ConsPlusNormal"/>
        <w:spacing w:before="200"/>
        <w:ind w:firstLine="540"/>
        <w:jc w:val="both"/>
      </w:pPr>
      <w:bookmarkStart w:id="46" w:name="P20715"/>
      <w:bookmarkEnd w:id="46"/>
      <w:r>
        <w:t xml:space="preserve">&lt;**&gt; Не используется как самостоятельная услуга, используется исключительно в сочетании со </w:t>
      </w:r>
      <w:r>
        <w:lastRenderedPageBreak/>
        <w:t>следующими услугами: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839"/>
      </w:tblGrid>
      <w:tr w:rsidR="00982BE3">
        <w:tc>
          <w:tcPr>
            <w:tcW w:w="2154" w:type="dxa"/>
          </w:tcPr>
          <w:p w:rsidR="00982BE3" w:rsidRDefault="00982BE3">
            <w:pPr>
              <w:pStyle w:val="ConsPlusNormal"/>
            </w:pPr>
            <w:r>
              <w:t>A03.09.001C</w:t>
            </w:r>
          </w:p>
        </w:tc>
        <w:tc>
          <w:tcPr>
            <w:tcW w:w="5839" w:type="dxa"/>
          </w:tcPr>
          <w:p w:rsidR="00982BE3" w:rsidRDefault="00982BE3">
            <w:pPr>
              <w:pStyle w:val="ConsPlusNormal"/>
            </w:pPr>
            <w:r>
              <w:t>Бронхоскопия</w:t>
            </w:r>
          </w:p>
        </w:tc>
      </w:tr>
      <w:tr w:rsidR="00982BE3">
        <w:tc>
          <w:tcPr>
            <w:tcW w:w="2154" w:type="dxa"/>
          </w:tcPr>
          <w:p w:rsidR="00982BE3" w:rsidRDefault="00982BE3">
            <w:pPr>
              <w:pStyle w:val="ConsPlusNormal"/>
            </w:pPr>
            <w:r>
              <w:t>A03.16.001C</w:t>
            </w:r>
          </w:p>
        </w:tc>
        <w:tc>
          <w:tcPr>
            <w:tcW w:w="5839" w:type="dxa"/>
          </w:tcPr>
          <w:p w:rsidR="00982BE3" w:rsidRDefault="00982BE3">
            <w:pPr>
              <w:pStyle w:val="ConsPlusNormal"/>
            </w:pPr>
            <w:r>
              <w:t>Эзофагогастродуоденоскопия</w:t>
            </w:r>
          </w:p>
        </w:tc>
      </w:tr>
      <w:tr w:rsidR="00982BE3">
        <w:tc>
          <w:tcPr>
            <w:tcW w:w="2154" w:type="dxa"/>
          </w:tcPr>
          <w:p w:rsidR="00982BE3" w:rsidRDefault="00982BE3">
            <w:pPr>
              <w:pStyle w:val="ConsPlusNormal"/>
            </w:pPr>
            <w:r>
              <w:t>A03.18.001C</w:t>
            </w:r>
          </w:p>
        </w:tc>
        <w:tc>
          <w:tcPr>
            <w:tcW w:w="5839" w:type="dxa"/>
          </w:tcPr>
          <w:p w:rsidR="00982BE3" w:rsidRDefault="00982BE3">
            <w:pPr>
              <w:pStyle w:val="ConsPlusNormal"/>
            </w:pPr>
            <w:r>
              <w:t>Колоноскопия</w:t>
            </w:r>
          </w:p>
        </w:tc>
      </w:tr>
      <w:tr w:rsidR="00982BE3">
        <w:tc>
          <w:tcPr>
            <w:tcW w:w="2154" w:type="dxa"/>
          </w:tcPr>
          <w:p w:rsidR="00982BE3" w:rsidRDefault="00982BE3">
            <w:pPr>
              <w:pStyle w:val="ConsPlusNormal"/>
            </w:pPr>
            <w:r>
              <w:t>A03.19.002C</w:t>
            </w:r>
          </w:p>
        </w:tc>
        <w:tc>
          <w:tcPr>
            <w:tcW w:w="5839" w:type="dxa"/>
          </w:tcPr>
          <w:p w:rsidR="00982BE3" w:rsidRDefault="00982BE3">
            <w:pPr>
              <w:pStyle w:val="ConsPlusNormal"/>
            </w:pPr>
            <w:r>
              <w:t>Ректороманоскопия</w:t>
            </w:r>
          </w:p>
        </w:tc>
      </w:tr>
      <w:tr w:rsidR="00982BE3">
        <w:tc>
          <w:tcPr>
            <w:tcW w:w="2154" w:type="dxa"/>
          </w:tcPr>
          <w:p w:rsidR="00982BE3" w:rsidRDefault="00982BE3">
            <w:pPr>
              <w:pStyle w:val="ConsPlusNormal"/>
            </w:pPr>
            <w:r>
              <w:t>A03.20.001C</w:t>
            </w:r>
          </w:p>
        </w:tc>
        <w:tc>
          <w:tcPr>
            <w:tcW w:w="5839" w:type="dxa"/>
          </w:tcPr>
          <w:p w:rsidR="00982BE3" w:rsidRDefault="00982BE3">
            <w:pPr>
              <w:pStyle w:val="ConsPlusNormal"/>
            </w:pPr>
            <w:r>
              <w:t>Кольпоскопия</w:t>
            </w:r>
          </w:p>
        </w:tc>
      </w:tr>
      <w:tr w:rsidR="00982BE3">
        <w:tc>
          <w:tcPr>
            <w:tcW w:w="2154" w:type="dxa"/>
          </w:tcPr>
          <w:p w:rsidR="00982BE3" w:rsidRDefault="00982BE3">
            <w:pPr>
              <w:pStyle w:val="ConsPlusNormal"/>
            </w:pPr>
            <w:r>
              <w:t>A03.20.003C</w:t>
            </w:r>
          </w:p>
        </w:tc>
        <w:tc>
          <w:tcPr>
            <w:tcW w:w="5839" w:type="dxa"/>
          </w:tcPr>
          <w:p w:rsidR="00982BE3" w:rsidRDefault="00982BE3">
            <w:pPr>
              <w:pStyle w:val="ConsPlusNormal"/>
            </w:pPr>
            <w:r>
              <w:t>Гистероскопия</w:t>
            </w:r>
          </w:p>
        </w:tc>
      </w:tr>
      <w:tr w:rsidR="00982BE3">
        <w:tc>
          <w:tcPr>
            <w:tcW w:w="2154" w:type="dxa"/>
          </w:tcPr>
          <w:p w:rsidR="00982BE3" w:rsidRDefault="00982BE3">
            <w:pPr>
              <w:pStyle w:val="ConsPlusNormal"/>
            </w:pPr>
            <w:r>
              <w:t>A03.28.001C</w:t>
            </w:r>
          </w:p>
        </w:tc>
        <w:tc>
          <w:tcPr>
            <w:tcW w:w="5839" w:type="dxa"/>
          </w:tcPr>
          <w:p w:rsidR="00982BE3" w:rsidRDefault="00982BE3">
            <w:pPr>
              <w:pStyle w:val="ConsPlusNormal"/>
            </w:pPr>
            <w:r>
              <w:t>Цистоскопия</w:t>
            </w:r>
          </w:p>
        </w:tc>
      </w:tr>
      <w:tr w:rsidR="00982BE3">
        <w:tc>
          <w:tcPr>
            <w:tcW w:w="2154" w:type="dxa"/>
          </w:tcPr>
          <w:p w:rsidR="00982BE3" w:rsidRDefault="00982BE3">
            <w:pPr>
              <w:pStyle w:val="ConsPlusNormal"/>
            </w:pPr>
            <w:r>
              <w:t>A03.16.001vC</w:t>
            </w:r>
          </w:p>
        </w:tc>
        <w:tc>
          <w:tcPr>
            <w:tcW w:w="5839" w:type="dxa"/>
          </w:tcPr>
          <w:p w:rsidR="00982BE3" w:rsidRDefault="00982BE3">
            <w:pPr>
              <w:pStyle w:val="ConsPlusNormal"/>
            </w:pPr>
            <w:r>
              <w:t>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&lt;1&gt;</w:t>
            </w:r>
          </w:p>
        </w:tc>
      </w:tr>
      <w:tr w:rsidR="00982BE3">
        <w:tc>
          <w:tcPr>
            <w:tcW w:w="2154" w:type="dxa"/>
          </w:tcPr>
          <w:p w:rsidR="00982BE3" w:rsidRDefault="00982BE3">
            <w:pPr>
              <w:pStyle w:val="ConsPlusNormal"/>
            </w:pPr>
            <w:r>
              <w:t>A03.09.001vC</w:t>
            </w:r>
          </w:p>
        </w:tc>
        <w:tc>
          <w:tcPr>
            <w:tcW w:w="5839" w:type="dxa"/>
          </w:tcPr>
          <w:p w:rsidR="00982BE3" w:rsidRDefault="00982BE3">
            <w:pPr>
              <w:pStyle w:val="ConsPlusNormal"/>
            </w:pPr>
            <w:r>
              <w:t>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&lt;1&gt;</w:t>
            </w:r>
          </w:p>
        </w:tc>
      </w:tr>
      <w:tr w:rsidR="00982BE3">
        <w:tc>
          <w:tcPr>
            <w:tcW w:w="2154" w:type="dxa"/>
          </w:tcPr>
          <w:p w:rsidR="00982BE3" w:rsidRDefault="00982BE3">
            <w:pPr>
              <w:pStyle w:val="ConsPlusNormal"/>
            </w:pPr>
            <w:r>
              <w:t>A03.18.001vC</w:t>
            </w:r>
          </w:p>
        </w:tc>
        <w:tc>
          <w:tcPr>
            <w:tcW w:w="5839" w:type="dxa"/>
          </w:tcPr>
          <w:p w:rsidR="00982BE3" w:rsidRDefault="00982BE3">
            <w:pPr>
              <w:pStyle w:val="ConsPlusNormal"/>
            </w:pPr>
            <w:r>
              <w:t>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 &lt;*&gt;, &lt;1&gt;</w:t>
            </w:r>
          </w:p>
        </w:tc>
      </w:tr>
      <w:tr w:rsidR="00982BE3">
        <w:tc>
          <w:tcPr>
            <w:tcW w:w="2154" w:type="dxa"/>
          </w:tcPr>
          <w:p w:rsidR="00982BE3" w:rsidRDefault="00982BE3">
            <w:pPr>
              <w:pStyle w:val="ConsPlusNormal"/>
            </w:pPr>
            <w:r>
              <w:t>A11.05.002C</w:t>
            </w:r>
          </w:p>
        </w:tc>
        <w:tc>
          <w:tcPr>
            <w:tcW w:w="5839" w:type="dxa"/>
          </w:tcPr>
          <w:p w:rsidR="00982BE3" w:rsidRDefault="00982BE3">
            <w:pPr>
              <w:pStyle w:val="ConsPlusNormal"/>
            </w:pPr>
            <w:r>
              <w:t>Получение цитологического препарата костного мозга путем пункции (забор биоптата)</w:t>
            </w:r>
          </w:p>
        </w:tc>
      </w:tr>
      <w:tr w:rsidR="00982BE3">
        <w:tc>
          <w:tcPr>
            <w:tcW w:w="2154" w:type="dxa"/>
          </w:tcPr>
          <w:p w:rsidR="00982BE3" w:rsidRDefault="00982BE3">
            <w:pPr>
              <w:pStyle w:val="ConsPlusNormal"/>
            </w:pPr>
            <w:r>
              <w:t>A11.06.001.001C</w:t>
            </w:r>
          </w:p>
        </w:tc>
        <w:tc>
          <w:tcPr>
            <w:tcW w:w="5839" w:type="dxa"/>
          </w:tcPr>
          <w:p w:rsidR="00982BE3" w:rsidRDefault="00982BE3">
            <w:pPr>
              <w:pStyle w:val="ConsPlusNormal"/>
            </w:pPr>
            <w:r>
              <w:t>Пункция лимфатического узла под контролем ультразвукового исследования (забор биоптата)</w:t>
            </w:r>
          </w:p>
        </w:tc>
      </w:tr>
      <w:tr w:rsidR="00982BE3">
        <w:tc>
          <w:tcPr>
            <w:tcW w:w="2154" w:type="dxa"/>
          </w:tcPr>
          <w:p w:rsidR="00982BE3" w:rsidRDefault="00982BE3">
            <w:pPr>
              <w:pStyle w:val="ConsPlusNormal"/>
            </w:pPr>
            <w:r>
              <w:t>A11.20.010.003C</w:t>
            </w:r>
          </w:p>
        </w:tc>
        <w:tc>
          <w:tcPr>
            <w:tcW w:w="5839" w:type="dxa"/>
          </w:tcPr>
          <w:p w:rsidR="00982BE3" w:rsidRDefault="00982BE3">
            <w:pPr>
              <w:pStyle w:val="ConsPlusNormal"/>
            </w:pPr>
            <w:r>
              <w:t>Пункция новообразования молочной железы прицельная пункционная под контролем ультразвукового исследования (забор биоптата)</w:t>
            </w:r>
          </w:p>
        </w:tc>
      </w:tr>
      <w:tr w:rsidR="00982BE3">
        <w:tc>
          <w:tcPr>
            <w:tcW w:w="2154" w:type="dxa"/>
          </w:tcPr>
          <w:p w:rsidR="00982BE3" w:rsidRDefault="00982BE3">
            <w:pPr>
              <w:pStyle w:val="ConsPlusNormal"/>
            </w:pPr>
            <w:r>
              <w:t>A11.21.005.001C</w:t>
            </w:r>
          </w:p>
        </w:tc>
        <w:tc>
          <w:tcPr>
            <w:tcW w:w="5839" w:type="dxa"/>
          </w:tcPr>
          <w:p w:rsidR="00982BE3" w:rsidRDefault="00982BE3">
            <w:pPr>
              <w:pStyle w:val="ConsPlusNormal"/>
            </w:pPr>
            <w:r>
              <w:t>Биопсия предстательной железы под контролем ультразвукового исследования (забор биоптата)</w:t>
            </w:r>
          </w:p>
        </w:tc>
      </w:tr>
      <w:tr w:rsidR="00982BE3">
        <w:tc>
          <w:tcPr>
            <w:tcW w:w="2154" w:type="dxa"/>
          </w:tcPr>
          <w:p w:rsidR="00982BE3" w:rsidRDefault="00982BE3">
            <w:pPr>
              <w:pStyle w:val="ConsPlusNormal"/>
            </w:pPr>
            <w:r>
              <w:t>A11.22.001.001C</w:t>
            </w:r>
          </w:p>
        </w:tc>
        <w:tc>
          <w:tcPr>
            <w:tcW w:w="5839" w:type="dxa"/>
          </w:tcPr>
          <w:p w:rsidR="00982BE3" w:rsidRDefault="00982BE3">
            <w:pPr>
              <w:pStyle w:val="ConsPlusNormal"/>
            </w:pPr>
            <w:r>
              <w:t>Биопсия щитовидной или паращитовидной железы под контролем ультразвукового исследования (забор биоптата)</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47" w:name="P20749"/>
      <w:bookmarkEnd w:id="47"/>
      <w:r>
        <w:t>&lt;***&gt; Не используется как самостоятельная услуга, используется исключительно в сочетании со следующими услугами: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5839"/>
      </w:tblGrid>
      <w:tr w:rsidR="00982BE3">
        <w:tc>
          <w:tcPr>
            <w:tcW w:w="2154" w:type="dxa"/>
          </w:tcPr>
          <w:p w:rsidR="00982BE3" w:rsidRDefault="00982BE3">
            <w:pPr>
              <w:pStyle w:val="ConsPlusNormal"/>
            </w:pPr>
            <w:r>
              <w:t>A03.09.001C</w:t>
            </w:r>
          </w:p>
        </w:tc>
        <w:tc>
          <w:tcPr>
            <w:tcW w:w="5839" w:type="dxa"/>
          </w:tcPr>
          <w:p w:rsidR="00982BE3" w:rsidRDefault="00982BE3">
            <w:pPr>
              <w:pStyle w:val="ConsPlusNormal"/>
            </w:pPr>
            <w:r>
              <w:t>Бронхоскопия</w:t>
            </w:r>
          </w:p>
        </w:tc>
      </w:tr>
      <w:tr w:rsidR="00982BE3">
        <w:tc>
          <w:tcPr>
            <w:tcW w:w="2154" w:type="dxa"/>
          </w:tcPr>
          <w:p w:rsidR="00982BE3" w:rsidRDefault="00982BE3">
            <w:pPr>
              <w:pStyle w:val="ConsPlusNormal"/>
            </w:pPr>
            <w:r>
              <w:t>A03.16.001C</w:t>
            </w:r>
          </w:p>
        </w:tc>
        <w:tc>
          <w:tcPr>
            <w:tcW w:w="5839" w:type="dxa"/>
          </w:tcPr>
          <w:p w:rsidR="00982BE3" w:rsidRDefault="00982BE3">
            <w:pPr>
              <w:pStyle w:val="ConsPlusNormal"/>
            </w:pPr>
            <w:r>
              <w:t>Эзофагогастродуоденоскопия</w:t>
            </w:r>
          </w:p>
        </w:tc>
      </w:tr>
      <w:tr w:rsidR="00982BE3">
        <w:tc>
          <w:tcPr>
            <w:tcW w:w="2154" w:type="dxa"/>
          </w:tcPr>
          <w:p w:rsidR="00982BE3" w:rsidRDefault="00982BE3">
            <w:pPr>
              <w:pStyle w:val="ConsPlusNormal"/>
            </w:pPr>
            <w:r>
              <w:t>A03.18.001C</w:t>
            </w:r>
          </w:p>
        </w:tc>
        <w:tc>
          <w:tcPr>
            <w:tcW w:w="5839" w:type="dxa"/>
          </w:tcPr>
          <w:p w:rsidR="00982BE3" w:rsidRDefault="00982BE3">
            <w:pPr>
              <w:pStyle w:val="ConsPlusNormal"/>
            </w:pPr>
            <w:r>
              <w:t>Колоноскопия</w:t>
            </w:r>
          </w:p>
        </w:tc>
      </w:tr>
      <w:tr w:rsidR="00982BE3">
        <w:tc>
          <w:tcPr>
            <w:tcW w:w="2154" w:type="dxa"/>
          </w:tcPr>
          <w:p w:rsidR="00982BE3" w:rsidRDefault="00982BE3">
            <w:pPr>
              <w:pStyle w:val="ConsPlusNormal"/>
            </w:pPr>
            <w:r>
              <w:t>A03.19.002C</w:t>
            </w:r>
          </w:p>
        </w:tc>
        <w:tc>
          <w:tcPr>
            <w:tcW w:w="5839" w:type="dxa"/>
          </w:tcPr>
          <w:p w:rsidR="00982BE3" w:rsidRDefault="00982BE3">
            <w:pPr>
              <w:pStyle w:val="ConsPlusNormal"/>
            </w:pPr>
            <w:r>
              <w:t>Ректороманоскопия</w:t>
            </w:r>
          </w:p>
        </w:tc>
      </w:tr>
      <w:tr w:rsidR="00982BE3">
        <w:tc>
          <w:tcPr>
            <w:tcW w:w="2154" w:type="dxa"/>
          </w:tcPr>
          <w:p w:rsidR="00982BE3" w:rsidRDefault="00982BE3">
            <w:pPr>
              <w:pStyle w:val="ConsPlusNormal"/>
            </w:pPr>
            <w:r>
              <w:t>A03.20.001C</w:t>
            </w:r>
          </w:p>
        </w:tc>
        <w:tc>
          <w:tcPr>
            <w:tcW w:w="5839" w:type="dxa"/>
          </w:tcPr>
          <w:p w:rsidR="00982BE3" w:rsidRDefault="00982BE3">
            <w:pPr>
              <w:pStyle w:val="ConsPlusNormal"/>
            </w:pPr>
            <w:r>
              <w:t>Кольпоскопия</w:t>
            </w:r>
          </w:p>
        </w:tc>
      </w:tr>
      <w:tr w:rsidR="00982BE3">
        <w:tc>
          <w:tcPr>
            <w:tcW w:w="2154" w:type="dxa"/>
          </w:tcPr>
          <w:p w:rsidR="00982BE3" w:rsidRDefault="00982BE3">
            <w:pPr>
              <w:pStyle w:val="ConsPlusNormal"/>
            </w:pPr>
            <w:r>
              <w:lastRenderedPageBreak/>
              <w:t>A03.20.003C</w:t>
            </w:r>
          </w:p>
        </w:tc>
        <w:tc>
          <w:tcPr>
            <w:tcW w:w="5839" w:type="dxa"/>
          </w:tcPr>
          <w:p w:rsidR="00982BE3" w:rsidRDefault="00982BE3">
            <w:pPr>
              <w:pStyle w:val="ConsPlusNormal"/>
            </w:pPr>
            <w:r>
              <w:t>Гистероскопия</w:t>
            </w:r>
          </w:p>
        </w:tc>
      </w:tr>
      <w:tr w:rsidR="00982BE3">
        <w:tc>
          <w:tcPr>
            <w:tcW w:w="2154" w:type="dxa"/>
          </w:tcPr>
          <w:p w:rsidR="00982BE3" w:rsidRDefault="00982BE3">
            <w:pPr>
              <w:pStyle w:val="ConsPlusNormal"/>
            </w:pPr>
            <w:r>
              <w:t>A03.28.001C</w:t>
            </w:r>
          </w:p>
        </w:tc>
        <w:tc>
          <w:tcPr>
            <w:tcW w:w="5839" w:type="dxa"/>
          </w:tcPr>
          <w:p w:rsidR="00982BE3" w:rsidRDefault="00982BE3">
            <w:pPr>
              <w:pStyle w:val="ConsPlusNormal"/>
            </w:pPr>
            <w:r>
              <w:t>Цистоскопия</w:t>
            </w:r>
          </w:p>
        </w:tc>
      </w:tr>
      <w:tr w:rsidR="00982BE3">
        <w:tc>
          <w:tcPr>
            <w:tcW w:w="2154" w:type="dxa"/>
          </w:tcPr>
          <w:p w:rsidR="00982BE3" w:rsidRDefault="00982BE3">
            <w:pPr>
              <w:pStyle w:val="ConsPlusNormal"/>
            </w:pPr>
            <w:r>
              <w:t>A03.16.001vC</w:t>
            </w:r>
          </w:p>
        </w:tc>
        <w:tc>
          <w:tcPr>
            <w:tcW w:w="5839" w:type="dxa"/>
          </w:tcPr>
          <w:p w:rsidR="00982BE3" w:rsidRDefault="00982BE3">
            <w:pPr>
              <w:pStyle w:val="ConsPlusNormal"/>
            </w:pPr>
            <w:r>
              <w:t>Видеоэзофагогастродуоденоскопия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w:t>
            </w:r>
          </w:p>
        </w:tc>
      </w:tr>
      <w:tr w:rsidR="00982BE3">
        <w:tc>
          <w:tcPr>
            <w:tcW w:w="2154" w:type="dxa"/>
          </w:tcPr>
          <w:p w:rsidR="00982BE3" w:rsidRDefault="00982BE3">
            <w:pPr>
              <w:pStyle w:val="ConsPlusNormal"/>
            </w:pPr>
            <w:r>
              <w:t>A03.09.001vC</w:t>
            </w:r>
          </w:p>
        </w:tc>
        <w:tc>
          <w:tcPr>
            <w:tcW w:w="5839" w:type="dxa"/>
          </w:tcPr>
          <w:p w:rsidR="00982BE3" w:rsidRDefault="00982BE3">
            <w:pPr>
              <w:pStyle w:val="ConsPlusNormal"/>
            </w:pPr>
            <w:r>
              <w:t>Видеобронхоскопия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w:t>
            </w:r>
          </w:p>
        </w:tc>
      </w:tr>
      <w:tr w:rsidR="00982BE3">
        <w:tc>
          <w:tcPr>
            <w:tcW w:w="2154" w:type="dxa"/>
          </w:tcPr>
          <w:p w:rsidR="00982BE3" w:rsidRDefault="00982BE3">
            <w:pPr>
              <w:pStyle w:val="ConsPlusNormal"/>
            </w:pPr>
            <w:r>
              <w:t>A03.18.001vC</w:t>
            </w:r>
          </w:p>
        </w:tc>
        <w:tc>
          <w:tcPr>
            <w:tcW w:w="5839" w:type="dxa"/>
          </w:tcPr>
          <w:p w:rsidR="00982BE3" w:rsidRDefault="00982BE3">
            <w:pPr>
              <w:pStyle w:val="ConsPlusNormal"/>
            </w:pPr>
            <w:r>
              <w:t>Видеоколоноскопия (увеличительная эндоскопия с осмотром в узком спектре света + хромоскопия с фиксацией изображения. Фотофиксация с сохранением изображения в базе данных (электронном архиве)</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6з</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48" w:name="P20785"/>
      <w:bookmarkEnd w:id="48"/>
      <w:r>
        <w:t>ТАРИФЫ</w:t>
      </w:r>
    </w:p>
    <w:p w:rsidR="00982BE3" w:rsidRDefault="00982BE3">
      <w:pPr>
        <w:pStyle w:val="ConsPlusTitle"/>
        <w:jc w:val="center"/>
      </w:pPr>
      <w:r>
        <w:t>НА МЕДИЦИНСКИЕ УСЛУГИ, ОКАЗЫВАЕМЫЕ МОБИЛЬНЫМ КОМПЛЕКСОМ</w:t>
      </w:r>
    </w:p>
    <w:p w:rsidR="00982BE3" w:rsidRDefault="00982BE3">
      <w:pPr>
        <w:pStyle w:val="ConsPlusTitle"/>
        <w:jc w:val="center"/>
      </w:pPr>
      <w:r>
        <w:t>"ЭНДОМОБИЛЬ", В ТОМ ЧИСЛЕ ПРИ ОКАЗАНИИ МЕДИЦИНСКОЙ ПОМОЩИ</w:t>
      </w:r>
    </w:p>
    <w:p w:rsidR="00982BE3" w:rsidRDefault="00982BE3">
      <w:pPr>
        <w:pStyle w:val="ConsPlusTitle"/>
        <w:jc w:val="center"/>
      </w:pPr>
      <w:r>
        <w:t>ЛИЦАМ, 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613"/>
        <w:gridCol w:w="1247"/>
      </w:tblGrid>
      <w:tr w:rsidR="00982BE3">
        <w:tc>
          <w:tcPr>
            <w:tcW w:w="2211" w:type="dxa"/>
          </w:tcPr>
          <w:p w:rsidR="00982BE3" w:rsidRDefault="00982BE3">
            <w:pPr>
              <w:pStyle w:val="ConsPlusNormal"/>
              <w:jc w:val="center"/>
            </w:pPr>
            <w:r>
              <w:t>Код услуги в соответствии с номенклатурой медицинских услуг</w:t>
            </w:r>
          </w:p>
        </w:tc>
        <w:tc>
          <w:tcPr>
            <w:tcW w:w="5613" w:type="dxa"/>
          </w:tcPr>
          <w:p w:rsidR="00982BE3" w:rsidRDefault="00982BE3">
            <w:pPr>
              <w:pStyle w:val="ConsPlusNormal"/>
              <w:jc w:val="center"/>
            </w:pPr>
            <w:r>
              <w:t>Краткое наименование услуги</w:t>
            </w:r>
          </w:p>
        </w:tc>
        <w:tc>
          <w:tcPr>
            <w:tcW w:w="1247" w:type="dxa"/>
          </w:tcPr>
          <w:p w:rsidR="00982BE3" w:rsidRDefault="00982BE3">
            <w:pPr>
              <w:pStyle w:val="ConsPlusNormal"/>
              <w:jc w:val="center"/>
            </w:pPr>
            <w:r>
              <w:t>Тариф, рублей</w:t>
            </w:r>
          </w:p>
        </w:tc>
      </w:tr>
      <w:tr w:rsidR="00982BE3">
        <w:tc>
          <w:tcPr>
            <w:tcW w:w="2211" w:type="dxa"/>
          </w:tcPr>
          <w:p w:rsidR="00982BE3" w:rsidRDefault="00982BE3">
            <w:pPr>
              <w:pStyle w:val="ConsPlusNormal"/>
            </w:pPr>
            <w:r>
              <w:t>B01.001.001E</w:t>
            </w:r>
          </w:p>
        </w:tc>
        <w:tc>
          <w:tcPr>
            <w:tcW w:w="5613" w:type="dxa"/>
          </w:tcPr>
          <w:p w:rsidR="00982BE3" w:rsidRDefault="00982BE3">
            <w:pPr>
              <w:pStyle w:val="ConsPlusNormal"/>
            </w:pPr>
            <w:r>
              <w:t>Прием (осмотр, консультация) врача-акушера-гинеколога</w:t>
            </w:r>
          </w:p>
        </w:tc>
        <w:tc>
          <w:tcPr>
            <w:tcW w:w="1247" w:type="dxa"/>
          </w:tcPr>
          <w:p w:rsidR="00982BE3" w:rsidRDefault="00982BE3">
            <w:pPr>
              <w:pStyle w:val="ConsPlusNormal"/>
            </w:pPr>
            <w:r>
              <w:t>1927</w:t>
            </w:r>
          </w:p>
        </w:tc>
      </w:tr>
      <w:tr w:rsidR="00982BE3">
        <w:tc>
          <w:tcPr>
            <w:tcW w:w="2211" w:type="dxa"/>
          </w:tcPr>
          <w:p w:rsidR="00982BE3" w:rsidRDefault="00982BE3">
            <w:pPr>
              <w:pStyle w:val="ConsPlusNormal"/>
            </w:pPr>
            <w:r>
              <w:t>B01.015.001E</w:t>
            </w:r>
          </w:p>
        </w:tc>
        <w:tc>
          <w:tcPr>
            <w:tcW w:w="5613" w:type="dxa"/>
          </w:tcPr>
          <w:p w:rsidR="00982BE3" w:rsidRDefault="00982BE3">
            <w:pPr>
              <w:pStyle w:val="ConsPlusNormal"/>
            </w:pPr>
            <w:r>
              <w:t>Прием (осмотр, консультация) врача-кардиолога</w:t>
            </w:r>
          </w:p>
        </w:tc>
        <w:tc>
          <w:tcPr>
            <w:tcW w:w="1247" w:type="dxa"/>
          </w:tcPr>
          <w:p w:rsidR="00982BE3" w:rsidRDefault="00982BE3">
            <w:pPr>
              <w:pStyle w:val="ConsPlusNormal"/>
            </w:pPr>
            <w:r>
              <w:t>1867</w:t>
            </w:r>
          </w:p>
        </w:tc>
      </w:tr>
      <w:tr w:rsidR="00982BE3">
        <w:tc>
          <w:tcPr>
            <w:tcW w:w="2211" w:type="dxa"/>
          </w:tcPr>
          <w:p w:rsidR="00982BE3" w:rsidRDefault="00982BE3">
            <w:pPr>
              <w:pStyle w:val="ConsPlusNormal"/>
            </w:pPr>
            <w:r>
              <w:t>B01.023.001E</w:t>
            </w:r>
          </w:p>
        </w:tc>
        <w:tc>
          <w:tcPr>
            <w:tcW w:w="5613" w:type="dxa"/>
          </w:tcPr>
          <w:p w:rsidR="00982BE3" w:rsidRDefault="00982BE3">
            <w:pPr>
              <w:pStyle w:val="ConsPlusNormal"/>
            </w:pPr>
            <w:r>
              <w:t>Прием (осмотр, консультация) врача-невролога</w:t>
            </w:r>
          </w:p>
        </w:tc>
        <w:tc>
          <w:tcPr>
            <w:tcW w:w="1247" w:type="dxa"/>
          </w:tcPr>
          <w:p w:rsidR="00982BE3" w:rsidRDefault="00982BE3">
            <w:pPr>
              <w:pStyle w:val="ConsPlusNormal"/>
            </w:pPr>
            <w:r>
              <w:t>1817</w:t>
            </w:r>
          </w:p>
        </w:tc>
      </w:tr>
      <w:tr w:rsidR="00982BE3">
        <w:tc>
          <w:tcPr>
            <w:tcW w:w="2211" w:type="dxa"/>
          </w:tcPr>
          <w:p w:rsidR="00982BE3" w:rsidRDefault="00982BE3">
            <w:pPr>
              <w:pStyle w:val="ConsPlusNormal"/>
            </w:pPr>
            <w:r>
              <w:t>B01.029.001E</w:t>
            </w:r>
          </w:p>
        </w:tc>
        <w:tc>
          <w:tcPr>
            <w:tcW w:w="5613" w:type="dxa"/>
          </w:tcPr>
          <w:p w:rsidR="00982BE3" w:rsidRDefault="00982BE3">
            <w:pPr>
              <w:pStyle w:val="ConsPlusNormal"/>
            </w:pPr>
            <w:r>
              <w:t>Прием (осмотр, консультация) врача-офтальмолога</w:t>
            </w:r>
          </w:p>
        </w:tc>
        <w:tc>
          <w:tcPr>
            <w:tcW w:w="1247" w:type="dxa"/>
          </w:tcPr>
          <w:p w:rsidR="00982BE3" w:rsidRDefault="00982BE3">
            <w:pPr>
              <w:pStyle w:val="ConsPlusNormal"/>
            </w:pPr>
            <w:r>
              <w:t>1618</w:t>
            </w:r>
          </w:p>
        </w:tc>
      </w:tr>
      <w:tr w:rsidR="00982BE3">
        <w:tc>
          <w:tcPr>
            <w:tcW w:w="2211" w:type="dxa"/>
          </w:tcPr>
          <w:p w:rsidR="00982BE3" w:rsidRDefault="00982BE3">
            <w:pPr>
              <w:pStyle w:val="ConsPlusNormal"/>
            </w:pPr>
            <w:r>
              <w:t>B01.043.001E</w:t>
            </w:r>
          </w:p>
        </w:tc>
        <w:tc>
          <w:tcPr>
            <w:tcW w:w="5613" w:type="dxa"/>
          </w:tcPr>
          <w:p w:rsidR="00982BE3" w:rsidRDefault="00982BE3">
            <w:pPr>
              <w:pStyle w:val="ConsPlusNormal"/>
            </w:pPr>
            <w:r>
              <w:t>Прием (осмотр, консультация) врача - сердечно-сосудистого хирурга</w:t>
            </w:r>
          </w:p>
        </w:tc>
        <w:tc>
          <w:tcPr>
            <w:tcW w:w="1247" w:type="dxa"/>
          </w:tcPr>
          <w:p w:rsidR="00982BE3" w:rsidRDefault="00982BE3">
            <w:pPr>
              <w:pStyle w:val="ConsPlusNormal"/>
            </w:pPr>
            <w:r>
              <w:t>1867</w:t>
            </w:r>
          </w:p>
        </w:tc>
      </w:tr>
      <w:tr w:rsidR="00982BE3">
        <w:tc>
          <w:tcPr>
            <w:tcW w:w="2211" w:type="dxa"/>
          </w:tcPr>
          <w:p w:rsidR="00982BE3" w:rsidRDefault="00982BE3">
            <w:pPr>
              <w:pStyle w:val="ConsPlusNormal"/>
            </w:pPr>
            <w:r>
              <w:t>B01.057.001E</w:t>
            </w:r>
          </w:p>
        </w:tc>
        <w:tc>
          <w:tcPr>
            <w:tcW w:w="5613" w:type="dxa"/>
          </w:tcPr>
          <w:p w:rsidR="00982BE3" w:rsidRDefault="00982BE3">
            <w:pPr>
              <w:pStyle w:val="ConsPlusNormal"/>
            </w:pPr>
            <w:r>
              <w:t>Прием (осмотр, консультация) врача-хирурга</w:t>
            </w:r>
          </w:p>
        </w:tc>
        <w:tc>
          <w:tcPr>
            <w:tcW w:w="1247" w:type="dxa"/>
          </w:tcPr>
          <w:p w:rsidR="00982BE3" w:rsidRDefault="00982BE3">
            <w:pPr>
              <w:pStyle w:val="ConsPlusNormal"/>
            </w:pPr>
            <w:r>
              <w:t>1782</w:t>
            </w:r>
          </w:p>
        </w:tc>
      </w:tr>
      <w:tr w:rsidR="00982BE3">
        <w:tc>
          <w:tcPr>
            <w:tcW w:w="2211" w:type="dxa"/>
          </w:tcPr>
          <w:p w:rsidR="00982BE3" w:rsidRDefault="00982BE3">
            <w:pPr>
              <w:pStyle w:val="ConsPlusNormal"/>
            </w:pPr>
            <w:r>
              <w:t>B01.058.001E</w:t>
            </w:r>
          </w:p>
        </w:tc>
        <w:tc>
          <w:tcPr>
            <w:tcW w:w="5613" w:type="dxa"/>
          </w:tcPr>
          <w:p w:rsidR="00982BE3" w:rsidRDefault="00982BE3">
            <w:pPr>
              <w:pStyle w:val="ConsPlusNormal"/>
            </w:pPr>
            <w:r>
              <w:t>Прием (осмотр, консультация) врача-эндокринолога</w:t>
            </w:r>
          </w:p>
        </w:tc>
        <w:tc>
          <w:tcPr>
            <w:tcW w:w="1247" w:type="dxa"/>
          </w:tcPr>
          <w:p w:rsidR="00982BE3" w:rsidRDefault="00982BE3">
            <w:pPr>
              <w:pStyle w:val="ConsPlusNormal"/>
            </w:pPr>
            <w:r>
              <w:t>2104</w:t>
            </w:r>
          </w:p>
        </w:tc>
      </w:tr>
      <w:tr w:rsidR="00982BE3">
        <w:tc>
          <w:tcPr>
            <w:tcW w:w="2211" w:type="dxa"/>
          </w:tcPr>
          <w:p w:rsidR="00982BE3" w:rsidRDefault="00982BE3">
            <w:pPr>
              <w:pStyle w:val="ConsPlusNormal"/>
            </w:pPr>
            <w:r>
              <w:t>A04.10.002E</w:t>
            </w:r>
          </w:p>
        </w:tc>
        <w:tc>
          <w:tcPr>
            <w:tcW w:w="5613" w:type="dxa"/>
          </w:tcPr>
          <w:p w:rsidR="00982BE3" w:rsidRDefault="00982BE3">
            <w:pPr>
              <w:pStyle w:val="ConsPlusNormal"/>
            </w:pPr>
            <w:r>
              <w:t>Проведение эхокардиографии</w:t>
            </w:r>
          </w:p>
        </w:tc>
        <w:tc>
          <w:tcPr>
            <w:tcW w:w="1247" w:type="dxa"/>
          </w:tcPr>
          <w:p w:rsidR="00982BE3" w:rsidRDefault="00982BE3">
            <w:pPr>
              <w:pStyle w:val="ConsPlusNormal"/>
            </w:pPr>
            <w:r>
              <w:t>1586</w:t>
            </w:r>
          </w:p>
        </w:tc>
      </w:tr>
      <w:tr w:rsidR="00982BE3">
        <w:tc>
          <w:tcPr>
            <w:tcW w:w="2211" w:type="dxa"/>
          </w:tcPr>
          <w:p w:rsidR="00982BE3" w:rsidRDefault="00982BE3">
            <w:pPr>
              <w:pStyle w:val="ConsPlusNormal"/>
            </w:pPr>
            <w:r>
              <w:lastRenderedPageBreak/>
              <w:t>A04.11.001.999E</w:t>
            </w:r>
          </w:p>
        </w:tc>
        <w:tc>
          <w:tcPr>
            <w:tcW w:w="5613" w:type="dxa"/>
          </w:tcPr>
          <w:p w:rsidR="00982BE3" w:rsidRDefault="00982BE3">
            <w:pPr>
              <w:pStyle w:val="ConsPlusNormal"/>
            </w:pPr>
            <w:r>
              <w:t>Ультразвуковое исследование сердца</w:t>
            </w:r>
          </w:p>
        </w:tc>
        <w:tc>
          <w:tcPr>
            <w:tcW w:w="1247" w:type="dxa"/>
          </w:tcPr>
          <w:p w:rsidR="00982BE3" w:rsidRDefault="00982BE3">
            <w:pPr>
              <w:pStyle w:val="ConsPlusNormal"/>
            </w:pPr>
            <w:r>
              <w:t>717</w:t>
            </w:r>
          </w:p>
        </w:tc>
      </w:tr>
      <w:tr w:rsidR="00982BE3">
        <w:tc>
          <w:tcPr>
            <w:tcW w:w="2211" w:type="dxa"/>
          </w:tcPr>
          <w:p w:rsidR="00982BE3" w:rsidRDefault="00982BE3">
            <w:pPr>
              <w:pStyle w:val="ConsPlusNormal"/>
            </w:pPr>
            <w:r>
              <w:t>A04.12.001E</w:t>
            </w:r>
          </w:p>
        </w:tc>
        <w:tc>
          <w:tcPr>
            <w:tcW w:w="5613" w:type="dxa"/>
          </w:tcPr>
          <w:p w:rsidR="00982BE3" w:rsidRDefault="00982BE3">
            <w:pPr>
              <w:pStyle w:val="ConsPlusNormal"/>
            </w:pPr>
            <w:r>
              <w:t>Ультразвуковая допплерография артерий верхних конечностей</w:t>
            </w:r>
          </w:p>
        </w:tc>
        <w:tc>
          <w:tcPr>
            <w:tcW w:w="1247" w:type="dxa"/>
          </w:tcPr>
          <w:p w:rsidR="00982BE3" w:rsidRDefault="00982BE3">
            <w:pPr>
              <w:pStyle w:val="ConsPlusNormal"/>
            </w:pPr>
            <w:r>
              <w:t>440</w:t>
            </w:r>
          </w:p>
        </w:tc>
      </w:tr>
      <w:tr w:rsidR="00982BE3">
        <w:tc>
          <w:tcPr>
            <w:tcW w:w="2211" w:type="dxa"/>
          </w:tcPr>
          <w:p w:rsidR="00982BE3" w:rsidRDefault="00982BE3">
            <w:pPr>
              <w:pStyle w:val="ConsPlusNormal"/>
            </w:pPr>
            <w:r>
              <w:t>A04.12.002E</w:t>
            </w:r>
          </w:p>
        </w:tc>
        <w:tc>
          <w:tcPr>
            <w:tcW w:w="5613" w:type="dxa"/>
          </w:tcPr>
          <w:p w:rsidR="00982BE3" w:rsidRDefault="00982BE3">
            <w:pPr>
              <w:pStyle w:val="ConsPlusNormal"/>
            </w:pPr>
            <w:r>
              <w:t>Ультразвуковая допплерография сосудов (артерий и вен) верхних конечностей</w:t>
            </w:r>
          </w:p>
        </w:tc>
        <w:tc>
          <w:tcPr>
            <w:tcW w:w="1247" w:type="dxa"/>
          </w:tcPr>
          <w:p w:rsidR="00982BE3" w:rsidRDefault="00982BE3">
            <w:pPr>
              <w:pStyle w:val="ConsPlusNormal"/>
            </w:pPr>
            <w:r>
              <w:t>495</w:t>
            </w:r>
          </w:p>
        </w:tc>
      </w:tr>
      <w:tr w:rsidR="00982BE3">
        <w:tc>
          <w:tcPr>
            <w:tcW w:w="2211" w:type="dxa"/>
          </w:tcPr>
          <w:p w:rsidR="00982BE3" w:rsidRDefault="00982BE3">
            <w:pPr>
              <w:pStyle w:val="ConsPlusNormal"/>
            </w:pPr>
            <w:r>
              <w:t>A04.12.002.001E</w:t>
            </w:r>
          </w:p>
        </w:tc>
        <w:tc>
          <w:tcPr>
            <w:tcW w:w="5613" w:type="dxa"/>
          </w:tcPr>
          <w:p w:rsidR="00982BE3" w:rsidRDefault="00982BE3">
            <w:pPr>
              <w:pStyle w:val="ConsPlusNormal"/>
            </w:pPr>
            <w:r>
              <w:t>Ультразвуковая допплерография сосудов (артерий и вен) нижних конечностей</w:t>
            </w:r>
          </w:p>
        </w:tc>
        <w:tc>
          <w:tcPr>
            <w:tcW w:w="1247" w:type="dxa"/>
          </w:tcPr>
          <w:p w:rsidR="00982BE3" w:rsidRDefault="00982BE3">
            <w:pPr>
              <w:pStyle w:val="ConsPlusNormal"/>
            </w:pPr>
            <w:r>
              <w:t>495</w:t>
            </w:r>
          </w:p>
        </w:tc>
      </w:tr>
      <w:tr w:rsidR="00982BE3">
        <w:tc>
          <w:tcPr>
            <w:tcW w:w="2211" w:type="dxa"/>
          </w:tcPr>
          <w:p w:rsidR="00982BE3" w:rsidRDefault="00982BE3">
            <w:pPr>
              <w:pStyle w:val="ConsPlusNormal"/>
            </w:pPr>
            <w:r>
              <w:t>A04.12.002.002E</w:t>
            </w:r>
          </w:p>
        </w:tc>
        <w:tc>
          <w:tcPr>
            <w:tcW w:w="5613" w:type="dxa"/>
          </w:tcPr>
          <w:p w:rsidR="00982BE3" w:rsidRDefault="00982BE3">
            <w:pPr>
              <w:pStyle w:val="ConsPlusNormal"/>
            </w:pPr>
            <w:r>
              <w:t>Ультразвуковая допплерография вен нижних конечностей</w:t>
            </w:r>
          </w:p>
        </w:tc>
        <w:tc>
          <w:tcPr>
            <w:tcW w:w="1247" w:type="dxa"/>
          </w:tcPr>
          <w:p w:rsidR="00982BE3" w:rsidRDefault="00982BE3">
            <w:pPr>
              <w:pStyle w:val="ConsPlusNormal"/>
            </w:pPr>
            <w:r>
              <w:t>495</w:t>
            </w:r>
          </w:p>
        </w:tc>
      </w:tr>
      <w:tr w:rsidR="00982BE3">
        <w:tc>
          <w:tcPr>
            <w:tcW w:w="2211" w:type="dxa"/>
          </w:tcPr>
          <w:p w:rsidR="00982BE3" w:rsidRDefault="00982BE3">
            <w:pPr>
              <w:pStyle w:val="ConsPlusNormal"/>
            </w:pPr>
            <w:r>
              <w:t>A04.12.002.003E</w:t>
            </w:r>
          </w:p>
        </w:tc>
        <w:tc>
          <w:tcPr>
            <w:tcW w:w="5613" w:type="dxa"/>
          </w:tcPr>
          <w:p w:rsidR="00982BE3" w:rsidRDefault="00982BE3">
            <w:pPr>
              <w:pStyle w:val="ConsPlusNormal"/>
            </w:pPr>
            <w:r>
              <w:t>Ультразвуковая допплерография вен верхних конечностей</w:t>
            </w:r>
          </w:p>
        </w:tc>
        <w:tc>
          <w:tcPr>
            <w:tcW w:w="1247" w:type="dxa"/>
          </w:tcPr>
          <w:p w:rsidR="00982BE3" w:rsidRDefault="00982BE3">
            <w:pPr>
              <w:pStyle w:val="ConsPlusNormal"/>
            </w:pPr>
            <w:r>
              <w:t>495</w:t>
            </w:r>
          </w:p>
        </w:tc>
      </w:tr>
      <w:tr w:rsidR="00982BE3">
        <w:tc>
          <w:tcPr>
            <w:tcW w:w="2211" w:type="dxa"/>
          </w:tcPr>
          <w:p w:rsidR="00982BE3" w:rsidRDefault="00982BE3">
            <w:pPr>
              <w:pStyle w:val="ConsPlusNormal"/>
            </w:pPr>
            <w:r>
              <w:t>A04.12.003E</w:t>
            </w:r>
          </w:p>
        </w:tc>
        <w:tc>
          <w:tcPr>
            <w:tcW w:w="5613" w:type="dxa"/>
          </w:tcPr>
          <w:p w:rsidR="00982BE3" w:rsidRDefault="00982BE3">
            <w:pPr>
              <w:pStyle w:val="ConsPlusNormal"/>
            </w:pPr>
            <w:r>
              <w:t>Дуплексное сканирование аорты</w:t>
            </w:r>
          </w:p>
        </w:tc>
        <w:tc>
          <w:tcPr>
            <w:tcW w:w="1247" w:type="dxa"/>
          </w:tcPr>
          <w:p w:rsidR="00982BE3" w:rsidRDefault="00982BE3">
            <w:pPr>
              <w:pStyle w:val="ConsPlusNormal"/>
            </w:pPr>
            <w:r>
              <w:t>825</w:t>
            </w:r>
          </w:p>
        </w:tc>
      </w:tr>
      <w:tr w:rsidR="00982BE3">
        <w:tc>
          <w:tcPr>
            <w:tcW w:w="2211" w:type="dxa"/>
          </w:tcPr>
          <w:p w:rsidR="00982BE3" w:rsidRDefault="00982BE3">
            <w:pPr>
              <w:pStyle w:val="ConsPlusNormal"/>
            </w:pPr>
            <w:r>
              <w:t>A04.12.005E</w:t>
            </w:r>
          </w:p>
        </w:tc>
        <w:tc>
          <w:tcPr>
            <w:tcW w:w="5613" w:type="dxa"/>
          </w:tcPr>
          <w:p w:rsidR="00982BE3" w:rsidRDefault="00982BE3">
            <w:pPr>
              <w:pStyle w:val="ConsPlusNormal"/>
            </w:pPr>
            <w:r>
              <w:t>Дуплексное сканирование сосудов (артерий и вен) верхних конечностей</w:t>
            </w:r>
          </w:p>
        </w:tc>
        <w:tc>
          <w:tcPr>
            <w:tcW w:w="1247" w:type="dxa"/>
          </w:tcPr>
          <w:p w:rsidR="00982BE3" w:rsidRDefault="00982BE3">
            <w:pPr>
              <w:pStyle w:val="ConsPlusNormal"/>
            </w:pPr>
            <w:r>
              <w:t>825</w:t>
            </w:r>
          </w:p>
        </w:tc>
      </w:tr>
      <w:tr w:rsidR="00982BE3">
        <w:tc>
          <w:tcPr>
            <w:tcW w:w="2211" w:type="dxa"/>
          </w:tcPr>
          <w:p w:rsidR="00982BE3" w:rsidRDefault="00982BE3">
            <w:pPr>
              <w:pStyle w:val="ConsPlusNormal"/>
            </w:pPr>
            <w:r>
              <w:t>A04.12.005.001E</w:t>
            </w:r>
          </w:p>
        </w:tc>
        <w:tc>
          <w:tcPr>
            <w:tcW w:w="5613" w:type="dxa"/>
          </w:tcPr>
          <w:p w:rsidR="00982BE3" w:rsidRDefault="00982BE3">
            <w:pPr>
              <w:pStyle w:val="ConsPlusNormal"/>
            </w:pPr>
            <w:r>
              <w:t>Дуплексное сканирование артерий нижних конечностей</w:t>
            </w:r>
          </w:p>
        </w:tc>
        <w:tc>
          <w:tcPr>
            <w:tcW w:w="1247" w:type="dxa"/>
          </w:tcPr>
          <w:p w:rsidR="00982BE3" w:rsidRDefault="00982BE3">
            <w:pPr>
              <w:pStyle w:val="ConsPlusNormal"/>
            </w:pPr>
            <w:r>
              <w:t>825</w:t>
            </w:r>
          </w:p>
        </w:tc>
      </w:tr>
      <w:tr w:rsidR="00982BE3">
        <w:tc>
          <w:tcPr>
            <w:tcW w:w="2211" w:type="dxa"/>
          </w:tcPr>
          <w:p w:rsidR="00982BE3" w:rsidRDefault="00982BE3">
            <w:pPr>
              <w:pStyle w:val="ConsPlusNormal"/>
            </w:pPr>
            <w:r>
              <w:t>A04.12.005.002E</w:t>
            </w:r>
          </w:p>
        </w:tc>
        <w:tc>
          <w:tcPr>
            <w:tcW w:w="5613" w:type="dxa"/>
          </w:tcPr>
          <w:p w:rsidR="00982BE3" w:rsidRDefault="00982BE3">
            <w:pPr>
              <w:pStyle w:val="ConsPlusNormal"/>
            </w:pPr>
            <w:r>
              <w:t>Дуплексное сканирование артерий верхних конечностей</w:t>
            </w:r>
          </w:p>
        </w:tc>
        <w:tc>
          <w:tcPr>
            <w:tcW w:w="1247" w:type="dxa"/>
          </w:tcPr>
          <w:p w:rsidR="00982BE3" w:rsidRDefault="00982BE3">
            <w:pPr>
              <w:pStyle w:val="ConsPlusNormal"/>
            </w:pPr>
            <w:r>
              <w:t>825</w:t>
            </w:r>
          </w:p>
        </w:tc>
      </w:tr>
      <w:tr w:rsidR="00982BE3">
        <w:tc>
          <w:tcPr>
            <w:tcW w:w="2211" w:type="dxa"/>
          </w:tcPr>
          <w:p w:rsidR="00982BE3" w:rsidRDefault="00982BE3">
            <w:pPr>
              <w:pStyle w:val="ConsPlusNormal"/>
            </w:pPr>
            <w:r>
              <w:t>A04.12.005.003E</w:t>
            </w:r>
          </w:p>
        </w:tc>
        <w:tc>
          <w:tcPr>
            <w:tcW w:w="5613" w:type="dxa"/>
          </w:tcPr>
          <w:p w:rsidR="00982BE3" w:rsidRDefault="00982BE3">
            <w:pPr>
              <w:pStyle w:val="ConsPlusNormal"/>
            </w:pPr>
            <w:r>
              <w:t>Дуплексное сканирование брахиоцефальных артерий с цветным допплеровским картированием кровотока</w:t>
            </w:r>
          </w:p>
        </w:tc>
        <w:tc>
          <w:tcPr>
            <w:tcW w:w="1247" w:type="dxa"/>
          </w:tcPr>
          <w:p w:rsidR="00982BE3" w:rsidRDefault="00982BE3">
            <w:pPr>
              <w:pStyle w:val="ConsPlusNormal"/>
            </w:pPr>
            <w:r>
              <w:t>908</w:t>
            </w:r>
          </w:p>
        </w:tc>
      </w:tr>
      <w:tr w:rsidR="00982BE3">
        <w:tc>
          <w:tcPr>
            <w:tcW w:w="2211" w:type="dxa"/>
          </w:tcPr>
          <w:p w:rsidR="00982BE3" w:rsidRDefault="00982BE3">
            <w:pPr>
              <w:pStyle w:val="ConsPlusNormal"/>
            </w:pPr>
            <w:r>
              <w:t>A04.12.006E</w:t>
            </w:r>
          </w:p>
        </w:tc>
        <w:tc>
          <w:tcPr>
            <w:tcW w:w="5613" w:type="dxa"/>
          </w:tcPr>
          <w:p w:rsidR="00982BE3" w:rsidRDefault="00982BE3">
            <w:pPr>
              <w:pStyle w:val="ConsPlusNormal"/>
            </w:pPr>
            <w:r>
              <w:t>Дуплексное сканирование сосудов (артерий и вен) нижних конечностей</w:t>
            </w:r>
          </w:p>
        </w:tc>
        <w:tc>
          <w:tcPr>
            <w:tcW w:w="1247" w:type="dxa"/>
          </w:tcPr>
          <w:p w:rsidR="00982BE3" w:rsidRDefault="00982BE3">
            <w:pPr>
              <w:pStyle w:val="ConsPlusNormal"/>
            </w:pPr>
            <w:r>
              <w:t>1322</w:t>
            </w:r>
          </w:p>
        </w:tc>
      </w:tr>
      <w:tr w:rsidR="00982BE3">
        <w:tc>
          <w:tcPr>
            <w:tcW w:w="2211" w:type="dxa"/>
          </w:tcPr>
          <w:p w:rsidR="00982BE3" w:rsidRDefault="00982BE3">
            <w:pPr>
              <w:pStyle w:val="ConsPlusNormal"/>
            </w:pPr>
            <w:r>
              <w:t>A04.12.013E</w:t>
            </w:r>
          </w:p>
        </w:tc>
        <w:tc>
          <w:tcPr>
            <w:tcW w:w="5613" w:type="dxa"/>
          </w:tcPr>
          <w:p w:rsidR="00982BE3" w:rsidRDefault="00982BE3">
            <w:pPr>
              <w:pStyle w:val="ConsPlusNormal"/>
            </w:pPr>
            <w:r>
              <w:t>Дуплексное сканирование коронарных сосудов</w:t>
            </w:r>
          </w:p>
        </w:tc>
        <w:tc>
          <w:tcPr>
            <w:tcW w:w="1247" w:type="dxa"/>
          </w:tcPr>
          <w:p w:rsidR="00982BE3" w:rsidRDefault="00982BE3">
            <w:pPr>
              <w:pStyle w:val="ConsPlusNormal"/>
            </w:pPr>
            <w:r>
              <w:t>957</w:t>
            </w:r>
          </w:p>
        </w:tc>
      </w:tr>
      <w:tr w:rsidR="00982BE3">
        <w:tc>
          <w:tcPr>
            <w:tcW w:w="2211" w:type="dxa"/>
          </w:tcPr>
          <w:p w:rsidR="00982BE3" w:rsidRDefault="00982BE3">
            <w:pPr>
              <w:pStyle w:val="ConsPlusNormal"/>
            </w:pPr>
            <w:r>
              <w:t>A04.12.015E</w:t>
            </w:r>
          </w:p>
        </w:tc>
        <w:tc>
          <w:tcPr>
            <w:tcW w:w="5613" w:type="dxa"/>
          </w:tcPr>
          <w:p w:rsidR="00982BE3" w:rsidRDefault="00982BE3">
            <w:pPr>
              <w:pStyle w:val="ConsPlusNormal"/>
            </w:pPr>
            <w:r>
              <w:t>Триплексное сканирование вен</w:t>
            </w:r>
          </w:p>
        </w:tc>
        <w:tc>
          <w:tcPr>
            <w:tcW w:w="1247" w:type="dxa"/>
          </w:tcPr>
          <w:p w:rsidR="00982BE3" w:rsidRDefault="00982BE3">
            <w:pPr>
              <w:pStyle w:val="ConsPlusNormal"/>
            </w:pPr>
            <w:r>
              <w:t>957</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6и</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49" w:name="P20874"/>
      <w:bookmarkEnd w:id="49"/>
      <w:r>
        <w:t>ТАРИФЫ</w:t>
      </w:r>
    </w:p>
    <w:p w:rsidR="00982BE3" w:rsidRDefault="00982BE3">
      <w:pPr>
        <w:pStyle w:val="ConsPlusTitle"/>
        <w:jc w:val="center"/>
      </w:pPr>
      <w:r>
        <w:t>НА МЕДИЦИНСКИЕ УСЛУГИ, ОКАЗЫВАЕМЫЕ ДЕТСКИМ МОБИЛЬНЫМ</w:t>
      </w:r>
    </w:p>
    <w:p w:rsidR="00982BE3" w:rsidRDefault="00982BE3">
      <w:pPr>
        <w:pStyle w:val="ConsPlusTitle"/>
        <w:jc w:val="center"/>
      </w:pPr>
      <w:r>
        <w:t>КОМПЛЕКСОМ, В ТОМ ЧИСЛЕ ПРИ ОКАЗАНИИ МЕДИЦИНСКОЙ ПОМОЩИ</w:t>
      </w:r>
    </w:p>
    <w:p w:rsidR="00982BE3" w:rsidRDefault="00982BE3">
      <w:pPr>
        <w:pStyle w:val="ConsPlusTitle"/>
        <w:jc w:val="center"/>
      </w:pPr>
      <w:r>
        <w:t>ЛИЦАМ, 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38"/>
        <w:gridCol w:w="4706"/>
        <w:gridCol w:w="1134"/>
        <w:gridCol w:w="1134"/>
      </w:tblGrid>
      <w:tr w:rsidR="00982BE3">
        <w:tc>
          <w:tcPr>
            <w:tcW w:w="2211" w:type="dxa"/>
          </w:tcPr>
          <w:p w:rsidR="00982BE3" w:rsidRDefault="00982BE3">
            <w:pPr>
              <w:pStyle w:val="ConsPlusNormal"/>
              <w:jc w:val="center"/>
            </w:pPr>
            <w:r>
              <w:lastRenderedPageBreak/>
              <w:t>Код комплексной услуги в соответствии с номенклатурой медицинских услуг</w:t>
            </w:r>
          </w:p>
        </w:tc>
        <w:tc>
          <w:tcPr>
            <w:tcW w:w="2438" w:type="dxa"/>
          </w:tcPr>
          <w:p w:rsidR="00982BE3" w:rsidRDefault="00982BE3">
            <w:pPr>
              <w:pStyle w:val="ConsPlusNormal"/>
              <w:jc w:val="center"/>
            </w:pPr>
            <w:r>
              <w:t>Код услуги, входящей в комплексное посещение, в соответствии с номенклатурой медицинских услуг</w:t>
            </w:r>
          </w:p>
        </w:tc>
        <w:tc>
          <w:tcPr>
            <w:tcW w:w="4706" w:type="dxa"/>
          </w:tcPr>
          <w:p w:rsidR="00982BE3" w:rsidRDefault="00982BE3">
            <w:pPr>
              <w:pStyle w:val="ConsPlusNormal"/>
              <w:jc w:val="center"/>
            </w:pPr>
            <w:r>
              <w:t>Краткое наименование услуги</w:t>
            </w:r>
          </w:p>
        </w:tc>
        <w:tc>
          <w:tcPr>
            <w:tcW w:w="1134" w:type="dxa"/>
          </w:tcPr>
          <w:p w:rsidR="00982BE3" w:rsidRDefault="00982BE3">
            <w:pPr>
              <w:pStyle w:val="ConsPlusNormal"/>
              <w:jc w:val="center"/>
            </w:pPr>
            <w:r>
              <w:t>Частота</w:t>
            </w:r>
          </w:p>
        </w:tc>
        <w:tc>
          <w:tcPr>
            <w:tcW w:w="1134" w:type="dxa"/>
          </w:tcPr>
          <w:p w:rsidR="00982BE3" w:rsidRDefault="00982BE3">
            <w:pPr>
              <w:pStyle w:val="ConsPlusNormal"/>
              <w:jc w:val="center"/>
            </w:pPr>
            <w:r>
              <w:t>Тариф, рублей</w:t>
            </w:r>
          </w:p>
        </w:tc>
      </w:tr>
      <w:tr w:rsidR="00982BE3">
        <w:tc>
          <w:tcPr>
            <w:tcW w:w="2211" w:type="dxa"/>
          </w:tcPr>
          <w:p w:rsidR="00982BE3" w:rsidRDefault="00982BE3">
            <w:pPr>
              <w:pStyle w:val="ConsPlusNormal"/>
            </w:pPr>
            <w:r>
              <w:t>B01.015.003MK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 - детского кардиолога</w:t>
            </w:r>
          </w:p>
        </w:tc>
        <w:tc>
          <w:tcPr>
            <w:tcW w:w="1134" w:type="dxa"/>
          </w:tcPr>
          <w:p w:rsidR="00982BE3" w:rsidRDefault="00982BE3">
            <w:pPr>
              <w:pStyle w:val="ConsPlusNormal"/>
            </w:pPr>
          </w:p>
        </w:tc>
        <w:tc>
          <w:tcPr>
            <w:tcW w:w="1134" w:type="dxa"/>
          </w:tcPr>
          <w:p w:rsidR="00982BE3" w:rsidRDefault="00982BE3">
            <w:pPr>
              <w:pStyle w:val="ConsPlusNormal"/>
            </w:pPr>
            <w:r>
              <w:t>2062</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B01.015.003MK</w:t>
            </w:r>
          </w:p>
        </w:tc>
        <w:tc>
          <w:tcPr>
            <w:tcW w:w="4706" w:type="dxa"/>
          </w:tcPr>
          <w:p w:rsidR="00982BE3" w:rsidRDefault="00982BE3">
            <w:pPr>
              <w:pStyle w:val="ConsPlusNormal"/>
            </w:pPr>
            <w:r>
              <w:t>Прием (осмотр, консультация) врача - детского кардиолога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A05.10.005MK</w:t>
            </w:r>
          </w:p>
        </w:tc>
        <w:tc>
          <w:tcPr>
            <w:tcW w:w="4706" w:type="dxa"/>
          </w:tcPr>
          <w:p w:rsidR="00982BE3" w:rsidRDefault="00982BE3">
            <w:pPr>
              <w:pStyle w:val="ConsPlusNormal"/>
            </w:pPr>
            <w:r>
              <w:t>Электрокардиография (с расшифровкой, описанием и интерпретацией электрокардиографических данных)</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B01.025.001MK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врача-нефролога</w:t>
            </w:r>
          </w:p>
        </w:tc>
        <w:tc>
          <w:tcPr>
            <w:tcW w:w="1134" w:type="dxa"/>
          </w:tcPr>
          <w:p w:rsidR="00982BE3" w:rsidRDefault="00982BE3">
            <w:pPr>
              <w:pStyle w:val="ConsPlusNormal"/>
            </w:pPr>
          </w:p>
        </w:tc>
        <w:tc>
          <w:tcPr>
            <w:tcW w:w="1134" w:type="dxa"/>
          </w:tcPr>
          <w:p w:rsidR="00982BE3" w:rsidRDefault="00982BE3">
            <w:pPr>
              <w:pStyle w:val="ConsPlusNormal"/>
            </w:pPr>
            <w:r>
              <w:t>2558</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B01.025.001МК</w:t>
            </w:r>
          </w:p>
        </w:tc>
        <w:tc>
          <w:tcPr>
            <w:tcW w:w="4706" w:type="dxa"/>
          </w:tcPr>
          <w:p w:rsidR="00982BE3" w:rsidRDefault="00982BE3">
            <w:pPr>
              <w:pStyle w:val="ConsPlusNormal"/>
            </w:pPr>
            <w:r>
              <w:t>Прием (осмотр, консультация) врача-нефролога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A04.28.002.001MK</w:t>
            </w:r>
          </w:p>
        </w:tc>
        <w:tc>
          <w:tcPr>
            <w:tcW w:w="4706" w:type="dxa"/>
          </w:tcPr>
          <w:p w:rsidR="00982BE3" w:rsidRDefault="00982BE3">
            <w:pPr>
              <w:pStyle w:val="ConsPlusNormal"/>
            </w:pPr>
            <w:r>
              <w:t>Ультразвуковое исследование почек</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B03.016.006MK</w:t>
            </w:r>
          </w:p>
        </w:tc>
        <w:tc>
          <w:tcPr>
            <w:tcW w:w="4706" w:type="dxa"/>
          </w:tcPr>
          <w:p w:rsidR="00982BE3" w:rsidRDefault="00982BE3">
            <w:pPr>
              <w:pStyle w:val="ConsPlusNormal"/>
            </w:pPr>
            <w:r>
              <w:t>Общий (клинический) анализ мочи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врача-невролога</w:t>
            </w:r>
          </w:p>
        </w:tc>
        <w:tc>
          <w:tcPr>
            <w:tcW w:w="1134" w:type="dxa"/>
          </w:tcPr>
          <w:p w:rsidR="00982BE3" w:rsidRDefault="00982BE3">
            <w:pPr>
              <w:pStyle w:val="ConsPlusNormal"/>
            </w:pPr>
          </w:p>
        </w:tc>
        <w:tc>
          <w:tcPr>
            <w:tcW w:w="1134" w:type="dxa"/>
          </w:tcPr>
          <w:p w:rsidR="00982BE3" w:rsidRDefault="00982BE3">
            <w:pPr>
              <w:pStyle w:val="ConsPlusNormal"/>
            </w:pPr>
            <w:r>
              <w:t>1741</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B01.023.001MK</w:t>
            </w:r>
          </w:p>
        </w:tc>
        <w:tc>
          <w:tcPr>
            <w:tcW w:w="4706" w:type="dxa"/>
          </w:tcPr>
          <w:p w:rsidR="00982BE3" w:rsidRDefault="00982BE3">
            <w:pPr>
              <w:pStyle w:val="ConsPlusNormal"/>
            </w:pPr>
            <w:r>
              <w:t>Прием (осмотр, консультация) врача-невролога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A04.23.001MK</w:t>
            </w:r>
          </w:p>
        </w:tc>
        <w:tc>
          <w:tcPr>
            <w:tcW w:w="4706" w:type="dxa"/>
          </w:tcPr>
          <w:p w:rsidR="00982BE3" w:rsidRDefault="00982BE3">
            <w:pPr>
              <w:pStyle w:val="ConsPlusNormal"/>
            </w:pPr>
            <w:r>
              <w:t>Нейросонография</w:t>
            </w:r>
          </w:p>
        </w:tc>
        <w:tc>
          <w:tcPr>
            <w:tcW w:w="1134" w:type="dxa"/>
          </w:tcPr>
          <w:p w:rsidR="00982BE3" w:rsidRDefault="00982BE3">
            <w:pPr>
              <w:pStyle w:val="ConsPlusNormal"/>
            </w:pPr>
            <w:r>
              <w:t>0,5</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B01.058.001MK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 - детского эндокринолога</w:t>
            </w:r>
          </w:p>
        </w:tc>
        <w:tc>
          <w:tcPr>
            <w:tcW w:w="1134" w:type="dxa"/>
          </w:tcPr>
          <w:p w:rsidR="00982BE3" w:rsidRDefault="00982BE3">
            <w:pPr>
              <w:pStyle w:val="ConsPlusNormal"/>
            </w:pPr>
          </w:p>
        </w:tc>
        <w:tc>
          <w:tcPr>
            <w:tcW w:w="1134" w:type="dxa"/>
          </w:tcPr>
          <w:p w:rsidR="00982BE3" w:rsidRDefault="00982BE3">
            <w:pPr>
              <w:pStyle w:val="ConsPlusNormal"/>
            </w:pPr>
            <w:r>
              <w:t>2722</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B01.058.001MK</w:t>
            </w:r>
          </w:p>
        </w:tc>
        <w:tc>
          <w:tcPr>
            <w:tcW w:w="4706" w:type="dxa"/>
          </w:tcPr>
          <w:p w:rsidR="00982BE3" w:rsidRDefault="00982BE3">
            <w:pPr>
              <w:pStyle w:val="ConsPlusNormal"/>
            </w:pPr>
            <w:r>
              <w:t xml:space="preserve">Прием (осмотр, консультация) врача - детского </w:t>
            </w:r>
            <w:r>
              <w:lastRenderedPageBreak/>
              <w:t>эндокринолога</w:t>
            </w:r>
          </w:p>
        </w:tc>
        <w:tc>
          <w:tcPr>
            <w:tcW w:w="1134" w:type="dxa"/>
          </w:tcPr>
          <w:p w:rsidR="00982BE3" w:rsidRDefault="00982BE3">
            <w:pPr>
              <w:pStyle w:val="ConsPlusNormal"/>
            </w:pPr>
            <w:r>
              <w:lastRenderedPageBreak/>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A04.22.001MK</w:t>
            </w:r>
          </w:p>
        </w:tc>
        <w:tc>
          <w:tcPr>
            <w:tcW w:w="4706" w:type="dxa"/>
          </w:tcPr>
          <w:p w:rsidR="00982BE3" w:rsidRDefault="00982BE3">
            <w:pPr>
              <w:pStyle w:val="ConsPlusNormal"/>
            </w:pPr>
            <w:r>
              <w:t>Ультразвуковое исследование щитовидной железы и паращитовидных желез</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A09.05.023MK</w:t>
            </w:r>
          </w:p>
        </w:tc>
        <w:tc>
          <w:tcPr>
            <w:tcW w:w="4706" w:type="dxa"/>
          </w:tcPr>
          <w:p w:rsidR="00982BE3" w:rsidRDefault="00982BE3">
            <w:pPr>
              <w:pStyle w:val="ConsPlusNormal"/>
            </w:pPr>
            <w:r>
              <w:t>Исследование уровня глюкозы в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A09.05.083MK</w:t>
            </w:r>
          </w:p>
        </w:tc>
        <w:tc>
          <w:tcPr>
            <w:tcW w:w="4706" w:type="dxa"/>
          </w:tcPr>
          <w:p w:rsidR="00982BE3" w:rsidRDefault="00982BE3">
            <w:pPr>
              <w:pStyle w:val="ConsPlusNormal"/>
            </w:pPr>
            <w:r>
              <w:t>Исследование уровня гликированного гемоглобина в крови</w:t>
            </w:r>
          </w:p>
        </w:tc>
        <w:tc>
          <w:tcPr>
            <w:tcW w:w="1134" w:type="dxa"/>
          </w:tcPr>
          <w:p w:rsidR="00982BE3" w:rsidRDefault="00982BE3">
            <w:pPr>
              <w:pStyle w:val="ConsPlusNormal"/>
            </w:pPr>
            <w:r>
              <w:t>0,1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A09.28.011MK</w:t>
            </w:r>
          </w:p>
        </w:tc>
        <w:tc>
          <w:tcPr>
            <w:tcW w:w="4706" w:type="dxa"/>
          </w:tcPr>
          <w:p w:rsidR="00982BE3" w:rsidRDefault="00982BE3">
            <w:pPr>
              <w:pStyle w:val="ConsPlusNormal"/>
            </w:pPr>
            <w:r>
              <w:t>Исследование уровня глюкозы в моче</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B03.016.006MK</w:t>
            </w:r>
          </w:p>
        </w:tc>
        <w:tc>
          <w:tcPr>
            <w:tcW w:w="4706" w:type="dxa"/>
          </w:tcPr>
          <w:p w:rsidR="00982BE3" w:rsidRDefault="00982BE3">
            <w:pPr>
              <w:pStyle w:val="ConsPlusNormal"/>
            </w:pPr>
            <w:r>
              <w:t>Общий (клинический) анализ мочи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B01.029.001MK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врача-офтальмолога</w:t>
            </w:r>
          </w:p>
        </w:tc>
        <w:tc>
          <w:tcPr>
            <w:tcW w:w="1134" w:type="dxa"/>
          </w:tcPr>
          <w:p w:rsidR="00982BE3" w:rsidRDefault="00982BE3">
            <w:pPr>
              <w:pStyle w:val="ConsPlusNormal"/>
            </w:pPr>
          </w:p>
        </w:tc>
        <w:tc>
          <w:tcPr>
            <w:tcW w:w="1134" w:type="dxa"/>
          </w:tcPr>
          <w:p w:rsidR="00982BE3" w:rsidRDefault="00982BE3">
            <w:pPr>
              <w:pStyle w:val="ConsPlusNormal"/>
            </w:pPr>
            <w:r>
              <w:t>1709</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B01.029.001MK</w:t>
            </w:r>
          </w:p>
        </w:tc>
        <w:tc>
          <w:tcPr>
            <w:tcW w:w="4706" w:type="dxa"/>
          </w:tcPr>
          <w:p w:rsidR="00982BE3" w:rsidRDefault="00982BE3">
            <w:pPr>
              <w:pStyle w:val="ConsPlusNormal"/>
            </w:pPr>
            <w:r>
              <w:t>Прием (осмотр, консультация) врача-офтальмолога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B01.028.001MK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врача-оториноларинголога</w:t>
            </w:r>
          </w:p>
        </w:tc>
        <w:tc>
          <w:tcPr>
            <w:tcW w:w="1134" w:type="dxa"/>
          </w:tcPr>
          <w:p w:rsidR="00982BE3" w:rsidRDefault="00982BE3">
            <w:pPr>
              <w:pStyle w:val="ConsPlusNormal"/>
            </w:pPr>
          </w:p>
        </w:tc>
        <w:tc>
          <w:tcPr>
            <w:tcW w:w="1134" w:type="dxa"/>
          </w:tcPr>
          <w:p w:rsidR="00982BE3" w:rsidRDefault="00982BE3">
            <w:pPr>
              <w:pStyle w:val="ConsPlusNormal"/>
            </w:pPr>
            <w:r>
              <w:t>1955</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B01.028.001MK</w:t>
            </w:r>
          </w:p>
        </w:tc>
        <w:tc>
          <w:tcPr>
            <w:tcW w:w="4706" w:type="dxa"/>
          </w:tcPr>
          <w:p w:rsidR="00982BE3" w:rsidRDefault="00982BE3">
            <w:pPr>
              <w:pStyle w:val="ConsPlusNormal"/>
            </w:pPr>
            <w:r>
              <w:t>Прием (осмотр, консультация) врача-оториноларинголога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A02.25.001MK</w:t>
            </w:r>
          </w:p>
        </w:tc>
        <w:tc>
          <w:tcPr>
            <w:tcW w:w="4706" w:type="dxa"/>
          </w:tcPr>
          <w:p w:rsidR="00982BE3" w:rsidRDefault="00982BE3">
            <w:pPr>
              <w:pStyle w:val="ConsPlusNormal"/>
            </w:pPr>
            <w:r>
              <w:t>Осмотр органа слуха (отоскопия)</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B01.037.001MK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врача-пульмонолога</w:t>
            </w:r>
          </w:p>
        </w:tc>
        <w:tc>
          <w:tcPr>
            <w:tcW w:w="1134" w:type="dxa"/>
          </w:tcPr>
          <w:p w:rsidR="00982BE3" w:rsidRDefault="00982BE3">
            <w:pPr>
              <w:pStyle w:val="ConsPlusNormal"/>
            </w:pPr>
          </w:p>
        </w:tc>
        <w:tc>
          <w:tcPr>
            <w:tcW w:w="1134" w:type="dxa"/>
          </w:tcPr>
          <w:p w:rsidR="00982BE3" w:rsidRDefault="00982BE3">
            <w:pPr>
              <w:pStyle w:val="ConsPlusNormal"/>
            </w:pPr>
            <w:r>
              <w:t>2322</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B01.037.001MK</w:t>
            </w:r>
          </w:p>
        </w:tc>
        <w:tc>
          <w:tcPr>
            <w:tcW w:w="4706" w:type="dxa"/>
          </w:tcPr>
          <w:p w:rsidR="00982BE3" w:rsidRDefault="00982BE3">
            <w:pPr>
              <w:pStyle w:val="ConsPlusNormal"/>
            </w:pPr>
            <w:r>
              <w:t>Прием (осмотр, консультация) врача-пульмонолога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A12.09.001MK</w:t>
            </w:r>
          </w:p>
        </w:tc>
        <w:tc>
          <w:tcPr>
            <w:tcW w:w="4706" w:type="dxa"/>
          </w:tcPr>
          <w:p w:rsidR="00982BE3" w:rsidRDefault="00982BE3">
            <w:pPr>
              <w:pStyle w:val="ConsPlusNormal"/>
            </w:pPr>
            <w:r>
              <w:t>Функция внешнего дыхания (ФВД)</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lastRenderedPageBreak/>
              <w:t>B01.002.001MK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врача-аллерголога-иммунолога</w:t>
            </w:r>
          </w:p>
        </w:tc>
        <w:tc>
          <w:tcPr>
            <w:tcW w:w="1134" w:type="dxa"/>
          </w:tcPr>
          <w:p w:rsidR="00982BE3" w:rsidRDefault="00982BE3">
            <w:pPr>
              <w:pStyle w:val="ConsPlusNormal"/>
            </w:pPr>
          </w:p>
        </w:tc>
        <w:tc>
          <w:tcPr>
            <w:tcW w:w="1134" w:type="dxa"/>
          </w:tcPr>
          <w:p w:rsidR="00982BE3" w:rsidRDefault="00982BE3">
            <w:pPr>
              <w:pStyle w:val="ConsPlusNormal"/>
            </w:pPr>
            <w:r>
              <w:t>2287</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B01.002.001MK</w:t>
            </w:r>
          </w:p>
        </w:tc>
        <w:tc>
          <w:tcPr>
            <w:tcW w:w="4706" w:type="dxa"/>
          </w:tcPr>
          <w:p w:rsidR="00982BE3" w:rsidRDefault="00982BE3">
            <w:pPr>
              <w:pStyle w:val="ConsPlusNormal"/>
            </w:pPr>
            <w:r>
              <w:t>Прием (осмотр, консультация) врача-аллерголога-иммунолога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A12.09.001MK</w:t>
            </w:r>
          </w:p>
        </w:tc>
        <w:tc>
          <w:tcPr>
            <w:tcW w:w="4706" w:type="dxa"/>
          </w:tcPr>
          <w:p w:rsidR="00982BE3" w:rsidRDefault="00982BE3">
            <w:pPr>
              <w:pStyle w:val="ConsPlusNormal"/>
            </w:pPr>
            <w:r>
              <w:t>Функция внешнего дыхания (ФВД)</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B01.004.001MK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врача-гастроэнтеролога</w:t>
            </w:r>
          </w:p>
        </w:tc>
        <w:tc>
          <w:tcPr>
            <w:tcW w:w="1134" w:type="dxa"/>
          </w:tcPr>
          <w:p w:rsidR="00982BE3" w:rsidRDefault="00982BE3">
            <w:pPr>
              <w:pStyle w:val="ConsPlusNormal"/>
            </w:pPr>
          </w:p>
        </w:tc>
        <w:tc>
          <w:tcPr>
            <w:tcW w:w="1134" w:type="dxa"/>
          </w:tcPr>
          <w:p w:rsidR="00982BE3" w:rsidRDefault="00982BE3">
            <w:pPr>
              <w:pStyle w:val="ConsPlusNormal"/>
            </w:pPr>
            <w:r>
              <w:t>2558</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B01.004.001MK</w:t>
            </w:r>
          </w:p>
        </w:tc>
        <w:tc>
          <w:tcPr>
            <w:tcW w:w="4706" w:type="dxa"/>
          </w:tcPr>
          <w:p w:rsidR="00982BE3" w:rsidRDefault="00982BE3">
            <w:pPr>
              <w:pStyle w:val="ConsPlusNormal"/>
            </w:pPr>
            <w:r>
              <w:t>Прием (осмотр, консультация) врача-гастроэнтеролога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A04.16.001MK</w:t>
            </w:r>
          </w:p>
        </w:tc>
        <w:tc>
          <w:tcPr>
            <w:tcW w:w="4706" w:type="dxa"/>
          </w:tcPr>
          <w:p w:rsidR="00982BE3" w:rsidRDefault="00982BE3">
            <w:pPr>
              <w:pStyle w:val="ConsPlusNormal"/>
            </w:pPr>
            <w:r>
              <w:t>Ультразвуковое исследование органов брюшной полости (комплексное)</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B03.016.006MK</w:t>
            </w:r>
          </w:p>
        </w:tc>
        <w:tc>
          <w:tcPr>
            <w:tcW w:w="4706" w:type="dxa"/>
          </w:tcPr>
          <w:p w:rsidR="00982BE3" w:rsidRDefault="00982BE3">
            <w:pPr>
              <w:pStyle w:val="ConsPlusNormal"/>
            </w:pPr>
            <w:r>
              <w:t>Общий (клинический) анализ мочи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B01.040.001MK</w:t>
            </w:r>
          </w:p>
        </w:tc>
        <w:tc>
          <w:tcPr>
            <w:tcW w:w="2438" w:type="dxa"/>
          </w:tcPr>
          <w:p w:rsidR="00982BE3" w:rsidRDefault="00982BE3">
            <w:pPr>
              <w:pStyle w:val="ConsPlusNormal"/>
            </w:pPr>
          </w:p>
        </w:tc>
        <w:tc>
          <w:tcPr>
            <w:tcW w:w="4706" w:type="dxa"/>
          </w:tcPr>
          <w:p w:rsidR="00982BE3" w:rsidRDefault="00982BE3">
            <w:pPr>
              <w:pStyle w:val="ConsPlusNormal"/>
            </w:pPr>
            <w:r>
              <w:t>Комплексный прием (осмотр, консультация) врача-ревматолога</w:t>
            </w:r>
          </w:p>
        </w:tc>
        <w:tc>
          <w:tcPr>
            <w:tcW w:w="1134" w:type="dxa"/>
          </w:tcPr>
          <w:p w:rsidR="00982BE3" w:rsidRDefault="00982BE3">
            <w:pPr>
              <w:pStyle w:val="ConsPlusNormal"/>
            </w:pPr>
          </w:p>
        </w:tc>
        <w:tc>
          <w:tcPr>
            <w:tcW w:w="1134" w:type="dxa"/>
          </w:tcPr>
          <w:p w:rsidR="00982BE3" w:rsidRDefault="00982BE3">
            <w:pPr>
              <w:pStyle w:val="ConsPlusNormal"/>
            </w:pPr>
            <w:r>
              <w:t>2326</w:t>
            </w:r>
          </w:p>
        </w:tc>
      </w:tr>
      <w:tr w:rsidR="00982BE3">
        <w:tc>
          <w:tcPr>
            <w:tcW w:w="2211" w:type="dxa"/>
          </w:tcPr>
          <w:p w:rsidR="00982BE3" w:rsidRDefault="00982BE3">
            <w:pPr>
              <w:pStyle w:val="ConsPlusNormal"/>
            </w:pPr>
          </w:p>
        </w:tc>
        <w:tc>
          <w:tcPr>
            <w:tcW w:w="2438" w:type="dxa"/>
          </w:tcPr>
          <w:p w:rsidR="00982BE3" w:rsidRDefault="00982BE3">
            <w:pPr>
              <w:pStyle w:val="ConsPlusNormal"/>
            </w:pPr>
            <w:r>
              <w:t>B01.040.001MK</w:t>
            </w:r>
          </w:p>
        </w:tc>
        <w:tc>
          <w:tcPr>
            <w:tcW w:w="4706" w:type="dxa"/>
          </w:tcPr>
          <w:p w:rsidR="00982BE3" w:rsidRDefault="00982BE3">
            <w:pPr>
              <w:pStyle w:val="ConsPlusNormal"/>
            </w:pPr>
            <w:r>
              <w:t>Прием (осмотр, консультация) врача-ревматолога</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A04.04.001MK</w:t>
            </w:r>
          </w:p>
        </w:tc>
        <w:tc>
          <w:tcPr>
            <w:tcW w:w="4706" w:type="dxa"/>
          </w:tcPr>
          <w:p w:rsidR="00982BE3" w:rsidRDefault="00982BE3">
            <w:pPr>
              <w:pStyle w:val="ConsPlusNormal"/>
            </w:pPr>
            <w:r>
              <w:t>Ультразвуковое исследование суставов</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p>
        </w:tc>
        <w:tc>
          <w:tcPr>
            <w:tcW w:w="2438" w:type="dxa"/>
          </w:tcPr>
          <w:p w:rsidR="00982BE3" w:rsidRDefault="00982BE3">
            <w:pPr>
              <w:pStyle w:val="ConsPlusNormal"/>
            </w:pPr>
            <w:r>
              <w:t>B03.016.002MK</w:t>
            </w:r>
          </w:p>
        </w:tc>
        <w:tc>
          <w:tcPr>
            <w:tcW w:w="4706" w:type="dxa"/>
          </w:tcPr>
          <w:p w:rsidR="00982BE3" w:rsidRDefault="00982BE3">
            <w:pPr>
              <w:pStyle w:val="ConsPlusNormal"/>
            </w:pPr>
            <w:r>
              <w:t>Общий (клинический) анализ крови</w:t>
            </w:r>
          </w:p>
        </w:tc>
        <w:tc>
          <w:tcPr>
            <w:tcW w:w="1134" w:type="dxa"/>
          </w:tcPr>
          <w:p w:rsidR="00982BE3" w:rsidRDefault="00982BE3">
            <w:pPr>
              <w:pStyle w:val="ConsPlusNormal"/>
            </w:pPr>
            <w:r>
              <w:t>1</w:t>
            </w:r>
          </w:p>
        </w:tc>
        <w:tc>
          <w:tcPr>
            <w:tcW w:w="1134" w:type="dxa"/>
          </w:tcPr>
          <w:p w:rsidR="00982BE3" w:rsidRDefault="00982BE3">
            <w:pPr>
              <w:pStyle w:val="ConsPlusNormal"/>
            </w:pPr>
            <w:r>
              <w:t>-</w:t>
            </w:r>
          </w:p>
        </w:tc>
      </w:tr>
      <w:tr w:rsidR="00982BE3">
        <w:tc>
          <w:tcPr>
            <w:tcW w:w="2211" w:type="dxa"/>
          </w:tcPr>
          <w:p w:rsidR="00982BE3" w:rsidRDefault="00982BE3">
            <w:pPr>
              <w:pStyle w:val="ConsPlusNormal"/>
            </w:pPr>
            <w:r>
              <w:t>A04.11.001.999MK</w:t>
            </w:r>
          </w:p>
        </w:tc>
        <w:tc>
          <w:tcPr>
            <w:tcW w:w="2438" w:type="dxa"/>
          </w:tcPr>
          <w:p w:rsidR="00982BE3" w:rsidRDefault="00982BE3">
            <w:pPr>
              <w:pStyle w:val="ConsPlusNormal"/>
            </w:pPr>
          </w:p>
        </w:tc>
        <w:tc>
          <w:tcPr>
            <w:tcW w:w="4706" w:type="dxa"/>
          </w:tcPr>
          <w:p w:rsidR="00982BE3" w:rsidRDefault="00982BE3">
            <w:pPr>
              <w:pStyle w:val="ConsPlusNormal"/>
            </w:pPr>
            <w:r>
              <w:t>Ультразвуковое исследование сердца</w:t>
            </w:r>
          </w:p>
        </w:tc>
        <w:tc>
          <w:tcPr>
            <w:tcW w:w="1134" w:type="dxa"/>
          </w:tcPr>
          <w:p w:rsidR="00982BE3" w:rsidRDefault="00982BE3">
            <w:pPr>
              <w:pStyle w:val="ConsPlusNormal"/>
            </w:pPr>
          </w:p>
        </w:tc>
        <w:tc>
          <w:tcPr>
            <w:tcW w:w="1134" w:type="dxa"/>
          </w:tcPr>
          <w:p w:rsidR="00982BE3" w:rsidRDefault="00982BE3">
            <w:pPr>
              <w:pStyle w:val="ConsPlusNormal"/>
            </w:pPr>
            <w:r>
              <w:t>717</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7</w:t>
      </w:r>
    </w:p>
    <w:p w:rsidR="00982BE3" w:rsidRDefault="00982BE3">
      <w:pPr>
        <w:pStyle w:val="ConsPlusNormal"/>
        <w:jc w:val="right"/>
      </w:pPr>
      <w:r>
        <w:t>к Тарифному соглашению</w:t>
      </w:r>
    </w:p>
    <w:p w:rsidR="00982BE3" w:rsidRDefault="00982BE3">
      <w:pPr>
        <w:pStyle w:val="ConsPlusNormal"/>
        <w:jc w:val="right"/>
      </w:pPr>
      <w:r>
        <w:lastRenderedPageBreak/>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50" w:name="P21116"/>
      <w:bookmarkEnd w:id="50"/>
      <w:r>
        <w:t>СТОИМОСТЬ</w:t>
      </w:r>
    </w:p>
    <w:p w:rsidR="00982BE3" w:rsidRDefault="00982BE3">
      <w:pPr>
        <w:pStyle w:val="ConsPlusTitle"/>
        <w:jc w:val="center"/>
      </w:pPr>
      <w:r>
        <w:t>УЕТ И КЛАССИФИКАТОР МЕДИЦИНСКИХ УСЛУГ ПО ОКАЗАНИЮ ПЕРВИЧНОЙ</w:t>
      </w:r>
    </w:p>
    <w:p w:rsidR="00982BE3" w:rsidRDefault="00982BE3">
      <w:pPr>
        <w:pStyle w:val="ConsPlusTitle"/>
        <w:jc w:val="center"/>
      </w:pPr>
      <w:r>
        <w:t>МЕДИКО-САНИТАРНОЙ СПЕЦИАЛИЗИРОВАННОЙ СТОМАТОЛОГИЧЕСКОЙ</w:t>
      </w:r>
    </w:p>
    <w:p w:rsidR="00982BE3" w:rsidRDefault="00982BE3">
      <w:pPr>
        <w:pStyle w:val="ConsPlusTitle"/>
        <w:jc w:val="center"/>
      </w:pPr>
      <w:r>
        <w:t>ПОМОЩИ, ОКАЗАННОЙ В АМБУЛАТОРНЫХ УСЛОВИЯХ, ВЫРАЖЕННОЙ В УЕТ,</w:t>
      </w:r>
    </w:p>
    <w:p w:rsidR="00982BE3" w:rsidRDefault="00982BE3">
      <w:pPr>
        <w:pStyle w:val="ConsPlusTitle"/>
        <w:jc w:val="center"/>
      </w:pPr>
      <w:r>
        <w:t>В ТОМ ЧИСЛЕ ПРИ ОКАЗАНИИ МЕДИЦИНСКОЙ ПОМОЩИ ЛИЦАМ,</w:t>
      </w:r>
    </w:p>
    <w:p w:rsidR="00982BE3" w:rsidRDefault="00982BE3">
      <w:pPr>
        <w:pStyle w:val="ConsPlusTitle"/>
        <w:jc w:val="center"/>
      </w:pPr>
      <w:r>
        <w:t>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29">
              <w:r>
                <w:rPr>
                  <w:color w:val="0000FF"/>
                </w:rPr>
                <w:t>соглашения</w:t>
              </w:r>
            </w:hyperlink>
            <w:r>
              <w:rPr>
                <w:color w:val="392C69"/>
              </w:rPr>
              <w:t xml:space="preserve"> от 28.02.2023 N 2)</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СТОИМОСТЬ</w:t>
      </w:r>
    </w:p>
    <w:p w:rsidR="00982BE3" w:rsidRDefault="00982BE3">
      <w:pPr>
        <w:pStyle w:val="ConsPlusTitle"/>
        <w:jc w:val="center"/>
      </w:pPr>
      <w:r>
        <w:t>1 УСЛОВНОЙ ЕДИНИЦЫ ТРУДОЕМКОСТИ (РУБ.)</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324"/>
        <w:gridCol w:w="1928"/>
        <w:gridCol w:w="1814"/>
        <w:gridCol w:w="1880"/>
        <w:gridCol w:w="1757"/>
        <w:gridCol w:w="2041"/>
        <w:gridCol w:w="1701"/>
        <w:gridCol w:w="1757"/>
        <w:gridCol w:w="1871"/>
      </w:tblGrid>
      <w:tr w:rsidR="00982BE3">
        <w:tc>
          <w:tcPr>
            <w:tcW w:w="2154" w:type="dxa"/>
          </w:tcPr>
          <w:p w:rsidR="00982BE3" w:rsidRDefault="00982BE3">
            <w:pPr>
              <w:pStyle w:val="ConsPlusNormal"/>
              <w:jc w:val="center"/>
            </w:pPr>
            <w:r>
              <w:t>Виды стоматологической помощи</w:t>
            </w:r>
          </w:p>
        </w:tc>
        <w:tc>
          <w:tcPr>
            <w:tcW w:w="2324" w:type="dxa"/>
          </w:tcPr>
          <w:p w:rsidR="00982BE3" w:rsidRDefault="00982BE3">
            <w:pPr>
              <w:pStyle w:val="ConsPlusNormal"/>
              <w:jc w:val="center"/>
            </w:pPr>
            <w:r>
              <w:t>1. Условно-лечебные</w:t>
            </w:r>
          </w:p>
        </w:tc>
        <w:tc>
          <w:tcPr>
            <w:tcW w:w="1928" w:type="dxa"/>
          </w:tcPr>
          <w:p w:rsidR="00982BE3" w:rsidRDefault="00982BE3">
            <w:pPr>
              <w:pStyle w:val="ConsPlusNormal"/>
              <w:jc w:val="center"/>
            </w:pPr>
            <w:r>
              <w:t>2.1. Лечебные по стоматологии</w:t>
            </w:r>
          </w:p>
        </w:tc>
        <w:tc>
          <w:tcPr>
            <w:tcW w:w="1814" w:type="dxa"/>
          </w:tcPr>
          <w:p w:rsidR="00982BE3" w:rsidRDefault="00982BE3">
            <w:pPr>
              <w:pStyle w:val="ConsPlusNormal"/>
              <w:jc w:val="center"/>
            </w:pPr>
            <w:r>
              <w:t>2.2. Лечебные по стоматологии терапевтической и детской</w:t>
            </w:r>
          </w:p>
        </w:tc>
        <w:tc>
          <w:tcPr>
            <w:tcW w:w="1880" w:type="dxa"/>
          </w:tcPr>
          <w:p w:rsidR="00982BE3" w:rsidRDefault="00982BE3">
            <w:pPr>
              <w:pStyle w:val="ConsPlusNormal"/>
              <w:jc w:val="center"/>
            </w:pPr>
            <w:r>
              <w:t>2.3. Лечебные по стоматологии хирургической</w:t>
            </w:r>
          </w:p>
        </w:tc>
        <w:tc>
          <w:tcPr>
            <w:tcW w:w="1757" w:type="dxa"/>
          </w:tcPr>
          <w:p w:rsidR="00982BE3" w:rsidRDefault="00982BE3">
            <w:pPr>
              <w:pStyle w:val="ConsPlusNormal"/>
              <w:jc w:val="center"/>
            </w:pPr>
            <w:r>
              <w:t>2.4. Лечебные по ортодонтии</w:t>
            </w:r>
          </w:p>
        </w:tc>
        <w:tc>
          <w:tcPr>
            <w:tcW w:w="2041" w:type="dxa"/>
          </w:tcPr>
          <w:p w:rsidR="00982BE3" w:rsidRDefault="00982BE3">
            <w:pPr>
              <w:pStyle w:val="ConsPlusNormal"/>
              <w:jc w:val="center"/>
            </w:pPr>
            <w:r>
              <w:t>2.5. Лечебные по анестезиологии</w:t>
            </w:r>
          </w:p>
        </w:tc>
        <w:tc>
          <w:tcPr>
            <w:tcW w:w="1701" w:type="dxa"/>
          </w:tcPr>
          <w:p w:rsidR="00982BE3" w:rsidRDefault="00982BE3">
            <w:pPr>
              <w:pStyle w:val="ConsPlusNormal"/>
              <w:jc w:val="center"/>
            </w:pPr>
            <w:r>
              <w:t>3.1. Профилактические</w:t>
            </w:r>
          </w:p>
        </w:tc>
        <w:tc>
          <w:tcPr>
            <w:tcW w:w="1757" w:type="dxa"/>
          </w:tcPr>
          <w:p w:rsidR="00982BE3" w:rsidRDefault="00982BE3">
            <w:pPr>
              <w:pStyle w:val="ConsPlusNormal"/>
              <w:jc w:val="center"/>
            </w:pPr>
            <w:r>
              <w:t>3.2. Профилактические. Профессиональная гигиена</w:t>
            </w:r>
          </w:p>
        </w:tc>
        <w:tc>
          <w:tcPr>
            <w:tcW w:w="1871" w:type="dxa"/>
          </w:tcPr>
          <w:p w:rsidR="00982BE3" w:rsidRDefault="00982BE3">
            <w:pPr>
              <w:pStyle w:val="ConsPlusNormal"/>
              <w:jc w:val="center"/>
            </w:pPr>
            <w:r>
              <w:t>3.3. Профилактические. Физиотерапия в стоматологии</w:t>
            </w:r>
          </w:p>
        </w:tc>
      </w:tr>
      <w:tr w:rsidR="00982BE3">
        <w:tc>
          <w:tcPr>
            <w:tcW w:w="2154" w:type="dxa"/>
          </w:tcPr>
          <w:p w:rsidR="00982BE3" w:rsidRDefault="00982BE3">
            <w:pPr>
              <w:pStyle w:val="ConsPlusNormal"/>
            </w:pPr>
            <w:r>
              <w:t>стоимость УЕТ (руб.)</w:t>
            </w:r>
          </w:p>
        </w:tc>
        <w:tc>
          <w:tcPr>
            <w:tcW w:w="2324" w:type="dxa"/>
          </w:tcPr>
          <w:p w:rsidR="00982BE3" w:rsidRDefault="00982BE3">
            <w:pPr>
              <w:pStyle w:val="ConsPlusNormal"/>
            </w:pPr>
            <w:r>
              <w:t>103</w:t>
            </w:r>
          </w:p>
        </w:tc>
        <w:tc>
          <w:tcPr>
            <w:tcW w:w="1928" w:type="dxa"/>
          </w:tcPr>
          <w:p w:rsidR="00982BE3" w:rsidRDefault="00982BE3">
            <w:pPr>
              <w:pStyle w:val="ConsPlusNormal"/>
            </w:pPr>
            <w:r>
              <w:t>167</w:t>
            </w:r>
          </w:p>
        </w:tc>
        <w:tc>
          <w:tcPr>
            <w:tcW w:w="1814" w:type="dxa"/>
          </w:tcPr>
          <w:p w:rsidR="00982BE3" w:rsidRDefault="00982BE3">
            <w:pPr>
              <w:pStyle w:val="ConsPlusNormal"/>
            </w:pPr>
            <w:r>
              <w:t>239</w:t>
            </w:r>
          </w:p>
        </w:tc>
        <w:tc>
          <w:tcPr>
            <w:tcW w:w="1880" w:type="dxa"/>
          </w:tcPr>
          <w:p w:rsidR="00982BE3" w:rsidRDefault="00982BE3">
            <w:pPr>
              <w:pStyle w:val="ConsPlusNormal"/>
            </w:pPr>
            <w:r>
              <w:t>263</w:t>
            </w:r>
          </w:p>
        </w:tc>
        <w:tc>
          <w:tcPr>
            <w:tcW w:w="1757" w:type="dxa"/>
          </w:tcPr>
          <w:p w:rsidR="00982BE3" w:rsidRDefault="00982BE3">
            <w:pPr>
              <w:pStyle w:val="ConsPlusNormal"/>
            </w:pPr>
            <w:r>
              <w:t>298</w:t>
            </w:r>
          </w:p>
        </w:tc>
        <w:tc>
          <w:tcPr>
            <w:tcW w:w="2041" w:type="dxa"/>
          </w:tcPr>
          <w:p w:rsidR="00982BE3" w:rsidRDefault="00982BE3">
            <w:pPr>
              <w:pStyle w:val="ConsPlusNormal"/>
            </w:pPr>
            <w:r>
              <w:t>455</w:t>
            </w:r>
          </w:p>
        </w:tc>
        <w:tc>
          <w:tcPr>
            <w:tcW w:w="1701" w:type="dxa"/>
          </w:tcPr>
          <w:p w:rsidR="00982BE3" w:rsidRDefault="00982BE3">
            <w:pPr>
              <w:pStyle w:val="ConsPlusNormal"/>
            </w:pPr>
            <w:r>
              <w:t>108</w:t>
            </w:r>
          </w:p>
        </w:tc>
        <w:tc>
          <w:tcPr>
            <w:tcW w:w="1757" w:type="dxa"/>
          </w:tcPr>
          <w:p w:rsidR="00982BE3" w:rsidRDefault="00982BE3">
            <w:pPr>
              <w:pStyle w:val="ConsPlusNormal"/>
            </w:pPr>
            <w:r>
              <w:t>108</w:t>
            </w:r>
          </w:p>
        </w:tc>
        <w:tc>
          <w:tcPr>
            <w:tcW w:w="1871" w:type="dxa"/>
          </w:tcPr>
          <w:p w:rsidR="00982BE3" w:rsidRDefault="00982BE3">
            <w:pPr>
              <w:pStyle w:val="ConsPlusNormal"/>
            </w:pPr>
            <w:r>
              <w:t>124</w:t>
            </w:r>
          </w:p>
        </w:tc>
      </w:tr>
    </w:tbl>
    <w:p w:rsidR="00982BE3" w:rsidRDefault="00982BE3">
      <w:pPr>
        <w:pStyle w:val="ConsPlusNormal"/>
        <w:jc w:val="both"/>
      </w:pPr>
    </w:p>
    <w:p w:rsidR="00982BE3" w:rsidRDefault="00982BE3">
      <w:pPr>
        <w:pStyle w:val="ConsPlusNormal"/>
        <w:jc w:val="right"/>
        <w:outlineLvl w:val="1"/>
      </w:pPr>
      <w:r>
        <w:t>Таблица 2</w:t>
      </w:r>
    </w:p>
    <w:p w:rsidR="00982BE3" w:rsidRDefault="00982BE3">
      <w:pPr>
        <w:pStyle w:val="ConsPlusNormal"/>
        <w:jc w:val="both"/>
      </w:pPr>
    </w:p>
    <w:p w:rsidR="00982BE3" w:rsidRDefault="00982BE3">
      <w:pPr>
        <w:pStyle w:val="ConsPlusTitle"/>
        <w:jc w:val="center"/>
      </w:pPr>
      <w:r>
        <w:t>КЛАССИФИКАТОР</w:t>
      </w:r>
    </w:p>
    <w:p w:rsidR="00982BE3" w:rsidRDefault="00982BE3">
      <w:pPr>
        <w:pStyle w:val="ConsPlusTitle"/>
        <w:jc w:val="center"/>
      </w:pPr>
      <w:r>
        <w:t>МЕДИЦИНСКИХ УСЛУГ ПО ОКАЗАНИЮ ПЕРВИЧНОЙ МЕДИКО-САНИТАРНОЙ</w:t>
      </w:r>
    </w:p>
    <w:p w:rsidR="00982BE3" w:rsidRDefault="00982BE3">
      <w:pPr>
        <w:pStyle w:val="ConsPlusTitle"/>
        <w:jc w:val="center"/>
      </w:pPr>
      <w:r>
        <w:t>СПЕЦИАЛИЗИРОВАННОЙ ПОМОЩИ, ОКАЗАННОЙ В АМБУЛАТОРНЫХ</w:t>
      </w:r>
    </w:p>
    <w:p w:rsidR="00982BE3" w:rsidRDefault="00982BE3">
      <w:pPr>
        <w:pStyle w:val="ConsPlusTitle"/>
        <w:jc w:val="center"/>
      </w:pPr>
      <w:r>
        <w:t>УСЛОВИЯХ, ВЫРАЖЕННОЙ В УЕТ</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3458"/>
        <w:gridCol w:w="1020"/>
        <w:gridCol w:w="1134"/>
        <w:gridCol w:w="1134"/>
        <w:gridCol w:w="1191"/>
        <w:gridCol w:w="1077"/>
      </w:tblGrid>
      <w:tr w:rsidR="00982BE3">
        <w:tc>
          <w:tcPr>
            <w:tcW w:w="4536" w:type="dxa"/>
            <w:gridSpan w:val="2"/>
          </w:tcPr>
          <w:p w:rsidR="00982BE3" w:rsidRDefault="00982BE3">
            <w:pPr>
              <w:pStyle w:val="ConsPlusNormal"/>
              <w:jc w:val="center"/>
            </w:pPr>
            <w:r>
              <w:t>Код услуги</w:t>
            </w:r>
          </w:p>
        </w:tc>
        <w:tc>
          <w:tcPr>
            <w:tcW w:w="3458" w:type="dxa"/>
            <w:vMerge w:val="restart"/>
          </w:tcPr>
          <w:p w:rsidR="00982BE3" w:rsidRDefault="00982BE3">
            <w:pPr>
              <w:pStyle w:val="ConsPlusNormal"/>
              <w:jc w:val="center"/>
            </w:pPr>
            <w:r>
              <w:t>Наименование услуги</w:t>
            </w:r>
          </w:p>
        </w:tc>
        <w:tc>
          <w:tcPr>
            <w:tcW w:w="1020" w:type="dxa"/>
            <w:vMerge w:val="restart"/>
          </w:tcPr>
          <w:p w:rsidR="00982BE3" w:rsidRDefault="00982BE3">
            <w:pPr>
              <w:pStyle w:val="ConsPlusNormal"/>
              <w:jc w:val="center"/>
            </w:pPr>
            <w:r>
              <w:t>Примечан</w:t>
            </w:r>
            <w:r>
              <w:lastRenderedPageBreak/>
              <w:t>ия</w:t>
            </w:r>
          </w:p>
        </w:tc>
        <w:tc>
          <w:tcPr>
            <w:tcW w:w="2268" w:type="dxa"/>
            <w:gridSpan w:val="2"/>
          </w:tcPr>
          <w:p w:rsidR="00982BE3" w:rsidRDefault="00982BE3">
            <w:pPr>
              <w:pStyle w:val="ConsPlusNormal"/>
              <w:jc w:val="center"/>
            </w:pPr>
            <w:r>
              <w:lastRenderedPageBreak/>
              <w:t>Число УЕТ</w:t>
            </w:r>
          </w:p>
        </w:tc>
        <w:tc>
          <w:tcPr>
            <w:tcW w:w="2268" w:type="dxa"/>
            <w:gridSpan w:val="2"/>
          </w:tcPr>
          <w:p w:rsidR="00982BE3" w:rsidRDefault="00982BE3">
            <w:pPr>
              <w:pStyle w:val="ConsPlusNormal"/>
              <w:jc w:val="center"/>
            </w:pPr>
            <w:r>
              <w:t>Стоимость услуги (руб.)</w:t>
            </w:r>
          </w:p>
        </w:tc>
      </w:tr>
      <w:tr w:rsidR="00982BE3">
        <w:tc>
          <w:tcPr>
            <w:tcW w:w="2268" w:type="dxa"/>
          </w:tcPr>
          <w:p w:rsidR="00982BE3" w:rsidRDefault="00982BE3">
            <w:pPr>
              <w:pStyle w:val="ConsPlusNormal"/>
              <w:jc w:val="center"/>
            </w:pPr>
            <w:r>
              <w:lastRenderedPageBreak/>
              <w:t>для взрослых</w:t>
            </w:r>
          </w:p>
        </w:tc>
        <w:tc>
          <w:tcPr>
            <w:tcW w:w="2268" w:type="dxa"/>
          </w:tcPr>
          <w:p w:rsidR="00982BE3" w:rsidRDefault="00982BE3">
            <w:pPr>
              <w:pStyle w:val="ConsPlusNormal"/>
              <w:jc w:val="center"/>
            </w:pPr>
            <w:r>
              <w:t>для детей</w:t>
            </w:r>
          </w:p>
        </w:tc>
        <w:tc>
          <w:tcPr>
            <w:tcW w:w="3458" w:type="dxa"/>
            <w:vMerge/>
          </w:tcPr>
          <w:p w:rsidR="00982BE3" w:rsidRDefault="00982BE3">
            <w:pPr>
              <w:pStyle w:val="ConsPlusNormal"/>
            </w:pPr>
          </w:p>
        </w:tc>
        <w:tc>
          <w:tcPr>
            <w:tcW w:w="1020" w:type="dxa"/>
            <w:vMerge/>
          </w:tcPr>
          <w:p w:rsidR="00982BE3" w:rsidRDefault="00982BE3">
            <w:pPr>
              <w:pStyle w:val="ConsPlusNormal"/>
            </w:pPr>
          </w:p>
        </w:tc>
        <w:tc>
          <w:tcPr>
            <w:tcW w:w="1134" w:type="dxa"/>
          </w:tcPr>
          <w:p w:rsidR="00982BE3" w:rsidRDefault="00982BE3">
            <w:pPr>
              <w:pStyle w:val="ConsPlusNormal"/>
              <w:jc w:val="center"/>
            </w:pPr>
            <w:r>
              <w:t>взрослый прием</w:t>
            </w:r>
          </w:p>
        </w:tc>
        <w:tc>
          <w:tcPr>
            <w:tcW w:w="1134" w:type="dxa"/>
          </w:tcPr>
          <w:p w:rsidR="00982BE3" w:rsidRDefault="00982BE3">
            <w:pPr>
              <w:pStyle w:val="ConsPlusNormal"/>
              <w:jc w:val="center"/>
            </w:pPr>
            <w:r>
              <w:t>детский прием</w:t>
            </w:r>
          </w:p>
        </w:tc>
        <w:tc>
          <w:tcPr>
            <w:tcW w:w="1191" w:type="dxa"/>
          </w:tcPr>
          <w:p w:rsidR="00982BE3" w:rsidRDefault="00982BE3">
            <w:pPr>
              <w:pStyle w:val="ConsPlusNormal"/>
              <w:jc w:val="center"/>
            </w:pPr>
            <w:r>
              <w:t>взрослый прием</w:t>
            </w:r>
          </w:p>
        </w:tc>
        <w:tc>
          <w:tcPr>
            <w:tcW w:w="1077" w:type="dxa"/>
          </w:tcPr>
          <w:p w:rsidR="00982BE3" w:rsidRDefault="00982BE3">
            <w:pPr>
              <w:pStyle w:val="ConsPlusNormal"/>
              <w:jc w:val="center"/>
            </w:pPr>
            <w:r>
              <w:t>детский прием</w:t>
            </w:r>
          </w:p>
        </w:tc>
      </w:tr>
      <w:tr w:rsidR="00982BE3">
        <w:tc>
          <w:tcPr>
            <w:tcW w:w="13550" w:type="dxa"/>
            <w:gridSpan w:val="8"/>
          </w:tcPr>
          <w:p w:rsidR="00982BE3" w:rsidRDefault="00982BE3">
            <w:pPr>
              <w:pStyle w:val="ConsPlusNormal"/>
              <w:outlineLvl w:val="2"/>
            </w:pPr>
            <w:r>
              <w:t>1. Условно-лечебные</w:t>
            </w:r>
          </w:p>
        </w:tc>
      </w:tr>
      <w:tr w:rsidR="00982BE3">
        <w:tc>
          <w:tcPr>
            <w:tcW w:w="2268" w:type="dxa"/>
          </w:tcPr>
          <w:p w:rsidR="00982BE3" w:rsidRDefault="00982BE3">
            <w:pPr>
              <w:pStyle w:val="ConsPlusNormal"/>
            </w:pPr>
            <w:r>
              <w:t>A06.30.002V</w:t>
            </w:r>
          </w:p>
        </w:tc>
        <w:tc>
          <w:tcPr>
            <w:tcW w:w="2268" w:type="dxa"/>
          </w:tcPr>
          <w:p w:rsidR="00982BE3" w:rsidRDefault="00982BE3">
            <w:pPr>
              <w:pStyle w:val="ConsPlusNormal"/>
            </w:pPr>
            <w:r>
              <w:t>A06.30.002D</w:t>
            </w:r>
          </w:p>
        </w:tc>
        <w:tc>
          <w:tcPr>
            <w:tcW w:w="3458" w:type="dxa"/>
          </w:tcPr>
          <w:p w:rsidR="00982BE3" w:rsidRDefault="00982BE3">
            <w:pPr>
              <w:pStyle w:val="ConsPlusNormal"/>
            </w:pPr>
            <w:r>
              <w:t>Описание и интерпретация рентгенографических изображений</w:t>
            </w:r>
          </w:p>
        </w:tc>
        <w:tc>
          <w:tcPr>
            <w:tcW w:w="1020" w:type="dxa"/>
          </w:tcPr>
          <w:p w:rsidR="00982BE3" w:rsidRDefault="00982BE3">
            <w:pPr>
              <w:pStyle w:val="ConsPlusNormal"/>
            </w:pPr>
            <w:r>
              <w:t>2</w:t>
            </w:r>
          </w:p>
        </w:tc>
        <w:tc>
          <w:tcPr>
            <w:tcW w:w="1134" w:type="dxa"/>
          </w:tcPr>
          <w:p w:rsidR="00982BE3" w:rsidRDefault="00982BE3">
            <w:pPr>
              <w:pStyle w:val="ConsPlusNormal"/>
            </w:pPr>
            <w:r>
              <w:t>0,93</w:t>
            </w:r>
          </w:p>
        </w:tc>
        <w:tc>
          <w:tcPr>
            <w:tcW w:w="1134" w:type="dxa"/>
          </w:tcPr>
          <w:p w:rsidR="00982BE3" w:rsidRDefault="00982BE3">
            <w:pPr>
              <w:pStyle w:val="ConsPlusNormal"/>
            </w:pPr>
            <w:r>
              <w:t>0,93</w:t>
            </w:r>
          </w:p>
        </w:tc>
        <w:tc>
          <w:tcPr>
            <w:tcW w:w="1191" w:type="dxa"/>
          </w:tcPr>
          <w:p w:rsidR="00982BE3" w:rsidRDefault="00982BE3">
            <w:pPr>
              <w:pStyle w:val="ConsPlusNormal"/>
            </w:pPr>
            <w:r>
              <w:t>96</w:t>
            </w:r>
          </w:p>
        </w:tc>
        <w:tc>
          <w:tcPr>
            <w:tcW w:w="1077" w:type="dxa"/>
          </w:tcPr>
          <w:p w:rsidR="00982BE3" w:rsidRDefault="00982BE3">
            <w:pPr>
              <w:pStyle w:val="ConsPlusNormal"/>
            </w:pPr>
            <w:r>
              <w:t>96</w:t>
            </w:r>
          </w:p>
        </w:tc>
      </w:tr>
      <w:tr w:rsidR="00982BE3">
        <w:tc>
          <w:tcPr>
            <w:tcW w:w="2268" w:type="dxa"/>
          </w:tcPr>
          <w:p w:rsidR="00982BE3" w:rsidRDefault="00982BE3">
            <w:pPr>
              <w:pStyle w:val="ConsPlusNormal"/>
            </w:pPr>
            <w:r>
              <w:t xml:space="preserve">A06.07.010V </w:t>
            </w:r>
            <w:hyperlink w:anchor="P22544">
              <w:r>
                <w:rPr>
                  <w:color w:val="0000FF"/>
                </w:rPr>
                <w:t>&lt;***&gt;</w:t>
              </w:r>
            </w:hyperlink>
          </w:p>
        </w:tc>
        <w:tc>
          <w:tcPr>
            <w:tcW w:w="2268" w:type="dxa"/>
          </w:tcPr>
          <w:p w:rsidR="00982BE3" w:rsidRDefault="00982BE3">
            <w:pPr>
              <w:pStyle w:val="ConsPlusNormal"/>
            </w:pPr>
            <w:r>
              <w:t xml:space="preserve">A06.07.010D </w:t>
            </w:r>
            <w:hyperlink w:anchor="P22544">
              <w:r>
                <w:rPr>
                  <w:color w:val="0000FF"/>
                </w:rPr>
                <w:t>&lt;***&gt;</w:t>
              </w:r>
            </w:hyperlink>
          </w:p>
        </w:tc>
        <w:tc>
          <w:tcPr>
            <w:tcW w:w="3458" w:type="dxa"/>
          </w:tcPr>
          <w:p w:rsidR="00982BE3" w:rsidRDefault="00982BE3">
            <w:pPr>
              <w:pStyle w:val="ConsPlusNormal"/>
            </w:pPr>
            <w:r>
              <w:t>Радиовизиография челюстно-лицевой области</w:t>
            </w:r>
          </w:p>
        </w:tc>
        <w:tc>
          <w:tcPr>
            <w:tcW w:w="1020" w:type="dxa"/>
          </w:tcPr>
          <w:p w:rsidR="00982BE3" w:rsidRDefault="00982BE3">
            <w:pPr>
              <w:pStyle w:val="ConsPlusNormal"/>
            </w:pPr>
          </w:p>
        </w:tc>
        <w:tc>
          <w:tcPr>
            <w:tcW w:w="1134" w:type="dxa"/>
          </w:tcPr>
          <w:p w:rsidR="00982BE3" w:rsidRDefault="00982BE3">
            <w:pPr>
              <w:pStyle w:val="ConsPlusNormal"/>
            </w:pPr>
            <w:r>
              <w:t>0,75</w:t>
            </w:r>
          </w:p>
        </w:tc>
        <w:tc>
          <w:tcPr>
            <w:tcW w:w="1134" w:type="dxa"/>
          </w:tcPr>
          <w:p w:rsidR="00982BE3" w:rsidRDefault="00982BE3">
            <w:pPr>
              <w:pStyle w:val="ConsPlusNormal"/>
            </w:pPr>
            <w:r>
              <w:t>0,75</w:t>
            </w:r>
          </w:p>
        </w:tc>
        <w:tc>
          <w:tcPr>
            <w:tcW w:w="1191" w:type="dxa"/>
          </w:tcPr>
          <w:p w:rsidR="00982BE3" w:rsidRDefault="00982BE3">
            <w:pPr>
              <w:pStyle w:val="ConsPlusNormal"/>
            </w:pPr>
            <w:r>
              <w:t>77</w:t>
            </w:r>
          </w:p>
        </w:tc>
        <w:tc>
          <w:tcPr>
            <w:tcW w:w="1077" w:type="dxa"/>
          </w:tcPr>
          <w:p w:rsidR="00982BE3" w:rsidRDefault="00982BE3">
            <w:pPr>
              <w:pStyle w:val="ConsPlusNormal"/>
            </w:pPr>
            <w:r>
              <w:t>77</w:t>
            </w:r>
          </w:p>
        </w:tc>
      </w:tr>
      <w:tr w:rsidR="00982BE3">
        <w:tc>
          <w:tcPr>
            <w:tcW w:w="2268" w:type="dxa"/>
          </w:tcPr>
          <w:p w:rsidR="00982BE3" w:rsidRDefault="00982BE3">
            <w:pPr>
              <w:pStyle w:val="ConsPlusNormal"/>
            </w:pPr>
            <w:r>
              <w:t xml:space="preserve">A06.07.003V </w:t>
            </w:r>
            <w:hyperlink w:anchor="P22544">
              <w:r>
                <w:rPr>
                  <w:color w:val="0000FF"/>
                </w:rPr>
                <w:t>&lt;***&gt;</w:t>
              </w:r>
            </w:hyperlink>
          </w:p>
        </w:tc>
        <w:tc>
          <w:tcPr>
            <w:tcW w:w="2268" w:type="dxa"/>
          </w:tcPr>
          <w:p w:rsidR="00982BE3" w:rsidRDefault="00982BE3">
            <w:pPr>
              <w:pStyle w:val="ConsPlusNormal"/>
            </w:pPr>
            <w:r>
              <w:t xml:space="preserve">A06.07.003D </w:t>
            </w:r>
            <w:hyperlink w:anchor="P22544">
              <w:r>
                <w:rPr>
                  <w:color w:val="0000FF"/>
                </w:rPr>
                <w:t>&lt;***&gt;</w:t>
              </w:r>
            </w:hyperlink>
          </w:p>
        </w:tc>
        <w:tc>
          <w:tcPr>
            <w:tcW w:w="3458" w:type="dxa"/>
          </w:tcPr>
          <w:p w:rsidR="00982BE3" w:rsidRDefault="00982BE3">
            <w:pPr>
              <w:pStyle w:val="ConsPlusNormal"/>
            </w:pPr>
            <w:r>
              <w:t>Прицельная внутриротовая контактная рентгенография</w:t>
            </w:r>
          </w:p>
        </w:tc>
        <w:tc>
          <w:tcPr>
            <w:tcW w:w="1020" w:type="dxa"/>
          </w:tcPr>
          <w:p w:rsidR="00982BE3" w:rsidRDefault="00982BE3">
            <w:pPr>
              <w:pStyle w:val="ConsPlusNormal"/>
            </w:pPr>
          </w:p>
        </w:tc>
        <w:tc>
          <w:tcPr>
            <w:tcW w:w="1134" w:type="dxa"/>
          </w:tcPr>
          <w:p w:rsidR="00982BE3" w:rsidRDefault="00982BE3">
            <w:pPr>
              <w:pStyle w:val="ConsPlusNormal"/>
            </w:pPr>
            <w:r>
              <w:t>0,75</w:t>
            </w:r>
          </w:p>
        </w:tc>
        <w:tc>
          <w:tcPr>
            <w:tcW w:w="1134" w:type="dxa"/>
          </w:tcPr>
          <w:p w:rsidR="00982BE3" w:rsidRDefault="00982BE3">
            <w:pPr>
              <w:pStyle w:val="ConsPlusNormal"/>
            </w:pPr>
            <w:r>
              <w:t>0,75</w:t>
            </w:r>
          </w:p>
        </w:tc>
        <w:tc>
          <w:tcPr>
            <w:tcW w:w="1191" w:type="dxa"/>
          </w:tcPr>
          <w:p w:rsidR="00982BE3" w:rsidRDefault="00982BE3">
            <w:pPr>
              <w:pStyle w:val="ConsPlusNormal"/>
            </w:pPr>
            <w:r>
              <w:t>77</w:t>
            </w:r>
          </w:p>
        </w:tc>
        <w:tc>
          <w:tcPr>
            <w:tcW w:w="1077" w:type="dxa"/>
          </w:tcPr>
          <w:p w:rsidR="00982BE3" w:rsidRDefault="00982BE3">
            <w:pPr>
              <w:pStyle w:val="ConsPlusNormal"/>
            </w:pPr>
            <w:r>
              <w:t>77</w:t>
            </w:r>
          </w:p>
        </w:tc>
      </w:tr>
      <w:tr w:rsidR="00982BE3">
        <w:tc>
          <w:tcPr>
            <w:tcW w:w="2268" w:type="dxa"/>
          </w:tcPr>
          <w:p w:rsidR="00982BE3" w:rsidRDefault="00982BE3">
            <w:pPr>
              <w:pStyle w:val="ConsPlusNormal"/>
            </w:pPr>
            <w:r>
              <w:t>A25.07.001V</w:t>
            </w:r>
          </w:p>
        </w:tc>
        <w:tc>
          <w:tcPr>
            <w:tcW w:w="2268" w:type="dxa"/>
          </w:tcPr>
          <w:p w:rsidR="00982BE3" w:rsidRDefault="00982BE3">
            <w:pPr>
              <w:pStyle w:val="ConsPlusNormal"/>
            </w:pPr>
            <w:r>
              <w:t>A25.07.001D</w:t>
            </w:r>
          </w:p>
        </w:tc>
        <w:tc>
          <w:tcPr>
            <w:tcW w:w="3458" w:type="dxa"/>
          </w:tcPr>
          <w:p w:rsidR="00982BE3" w:rsidRDefault="00982BE3">
            <w:pPr>
              <w:pStyle w:val="ConsPlusNormal"/>
            </w:pPr>
            <w:r>
              <w:t>Назначение лекарственных препаратов при заболеваниях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0,25</w:t>
            </w:r>
          </w:p>
        </w:tc>
        <w:tc>
          <w:tcPr>
            <w:tcW w:w="1134" w:type="dxa"/>
          </w:tcPr>
          <w:p w:rsidR="00982BE3" w:rsidRDefault="00982BE3">
            <w:pPr>
              <w:pStyle w:val="ConsPlusNormal"/>
            </w:pPr>
            <w:r>
              <w:t>0,25</w:t>
            </w:r>
          </w:p>
        </w:tc>
        <w:tc>
          <w:tcPr>
            <w:tcW w:w="1191" w:type="dxa"/>
          </w:tcPr>
          <w:p w:rsidR="00982BE3" w:rsidRDefault="00982BE3">
            <w:pPr>
              <w:pStyle w:val="ConsPlusNormal"/>
            </w:pPr>
            <w:r>
              <w:t>26</w:t>
            </w:r>
          </w:p>
        </w:tc>
        <w:tc>
          <w:tcPr>
            <w:tcW w:w="1077" w:type="dxa"/>
          </w:tcPr>
          <w:p w:rsidR="00982BE3" w:rsidRDefault="00982BE3">
            <w:pPr>
              <w:pStyle w:val="ConsPlusNormal"/>
            </w:pPr>
            <w:r>
              <w:t>26</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B01.064.003D</w:t>
            </w:r>
          </w:p>
        </w:tc>
        <w:tc>
          <w:tcPr>
            <w:tcW w:w="3458" w:type="dxa"/>
          </w:tcPr>
          <w:p w:rsidR="00982BE3" w:rsidRDefault="00982BE3">
            <w:pPr>
              <w:pStyle w:val="ConsPlusNormal"/>
            </w:pPr>
            <w:r>
              <w:t>Прием (осмотр, консультация) врача-стоматолога детского первичный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1,95</w:t>
            </w:r>
          </w:p>
        </w:tc>
        <w:tc>
          <w:tcPr>
            <w:tcW w:w="1191" w:type="dxa"/>
          </w:tcPr>
          <w:p w:rsidR="00982BE3" w:rsidRDefault="00982BE3">
            <w:pPr>
              <w:pStyle w:val="ConsPlusNormal"/>
            </w:pPr>
            <w:r>
              <w:t>-</w:t>
            </w:r>
          </w:p>
        </w:tc>
        <w:tc>
          <w:tcPr>
            <w:tcW w:w="1077" w:type="dxa"/>
          </w:tcPr>
          <w:p w:rsidR="00982BE3" w:rsidRDefault="00982BE3">
            <w:pPr>
              <w:pStyle w:val="ConsPlusNormal"/>
            </w:pPr>
            <w:r>
              <w:t>201</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B01.064.004D</w:t>
            </w:r>
          </w:p>
        </w:tc>
        <w:tc>
          <w:tcPr>
            <w:tcW w:w="3458" w:type="dxa"/>
          </w:tcPr>
          <w:p w:rsidR="00982BE3" w:rsidRDefault="00982BE3">
            <w:pPr>
              <w:pStyle w:val="ConsPlusNormal"/>
            </w:pPr>
            <w:r>
              <w:t>Прием (осмотр, консультация) врача-стоматолога детского повторный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1,37</w:t>
            </w:r>
          </w:p>
        </w:tc>
        <w:tc>
          <w:tcPr>
            <w:tcW w:w="1191" w:type="dxa"/>
          </w:tcPr>
          <w:p w:rsidR="00982BE3" w:rsidRDefault="00982BE3">
            <w:pPr>
              <w:pStyle w:val="ConsPlusNormal"/>
            </w:pPr>
            <w:r>
              <w:t>-</w:t>
            </w:r>
          </w:p>
        </w:tc>
        <w:tc>
          <w:tcPr>
            <w:tcW w:w="1077" w:type="dxa"/>
          </w:tcPr>
          <w:p w:rsidR="00982BE3" w:rsidRDefault="00982BE3">
            <w:pPr>
              <w:pStyle w:val="ConsPlusNormal"/>
            </w:pPr>
            <w:r>
              <w:t>141</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B04.064.001D</w:t>
            </w:r>
          </w:p>
        </w:tc>
        <w:tc>
          <w:tcPr>
            <w:tcW w:w="3458" w:type="dxa"/>
          </w:tcPr>
          <w:p w:rsidR="00982BE3" w:rsidRDefault="00982BE3">
            <w:pPr>
              <w:pStyle w:val="ConsPlusNormal"/>
            </w:pPr>
            <w:r>
              <w:t>Диспансерный прием (осмотр, консультация) врача-стоматолога детского</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1,19</w:t>
            </w:r>
          </w:p>
        </w:tc>
        <w:tc>
          <w:tcPr>
            <w:tcW w:w="1191" w:type="dxa"/>
          </w:tcPr>
          <w:p w:rsidR="00982BE3" w:rsidRDefault="00982BE3">
            <w:pPr>
              <w:pStyle w:val="ConsPlusNormal"/>
            </w:pPr>
            <w:r>
              <w:t>-</w:t>
            </w:r>
          </w:p>
        </w:tc>
        <w:tc>
          <w:tcPr>
            <w:tcW w:w="1077" w:type="dxa"/>
          </w:tcPr>
          <w:p w:rsidR="00982BE3" w:rsidRDefault="00982BE3">
            <w:pPr>
              <w:pStyle w:val="ConsPlusNormal"/>
            </w:pPr>
            <w:r>
              <w:t>123</w:t>
            </w:r>
          </w:p>
        </w:tc>
      </w:tr>
      <w:tr w:rsidR="00982BE3">
        <w:tc>
          <w:tcPr>
            <w:tcW w:w="2268" w:type="dxa"/>
          </w:tcPr>
          <w:p w:rsidR="00982BE3" w:rsidRDefault="00982BE3">
            <w:pPr>
              <w:pStyle w:val="ConsPlusNormal"/>
            </w:pPr>
            <w:r>
              <w:t>B01.065.007V</w:t>
            </w:r>
          </w:p>
        </w:tc>
        <w:tc>
          <w:tcPr>
            <w:tcW w:w="2268" w:type="dxa"/>
          </w:tcPr>
          <w:p w:rsidR="00982BE3" w:rsidRDefault="00982BE3">
            <w:pPr>
              <w:pStyle w:val="ConsPlusNormal"/>
            </w:pPr>
            <w:r>
              <w:t>B01.065.007D</w:t>
            </w:r>
          </w:p>
        </w:tc>
        <w:tc>
          <w:tcPr>
            <w:tcW w:w="3458" w:type="dxa"/>
          </w:tcPr>
          <w:p w:rsidR="00982BE3" w:rsidRDefault="00982BE3">
            <w:pPr>
              <w:pStyle w:val="ConsPlusNormal"/>
            </w:pPr>
            <w:r>
              <w:t>Прием (осмотр, консультация) врача-стоматолога первичный</w:t>
            </w:r>
          </w:p>
        </w:tc>
        <w:tc>
          <w:tcPr>
            <w:tcW w:w="1020" w:type="dxa"/>
          </w:tcPr>
          <w:p w:rsidR="00982BE3" w:rsidRDefault="00982BE3">
            <w:pPr>
              <w:pStyle w:val="ConsPlusNormal"/>
            </w:pPr>
          </w:p>
        </w:tc>
        <w:tc>
          <w:tcPr>
            <w:tcW w:w="1134" w:type="dxa"/>
          </w:tcPr>
          <w:p w:rsidR="00982BE3" w:rsidRDefault="00982BE3">
            <w:pPr>
              <w:pStyle w:val="ConsPlusNormal"/>
            </w:pPr>
            <w:r>
              <w:t>1,68</w:t>
            </w:r>
          </w:p>
        </w:tc>
        <w:tc>
          <w:tcPr>
            <w:tcW w:w="1134" w:type="dxa"/>
          </w:tcPr>
          <w:p w:rsidR="00982BE3" w:rsidRDefault="00982BE3">
            <w:pPr>
              <w:pStyle w:val="ConsPlusNormal"/>
            </w:pPr>
            <w:r>
              <w:t>1,95</w:t>
            </w:r>
          </w:p>
        </w:tc>
        <w:tc>
          <w:tcPr>
            <w:tcW w:w="1191" w:type="dxa"/>
          </w:tcPr>
          <w:p w:rsidR="00982BE3" w:rsidRDefault="00982BE3">
            <w:pPr>
              <w:pStyle w:val="ConsPlusNormal"/>
            </w:pPr>
            <w:r>
              <w:t>173</w:t>
            </w:r>
          </w:p>
        </w:tc>
        <w:tc>
          <w:tcPr>
            <w:tcW w:w="1077" w:type="dxa"/>
          </w:tcPr>
          <w:p w:rsidR="00982BE3" w:rsidRDefault="00982BE3">
            <w:pPr>
              <w:pStyle w:val="ConsPlusNormal"/>
            </w:pPr>
            <w:r>
              <w:t>201</w:t>
            </w:r>
          </w:p>
        </w:tc>
      </w:tr>
      <w:tr w:rsidR="00982BE3">
        <w:tc>
          <w:tcPr>
            <w:tcW w:w="2268" w:type="dxa"/>
          </w:tcPr>
          <w:p w:rsidR="00982BE3" w:rsidRDefault="00982BE3">
            <w:pPr>
              <w:pStyle w:val="ConsPlusNormal"/>
            </w:pPr>
            <w:r>
              <w:t>B01.065.008V</w:t>
            </w:r>
          </w:p>
        </w:tc>
        <w:tc>
          <w:tcPr>
            <w:tcW w:w="2268" w:type="dxa"/>
          </w:tcPr>
          <w:p w:rsidR="00982BE3" w:rsidRDefault="00982BE3">
            <w:pPr>
              <w:pStyle w:val="ConsPlusNormal"/>
            </w:pPr>
            <w:r>
              <w:t>B01.065.008D</w:t>
            </w:r>
          </w:p>
        </w:tc>
        <w:tc>
          <w:tcPr>
            <w:tcW w:w="3458" w:type="dxa"/>
          </w:tcPr>
          <w:p w:rsidR="00982BE3" w:rsidRDefault="00982BE3">
            <w:pPr>
              <w:pStyle w:val="ConsPlusNormal"/>
            </w:pPr>
            <w:r>
              <w:t>Прием (осмотр, консультация) врача-стоматолога повторный</w:t>
            </w:r>
          </w:p>
        </w:tc>
        <w:tc>
          <w:tcPr>
            <w:tcW w:w="1020" w:type="dxa"/>
          </w:tcPr>
          <w:p w:rsidR="00982BE3" w:rsidRDefault="00982BE3">
            <w:pPr>
              <w:pStyle w:val="ConsPlusNormal"/>
            </w:pPr>
          </w:p>
        </w:tc>
        <w:tc>
          <w:tcPr>
            <w:tcW w:w="1134" w:type="dxa"/>
          </w:tcPr>
          <w:p w:rsidR="00982BE3" w:rsidRDefault="00982BE3">
            <w:pPr>
              <w:pStyle w:val="ConsPlusNormal"/>
            </w:pPr>
            <w:r>
              <w:t>1,18</w:t>
            </w:r>
          </w:p>
        </w:tc>
        <w:tc>
          <w:tcPr>
            <w:tcW w:w="1134" w:type="dxa"/>
          </w:tcPr>
          <w:p w:rsidR="00982BE3" w:rsidRDefault="00982BE3">
            <w:pPr>
              <w:pStyle w:val="ConsPlusNormal"/>
            </w:pPr>
            <w:r>
              <w:t>1,37</w:t>
            </w:r>
          </w:p>
        </w:tc>
        <w:tc>
          <w:tcPr>
            <w:tcW w:w="1191" w:type="dxa"/>
          </w:tcPr>
          <w:p w:rsidR="00982BE3" w:rsidRDefault="00982BE3">
            <w:pPr>
              <w:pStyle w:val="ConsPlusNormal"/>
            </w:pPr>
            <w:r>
              <w:t>122</w:t>
            </w:r>
          </w:p>
        </w:tc>
        <w:tc>
          <w:tcPr>
            <w:tcW w:w="1077" w:type="dxa"/>
          </w:tcPr>
          <w:p w:rsidR="00982BE3" w:rsidRDefault="00982BE3">
            <w:pPr>
              <w:pStyle w:val="ConsPlusNormal"/>
            </w:pPr>
            <w:r>
              <w:t>141</w:t>
            </w:r>
          </w:p>
        </w:tc>
      </w:tr>
      <w:tr w:rsidR="00982BE3">
        <w:tc>
          <w:tcPr>
            <w:tcW w:w="2268" w:type="dxa"/>
          </w:tcPr>
          <w:p w:rsidR="00982BE3" w:rsidRDefault="00982BE3">
            <w:pPr>
              <w:pStyle w:val="ConsPlusNormal"/>
            </w:pPr>
            <w:r>
              <w:t>B04.065.005V</w:t>
            </w:r>
          </w:p>
        </w:tc>
        <w:tc>
          <w:tcPr>
            <w:tcW w:w="2268" w:type="dxa"/>
          </w:tcPr>
          <w:p w:rsidR="00982BE3" w:rsidRDefault="00982BE3">
            <w:pPr>
              <w:pStyle w:val="ConsPlusNormal"/>
            </w:pPr>
            <w:r>
              <w:t>B04.065.005D</w:t>
            </w:r>
          </w:p>
        </w:tc>
        <w:tc>
          <w:tcPr>
            <w:tcW w:w="3458" w:type="dxa"/>
          </w:tcPr>
          <w:p w:rsidR="00982BE3" w:rsidRDefault="00982BE3">
            <w:pPr>
              <w:pStyle w:val="ConsPlusNormal"/>
            </w:pPr>
            <w:r>
              <w:t>Диспансерный прием (осмотр, консультация) врача-стоматолога</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1,19</w:t>
            </w:r>
          </w:p>
        </w:tc>
        <w:tc>
          <w:tcPr>
            <w:tcW w:w="1191" w:type="dxa"/>
          </w:tcPr>
          <w:p w:rsidR="00982BE3" w:rsidRDefault="00982BE3">
            <w:pPr>
              <w:pStyle w:val="ConsPlusNormal"/>
            </w:pPr>
            <w:r>
              <w:t>129</w:t>
            </w:r>
          </w:p>
        </w:tc>
        <w:tc>
          <w:tcPr>
            <w:tcW w:w="1077" w:type="dxa"/>
          </w:tcPr>
          <w:p w:rsidR="00982BE3" w:rsidRDefault="00982BE3">
            <w:pPr>
              <w:pStyle w:val="ConsPlusNormal"/>
            </w:pPr>
            <w:r>
              <w:t>123</w:t>
            </w:r>
          </w:p>
        </w:tc>
      </w:tr>
      <w:tr w:rsidR="00982BE3">
        <w:tc>
          <w:tcPr>
            <w:tcW w:w="2268" w:type="dxa"/>
          </w:tcPr>
          <w:p w:rsidR="00982BE3" w:rsidRDefault="00982BE3">
            <w:pPr>
              <w:pStyle w:val="ConsPlusNormal"/>
            </w:pPr>
            <w:r>
              <w:t>B01.065.001V</w:t>
            </w:r>
          </w:p>
        </w:tc>
        <w:tc>
          <w:tcPr>
            <w:tcW w:w="2268" w:type="dxa"/>
          </w:tcPr>
          <w:p w:rsidR="00982BE3" w:rsidRDefault="00982BE3">
            <w:pPr>
              <w:pStyle w:val="ConsPlusNormal"/>
            </w:pPr>
            <w:r>
              <w:t>-</w:t>
            </w:r>
          </w:p>
        </w:tc>
        <w:tc>
          <w:tcPr>
            <w:tcW w:w="3458" w:type="dxa"/>
          </w:tcPr>
          <w:p w:rsidR="00982BE3" w:rsidRDefault="00982BE3">
            <w:pPr>
              <w:pStyle w:val="ConsPlusNormal"/>
            </w:pPr>
            <w:r>
              <w:t>Прием (осмотр, консультация) врача-стоматолога-терапевта первичный</w:t>
            </w:r>
          </w:p>
        </w:tc>
        <w:tc>
          <w:tcPr>
            <w:tcW w:w="1020" w:type="dxa"/>
          </w:tcPr>
          <w:p w:rsidR="00982BE3" w:rsidRDefault="00982BE3">
            <w:pPr>
              <w:pStyle w:val="ConsPlusNormal"/>
            </w:pPr>
          </w:p>
        </w:tc>
        <w:tc>
          <w:tcPr>
            <w:tcW w:w="1134" w:type="dxa"/>
          </w:tcPr>
          <w:p w:rsidR="00982BE3" w:rsidRDefault="00982BE3">
            <w:pPr>
              <w:pStyle w:val="ConsPlusNormal"/>
            </w:pPr>
            <w:r>
              <w:t>1,68</w:t>
            </w:r>
          </w:p>
        </w:tc>
        <w:tc>
          <w:tcPr>
            <w:tcW w:w="1134" w:type="dxa"/>
          </w:tcPr>
          <w:p w:rsidR="00982BE3" w:rsidRDefault="00982BE3">
            <w:pPr>
              <w:pStyle w:val="ConsPlusNormal"/>
            </w:pPr>
            <w:r>
              <w:t>-</w:t>
            </w:r>
          </w:p>
        </w:tc>
        <w:tc>
          <w:tcPr>
            <w:tcW w:w="1191" w:type="dxa"/>
          </w:tcPr>
          <w:p w:rsidR="00982BE3" w:rsidRDefault="00982BE3">
            <w:pPr>
              <w:pStyle w:val="ConsPlusNormal"/>
            </w:pPr>
            <w:r>
              <w:t>173</w:t>
            </w:r>
          </w:p>
        </w:tc>
        <w:tc>
          <w:tcPr>
            <w:tcW w:w="1077" w:type="dxa"/>
          </w:tcPr>
          <w:p w:rsidR="00982BE3" w:rsidRDefault="00982BE3">
            <w:pPr>
              <w:pStyle w:val="ConsPlusNormal"/>
            </w:pPr>
            <w:r>
              <w:t>-</w:t>
            </w:r>
          </w:p>
        </w:tc>
      </w:tr>
      <w:tr w:rsidR="00982BE3">
        <w:tc>
          <w:tcPr>
            <w:tcW w:w="2268" w:type="dxa"/>
          </w:tcPr>
          <w:p w:rsidR="00982BE3" w:rsidRDefault="00982BE3">
            <w:pPr>
              <w:pStyle w:val="ConsPlusNormal"/>
            </w:pPr>
            <w:r>
              <w:lastRenderedPageBreak/>
              <w:t>B01.065.002V</w:t>
            </w:r>
          </w:p>
        </w:tc>
        <w:tc>
          <w:tcPr>
            <w:tcW w:w="2268" w:type="dxa"/>
          </w:tcPr>
          <w:p w:rsidR="00982BE3" w:rsidRDefault="00982BE3">
            <w:pPr>
              <w:pStyle w:val="ConsPlusNormal"/>
            </w:pPr>
            <w:r>
              <w:t>-</w:t>
            </w:r>
          </w:p>
        </w:tc>
        <w:tc>
          <w:tcPr>
            <w:tcW w:w="3458" w:type="dxa"/>
          </w:tcPr>
          <w:p w:rsidR="00982BE3" w:rsidRDefault="00982BE3">
            <w:pPr>
              <w:pStyle w:val="ConsPlusNormal"/>
            </w:pPr>
            <w:r>
              <w:t>Прием (осмотр, консультация) врача-стоматолога-терапевта повторный</w:t>
            </w:r>
          </w:p>
        </w:tc>
        <w:tc>
          <w:tcPr>
            <w:tcW w:w="1020" w:type="dxa"/>
          </w:tcPr>
          <w:p w:rsidR="00982BE3" w:rsidRDefault="00982BE3">
            <w:pPr>
              <w:pStyle w:val="ConsPlusNormal"/>
            </w:pPr>
          </w:p>
        </w:tc>
        <w:tc>
          <w:tcPr>
            <w:tcW w:w="1134" w:type="dxa"/>
          </w:tcPr>
          <w:p w:rsidR="00982BE3" w:rsidRDefault="00982BE3">
            <w:pPr>
              <w:pStyle w:val="ConsPlusNormal"/>
            </w:pPr>
            <w:r>
              <w:t>1,18</w:t>
            </w:r>
          </w:p>
        </w:tc>
        <w:tc>
          <w:tcPr>
            <w:tcW w:w="1134" w:type="dxa"/>
          </w:tcPr>
          <w:p w:rsidR="00982BE3" w:rsidRDefault="00982BE3">
            <w:pPr>
              <w:pStyle w:val="ConsPlusNormal"/>
            </w:pPr>
            <w:r>
              <w:t>-</w:t>
            </w:r>
          </w:p>
        </w:tc>
        <w:tc>
          <w:tcPr>
            <w:tcW w:w="1191" w:type="dxa"/>
          </w:tcPr>
          <w:p w:rsidR="00982BE3" w:rsidRDefault="00982BE3">
            <w:pPr>
              <w:pStyle w:val="ConsPlusNormal"/>
            </w:pPr>
            <w:r>
              <w:t>122</w:t>
            </w:r>
          </w:p>
        </w:tc>
        <w:tc>
          <w:tcPr>
            <w:tcW w:w="1077" w:type="dxa"/>
          </w:tcPr>
          <w:p w:rsidR="00982BE3" w:rsidRDefault="00982BE3">
            <w:pPr>
              <w:pStyle w:val="ConsPlusNormal"/>
            </w:pPr>
            <w:r>
              <w:t>-</w:t>
            </w:r>
          </w:p>
        </w:tc>
      </w:tr>
      <w:tr w:rsidR="00982BE3">
        <w:tc>
          <w:tcPr>
            <w:tcW w:w="2268" w:type="dxa"/>
          </w:tcPr>
          <w:p w:rsidR="00982BE3" w:rsidRDefault="00982BE3">
            <w:pPr>
              <w:pStyle w:val="ConsPlusNormal"/>
            </w:pPr>
            <w:r>
              <w:t>B04.065.001V</w:t>
            </w:r>
          </w:p>
        </w:tc>
        <w:tc>
          <w:tcPr>
            <w:tcW w:w="2268" w:type="dxa"/>
          </w:tcPr>
          <w:p w:rsidR="00982BE3" w:rsidRDefault="00982BE3">
            <w:pPr>
              <w:pStyle w:val="ConsPlusNormal"/>
            </w:pPr>
            <w:r>
              <w:t>-</w:t>
            </w:r>
          </w:p>
        </w:tc>
        <w:tc>
          <w:tcPr>
            <w:tcW w:w="3458" w:type="dxa"/>
          </w:tcPr>
          <w:p w:rsidR="00982BE3" w:rsidRDefault="00982BE3">
            <w:pPr>
              <w:pStyle w:val="ConsPlusNormal"/>
            </w:pPr>
            <w:r>
              <w:t>Диспансерный прием (осмотр, консультация) врача-стоматолога-терапевта</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w:t>
            </w:r>
          </w:p>
        </w:tc>
        <w:tc>
          <w:tcPr>
            <w:tcW w:w="1191" w:type="dxa"/>
          </w:tcPr>
          <w:p w:rsidR="00982BE3" w:rsidRDefault="00982BE3">
            <w:pPr>
              <w:pStyle w:val="ConsPlusNormal"/>
            </w:pPr>
            <w:r>
              <w:t>129</w:t>
            </w:r>
          </w:p>
        </w:tc>
        <w:tc>
          <w:tcPr>
            <w:tcW w:w="1077" w:type="dxa"/>
          </w:tcPr>
          <w:p w:rsidR="00982BE3" w:rsidRDefault="00982BE3">
            <w:pPr>
              <w:pStyle w:val="ConsPlusNormal"/>
            </w:pPr>
            <w:r>
              <w:t>-</w:t>
            </w:r>
          </w:p>
        </w:tc>
      </w:tr>
      <w:tr w:rsidR="00982BE3">
        <w:tc>
          <w:tcPr>
            <w:tcW w:w="2268" w:type="dxa"/>
          </w:tcPr>
          <w:p w:rsidR="00982BE3" w:rsidRDefault="00982BE3">
            <w:pPr>
              <w:pStyle w:val="ConsPlusNormal"/>
            </w:pPr>
            <w:r>
              <w:t>B01.065.003V</w:t>
            </w:r>
          </w:p>
        </w:tc>
        <w:tc>
          <w:tcPr>
            <w:tcW w:w="2268" w:type="dxa"/>
          </w:tcPr>
          <w:p w:rsidR="00982BE3" w:rsidRDefault="00982BE3">
            <w:pPr>
              <w:pStyle w:val="ConsPlusNormal"/>
            </w:pPr>
            <w:r>
              <w:t>B01.065.003D</w:t>
            </w:r>
          </w:p>
        </w:tc>
        <w:tc>
          <w:tcPr>
            <w:tcW w:w="3458" w:type="dxa"/>
          </w:tcPr>
          <w:p w:rsidR="00982BE3" w:rsidRDefault="00982BE3">
            <w:pPr>
              <w:pStyle w:val="ConsPlusNormal"/>
            </w:pPr>
            <w:r>
              <w:t>Прием (осмотр, консультация) зубного врача первичный</w:t>
            </w:r>
          </w:p>
        </w:tc>
        <w:tc>
          <w:tcPr>
            <w:tcW w:w="1020" w:type="dxa"/>
          </w:tcPr>
          <w:p w:rsidR="00982BE3" w:rsidRDefault="00982BE3">
            <w:pPr>
              <w:pStyle w:val="ConsPlusNormal"/>
            </w:pPr>
          </w:p>
        </w:tc>
        <w:tc>
          <w:tcPr>
            <w:tcW w:w="1134" w:type="dxa"/>
          </w:tcPr>
          <w:p w:rsidR="00982BE3" w:rsidRDefault="00982BE3">
            <w:pPr>
              <w:pStyle w:val="ConsPlusNormal"/>
            </w:pPr>
            <w:r>
              <w:t>1,68</w:t>
            </w:r>
          </w:p>
        </w:tc>
        <w:tc>
          <w:tcPr>
            <w:tcW w:w="1134" w:type="dxa"/>
          </w:tcPr>
          <w:p w:rsidR="00982BE3" w:rsidRDefault="00982BE3">
            <w:pPr>
              <w:pStyle w:val="ConsPlusNormal"/>
            </w:pPr>
            <w:r>
              <w:t>1,95</w:t>
            </w:r>
          </w:p>
        </w:tc>
        <w:tc>
          <w:tcPr>
            <w:tcW w:w="1191" w:type="dxa"/>
          </w:tcPr>
          <w:p w:rsidR="00982BE3" w:rsidRDefault="00982BE3">
            <w:pPr>
              <w:pStyle w:val="ConsPlusNormal"/>
            </w:pPr>
            <w:r>
              <w:t>173</w:t>
            </w:r>
          </w:p>
        </w:tc>
        <w:tc>
          <w:tcPr>
            <w:tcW w:w="1077" w:type="dxa"/>
          </w:tcPr>
          <w:p w:rsidR="00982BE3" w:rsidRDefault="00982BE3">
            <w:pPr>
              <w:pStyle w:val="ConsPlusNormal"/>
            </w:pPr>
            <w:r>
              <w:t>201</w:t>
            </w:r>
          </w:p>
        </w:tc>
      </w:tr>
      <w:tr w:rsidR="00982BE3">
        <w:tc>
          <w:tcPr>
            <w:tcW w:w="2268" w:type="dxa"/>
          </w:tcPr>
          <w:p w:rsidR="00982BE3" w:rsidRDefault="00982BE3">
            <w:pPr>
              <w:pStyle w:val="ConsPlusNormal"/>
            </w:pPr>
            <w:r>
              <w:t>B01.065.004V</w:t>
            </w:r>
          </w:p>
        </w:tc>
        <w:tc>
          <w:tcPr>
            <w:tcW w:w="2268" w:type="dxa"/>
          </w:tcPr>
          <w:p w:rsidR="00982BE3" w:rsidRDefault="00982BE3">
            <w:pPr>
              <w:pStyle w:val="ConsPlusNormal"/>
            </w:pPr>
            <w:r>
              <w:t>B01.065.004D</w:t>
            </w:r>
          </w:p>
        </w:tc>
        <w:tc>
          <w:tcPr>
            <w:tcW w:w="3458" w:type="dxa"/>
          </w:tcPr>
          <w:p w:rsidR="00982BE3" w:rsidRDefault="00982BE3">
            <w:pPr>
              <w:pStyle w:val="ConsPlusNormal"/>
            </w:pPr>
            <w:r>
              <w:t>Прием (осмотр, консультация) зубного врача повторный</w:t>
            </w:r>
          </w:p>
        </w:tc>
        <w:tc>
          <w:tcPr>
            <w:tcW w:w="1020" w:type="dxa"/>
          </w:tcPr>
          <w:p w:rsidR="00982BE3" w:rsidRDefault="00982BE3">
            <w:pPr>
              <w:pStyle w:val="ConsPlusNormal"/>
            </w:pPr>
          </w:p>
        </w:tc>
        <w:tc>
          <w:tcPr>
            <w:tcW w:w="1134" w:type="dxa"/>
          </w:tcPr>
          <w:p w:rsidR="00982BE3" w:rsidRDefault="00982BE3">
            <w:pPr>
              <w:pStyle w:val="ConsPlusNormal"/>
            </w:pPr>
            <w:r>
              <w:t>1,18</w:t>
            </w:r>
          </w:p>
        </w:tc>
        <w:tc>
          <w:tcPr>
            <w:tcW w:w="1134" w:type="dxa"/>
          </w:tcPr>
          <w:p w:rsidR="00982BE3" w:rsidRDefault="00982BE3">
            <w:pPr>
              <w:pStyle w:val="ConsPlusNormal"/>
            </w:pPr>
            <w:r>
              <w:t>1,37</w:t>
            </w:r>
          </w:p>
        </w:tc>
        <w:tc>
          <w:tcPr>
            <w:tcW w:w="1191" w:type="dxa"/>
          </w:tcPr>
          <w:p w:rsidR="00982BE3" w:rsidRDefault="00982BE3">
            <w:pPr>
              <w:pStyle w:val="ConsPlusNormal"/>
            </w:pPr>
            <w:r>
              <w:t>122</w:t>
            </w:r>
          </w:p>
        </w:tc>
        <w:tc>
          <w:tcPr>
            <w:tcW w:w="1077" w:type="dxa"/>
          </w:tcPr>
          <w:p w:rsidR="00982BE3" w:rsidRDefault="00982BE3">
            <w:pPr>
              <w:pStyle w:val="ConsPlusNormal"/>
            </w:pPr>
            <w:r>
              <w:t>141</w:t>
            </w:r>
          </w:p>
        </w:tc>
      </w:tr>
      <w:tr w:rsidR="00982BE3">
        <w:tc>
          <w:tcPr>
            <w:tcW w:w="2268" w:type="dxa"/>
          </w:tcPr>
          <w:p w:rsidR="00982BE3" w:rsidRDefault="00982BE3">
            <w:pPr>
              <w:pStyle w:val="ConsPlusNormal"/>
            </w:pPr>
            <w:r>
              <w:t>B04.065.003V</w:t>
            </w:r>
          </w:p>
        </w:tc>
        <w:tc>
          <w:tcPr>
            <w:tcW w:w="2268" w:type="dxa"/>
          </w:tcPr>
          <w:p w:rsidR="00982BE3" w:rsidRDefault="00982BE3">
            <w:pPr>
              <w:pStyle w:val="ConsPlusNormal"/>
            </w:pPr>
            <w:r>
              <w:t>B04.065.003D</w:t>
            </w:r>
          </w:p>
        </w:tc>
        <w:tc>
          <w:tcPr>
            <w:tcW w:w="3458" w:type="dxa"/>
          </w:tcPr>
          <w:p w:rsidR="00982BE3" w:rsidRDefault="00982BE3">
            <w:pPr>
              <w:pStyle w:val="ConsPlusNormal"/>
            </w:pPr>
            <w:r>
              <w:t>Диспансерный прием (осмотр, консультация) зубного врача</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1,19</w:t>
            </w:r>
          </w:p>
        </w:tc>
        <w:tc>
          <w:tcPr>
            <w:tcW w:w="1191" w:type="dxa"/>
          </w:tcPr>
          <w:p w:rsidR="00982BE3" w:rsidRDefault="00982BE3">
            <w:pPr>
              <w:pStyle w:val="ConsPlusNormal"/>
            </w:pPr>
            <w:r>
              <w:t>129</w:t>
            </w:r>
          </w:p>
        </w:tc>
        <w:tc>
          <w:tcPr>
            <w:tcW w:w="1077" w:type="dxa"/>
          </w:tcPr>
          <w:p w:rsidR="00982BE3" w:rsidRDefault="00982BE3">
            <w:pPr>
              <w:pStyle w:val="ConsPlusNormal"/>
            </w:pPr>
            <w:r>
              <w:t>123</w:t>
            </w:r>
          </w:p>
        </w:tc>
      </w:tr>
      <w:tr w:rsidR="00982BE3">
        <w:tc>
          <w:tcPr>
            <w:tcW w:w="2268" w:type="dxa"/>
          </w:tcPr>
          <w:p w:rsidR="00982BE3" w:rsidRDefault="00982BE3">
            <w:pPr>
              <w:pStyle w:val="ConsPlusNormal"/>
            </w:pPr>
            <w:r>
              <w:t>B01.067.001V</w:t>
            </w:r>
          </w:p>
        </w:tc>
        <w:tc>
          <w:tcPr>
            <w:tcW w:w="2268" w:type="dxa"/>
          </w:tcPr>
          <w:p w:rsidR="00982BE3" w:rsidRDefault="00982BE3">
            <w:pPr>
              <w:pStyle w:val="ConsPlusNormal"/>
            </w:pPr>
            <w:r>
              <w:t>B01.067.001D</w:t>
            </w:r>
          </w:p>
        </w:tc>
        <w:tc>
          <w:tcPr>
            <w:tcW w:w="3458" w:type="dxa"/>
          </w:tcPr>
          <w:p w:rsidR="00982BE3" w:rsidRDefault="00982BE3">
            <w:pPr>
              <w:pStyle w:val="ConsPlusNormal"/>
            </w:pPr>
            <w:r>
              <w:t>Прием (осмотр, консультация) врача-стоматолога-хирурга первичный</w:t>
            </w:r>
          </w:p>
        </w:tc>
        <w:tc>
          <w:tcPr>
            <w:tcW w:w="1020" w:type="dxa"/>
          </w:tcPr>
          <w:p w:rsidR="00982BE3" w:rsidRDefault="00982BE3">
            <w:pPr>
              <w:pStyle w:val="ConsPlusNormal"/>
            </w:pPr>
          </w:p>
        </w:tc>
        <w:tc>
          <w:tcPr>
            <w:tcW w:w="1134" w:type="dxa"/>
          </w:tcPr>
          <w:p w:rsidR="00982BE3" w:rsidRDefault="00982BE3">
            <w:pPr>
              <w:pStyle w:val="ConsPlusNormal"/>
            </w:pPr>
            <w:r>
              <w:t>1,4</w:t>
            </w:r>
          </w:p>
        </w:tc>
        <w:tc>
          <w:tcPr>
            <w:tcW w:w="1134" w:type="dxa"/>
          </w:tcPr>
          <w:p w:rsidR="00982BE3" w:rsidRDefault="00982BE3">
            <w:pPr>
              <w:pStyle w:val="ConsPlusNormal"/>
            </w:pPr>
            <w:r>
              <w:t>1,4</w:t>
            </w:r>
          </w:p>
        </w:tc>
        <w:tc>
          <w:tcPr>
            <w:tcW w:w="1191" w:type="dxa"/>
          </w:tcPr>
          <w:p w:rsidR="00982BE3" w:rsidRDefault="00982BE3">
            <w:pPr>
              <w:pStyle w:val="ConsPlusNormal"/>
            </w:pPr>
            <w:r>
              <w:t>144</w:t>
            </w:r>
          </w:p>
        </w:tc>
        <w:tc>
          <w:tcPr>
            <w:tcW w:w="1077" w:type="dxa"/>
          </w:tcPr>
          <w:p w:rsidR="00982BE3" w:rsidRDefault="00982BE3">
            <w:pPr>
              <w:pStyle w:val="ConsPlusNormal"/>
            </w:pPr>
            <w:r>
              <w:t>144</w:t>
            </w:r>
          </w:p>
        </w:tc>
      </w:tr>
      <w:tr w:rsidR="00982BE3">
        <w:tc>
          <w:tcPr>
            <w:tcW w:w="2268" w:type="dxa"/>
          </w:tcPr>
          <w:p w:rsidR="00982BE3" w:rsidRDefault="00982BE3">
            <w:pPr>
              <w:pStyle w:val="ConsPlusNormal"/>
            </w:pPr>
            <w:r>
              <w:t>B01.067.002V</w:t>
            </w:r>
          </w:p>
        </w:tc>
        <w:tc>
          <w:tcPr>
            <w:tcW w:w="2268" w:type="dxa"/>
          </w:tcPr>
          <w:p w:rsidR="00982BE3" w:rsidRDefault="00982BE3">
            <w:pPr>
              <w:pStyle w:val="ConsPlusNormal"/>
            </w:pPr>
            <w:r>
              <w:t>B01.067.002D</w:t>
            </w:r>
          </w:p>
        </w:tc>
        <w:tc>
          <w:tcPr>
            <w:tcW w:w="3458" w:type="dxa"/>
          </w:tcPr>
          <w:p w:rsidR="00982BE3" w:rsidRDefault="00982BE3">
            <w:pPr>
              <w:pStyle w:val="ConsPlusNormal"/>
            </w:pPr>
            <w:r>
              <w:t>Прием (осмотр, консультация) врача-стоматолога-хирурга повторный</w:t>
            </w:r>
          </w:p>
        </w:tc>
        <w:tc>
          <w:tcPr>
            <w:tcW w:w="1020" w:type="dxa"/>
          </w:tcPr>
          <w:p w:rsidR="00982BE3" w:rsidRDefault="00982BE3">
            <w:pPr>
              <w:pStyle w:val="ConsPlusNormal"/>
            </w:pPr>
          </w:p>
        </w:tc>
        <w:tc>
          <w:tcPr>
            <w:tcW w:w="1134" w:type="dxa"/>
          </w:tcPr>
          <w:p w:rsidR="00982BE3" w:rsidRDefault="00982BE3">
            <w:pPr>
              <w:pStyle w:val="ConsPlusNormal"/>
            </w:pPr>
            <w:r>
              <w:t>1,08</w:t>
            </w:r>
          </w:p>
        </w:tc>
        <w:tc>
          <w:tcPr>
            <w:tcW w:w="1134" w:type="dxa"/>
          </w:tcPr>
          <w:p w:rsidR="00982BE3" w:rsidRDefault="00982BE3">
            <w:pPr>
              <w:pStyle w:val="ConsPlusNormal"/>
            </w:pPr>
            <w:r>
              <w:t>1,08</w:t>
            </w:r>
          </w:p>
        </w:tc>
        <w:tc>
          <w:tcPr>
            <w:tcW w:w="1191" w:type="dxa"/>
          </w:tcPr>
          <w:p w:rsidR="00982BE3" w:rsidRDefault="00982BE3">
            <w:pPr>
              <w:pStyle w:val="ConsPlusNormal"/>
            </w:pPr>
            <w:r>
              <w:t>111</w:t>
            </w:r>
          </w:p>
        </w:tc>
        <w:tc>
          <w:tcPr>
            <w:tcW w:w="1077" w:type="dxa"/>
          </w:tcPr>
          <w:p w:rsidR="00982BE3" w:rsidRDefault="00982BE3">
            <w:pPr>
              <w:pStyle w:val="ConsPlusNormal"/>
            </w:pPr>
            <w:r>
              <w:t>111</w:t>
            </w:r>
          </w:p>
        </w:tc>
      </w:tr>
      <w:tr w:rsidR="00982BE3">
        <w:tc>
          <w:tcPr>
            <w:tcW w:w="13550" w:type="dxa"/>
            <w:gridSpan w:val="8"/>
          </w:tcPr>
          <w:p w:rsidR="00982BE3" w:rsidRDefault="00982BE3">
            <w:pPr>
              <w:pStyle w:val="ConsPlusNormal"/>
              <w:outlineLvl w:val="2"/>
            </w:pPr>
            <w:r>
              <w:t>2. Лечебные</w:t>
            </w:r>
          </w:p>
        </w:tc>
      </w:tr>
      <w:tr w:rsidR="00982BE3">
        <w:tc>
          <w:tcPr>
            <w:tcW w:w="13550" w:type="dxa"/>
            <w:gridSpan w:val="8"/>
          </w:tcPr>
          <w:p w:rsidR="00982BE3" w:rsidRDefault="00982BE3">
            <w:pPr>
              <w:pStyle w:val="ConsPlusNormal"/>
            </w:pPr>
            <w:r>
              <w:t>2.1. Лечебные по стоматологии</w:t>
            </w:r>
          </w:p>
        </w:tc>
      </w:tr>
      <w:tr w:rsidR="00982BE3">
        <w:tc>
          <w:tcPr>
            <w:tcW w:w="2268" w:type="dxa"/>
          </w:tcPr>
          <w:p w:rsidR="00982BE3" w:rsidRDefault="00982BE3">
            <w:pPr>
              <w:pStyle w:val="ConsPlusNormal"/>
            </w:pPr>
            <w:r>
              <w:t>B01.003.004.002V</w:t>
            </w:r>
          </w:p>
        </w:tc>
        <w:tc>
          <w:tcPr>
            <w:tcW w:w="2268" w:type="dxa"/>
          </w:tcPr>
          <w:p w:rsidR="00982BE3" w:rsidRDefault="00982BE3">
            <w:pPr>
              <w:pStyle w:val="ConsPlusNormal"/>
            </w:pPr>
            <w:r>
              <w:t>B01.003.004.002D</w:t>
            </w:r>
          </w:p>
        </w:tc>
        <w:tc>
          <w:tcPr>
            <w:tcW w:w="3458" w:type="dxa"/>
          </w:tcPr>
          <w:p w:rsidR="00982BE3" w:rsidRDefault="00982BE3">
            <w:pPr>
              <w:pStyle w:val="ConsPlusNormal"/>
            </w:pPr>
            <w:r>
              <w:t>Проводниковая анестезия</w:t>
            </w:r>
          </w:p>
        </w:tc>
        <w:tc>
          <w:tcPr>
            <w:tcW w:w="1020" w:type="dxa"/>
          </w:tcPr>
          <w:p w:rsidR="00982BE3" w:rsidRDefault="00982BE3">
            <w:pPr>
              <w:pStyle w:val="ConsPlusNormal"/>
            </w:pPr>
          </w:p>
        </w:tc>
        <w:tc>
          <w:tcPr>
            <w:tcW w:w="1134" w:type="dxa"/>
          </w:tcPr>
          <w:p w:rsidR="00982BE3" w:rsidRDefault="00982BE3">
            <w:pPr>
              <w:pStyle w:val="ConsPlusNormal"/>
            </w:pPr>
            <w:r>
              <w:t>0,96</w:t>
            </w:r>
          </w:p>
        </w:tc>
        <w:tc>
          <w:tcPr>
            <w:tcW w:w="1134" w:type="dxa"/>
          </w:tcPr>
          <w:p w:rsidR="00982BE3" w:rsidRDefault="00982BE3">
            <w:pPr>
              <w:pStyle w:val="ConsPlusNormal"/>
            </w:pPr>
            <w:r>
              <w:t>0,96</w:t>
            </w:r>
          </w:p>
        </w:tc>
        <w:tc>
          <w:tcPr>
            <w:tcW w:w="1191" w:type="dxa"/>
          </w:tcPr>
          <w:p w:rsidR="00982BE3" w:rsidRDefault="00982BE3">
            <w:pPr>
              <w:pStyle w:val="ConsPlusNormal"/>
            </w:pPr>
            <w:r>
              <w:t>160</w:t>
            </w:r>
          </w:p>
        </w:tc>
        <w:tc>
          <w:tcPr>
            <w:tcW w:w="1077" w:type="dxa"/>
          </w:tcPr>
          <w:p w:rsidR="00982BE3" w:rsidRDefault="00982BE3">
            <w:pPr>
              <w:pStyle w:val="ConsPlusNormal"/>
            </w:pPr>
            <w:r>
              <w:t>160</w:t>
            </w:r>
          </w:p>
        </w:tc>
      </w:tr>
      <w:tr w:rsidR="00982BE3">
        <w:tc>
          <w:tcPr>
            <w:tcW w:w="2268" w:type="dxa"/>
          </w:tcPr>
          <w:p w:rsidR="00982BE3" w:rsidRDefault="00982BE3">
            <w:pPr>
              <w:pStyle w:val="ConsPlusNormal"/>
            </w:pPr>
            <w:r>
              <w:t>B01.003.004.004V</w:t>
            </w:r>
          </w:p>
        </w:tc>
        <w:tc>
          <w:tcPr>
            <w:tcW w:w="2268" w:type="dxa"/>
          </w:tcPr>
          <w:p w:rsidR="00982BE3" w:rsidRDefault="00982BE3">
            <w:pPr>
              <w:pStyle w:val="ConsPlusNormal"/>
            </w:pPr>
            <w:r>
              <w:t>B01.003.004.004D</w:t>
            </w:r>
          </w:p>
        </w:tc>
        <w:tc>
          <w:tcPr>
            <w:tcW w:w="3458" w:type="dxa"/>
          </w:tcPr>
          <w:p w:rsidR="00982BE3" w:rsidRDefault="00982BE3">
            <w:pPr>
              <w:pStyle w:val="ConsPlusNormal"/>
            </w:pPr>
            <w:r>
              <w:t>Аппликационная анестезия</w:t>
            </w:r>
          </w:p>
        </w:tc>
        <w:tc>
          <w:tcPr>
            <w:tcW w:w="1020" w:type="dxa"/>
          </w:tcPr>
          <w:p w:rsidR="00982BE3" w:rsidRDefault="00982BE3">
            <w:pPr>
              <w:pStyle w:val="ConsPlusNormal"/>
            </w:pPr>
          </w:p>
        </w:tc>
        <w:tc>
          <w:tcPr>
            <w:tcW w:w="1134" w:type="dxa"/>
          </w:tcPr>
          <w:p w:rsidR="00982BE3" w:rsidRDefault="00982BE3">
            <w:pPr>
              <w:pStyle w:val="ConsPlusNormal"/>
            </w:pPr>
            <w:r>
              <w:t>0,31</w:t>
            </w:r>
          </w:p>
        </w:tc>
        <w:tc>
          <w:tcPr>
            <w:tcW w:w="1134" w:type="dxa"/>
          </w:tcPr>
          <w:p w:rsidR="00982BE3" w:rsidRDefault="00982BE3">
            <w:pPr>
              <w:pStyle w:val="ConsPlusNormal"/>
            </w:pPr>
            <w:r>
              <w:t>0,31</w:t>
            </w:r>
          </w:p>
        </w:tc>
        <w:tc>
          <w:tcPr>
            <w:tcW w:w="1191" w:type="dxa"/>
          </w:tcPr>
          <w:p w:rsidR="00982BE3" w:rsidRDefault="00982BE3">
            <w:pPr>
              <w:pStyle w:val="ConsPlusNormal"/>
            </w:pPr>
            <w:r>
              <w:t>52</w:t>
            </w:r>
          </w:p>
        </w:tc>
        <w:tc>
          <w:tcPr>
            <w:tcW w:w="1077" w:type="dxa"/>
          </w:tcPr>
          <w:p w:rsidR="00982BE3" w:rsidRDefault="00982BE3">
            <w:pPr>
              <w:pStyle w:val="ConsPlusNormal"/>
            </w:pPr>
            <w:r>
              <w:t>52</w:t>
            </w:r>
          </w:p>
        </w:tc>
      </w:tr>
      <w:tr w:rsidR="00982BE3">
        <w:tc>
          <w:tcPr>
            <w:tcW w:w="2268" w:type="dxa"/>
          </w:tcPr>
          <w:p w:rsidR="00982BE3" w:rsidRDefault="00982BE3">
            <w:pPr>
              <w:pStyle w:val="ConsPlusNormal"/>
            </w:pPr>
            <w:r>
              <w:t>B01.003.004.005V</w:t>
            </w:r>
          </w:p>
        </w:tc>
        <w:tc>
          <w:tcPr>
            <w:tcW w:w="2268" w:type="dxa"/>
          </w:tcPr>
          <w:p w:rsidR="00982BE3" w:rsidRDefault="00982BE3">
            <w:pPr>
              <w:pStyle w:val="ConsPlusNormal"/>
            </w:pPr>
            <w:r>
              <w:t>B01.003.004.005D</w:t>
            </w:r>
          </w:p>
        </w:tc>
        <w:tc>
          <w:tcPr>
            <w:tcW w:w="3458" w:type="dxa"/>
          </w:tcPr>
          <w:p w:rsidR="00982BE3" w:rsidRDefault="00982BE3">
            <w:pPr>
              <w:pStyle w:val="ConsPlusNormal"/>
            </w:pPr>
            <w:r>
              <w:t>Инфильтрационная анестезия</w:t>
            </w:r>
          </w:p>
        </w:tc>
        <w:tc>
          <w:tcPr>
            <w:tcW w:w="1020" w:type="dxa"/>
          </w:tcPr>
          <w:p w:rsidR="00982BE3" w:rsidRDefault="00982BE3">
            <w:pPr>
              <w:pStyle w:val="ConsPlusNormal"/>
            </w:pPr>
          </w:p>
        </w:tc>
        <w:tc>
          <w:tcPr>
            <w:tcW w:w="1134" w:type="dxa"/>
          </w:tcPr>
          <w:p w:rsidR="00982BE3" w:rsidRDefault="00982BE3">
            <w:pPr>
              <w:pStyle w:val="ConsPlusNormal"/>
            </w:pPr>
            <w:r>
              <w:t>0,5</w:t>
            </w:r>
          </w:p>
        </w:tc>
        <w:tc>
          <w:tcPr>
            <w:tcW w:w="1134" w:type="dxa"/>
          </w:tcPr>
          <w:p w:rsidR="00982BE3" w:rsidRDefault="00982BE3">
            <w:pPr>
              <w:pStyle w:val="ConsPlusNormal"/>
            </w:pPr>
            <w:r>
              <w:t>0,5</w:t>
            </w:r>
          </w:p>
        </w:tc>
        <w:tc>
          <w:tcPr>
            <w:tcW w:w="1191" w:type="dxa"/>
          </w:tcPr>
          <w:p w:rsidR="00982BE3" w:rsidRDefault="00982BE3">
            <w:pPr>
              <w:pStyle w:val="ConsPlusNormal"/>
            </w:pPr>
            <w:r>
              <w:t>84</w:t>
            </w:r>
          </w:p>
        </w:tc>
        <w:tc>
          <w:tcPr>
            <w:tcW w:w="1077" w:type="dxa"/>
          </w:tcPr>
          <w:p w:rsidR="00982BE3" w:rsidRDefault="00982BE3">
            <w:pPr>
              <w:pStyle w:val="ConsPlusNormal"/>
            </w:pPr>
            <w:r>
              <w:t>84</w:t>
            </w:r>
          </w:p>
        </w:tc>
      </w:tr>
      <w:tr w:rsidR="00982BE3">
        <w:tc>
          <w:tcPr>
            <w:tcW w:w="2268" w:type="dxa"/>
          </w:tcPr>
          <w:p w:rsidR="00982BE3" w:rsidRDefault="00982BE3">
            <w:pPr>
              <w:pStyle w:val="ConsPlusNormal"/>
            </w:pPr>
            <w:r>
              <w:t>A11.07.011V</w:t>
            </w:r>
          </w:p>
        </w:tc>
        <w:tc>
          <w:tcPr>
            <w:tcW w:w="2268" w:type="dxa"/>
          </w:tcPr>
          <w:p w:rsidR="00982BE3" w:rsidRDefault="00982BE3">
            <w:pPr>
              <w:pStyle w:val="ConsPlusNormal"/>
            </w:pPr>
            <w:r>
              <w:t>A11.07.011D</w:t>
            </w:r>
          </w:p>
        </w:tc>
        <w:tc>
          <w:tcPr>
            <w:tcW w:w="3458" w:type="dxa"/>
          </w:tcPr>
          <w:p w:rsidR="00982BE3" w:rsidRDefault="00982BE3">
            <w:pPr>
              <w:pStyle w:val="ConsPlusNormal"/>
            </w:pPr>
            <w:r>
              <w:t>Инъекционное введение лекарственных препаратов в челюстно-лицевую область</w:t>
            </w:r>
          </w:p>
        </w:tc>
        <w:tc>
          <w:tcPr>
            <w:tcW w:w="1020" w:type="dxa"/>
          </w:tcPr>
          <w:p w:rsidR="00982BE3" w:rsidRDefault="00982BE3">
            <w:pPr>
              <w:pStyle w:val="ConsPlusNormal"/>
            </w:pPr>
          </w:p>
        </w:tc>
        <w:tc>
          <w:tcPr>
            <w:tcW w:w="1134" w:type="dxa"/>
          </w:tcPr>
          <w:p w:rsidR="00982BE3" w:rsidRDefault="00982BE3">
            <w:pPr>
              <w:pStyle w:val="ConsPlusNormal"/>
            </w:pPr>
            <w:r>
              <w:t>1,1</w:t>
            </w:r>
          </w:p>
        </w:tc>
        <w:tc>
          <w:tcPr>
            <w:tcW w:w="1134" w:type="dxa"/>
          </w:tcPr>
          <w:p w:rsidR="00982BE3" w:rsidRDefault="00982BE3">
            <w:pPr>
              <w:pStyle w:val="ConsPlusNormal"/>
            </w:pPr>
            <w:r>
              <w:t>1,1</w:t>
            </w:r>
          </w:p>
        </w:tc>
        <w:tc>
          <w:tcPr>
            <w:tcW w:w="1191" w:type="dxa"/>
          </w:tcPr>
          <w:p w:rsidR="00982BE3" w:rsidRDefault="00982BE3">
            <w:pPr>
              <w:pStyle w:val="ConsPlusNormal"/>
            </w:pPr>
            <w:r>
              <w:t>184</w:t>
            </w:r>
          </w:p>
        </w:tc>
        <w:tc>
          <w:tcPr>
            <w:tcW w:w="1077" w:type="dxa"/>
          </w:tcPr>
          <w:p w:rsidR="00982BE3" w:rsidRDefault="00982BE3">
            <w:pPr>
              <w:pStyle w:val="ConsPlusNormal"/>
            </w:pPr>
            <w:r>
              <w:t>184</w:t>
            </w:r>
          </w:p>
        </w:tc>
      </w:tr>
      <w:tr w:rsidR="00982BE3">
        <w:tc>
          <w:tcPr>
            <w:tcW w:w="2268" w:type="dxa"/>
          </w:tcPr>
          <w:p w:rsidR="00982BE3" w:rsidRDefault="00982BE3">
            <w:pPr>
              <w:pStyle w:val="ConsPlusNormal"/>
            </w:pPr>
            <w:r>
              <w:t>A05.07.001V</w:t>
            </w:r>
          </w:p>
        </w:tc>
        <w:tc>
          <w:tcPr>
            <w:tcW w:w="2268" w:type="dxa"/>
          </w:tcPr>
          <w:p w:rsidR="00982BE3" w:rsidRDefault="00982BE3">
            <w:pPr>
              <w:pStyle w:val="ConsPlusNormal"/>
            </w:pPr>
            <w:r>
              <w:t>A05.07.001D</w:t>
            </w:r>
          </w:p>
        </w:tc>
        <w:tc>
          <w:tcPr>
            <w:tcW w:w="3458" w:type="dxa"/>
          </w:tcPr>
          <w:p w:rsidR="00982BE3" w:rsidRDefault="00982BE3">
            <w:pPr>
              <w:pStyle w:val="ConsPlusNormal"/>
            </w:pPr>
            <w:r>
              <w:t>Электроодонтометрия зуба</w:t>
            </w:r>
          </w:p>
        </w:tc>
        <w:tc>
          <w:tcPr>
            <w:tcW w:w="1020" w:type="dxa"/>
          </w:tcPr>
          <w:p w:rsidR="00982BE3" w:rsidRDefault="00982BE3">
            <w:pPr>
              <w:pStyle w:val="ConsPlusNormal"/>
            </w:pPr>
          </w:p>
        </w:tc>
        <w:tc>
          <w:tcPr>
            <w:tcW w:w="1134" w:type="dxa"/>
          </w:tcPr>
          <w:p w:rsidR="00982BE3" w:rsidRDefault="00982BE3">
            <w:pPr>
              <w:pStyle w:val="ConsPlusNormal"/>
            </w:pPr>
            <w:r>
              <w:t>0,42</w:t>
            </w:r>
          </w:p>
        </w:tc>
        <w:tc>
          <w:tcPr>
            <w:tcW w:w="1134" w:type="dxa"/>
          </w:tcPr>
          <w:p w:rsidR="00982BE3" w:rsidRDefault="00982BE3">
            <w:pPr>
              <w:pStyle w:val="ConsPlusNormal"/>
            </w:pPr>
            <w:r>
              <w:t>0,42</w:t>
            </w:r>
          </w:p>
        </w:tc>
        <w:tc>
          <w:tcPr>
            <w:tcW w:w="1191" w:type="dxa"/>
          </w:tcPr>
          <w:p w:rsidR="00982BE3" w:rsidRDefault="00982BE3">
            <w:pPr>
              <w:pStyle w:val="ConsPlusNormal"/>
            </w:pPr>
            <w:r>
              <w:t>70</w:t>
            </w:r>
          </w:p>
        </w:tc>
        <w:tc>
          <w:tcPr>
            <w:tcW w:w="1077" w:type="dxa"/>
          </w:tcPr>
          <w:p w:rsidR="00982BE3" w:rsidRDefault="00982BE3">
            <w:pPr>
              <w:pStyle w:val="ConsPlusNormal"/>
            </w:pPr>
            <w:r>
              <w:t>70</w:t>
            </w:r>
          </w:p>
        </w:tc>
      </w:tr>
      <w:tr w:rsidR="00982BE3">
        <w:tc>
          <w:tcPr>
            <w:tcW w:w="2268" w:type="dxa"/>
          </w:tcPr>
          <w:p w:rsidR="00982BE3" w:rsidRDefault="00982BE3">
            <w:pPr>
              <w:pStyle w:val="ConsPlusNormal"/>
            </w:pPr>
            <w:r>
              <w:t>A11.07.010V</w:t>
            </w:r>
          </w:p>
        </w:tc>
        <w:tc>
          <w:tcPr>
            <w:tcW w:w="2268" w:type="dxa"/>
          </w:tcPr>
          <w:p w:rsidR="00982BE3" w:rsidRDefault="00982BE3">
            <w:pPr>
              <w:pStyle w:val="ConsPlusNormal"/>
            </w:pPr>
            <w:r>
              <w:t>A11.07.010D</w:t>
            </w:r>
          </w:p>
        </w:tc>
        <w:tc>
          <w:tcPr>
            <w:tcW w:w="3458" w:type="dxa"/>
          </w:tcPr>
          <w:p w:rsidR="00982BE3" w:rsidRDefault="00982BE3">
            <w:pPr>
              <w:pStyle w:val="ConsPlusNormal"/>
            </w:pPr>
            <w:r>
              <w:t>Введение лекарственных препаратов в пародонтальный карман</w:t>
            </w:r>
          </w:p>
        </w:tc>
        <w:tc>
          <w:tcPr>
            <w:tcW w:w="1020" w:type="dxa"/>
          </w:tcPr>
          <w:p w:rsidR="00982BE3" w:rsidRDefault="00982BE3">
            <w:pPr>
              <w:pStyle w:val="ConsPlusNormal"/>
            </w:pPr>
          </w:p>
        </w:tc>
        <w:tc>
          <w:tcPr>
            <w:tcW w:w="1134" w:type="dxa"/>
          </w:tcPr>
          <w:p w:rsidR="00982BE3" w:rsidRDefault="00982BE3">
            <w:pPr>
              <w:pStyle w:val="ConsPlusNormal"/>
            </w:pPr>
            <w:r>
              <w:t>0,99</w:t>
            </w:r>
          </w:p>
        </w:tc>
        <w:tc>
          <w:tcPr>
            <w:tcW w:w="1134" w:type="dxa"/>
          </w:tcPr>
          <w:p w:rsidR="00982BE3" w:rsidRDefault="00982BE3">
            <w:pPr>
              <w:pStyle w:val="ConsPlusNormal"/>
            </w:pPr>
            <w:r>
              <w:t>0,99</w:t>
            </w:r>
          </w:p>
        </w:tc>
        <w:tc>
          <w:tcPr>
            <w:tcW w:w="1191" w:type="dxa"/>
          </w:tcPr>
          <w:p w:rsidR="00982BE3" w:rsidRDefault="00982BE3">
            <w:pPr>
              <w:pStyle w:val="ConsPlusNormal"/>
            </w:pPr>
            <w:r>
              <w:t>165</w:t>
            </w:r>
          </w:p>
        </w:tc>
        <w:tc>
          <w:tcPr>
            <w:tcW w:w="1077" w:type="dxa"/>
          </w:tcPr>
          <w:p w:rsidR="00982BE3" w:rsidRDefault="00982BE3">
            <w:pPr>
              <w:pStyle w:val="ConsPlusNormal"/>
            </w:pPr>
            <w:r>
              <w:t>165</w:t>
            </w:r>
          </w:p>
        </w:tc>
      </w:tr>
      <w:tr w:rsidR="00982BE3">
        <w:tc>
          <w:tcPr>
            <w:tcW w:w="2268" w:type="dxa"/>
          </w:tcPr>
          <w:p w:rsidR="00982BE3" w:rsidRDefault="00982BE3">
            <w:pPr>
              <w:pStyle w:val="ConsPlusNormal"/>
            </w:pPr>
            <w:r>
              <w:lastRenderedPageBreak/>
              <w:t>A11.07.022V</w:t>
            </w:r>
          </w:p>
        </w:tc>
        <w:tc>
          <w:tcPr>
            <w:tcW w:w="2268" w:type="dxa"/>
          </w:tcPr>
          <w:p w:rsidR="00982BE3" w:rsidRDefault="00982BE3">
            <w:pPr>
              <w:pStyle w:val="ConsPlusNormal"/>
            </w:pPr>
            <w:r>
              <w:t>A11.07.022D</w:t>
            </w:r>
          </w:p>
        </w:tc>
        <w:tc>
          <w:tcPr>
            <w:tcW w:w="3458" w:type="dxa"/>
          </w:tcPr>
          <w:p w:rsidR="00982BE3" w:rsidRDefault="00982BE3">
            <w:pPr>
              <w:pStyle w:val="ConsPlusNormal"/>
            </w:pPr>
            <w:r>
              <w:t>Аппликация лекарственного препарата на слизистую оболочку полости рта</w:t>
            </w:r>
          </w:p>
        </w:tc>
        <w:tc>
          <w:tcPr>
            <w:tcW w:w="1020" w:type="dxa"/>
          </w:tcPr>
          <w:p w:rsidR="00982BE3" w:rsidRDefault="00982BE3">
            <w:pPr>
              <w:pStyle w:val="ConsPlusNormal"/>
            </w:pPr>
          </w:p>
        </w:tc>
        <w:tc>
          <w:tcPr>
            <w:tcW w:w="1134" w:type="dxa"/>
          </w:tcPr>
          <w:p w:rsidR="00982BE3" w:rsidRDefault="00982BE3">
            <w:pPr>
              <w:pStyle w:val="ConsPlusNormal"/>
            </w:pPr>
            <w:r>
              <w:t>0,45</w:t>
            </w:r>
          </w:p>
        </w:tc>
        <w:tc>
          <w:tcPr>
            <w:tcW w:w="1134" w:type="dxa"/>
          </w:tcPr>
          <w:p w:rsidR="00982BE3" w:rsidRDefault="00982BE3">
            <w:pPr>
              <w:pStyle w:val="ConsPlusNormal"/>
            </w:pPr>
            <w:r>
              <w:t>0,45</w:t>
            </w:r>
          </w:p>
        </w:tc>
        <w:tc>
          <w:tcPr>
            <w:tcW w:w="1191" w:type="dxa"/>
          </w:tcPr>
          <w:p w:rsidR="00982BE3" w:rsidRDefault="00982BE3">
            <w:pPr>
              <w:pStyle w:val="ConsPlusNormal"/>
            </w:pPr>
            <w:r>
              <w:t>75</w:t>
            </w:r>
          </w:p>
        </w:tc>
        <w:tc>
          <w:tcPr>
            <w:tcW w:w="1077" w:type="dxa"/>
          </w:tcPr>
          <w:p w:rsidR="00982BE3" w:rsidRDefault="00982BE3">
            <w:pPr>
              <w:pStyle w:val="ConsPlusNormal"/>
            </w:pPr>
            <w:r>
              <w:t>75</w:t>
            </w:r>
          </w:p>
        </w:tc>
      </w:tr>
      <w:tr w:rsidR="00982BE3">
        <w:tc>
          <w:tcPr>
            <w:tcW w:w="2268" w:type="dxa"/>
          </w:tcPr>
          <w:p w:rsidR="00982BE3" w:rsidRDefault="00982BE3">
            <w:pPr>
              <w:pStyle w:val="ConsPlusNormal"/>
            </w:pPr>
            <w:r>
              <w:t>A16.07.082V</w:t>
            </w:r>
          </w:p>
        </w:tc>
        <w:tc>
          <w:tcPr>
            <w:tcW w:w="2268" w:type="dxa"/>
          </w:tcPr>
          <w:p w:rsidR="00982BE3" w:rsidRDefault="00982BE3">
            <w:pPr>
              <w:pStyle w:val="ConsPlusNormal"/>
            </w:pPr>
            <w:r>
              <w:t>A16.07.082D</w:t>
            </w:r>
          </w:p>
        </w:tc>
        <w:tc>
          <w:tcPr>
            <w:tcW w:w="3458" w:type="dxa"/>
          </w:tcPr>
          <w:p w:rsidR="00982BE3" w:rsidRDefault="00982BE3">
            <w:pPr>
              <w:pStyle w:val="ConsPlusNormal"/>
            </w:pPr>
            <w:r>
              <w:t>Сошлифовывание твердых тканей зуба</w:t>
            </w:r>
          </w:p>
        </w:tc>
        <w:tc>
          <w:tcPr>
            <w:tcW w:w="1020" w:type="dxa"/>
          </w:tcPr>
          <w:p w:rsidR="00982BE3" w:rsidRDefault="00982BE3">
            <w:pPr>
              <w:pStyle w:val="ConsPlusNormal"/>
            </w:pPr>
          </w:p>
        </w:tc>
        <w:tc>
          <w:tcPr>
            <w:tcW w:w="1134" w:type="dxa"/>
          </w:tcPr>
          <w:p w:rsidR="00982BE3" w:rsidRDefault="00982BE3">
            <w:pPr>
              <w:pStyle w:val="ConsPlusNormal"/>
            </w:pPr>
            <w:r>
              <w:t>0,25</w:t>
            </w:r>
          </w:p>
        </w:tc>
        <w:tc>
          <w:tcPr>
            <w:tcW w:w="1134" w:type="dxa"/>
          </w:tcPr>
          <w:p w:rsidR="00982BE3" w:rsidRDefault="00982BE3">
            <w:pPr>
              <w:pStyle w:val="ConsPlusNormal"/>
            </w:pPr>
            <w:r>
              <w:t>0,25</w:t>
            </w:r>
          </w:p>
        </w:tc>
        <w:tc>
          <w:tcPr>
            <w:tcW w:w="1191" w:type="dxa"/>
          </w:tcPr>
          <w:p w:rsidR="00982BE3" w:rsidRDefault="00982BE3">
            <w:pPr>
              <w:pStyle w:val="ConsPlusNormal"/>
            </w:pPr>
            <w:r>
              <w:t>42</w:t>
            </w:r>
          </w:p>
        </w:tc>
        <w:tc>
          <w:tcPr>
            <w:tcW w:w="1077" w:type="dxa"/>
          </w:tcPr>
          <w:p w:rsidR="00982BE3" w:rsidRDefault="00982BE3">
            <w:pPr>
              <w:pStyle w:val="ConsPlusNormal"/>
            </w:pPr>
            <w:r>
              <w:t>42</w:t>
            </w:r>
          </w:p>
        </w:tc>
      </w:tr>
      <w:tr w:rsidR="00982BE3">
        <w:tc>
          <w:tcPr>
            <w:tcW w:w="2268" w:type="dxa"/>
          </w:tcPr>
          <w:p w:rsidR="00982BE3" w:rsidRDefault="00982BE3">
            <w:pPr>
              <w:pStyle w:val="ConsPlusNormal"/>
            </w:pPr>
            <w:r>
              <w:t>A15.07.003V</w:t>
            </w:r>
          </w:p>
        </w:tc>
        <w:tc>
          <w:tcPr>
            <w:tcW w:w="2268" w:type="dxa"/>
          </w:tcPr>
          <w:p w:rsidR="00982BE3" w:rsidRDefault="00982BE3">
            <w:pPr>
              <w:pStyle w:val="ConsPlusNormal"/>
            </w:pPr>
            <w:r>
              <w:t>A15.07.003D</w:t>
            </w:r>
          </w:p>
        </w:tc>
        <w:tc>
          <w:tcPr>
            <w:tcW w:w="3458" w:type="dxa"/>
          </w:tcPr>
          <w:p w:rsidR="00982BE3" w:rsidRDefault="00982BE3">
            <w:pPr>
              <w:pStyle w:val="ConsPlusNormal"/>
            </w:pPr>
            <w:r>
              <w:t>Наложение лечебной повязки при заболеваниях слизистой оболочки полости рта и пародонта в области одной челюсти</w:t>
            </w:r>
          </w:p>
        </w:tc>
        <w:tc>
          <w:tcPr>
            <w:tcW w:w="1020" w:type="dxa"/>
          </w:tcPr>
          <w:p w:rsidR="00982BE3" w:rsidRDefault="00982BE3">
            <w:pPr>
              <w:pStyle w:val="ConsPlusNormal"/>
            </w:pPr>
          </w:p>
        </w:tc>
        <w:tc>
          <w:tcPr>
            <w:tcW w:w="1134" w:type="dxa"/>
          </w:tcPr>
          <w:p w:rsidR="00982BE3" w:rsidRDefault="00982BE3">
            <w:pPr>
              <w:pStyle w:val="ConsPlusNormal"/>
            </w:pPr>
            <w:r>
              <w:t>2</w:t>
            </w:r>
          </w:p>
        </w:tc>
        <w:tc>
          <w:tcPr>
            <w:tcW w:w="1134" w:type="dxa"/>
          </w:tcPr>
          <w:p w:rsidR="00982BE3" w:rsidRDefault="00982BE3">
            <w:pPr>
              <w:pStyle w:val="ConsPlusNormal"/>
            </w:pPr>
            <w:r>
              <w:t>2</w:t>
            </w:r>
          </w:p>
        </w:tc>
        <w:tc>
          <w:tcPr>
            <w:tcW w:w="1191" w:type="dxa"/>
          </w:tcPr>
          <w:p w:rsidR="00982BE3" w:rsidRDefault="00982BE3">
            <w:pPr>
              <w:pStyle w:val="ConsPlusNormal"/>
            </w:pPr>
            <w:r>
              <w:t>334</w:t>
            </w:r>
          </w:p>
        </w:tc>
        <w:tc>
          <w:tcPr>
            <w:tcW w:w="1077" w:type="dxa"/>
          </w:tcPr>
          <w:p w:rsidR="00982BE3" w:rsidRDefault="00982BE3">
            <w:pPr>
              <w:pStyle w:val="ConsPlusNormal"/>
            </w:pPr>
            <w:r>
              <w:t>334</w:t>
            </w:r>
          </w:p>
        </w:tc>
      </w:tr>
      <w:tr w:rsidR="00982BE3">
        <w:tc>
          <w:tcPr>
            <w:tcW w:w="13550" w:type="dxa"/>
            <w:gridSpan w:val="8"/>
          </w:tcPr>
          <w:p w:rsidR="00982BE3" w:rsidRDefault="00982BE3">
            <w:pPr>
              <w:pStyle w:val="ConsPlusNormal"/>
            </w:pPr>
            <w:r>
              <w:t>2.2. Лечебные по стоматологии терапевтической и детской</w:t>
            </w:r>
          </w:p>
        </w:tc>
      </w:tr>
      <w:tr w:rsidR="00982BE3">
        <w:tc>
          <w:tcPr>
            <w:tcW w:w="2268" w:type="dxa"/>
          </w:tcPr>
          <w:p w:rsidR="00982BE3" w:rsidRDefault="00982BE3">
            <w:pPr>
              <w:pStyle w:val="ConsPlusNormal"/>
            </w:pPr>
            <w:r>
              <w:t>A11.07.023V</w:t>
            </w:r>
          </w:p>
        </w:tc>
        <w:tc>
          <w:tcPr>
            <w:tcW w:w="2268" w:type="dxa"/>
          </w:tcPr>
          <w:p w:rsidR="00982BE3" w:rsidRDefault="00982BE3">
            <w:pPr>
              <w:pStyle w:val="ConsPlusNormal"/>
            </w:pPr>
            <w:r>
              <w:t>A11.07.023D</w:t>
            </w:r>
          </w:p>
        </w:tc>
        <w:tc>
          <w:tcPr>
            <w:tcW w:w="3458" w:type="dxa"/>
          </w:tcPr>
          <w:p w:rsidR="00982BE3" w:rsidRDefault="00982BE3">
            <w:pPr>
              <w:pStyle w:val="ConsPlusNormal"/>
            </w:pPr>
            <w:r>
              <w:t>Применение метода серебрения зуба</w:t>
            </w:r>
          </w:p>
        </w:tc>
        <w:tc>
          <w:tcPr>
            <w:tcW w:w="1020" w:type="dxa"/>
          </w:tcPr>
          <w:p w:rsidR="00982BE3" w:rsidRDefault="00982BE3">
            <w:pPr>
              <w:pStyle w:val="ConsPlusNormal"/>
            </w:pPr>
          </w:p>
        </w:tc>
        <w:tc>
          <w:tcPr>
            <w:tcW w:w="1134" w:type="dxa"/>
          </w:tcPr>
          <w:p w:rsidR="00982BE3" w:rsidRDefault="00982BE3">
            <w:pPr>
              <w:pStyle w:val="ConsPlusNormal"/>
            </w:pPr>
            <w:r>
              <w:t>0,88</w:t>
            </w:r>
          </w:p>
        </w:tc>
        <w:tc>
          <w:tcPr>
            <w:tcW w:w="1134" w:type="dxa"/>
          </w:tcPr>
          <w:p w:rsidR="00982BE3" w:rsidRDefault="00982BE3">
            <w:pPr>
              <w:pStyle w:val="ConsPlusNormal"/>
            </w:pPr>
            <w:r>
              <w:t>0,88</w:t>
            </w:r>
          </w:p>
        </w:tc>
        <w:tc>
          <w:tcPr>
            <w:tcW w:w="1191" w:type="dxa"/>
          </w:tcPr>
          <w:p w:rsidR="00982BE3" w:rsidRDefault="00982BE3">
            <w:pPr>
              <w:pStyle w:val="ConsPlusNormal"/>
            </w:pPr>
            <w:r>
              <w:t>210</w:t>
            </w:r>
          </w:p>
        </w:tc>
        <w:tc>
          <w:tcPr>
            <w:tcW w:w="1077" w:type="dxa"/>
          </w:tcPr>
          <w:p w:rsidR="00982BE3" w:rsidRDefault="00982BE3">
            <w:pPr>
              <w:pStyle w:val="ConsPlusNormal"/>
            </w:pPr>
            <w:r>
              <w:t>210</w:t>
            </w:r>
          </w:p>
        </w:tc>
      </w:tr>
      <w:tr w:rsidR="00982BE3">
        <w:tc>
          <w:tcPr>
            <w:tcW w:w="2268" w:type="dxa"/>
          </w:tcPr>
          <w:p w:rsidR="00982BE3" w:rsidRDefault="00982BE3">
            <w:pPr>
              <w:pStyle w:val="ConsPlusNormal"/>
            </w:pPr>
            <w:r>
              <w:t xml:space="preserve">A16.07.002.001V </w:t>
            </w:r>
            <w:hyperlink w:anchor="P22542">
              <w:r>
                <w:rPr>
                  <w:color w:val="0000FF"/>
                </w:rPr>
                <w:t>&lt;*&gt;</w:t>
              </w:r>
            </w:hyperlink>
          </w:p>
        </w:tc>
        <w:tc>
          <w:tcPr>
            <w:tcW w:w="2268" w:type="dxa"/>
          </w:tcPr>
          <w:p w:rsidR="00982BE3" w:rsidRDefault="00982BE3">
            <w:pPr>
              <w:pStyle w:val="ConsPlusNormal"/>
            </w:pPr>
            <w:r>
              <w:t xml:space="preserve">A16.07.002.001D </w:t>
            </w:r>
            <w:hyperlink w:anchor="P22542">
              <w:r>
                <w:rPr>
                  <w:color w:val="0000FF"/>
                </w:rPr>
                <w:t>&lt;*&gt;</w:t>
              </w:r>
            </w:hyperlink>
          </w:p>
        </w:tc>
        <w:tc>
          <w:tcPr>
            <w:tcW w:w="3458" w:type="dxa"/>
          </w:tcPr>
          <w:p w:rsidR="00982BE3" w:rsidRDefault="00982BE3">
            <w:pPr>
              <w:pStyle w:val="ConsPlusNormal"/>
            </w:pPr>
            <w:r>
              <w:t>Восстановление зуба пломбой I, II, III, V, VI класс по Блэку с использованием стоматологических цементов</w:t>
            </w:r>
          </w:p>
        </w:tc>
        <w:tc>
          <w:tcPr>
            <w:tcW w:w="1020" w:type="dxa"/>
          </w:tcPr>
          <w:p w:rsidR="00982BE3" w:rsidRDefault="00982BE3">
            <w:pPr>
              <w:pStyle w:val="ConsPlusNormal"/>
            </w:pPr>
            <w:r>
              <w:t>6,7</w:t>
            </w:r>
          </w:p>
        </w:tc>
        <w:tc>
          <w:tcPr>
            <w:tcW w:w="1134" w:type="dxa"/>
          </w:tcPr>
          <w:p w:rsidR="00982BE3" w:rsidRDefault="00982BE3">
            <w:pPr>
              <w:pStyle w:val="ConsPlusNormal"/>
            </w:pPr>
            <w:r>
              <w:t>1,53</w:t>
            </w:r>
          </w:p>
        </w:tc>
        <w:tc>
          <w:tcPr>
            <w:tcW w:w="1134" w:type="dxa"/>
          </w:tcPr>
          <w:p w:rsidR="00982BE3" w:rsidRDefault="00982BE3">
            <w:pPr>
              <w:pStyle w:val="ConsPlusNormal"/>
            </w:pPr>
            <w:r>
              <w:t>1,53</w:t>
            </w:r>
          </w:p>
        </w:tc>
        <w:tc>
          <w:tcPr>
            <w:tcW w:w="1191" w:type="dxa"/>
          </w:tcPr>
          <w:p w:rsidR="00982BE3" w:rsidRDefault="00982BE3">
            <w:pPr>
              <w:pStyle w:val="ConsPlusNormal"/>
            </w:pPr>
            <w:r>
              <w:t>366</w:t>
            </w:r>
          </w:p>
        </w:tc>
        <w:tc>
          <w:tcPr>
            <w:tcW w:w="1077" w:type="dxa"/>
          </w:tcPr>
          <w:p w:rsidR="00982BE3" w:rsidRDefault="00982BE3">
            <w:pPr>
              <w:pStyle w:val="ConsPlusNormal"/>
            </w:pPr>
            <w:r>
              <w:t>366</w:t>
            </w:r>
          </w:p>
        </w:tc>
      </w:tr>
      <w:tr w:rsidR="00982BE3">
        <w:tc>
          <w:tcPr>
            <w:tcW w:w="2268" w:type="dxa"/>
          </w:tcPr>
          <w:p w:rsidR="00982BE3" w:rsidRDefault="00982BE3">
            <w:pPr>
              <w:pStyle w:val="ConsPlusNormal"/>
            </w:pPr>
            <w:r>
              <w:t xml:space="preserve">A16.07.002.002V </w:t>
            </w:r>
            <w:hyperlink w:anchor="P22542">
              <w:r>
                <w:rPr>
                  <w:color w:val="0000FF"/>
                </w:rPr>
                <w:t>&lt;*&gt;</w:t>
              </w:r>
            </w:hyperlink>
          </w:p>
        </w:tc>
        <w:tc>
          <w:tcPr>
            <w:tcW w:w="2268" w:type="dxa"/>
          </w:tcPr>
          <w:p w:rsidR="00982BE3" w:rsidRDefault="00982BE3">
            <w:pPr>
              <w:pStyle w:val="ConsPlusNormal"/>
            </w:pPr>
            <w:r>
              <w:t xml:space="preserve">A16.07.002.002D </w:t>
            </w:r>
            <w:hyperlink w:anchor="P22542">
              <w:r>
                <w:rPr>
                  <w:color w:val="0000FF"/>
                </w:rPr>
                <w:t>&lt;*&gt;</w:t>
              </w:r>
            </w:hyperlink>
          </w:p>
        </w:tc>
        <w:tc>
          <w:tcPr>
            <w:tcW w:w="3458" w:type="dxa"/>
          </w:tcPr>
          <w:p w:rsidR="00982BE3" w:rsidRDefault="00982BE3">
            <w:pPr>
              <w:pStyle w:val="ConsPlusNormal"/>
            </w:pPr>
            <w:r>
              <w:t>Восстановление зуба пломбой I, II, III, V, VI класс по Блэку с использованием материалов химического отверждения</w:t>
            </w:r>
          </w:p>
        </w:tc>
        <w:tc>
          <w:tcPr>
            <w:tcW w:w="1020" w:type="dxa"/>
          </w:tcPr>
          <w:p w:rsidR="00982BE3" w:rsidRDefault="00982BE3">
            <w:pPr>
              <w:pStyle w:val="ConsPlusNormal"/>
            </w:pPr>
            <w:r>
              <w:t>6,7</w:t>
            </w:r>
          </w:p>
        </w:tc>
        <w:tc>
          <w:tcPr>
            <w:tcW w:w="1134" w:type="dxa"/>
          </w:tcPr>
          <w:p w:rsidR="00982BE3" w:rsidRDefault="00982BE3">
            <w:pPr>
              <w:pStyle w:val="ConsPlusNormal"/>
            </w:pPr>
            <w:r>
              <w:t>1,95</w:t>
            </w:r>
          </w:p>
        </w:tc>
        <w:tc>
          <w:tcPr>
            <w:tcW w:w="1134" w:type="dxa"/>
          </w:tcPr>
          <w:p w:rsidR="00982BE3" w:rsidRDefault="00982BE3">
            <w:pPr>
              <w:pStyle w:val="ConsPlusNormal"/>
            </w:pPr>
            <w:r>
              <w:t>1,95</w:t>
            </w:r>
          </w:p>
        </w:tc>
        <w:tc>
          <w:tcPr>
            <w:tcW w:w="1191" w:type="dxa"/>
          </w:tcPr>
          <w:p w:rsidR="00982BE3" w:rsidRDefault="00982BE3">
            <w:pPr>
              <w:pStyle w:val="ConsPlusNormal"/>
            </w:pPr>
            <w:r>
              <w:t>466</w:t>
            </w:r>
          </w:p>
        </w:tc>
        <w:tc>
          <w:tcPr>
            <w:tcW w:w="1077" w:type="dxa"/>
          </w:tcPr>
          <w:p w:rsidR="00982BE3" w:rsidRDefault="00982BE3">
            <w:pPr>
              <w:pStyle w:val="ConsPlusNormal"/>
            </w:pPr>
            <w:r>
              <w:t>466</w:t>
            </w:r>
          </w:p>
        </w:tc>
      </w:tr>
      <w:tr w:rsidR="00982BE3">
        <w:tc>
          <w:tcPr>
            <w:tcW w:w="2268" w:type="dxa"/>
          </w:tcPr>
          <w:p w:rsidR="00982BE3" w:rsidRDefault="00982BE3">
            <w:pPr>
              <w:pStyle w:val="ConsPlusNormal"/>
            </w:pPr>
            <w:r>
              <w:t xml:space="preserve">A16.07.002.003V </w:t>
            </w:r>
            <w:hyperlink w:anchor="P22542">
              <w:r>
                <w:rPr>
                  <w:color w:val="0000FF"/>
                </w:rPr>
                <w:t>&lt;*&gt;</w:t>
              </w:r>
            </w:hyperlink>
          </w:p>
        </w:tc>
        <w:tc>
          <w:tcPr>
            <w:tcW w:w="2268" w:type="dxa"/>
          </w:tcPr>
          <w:p w:rsidR="00982BE3" w:rsidRDefault="00982BE3">
            <w:pPr>
              <w:pStyle w:val="ConsPlusNormal"/>
            </w:pPr>
            <w:r>
              <w:t xml:space="preserve">A16.07.002.003D </w:t>
            </w:r>
            <w:hyperlink w:anchor="P22542">
              <w:r>
                <w:rPr>
                  <w:color w:val="0000FF"/>
                </w:rPr>
                <w:t>&lt;*&gt;</w:t>
              </w:r>
            </w:hyperlink>
          </w:p>
        </w:tc>
        <w:tc>
          <w:tcPr>
            <w:tcW w:w="3458" w:type="dxa"/>
          </w:tcPr>
          <w:p w:rsidR="00982BE3" w:rsidRDefault="00982BE3">
            <w:pPr>
              <w:pStyle w:val="ConsPlusNormal"/>
            </w:pPr>
            <w:r>
              <w:t>Восстановление зуба пломбой с нарушением контактного пункта II, III класс по Блэку с использованием стоматологических цементов</w:t>
            </w:r>
          </w:p>
        </w:tc>
        <w:tc>
          <w:tcPr>
            <w:tcW w:w="1020" w:type="dxa"/>
          </w:tcPr>
          <w:p w:rsidR="00982BE3" w:rsidRDefault="00982BE3">
            <w:pPr>
              <w:pStyle w:val="ConsPlusNormal"/>
            </w:pPr>
            <w:r>
              <w:t>6,7</w:t>
            </w:r>
          </w:p>
        </w:tc>
        <w:tc>
          <w:tcPr>
            <w:tcW w:w="1134" w:type="dxa"/>
          </w:tcPr>
          <w:p w:rsidR="00982BE3" w:rsidRDefault="00982BE3">
            <w:pPr>
              <w:pStyle w:val="ConsPlusNormal"/>
            </w:pPr>
            <w:r>
              <w:t>1,85</w:t>
            </w:r>
          </w:p>
        </w:tc>
        <w:tc>
          <w:tcPr>
            <w:tcW w:w="1134" w:type="dxa"/>
          </w:tcPr>
          <w:p w:rsidR="00982BE3" w:rsidRDefault="00982BE3">
            <w:pPr>
              <w:pStyle w:val="ConsPlusNormal"/>
            </w:pPr>
            <w:r>
              <w:t>1,85</w:t>
            </w:r>
          </w:p>
        </w:tc>
        <w:tc>
          <w:tcPr>
            <w:tcW w:w="1191" w:type="dxa"/>
          </w:tcPr>
          <w:p w:rsidR="00982BE3" w:rsidRDefault="00982BE3">
            <w:pPr>
              <w:pStyle w:val="ConsPlusNormal"/>
            </w:pPr>
            <w:r>
              <w:t>442</w:t>
            </w:r>
          </w:p>
        </w:tc>
        <w:tc>
          <w:tcPr>
            <w:tcW w:w="1077" w:type="dxa"/>
          </w:tcPr>
          <w:p w:rsidR="00982BE3" w:rsidRDefault="00982BE3">
            <w:pPr>
              <w:pStyle w:val="ConsPlusNormal"/>
            </w:pPr>
            <w:r>
              <w:t>442</w:t>
            </w:r>
          </w:p>
        </w:tc>
      </w:tr>
      <w:tr w:rsidR="00982BE3">
        <w:tc>
          <w:tcPr>
            <w:tcW w:w="2268" w:type="dxa"/>
          </w:tcPr>
          <w:p w:rsidR="00982BE3" w:rsidRDefault="00982BE3">
            <w:pPr>
              <w:pStyle w:val="ConsPlusNormal"/>
            </w:pPr>
            <w:r>
              <w:t xml:space="preserve">A16.07.002.004V </w:t>
            </w:r>
            <w:hyperlink w:anchor="P22542">
              <w:r>
                <w:rPr>
                  <w:color w:val="0000FF"/>
                </w:rPr>
                <w:t>&lt;*&gt;</w:t>
              </w:r>
            </w:hyperlink>
          </w:p>
        </w:tc>
        <w:tc>
          <w:tcPr>
            <w:tcW w:w="2268" w:type="dxa"/>
          </w:tcPr>
          <w:p w:rsidR="00982BE3" w:rsidRDefault="00982BE3">
            <w:pPr>
              <w:pStyle w:val="ConsPlusNormal"/>
            </w:pPr>
            <w:r>
              <w:t xml:space="preserve">A16.07.002.004D </w:t>
            </w:r>
            <w:hyperlink w:anchor="P22542">
              <w:r>
                <w:rPr>
                  <w:color w:val="0000FF"/>
                </w:rPr>
                <w:t>&lt;*&gt;</w:t>
              </w:r>
            </w:hyperlink>
          </w:p>
        </w:tc>
        <w:tc>
          <w:tcPr>
            <w:tcW w:w="3458" w:type="dxa"/>
          </w:tcPr>
          <w:p w:rsidR="00982BE3" w:rsidRDefault="00982BE3">
            <w:pPr>
              <w:pStyle w:val="ConsPlusNormal"/>
            </w:pPr>
            <w:r>
              <w:t>Восстановление зуба пломбой с нарушением контактного пункта II, III класс по Блэку с использованием материалов химического отверждения</w:t>
            </w:r>
          </w:p>
        </w:tc>
        <w:tc>
          <w:tcPr>
            <w:tcW w:w="1020" w:type="dxa"/>
          </w:tcPr>
          <w:p w:rsidR="00982BE3" w:rsidRDefault="00982BE3">
            <w:pPr>
              <w:pStyle w:val="ConsPlusNormal"/>
            </w:pPr>
            <w:r>
              <w:t>6,7</w:t>
            </w:r>
          </w:p>
        </w:tc>
        <w:tc>
          <w:tcPr>
            <w:tcW w:w="1134" w:type="dxa"/>
          </w:tcPr>
          <w:p w:rsidR="00982BE3" w:rsidRDefault="00982BE3">
            <w:pPr>
              <w:pStyle w:val="ConsPlusNormal"/>
            </w:pPr>
            <w:r>
              <w:t>2,5</w:t>
            </w:r>
          </w:p>
        </w:tc>
        <w:tc>
          <w:tcPr>
            <w:tcW w:w="1134" w:type="dxa"/>
          </w:tcPr>
          <w:p w:rsidR="00982BE3" w:rsidRDefault="00982BE3">
            <w:pPr>
              <w:pStyle w:val="ConsPlusNormal"/>
            </w:pPr>
            <w:r>
              <w:t>2,5</w:t>
            </w:r>
          </w:p>
        </w:tc>
        <w:tc>
          <w:tcPr>
            <w:tcW w:w="1191" w:type="dxa"/>
          </w:tcPr>
          <w:p w:rsidR="00982BE3" w:rsidRDefault="00982BE3">
            <w:pPr>
              <w:pStyle w:val="ConsPlusNormal"/>
            </w:pPr>
            <w:r>
              <w:t>598</w:t>
            </w:r>
          </w:p>
        </w:tc>
        <w:tc>
          <w:tcPr>
            <w:tcW w:w="1077" w:type="dxa"/>
          </w:tcPr>
          <w:p w:rsidR="00982BE3" w:rsidRDefault="00982BE3">
            <w:pPr>
              <w:pStyle w:val="ConsPlusNormal"/>
            </w:pPr>
            <w:r>
              <w:t>598</w:t>
            </w:r>
          </w:p>
        </w:tc>
      </w:tr>
      <w:tr w:rsidR="00982BE3">
        <w:tc>
          <w:tcPr>
            <w:tcW w:w="2268" w:type="dxa"/>
          </w:tcPr>
          <w:p w:rsidR="00982BE3" w:rsidRDefault="00982BE3">
            <w:pPr>
              <w:pStyle w:val="ConsPlusNormal"/>
            </w:pPr>
            <w:r>
              <w:t xml:space="preserve">A16.07.002.005V </w:t>
            </w:r>
            <w:hyperlink w:anchor="P22542">
              <w:r>
                <w:rPr>
                  <w:color w:val="0000FF"/>
                </w:rPr>
                <w:t>&lt;*&gt;</w:t>
              </w:r>
            </w:hyperlink>
          </w:p>
        </w:tc>
        <w:tc>
          <w:tcPr>
            <w:tcW w:w="2268" w:type="dxa"/>
          </w:tcPr>
          <w:p w:rsidR="00982BE3" w:rsidRDefault="00982BE3">
            <w:pPr>
              <w:pStyle w:val="ConsPlusNormal"/>
            </w:pPr>
            <w:r>
              <w:t xml:space="preserve">A16.07.002.005D </w:t>
            </w:r>
            <w:hyperlink w:anchor="P22542">
              <w:r>
                <w:rPr>
                  <w:color w:val="0000FF"/>
                </w:rPr>
                <w:t>&lt;*&gt;</w:t>
              </w:r>
            </w:hyperlink>
          </w:p>
        </w:tc>
        <w:tc>
          <w:tcPr>
            <w:tcW w:w="3458" w:type="dxa"/>
          </w:tcPr>
          <w:p w:rsidR="00982BE3" w:rsidRDefault="00982BE3">
            <w:pPr>
              <w:pStyle w:val="ConsPlusNormal"/>
            </w:pPr>
            <w:r>
              <w:t>Восстановление зуба пломбой IV класс по Блэку с использованием стеклоиномерных цементов</w:t>
            </w:r>
          </w:p>
        </w:tc>
        <w:tc>
          <w:tcPr>
            <w:tcW w:w="1020" w:type="dxa"/>
          </w:tcPr>
          <w:p w:rsidR="00982BE3" w:rsidRDefault="00982BE3">
            <w:pPr>
              <w:pStyle w:val="ConsPlusNormal"/>
            </w:pPr>
            <w:r>
              <w:t>6,7</w:t>
            </w:r>
          </w:p>
        </w:tc>
        <w:tc>
          <w:tcPr>
            <w:tcW w:w="1134" w:type="dxa"/>
          </w:tcPr>
          <w:p w:rsidR="00982BE3" w:rsidRDefault="00982BE3">
            <w:pPr>
              <w:pStyle w:val="ConsPlusNormal"/>
            </w:pPr>
            <w:r>
              <w:t>2,45</w:t>
            </w:r>
          </w:p>
        </w:tc>
        <w:tc>
          <w:tcPr>
            <w:tcW w:w="1134" w:type="dxa"/>
          </w:tcPr>
          <w:p w:rsidR="00982BE3" w:rsidRDefault="00982BE3">
            <w:pPr>
              <w:pStyle w:val="ConsPlusNormal"/>
            </w:pPr>
            <w:r>
              <w:t>2,45</w:t>
            </w:r>
          </w:p>
        </w:tc>
        <w:tc>
          <w:tcPr>
            <w:tcW w:w="1191" w:type="dxa"/>
          </w:tcPr>
          <w:p w:rsidR="00982BE3" w:rsidRDefault="00982BE3">
            <w:pPr>
              <w:pStyle w:val="ConsPlusNormal"/>
            </w:pPr>
            <w:r>
              <w:t>586</w:t>
            </w:r>
          </w:p>
        </w:tc>
        <w:tc>
          <w:tcPr>
            <w:tcW w:w="1077" w:type="dxa"/>
          </w:tcPr>
          <w:p w:rsidR="00982BE3" w:rsidRDefault="00982BE3">
            <w:pPr>
              <w:pStyle w:val="ConsPlusNormal"/>
            </w:pPr>
            <w:r>
              <w:t>586</w:t>
            </w:r>
          </w:p>
        </w:tc>
      </w:tr>
      <w:tr w:rsidR="00982BE3">
        <w:tc>
          <w:tcPr>
            <w:tcW w:w="2268" w:type="dxa"/>
          </w:tcPr>
          <w:p w:rsidR="00982BE3" w:rsidRDefault="00982BE3">
            <w:pPr>
              <w:pStyle w:val="ConsPlusNormal"/>
            </w:pPr>
            <w:r>
              <w:lastRenderedPageBreak/>
              <w:t xml:space="preserve">A16.07.002.006V </w:t>
            </w:r>
            <w:hyperlink w:anchor="P22542">
              <w:r>
                <w:rPr>
                  <w:color w:val="0000FF"/>
                </w:rPr>
                <w:t>&lt;*&gt;</w:t>
              </w:r>
            </w:hyperlink>
          </w:p>
        </w:tc>
        <w:tc>
          <w:tcPr>
            <w:tcW w:w="2268" w:type="dxa"/>
          </w:tcPr>
          <w:p w:rsidR="00982BE3" w:rsidRDefault="00982BE3">
            <w:pPr>
              <w:pStyle w:val="ConsPlusNormal"/>
            </w:pPr>
            <w:r>
              <w:t xml:space="preserve">A16.07.002.006D </w:t>
            </w:r>
            <w:hyperlink w:anchor="P22542">
              <w:r>
                <w:rPr>
                  <w:color w:val="0000FF"/>
                </w:rPr>
                <w:t>&lt;*&gt;</w:t>
              </w:r>
            </w:hyperlink>
          </w:p>
        </w:tc>
        <w:tc>
          <w:tcPr>
            <w:tcW w:w="3458" w:type="dxa"/>
          </w:tcPr>
          <w:p w:rsidR="00982BE3" w:rsidRDefault="00982BE3">
            <w:pPr>
              <w:pStyle w:val="ConsPlusNormal"/>
            </w:pPr>
            <w:r>
              <w:t>Восстановление зуба пломбой IV класс по Блэку с использованием материалов химического отверждения</w:t>
            </w:r>
          </w:p>
        </w:tc>
        <w:tc>
          <w:tcPr>
            <w:tcW w:w="1020" w:type="dxa"/>
          </w:tcPr>
          <w:p w:rsidR="00982BE3" w:rsidRDefault="00982BE3">
            <w:pPr>
              <w:pStyle w:val="ConsPlusNormal"/>
            </w:pPr>
            <w:r>
              <w:t>6,7</w:t>
            </w:r>
          </w:p>
        </w:tc>
        <w:tc>
          <w:tcPr>
            <w:tcW w:w="1134" w:type="dxa"/>
          </w:tcPr>
          <w:p w:rsidR="00982BE3" w:rsidRDefault="00982BE3">
            <w:pPr>
              <w:pStyle w:val="ConsPlusNormal"/>
            </w:pPr>
            <w:r>
              <w:t>3,25</w:t>
            </w:r>
          </w:p>
        </w:tc>
        <w:tc>
          <w:tcPr>
            <w:tcW w:w="1134" w:type="dxa"/>
          </w:tcPr>
          <w:p w:rsidR="00982BE3" w:rsidRDefault="00982BE3">
            <w:pPr>
              <w:pStyle w:val="ConsPlusNormal"/>
            </w:pPr>
            <w:r>
              <w:t>3,25</w:t>
            </w:r>
          </w:p>
        </w:tc>
        <w:tc>
          <w:tcPr>
            <w:tcW w:w="1191" w:type="dxa"/>
          </w:tcPr>
          <w:p w:rsidR="00982BE3" w:rsidRDefault="00982BE3">
            <w:pPr>
              <w:pStyle w:val="ConsPlusNormal"/>
            </w:pPr>
            <w:r>
              <w:t>777</w:t>
            </w:r>
          </w:p>
        </w:tc>
        <w:tc>
          <w:tcPr>
            <w:tcW w:w="1077" w:type="dxa"/>
          </w:tcPr>
          <w:p w:rsidR="00982BE3" w:rsidRDefault="00982BE3">
            <w:pPr>
              <w:pStyle w:val="ConsPlusNormal"/>
            </w:pPr>
            <w:r>
              <w:t>777</w:t>
            </w:r>
          </w:p>
        </w:tc>
      </w:tr>
      <w:tr w:rsidR="00982BE3">
        <w:tc>
          <w:tcPr>
            <w:tcW w:w="2268" w:type="dxa"/>
          </w:tcPr>
          <w:p w:rsidR="00982BE3" w:rsidRDefault="00982BE3">
            <w:pPr>
              <w:pStyle w:val="ConsPlusNormal"/>
            </w:pPr>
            <w:r>
              <w:t xml:space="preserve">A16.07.002.007V </w:t>
            </w:r>
            <w:hyperlink w:anchor="P22542">
              <w:r>
                <w:rPr>
                  <w:color w:val="0000FF"/>
                </w:rPr>
                <w:t>&lt;*&gt;</w:t>
              </w:r>
            </w:hyperlink>
          </w:p>
        </w:tc>
        <w:tc>
          <w:tcPr>
            <w:tcW w:w="2268" w:type="dxa"/>
          </w:tcPr>
          <w:p w:rsidR="00982BE3" w:rsidRDefault="00982BE3">
            <w:pPr>
              <w:pStyle w:val="ConsPlusNormal"/>
            </w:pPr>
            <w:r>
              <w:t xml:space="preserve">A16.07.002.007D </w:t>
            </w:r>
            <w:hyperlink w:anchor="P22542">
              <w:r>
                <w:rPr>
                  <w:color w:val="0000FF"/>
                </w:rPr>
                <w:t>&lt;*&gt;</w:t>
              </w:r>
            </w:hyperlink>
          </w:p>
        </w:tc>
        <w:tc>
          <w:tcPr>
            <w:tcW w:w="3458" w:type="dxa"/>
          </w:tcPr>
          <w:p w:rsidR="00982BE3" w:rsidRDefault="00982BE3">
            <w:pPr>
              <w:pStyle w:val="ConsPlusNormal"/>
            </w:pPr>
            <w:r>
              <w:t>Восстановление зуба пломбой из амальгамы I, V класс по Блэку</w:t>
            </w:r>
          </w:p>
        </w:tc>
        <w:tc>
          <w:tcPr>
            <w:tcW w:w="1020" w:type="dxa"/>
          </w:tcPr>
          <w:p w:rsidR="00982BE3" w:rsidRDefault="00982BE3">
            <w:pPr>
              <w:pStyle w:val="ConsPlusNormal"/>
            </w:pPr>
            <w:r>
              <w:t>6,7</w:t>
            </w:r>
          </w:p>
        </w:tc>
        <w:tc>
          <w:tcPr>
            <w:tcW w:w="1134" w:type="dxa"/>
          </w:tcPr>
          <w:p w:rsidR="00982BE3" w:rsidRDefault="00982BE3">
            <w:pPr>
              <w:pStyle w:val="ConsPlusNormal"/>
            </w:pPr>
            <w:r>
              <w:t>1,95</w:t>
            </w:r>
          </w:p>
        </w:tc>
        <w:tc>
          <w:tcPr>
            <w:tcW w:w="1134" w:type="dxa"/>
          </w:tcPr>
          <w:p w:rsidR="00982BE3" w:rsidRDefault="00982BE3">
            <w:pPr>
              <w:pStyle w:val="ConsPlusNormal"/>
            </w:pPr>
            <w:r>
              <w:t>1,95</w:t>
            </w:r>
          </w:p>
        </w:tc>
        <w:tc>
          <w:tcPr>
            <w:tcW w:w="1191" w:type="dxa"/>
          </w:tcPr>
          <w:p w:rsidR="00982BE3" w:rsidRDefault="00982BE3">
            <w:pPr>
              <w:pStyle w:val="ConsPlusNormal"/>
            </w:pPr>
            <w:r>
              <w:t>466</w:t>
            </w:r>
          </w:p>
        </w:tc>
        <w:tc>
          <w:tcPr>
            <w:tcW w:w="1077" w:type="dxa"/>
          </w:tcPr>
          <w:p w:rsidR="00982BE3" w:rsidRDefault="00982BE3">
            <w:pPr>
              <w:pStyle w:val="ConsPlusNormal"/>
            </w:pPr>
            <w:r>
              <w:t>466</w:t>
            </w:r>
          </w:p>
        </w:tc>
      </w:tr>
      <w:tr w:rsidR="00982BE3">
        <w:tc>
          <w:tcPr>
            <w:tcW w:w="2268" w:type="dxa"/>
          </w:tcPr>
          <w:p w:rsidR="00982BE3" w:rsidRDefault="00982BE3">
            <w:pPr>
              <w:pStyle w:val="ConsPlusNormal"/>
            </w:pPr>
            <w:r>
              <w:t xml:space="preserve">A16.07.002.008V </w:t>
            </w:r>
            <w:hyperlink w:anchor="P22542">
              <w:r>
                <w:rPr>
                  <w:color w:val="0000FF"/>
                </w:rPr>
                <w:t>&lt;*&gt;</w:t>
              </w:r>
            </w:hyperlink>
          </w:p>
        </w:tc>
        <w:tc>
          <w:tcPr>
            <w:tcW w:w="2268" w:type="dxa"/>
          </w:tcPr>
          <w:p w:rsidR="00982BE3" w:rsidRDefault="00982BE3">
            <w:pPr>
              <w:pStyle w:val="ConsPlusNormal"/>
            </w:pPr>
            <w:r>
              <w:t xml:space="preserve">A16.07.002.008D </w:t>
            </w:r>
            <w:hyperlink w:anchor="P22542">
              <w:r>
                <w:rPr>
                  <w:color w:val="0000FF"/>
                </w:rPr>
                <w:t>&lt;*&gt;</w:t>
              </w:r>
            </w:hyperlink>
          </w:p>
        </w:tc>
        <w:tc>
          <w:tcPr>
            <w:tcW w:w="3458" w:type="dxa"/>
          </w:tcPr>
          <w:p w:rsidR="00982BE3" w:rsidRDefault="00982BE3">
            <w:pPr>
              <w:pStyle w:val="ConsPlusNormal"/>
            </w:pPr>
            <w:r>
              <w:t>Восстановление зуба пломбой из амальгамы II класс по Блэку</w:t>
            </w:r>
          </w:p>
        </w:tc>
        <w:tc>
          <w:tcPr>
            <w:tcW w:w="1020" w:type="dxa"/>
          </w:tcPr>
          <w:p w:rsidR="00982BE3" w:rsidRDefault="00982BE3">
            <w:pPr>
              <w:pStyle w:val="ConsPlusNormal"/>
            </w:pPr>
            <w:r>
              <w:t>6,7</w:t>
            </w:r>
          </w:p>
        </w:tc>
        <w:tc>
          <w:tcPr>
            <w:tcW w:w="1134" w:type="dxa"/>
          </w:tcPr>
          <w:p w:rsidR="00982BE3" w:rsidRDefault="00982BE3">
            <w:pPr>
              <w:pStyle w:val="ConsPlusNormal"/>
            </w:pPr>
            <w:r>
              <w:t>2,33</w:t>
            </w:r>
          </w:p>
        </w:tc>
        <w:tc>
          <w:tcPr>
            <w:tcW w:w="1134" w:type="dxa"/>
          </w:tcPr>
          <w:p w:rsidR="00982BE3" w:rsidRDefault="00982BE3">
            <w:pPr>
              <w:pStyle w:val="ConsPlusNormal"/>
            </w:pPr>
            <w:r>
              <w:t>2,33</w:t>
            </w:r>
          </w:p>
        </w:tc>
        <w:tc>
          <w:tcPr>
            <w:tcW w:w="1191" w:type="dxa"/>
          </w:tcPr>
          <w:p w:rsidR="00982BE3" w:rsidRDefault="00982BE3">
            <w:pPr>
              <w:pStyle w:val="ConsPlusNormal"/>
            </w:pPr>
            <w:r>
              <w:t>557</w:t>
            </w:r>
          </w:p>
        </w:tc>
        <w:tc>
          <w:tcPr>
            <w:tcW w:w="1077" w:type="dxa"/>
          </w:tcPr>
          <w:p w:rsidR="00982BE3" w:rsidRDefault="00982BE3">
            <w:pPr>
              <w:pStyle w:val="ConsPlusNormal"/>
            </w:pPr>
            <w:r>
              <w:t>557</w:t>
            </w:r>
          </w:p>
        </w:tc>
      </w:tr>
      <w:tr w:rsidR="00982BE3">
        <w:tc>
          <w:tcPr>
            <w:tcW w:w="2268" w:type="dxa"/>
          </w:tcPr>
          <w:p w:rsidR="00982BE3" w:rsidRDefault="00982BE3">
            <w:pPr>
              <w:pStyle w:val="ConsPlusNormal"/>
            </w:pPr>
            <w:r>
              <w:t xml:space="preserve">A16.07.002.010V </w:t>
            </w:r>
            <w:hyperlink w:anchor="P22542">
              <w:r>
                <w:rPr>
                  <w:color w:val="0000FF"/>
                </w:rPr>
                <w:t>&lt;*&gt;</w:t>
              </w:r>
            </w:hyperlink>
          </w:p>
        </w:tc>
        <w:tc>
          <w:tcPr>
            <w:tcW w:w="2268" w:type="dxa"/>
          </w:tcPr>
          <w:p w:rsidR="00982BE3" w:rsidRDefault="00982BE3">
            <w:pPr>
              <w:pStyle w:val="ConsPlusNormal"/>
            </w:pPr>
            <w:r>
              <w:t xml:space="preserve">A16.07.002.010D </w:t>
            </w:r>
            <w:hyperlink w:anchor="P22542">
              <w:r>
                <w:rPr>
                  <w:color w:val="0000FF"/>
                </w:rPr>
                <w:t>&lt;*&gt;</w:t>
              </w:r>
            </w:hyperlink>
          </w:p>
        </w:tc>
        <w:tc>
          <w:tcPr>
            <w:tcW w:w="3458" w:type="dxa"/>
          </w:tcPr>
          <w:p w:rsidR="00982BE3" w:rsidRDefault="00982BE3">
            <w:pPr>
              <w:pStyle w:val="ConsPlusNormal"/>
            </w:pPr>
            <w:r>
              <w:t>Восстановление зуба пломбой I, V, VI класс по Блэку с использованием материалов из фотополимеров</w:t>
            </w:r>
          </w:p>
        </w:tc>
        <w:tc>
          <w:tcPr>
            <w:tcW w:w="1020" w:type="dxa"/>
          </w:tcPr>
          <w:p w:rsidR="00982BE3" w:rsidRDefault="00982BE3">
            <w:pPr>
              <w:pStyle w:val="ConsPlusNormal"/>
            </w:pPr>
            <w:r>
              <w:t>6,7</w:t>
            </w:r>
          </w:p>
        </w:tc>
        <w:tc>
          <w:tcPr>
            <w:tcW w:w="1134" w:type="dxa"/>
          </w:tcPr>
          <w:p w:rsidR="00982BE3" w:rsidRDefault="00982BE3">
            <w:pPr>
              <w:pStyle w:val="ConsPlusNormal"/>
            </w:pPr>
            <w:r>
              <w:t>3,35</w:t>
            </w:r>
          </w:p>
        </w:tc>
        <w:tc>
          <w:tcPr>
            <w:tcW w:w="1134" w:type="dxa"/>
          </w:tcPr>
          <w:p w:rsidR="00982BE3" w:rsidRDefault="00982BE3">
            <w:pPr>
              <w:pStyle w:val="ConsPlusNormal"/>
            </w:pPr>
            <w:r>
              <w:t>3,35</w:t>
            </w:r>
          </w:p>
        </w:tc>
        <w:tc>
          <w:tcPr>
            <w:tcW w:w="1191" w:type="dxa"/>
          </w:tcPr>
          <w:p w:rsidR="00982BE3" w:rsidRDefault="00982BE3">
            <w:pPr>
              <w:pStyle w:val="ConsPlusNormal"/>
            </w:pPr>
            <w:r>
              <w:t>801</w:t>
            </w:r>
          </w:p>
        </w:tc>
        <w:tc>
          <w:tcPr>
            <w:tcW w:w="1077" w:type="dxa"/>
          </w:tcPr>
          <w:p w:rsidR="00982BE3" w:rsidRDefault="00982BE3">
            <w:pPr>
              <w:pStyle w:val="ConsPlusNormal"/>
            </w:pPr>
            <w:r>
              <w:t>801</w:t>
            </w:r>
          </w:p>
        </w:tc>
      </w:tr>
      <w:tr w:rsidR="00982BE3">
        <w:tc>
          <w:tcPr>
            <w:tcW w:w="2268" w:type="dxa"/>
          </w:tcPr>
          <w:p w:rsidR="00982BE3" w:rsidRDefault="00982BE3">
            <w:pPr>
              <w:pStyle w:val="ConsPlusNormal"/>
            </w:pPr>
            <w:r>
              <w:t xml:space="preserve">A16.07.002.011V </w:t>
            </w:r>
            <w:hyperlink w:anchor="P22542">
              <w:r>
                <w:rPr>
                  <w:color w:val="0000FF"/>
                </w:rPr>
                <w:t>&lt;*&gt;</w:t>
              </w:r>
            </w:hyperlink>
          </w:p>
        </w:tc>
        <w:tc>
          <w:tcPr>
            <w:tcW w:w="2268" w:type="dxa"/>
          </w:tcPr>
          <w:p w:rsidR="00982BE3" w:rsidRDefault="00982BE3">
            <w:pPr>
              <w:pStyle w:val="ConsPlusNormal"/>
            </w:pPr>
            <w:r>
              <w:t xml:space="preserve">A16.07.002.011D </w:t>
            </w:r>
            <w:hyperlink w:anchor="P22542">
              <w:r>
                <w:rPr>
                  <w:color w:val="0000FF"/>
                </w:rPr>
                <w:t>&lt;*&gt;</w:t>
              </w:r>
            </w:hyperlink>
          </w:p>
        </w:tc>
        <w:tc>
          <w:tcPr>
            <w:tcW w:w="3458" w:type="dxa"/>
          </w:tcPr>
          <w:p w:rsidR="00982BE3" w:rsidRDefault="00982BE3">
            <w:pPr>
              <w:pStyle w:val="ConsPlusNormal"/>
            </w:pPr>
            <w:r>
              <w:t>Восстановление зуба пломбой с нарушением контактного пункта II, III класс по Блэку с использованием материалов из фотополимеров</w:t>
            </w:r>
          </w:p>
        </w:tc>
        <w:tc>
          <w:tcPr>
            <w:tcW w:w="1020" w:type="dxa"/>
          </w:tcPr>
          <w:p w:rsidR="00982BE3" w:rsidRDefault="00982BE3">
            <w:pPr>
              <w:pStyle w:val="ConsPlusNormal"/>
            </w:pPr>
            <w:r>
              <w:t>6,7</w:t>
            </w:r>
          </w:p>
        </w:tc>
        <w:tc>
          <w:tcPr>
            <w:tcW w:w="1134" w:type="dxa"/>
          </w:tcPr>
          <w:p w:rsidR="00982BE3" w:rsidRDefault="00982BE3">
            <w:pPr>
              <w:pStyle w:val="ConsPlusNormal"/>
            </w:pPr>
            <w:r>
              <w:t>3,75</w:t>
            </w:r>
          </w:p>
        </w:tc>
        <w:tc>
          <w:tcPr>
            <w:tcW w:w="1134" w:type="dxa"/>
          </w:tcPr>
          <w:p w:rsidR="00982BE3" w:rsidRDefault="00982BE3">
            <w:pPr>
              <w:pStyle w:val="ConsPlusNormal"/>
            </w:pPr>
            <w:r>
              <w:t>3,75</w:t>
            </w:r>
          </w:p>
        </w:tc>
        <w:tc>
          <w:tcPr>
            <w:tcW w:w="1191" w:type="dxa"/>
          </w:tcPr>
          <w:p w:rsidR="00982BE3" w:rsidRDefault="00982BE3">
            <w:pPr>
              <w:pStyle w:val="ConsPlusNormal"/>
            </w:pPr>
            <w:r>
              <w:t>896</w:t>
            </w:r>
          </w:p>
        </w:tc>
        <w:tc>
          <w:tcPr>
            <w:tcW w:w="1077" w:type="dxa"/>
          </w:tcPr>
          <w:p w:rsidR="00982BE3" w:rsidRDefault="00982BE3">
            <w:pPr>
              <w:pStyle w:val="ConsPlusNormal"/>
            </w:pPr>
            <w:r>
              <w:t>896</w:t>
            </w:r>
          </w:p>
        </w:tc>
      </w:tr>
      <w:tr w:rsidR="00982BE3">
        <w:tc>
          <w:tcPr>
            <w:tcW w:w="2268" w:type="dxa"/>
          </w:tcPr>
          <w:p w:rsidR="00982BE3" w:rsidRDefault="00982BE3">
            <w:pPr>
              <w:pStyle w:val="ConsPlusNormal"/>
            </w:pPr>
            <w:r>
              <w:t xml:space="preserve">A16.07.002.012V </w:t>
            </w:r>
            <w:hyperlink w:anchor="P22542">
              <w:r>
                <w:rPr>
                  <w:color w:val="0000FF"/>
                </w:rPr>
                <w:t>&lt;*&gt;</w:t>
              </w:r>
            </w:hyperlink>
          </w:p>
        </w:tc>
        <w:tc>
          <w:tcPr>
            <w:tcW w:w="2268" w:type="dxa"/>
          </w:tcPr>
          <w:p w:rsidR="00982BE3" w:rsidRDefault="00982BE3">
            <w:pPr>
              <w:pStyle w:val="ConsPlusNormal"/>
            </w:pPr>
            <w:r>
              <w:t xml:space="preserve">A16.07.002.012D </w:t>
            </w:r>
            <w:hyperlink w:anchor="P22542">
              <w:r>
                <w:rPr>
                  <w:color w:val="0000FF"/>
                </w:rPr>
                <w:t>&lt;*&gt;</w:t>
              </w:r>
            </w:hyperlink>
          </w:p>
        </w:tc>
        <w:tc>
          <w:tcPr>
            <w:tcW w:w="3458" w:type="dxa"/>
          </w:tcPr>
          <w:p w:rsidR="00982BE3" w:rsidRDefault="00982BE3">
            <w:pPr>
              <w:pStyle w:val="ConsPlusNormal"/>
            </w:pPr>
            <w:r>
              <w:t>Восстановление зуба пломбой IV класс по Блэку с использованием материалов из фотополимеров</w:t>
            </w:r>
          </w:p>
        </w:tc>
        <w:tc>
          <w:tcPr>
            <w:tcW w:w="1020" w:type="dxa"/>
          </w:tcPr>
          <w:p w:rsidR="00982BE3" w:rsidRDefault="00982BE3">
            <w:pPr>
              <w:pStyle w:val="ConsPlusNormal"/>
            </w:pPr>
            <w:r>
              <w:t>6,7</w:t>
            </w:r>
          </w:p>
        </w:tc>
        <w:tc>
          <w:tcPr>
            <w:tcW w:w="1134" w:type="dxa"/>
          </w:tcPr>
          <w:p w:rsidR="00982BE3" w:rsidRDefault="00982BE3">
            <w:pPr>
              <w:pStyle w:val="ConsPlusNormal"/>
            </w:pPr>
            <w:r>
              <w:t>4</w:t>
            </w:r>
          </w:p>
        </w:tc>
        <w:tc>
          <w:tcPr>
            <w:tcW w:w="1134" w:type="dxa"/>
          </w:tcPr>
          <w:p w:rsidR="00982BE3" w:rsidRDefault="00982BE3">
            <w:pPr>
              <w:pStyle w:val="ConsPlusNormal"/>
            </w:pPr>
            <w:r>
              <w:t>4</w:t>
            </w:r>
          </w:p>
        </w:tc>
        <w:tc>
          <w:tcPr>
            <w:tcW w:w="1191" w:type="dxa"/>
          </w:tcPr>
          <w:p w:rsidR="00982BE3" w:rsidRDefault="00982BE3">
            <w:pPr>
              <w:pStyle w:val="ConsPlusNormal"/>
            </w:pPr>
            <w:r>
              <w:t>956</w:t>
            </w:r>
          </w:p>
        </w:tc>
        <w:tc>
          <w:tcPr>
            <w:tcW w:w="1077" w:type="dxa"/>
          </w:tcPr>
          <w:p w:rsidR="00982BE3" w:rsidRDefault="00982BE3">
            <w:pPr>
              <w:pStyle w:val="ConsPlusNormal"/>
            </w:pPr>
            <w:r>
              <w:t>956</w:t>
            </w:r>
          </w:p>
        </w:tc>
      </w:tr>
      <w:tr w:rsidR="00982BE3">
        <w:tc>
          <w:tcPr>
            <w:tcW w:w="2268" w:type="dxa"/>
          </w:tcPr>
          <w:p w:rsidR="00982BE3" w:rsidRDefault="00982BE3">
            <w:pPr>
              <w:pStyle w:val="ConsPlusNormal"/>
            </w:pPr>
            <w:r>
              <w:t>A16.07.002.009V</w:t>
            </w:r>
          </w:p>
        </w:tc>
        <w:tc>
          <w:tcPr>
            <w:tcW w:w="2268" w:type="dxa"/>
          </w:tcPr>
          <w:p w:rsidR="00982BE3" w:rsidRDefault="00982BE3">
            <w:pPr>
              <w:pStyle w:val="ConsPlusNormal"/>
            </w:pPr>
            <w:r>
              <w:t>A16.07.002.009D</w:t>
            </w:r>
          </w:p>
        </w:tc>
        <w:tc>
          <w:tcPr>
            <w:tcW w:w="3458" w:type="dxa"/>
          </w:tcPr>
          <w:p w:rsidR="00982BE3" w:rsidRDefault="00982BE3">
            <w:pPr>
              <w:pStyle w:val="ConsPlusNormal"/>
            </w:pPr>
            <w:r>
              <w:t>Наложение временной пломбы</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1,25</w:t>
            </w:r>
          </w:p>
        </w:tc>
        <w:tc>
          <w:tcPr>
            <w:tcW w:w="1191" w:type="dxa"/>
          </w:tcPr>
          <w:p w:rsidR="00982BE3" w:rsidRDefault="00982BE3">
            <w:pPr>
              <w:pStyle w:val="ConsPlusNormal"/>
            </w:pPr>
            <w:r>
              <w:t>299</w:t>
            </w:r>
          </w:p>
        </w:tc>
        <w:tc>
          <w:tcPr>
            <w:tcW w:w="1077" w:type="dxa"/>
          </w:tcPr>
          <w:p w:rsidR="00982BE3" w:rsidRDefault="00982BE3">
            <w:pPr>
              <w:pStyle w:val="ConsPlusNormal"/>
            </w:pPr>
            <w:r>
              <w:t>299</w:t>
            </w:r>
          </w:p>
        </w:tc>
      </w:tr>
      <w:tr w:rsidR="00982BE3">
        <w:tc>
          <w:tcPr>
            <w:tcW w:w="2268" w:type="dxa"/>
          </w:tcPr>
          <w:p w:rsidR="00982BE3" w:rsidRDefault="00982BE3">
            <w:pPr>
              <w:pStyle w:val="ConsPlusNormal"/>
            </w:pPr>
            <w:r>
              <w:t>A16.07.091V</w:t>
            </w:r>
          </w:p>
        </w:tc>
        <w:tc>
          <w:tcPr>
            <w:tcW w:w="2268" w:type="dxa"/>
          </w:tcPr>
          <w:p w:rsidR="00982BE3" w:rsidRDefault="00982BE3">
            <w:pPr>
              <w:pStyle w:val="ConsPlusNormal"/>
            </w:pPr>
            <w:r>
              <w:t>A16.07.091D</w:t>
            </w:r>
          </w:p>
        </w:tc>
        <w:tc>
          <w:tcPr>
            <w:tcW w:w="3458" w:type="dxa"/>
          </w:tcPr>
          <w:p w:rsidR="00982BE3" w:rsidRDefault="00982BE3">
            <w:pPr>
              <w:pStyle w:val="ConsPlusNormal"/>
            </w:pPr>
            <w:r>
              <w:t>Снятие временной пломбы</w:t>
            </w:r>
          </w:p>
        </w:tc>
        <w:tc>
          <w:tcPr>
            <w:tcW w:w="1020" w:type="dxa"/>
          </w:tcPr>
          <w:p w:rsidR="00982BE3" w:rsidRDefault="00982BE3">
            <w:pPr>
              <w:pStyle w:val="ConsPlusNormal"/>
            </w:pPr>
          </w:p>
        </w:tc>
        <w:tc>
          <w:tcPr>
            <w:tcW w:w="1134" w:type="dxa"/>
          </w:tcPr>
          <w:p w:rsidR="00982BE3" w:rsidRDefault="00982BE3">
            <w:pPr>
              <w:pStyle w:val="ConsPlusNormal"/>
            </w:pPr>
            <w:r>
              <w:t>0,25</w:t>
            </w:r>
          </w:p>
        </w:tc>
        <w:tc>
          <w:tcPr>
            <w:tcW w:w="1134" w:type="dxa"/>
          </w:tcPr>
          <w:p w:rsidR="00982BE3" w:rsidRDefault="00982BE3">
            <w:pPr>
              <w:pStyle w:val="ConsPlusNormal"/>
            </w:pPr>
            <w:r>
              <w:t>0,25</w:t>
            </w:r>
          </w:p>
        </w:tc>
        <w:tc>
          <w:tcPr>
            <w:tcW w:w="1191" w:type="dxa"/>
          </w:tcPr>
          <w:p w:rsidR="00982BE3" w:rsidRDefault="00982BE3">
            <w:pPr>
              <w:pStyle w:val="ConsPlusNormal"/>
            </w:pPr>
            <w:r>
              <w:t>60</w:t>
            </w:r>
          </w:p>
        </w:tc>
        <w:tc>
          <w:tcPr>
            <w:tcW w:w="1077" w:type="dxa"/>
          </w:tcPr>
          <w:p w:rsidR="00982BE3" w:rsidRDefault="00982BE3">
            <w:pPr>
              <w:pStyle w:val="ConsPlusNormal"/>
            </w:pPr>
            <w:r>
              <w:t>60</w:t>
            </w:r>
          </w:p>
        </w:tc>
      </w:tr>
      <w:tr w:rsidR="00982BE3">
        <w:tc>
          <w:tcPr>
            <w:tcW w:w="2268" w:type="dxa"/>
          </w:tcPr>
          <w:p w:rsidR="00982BE3" w:rsidRDefault="00982BE3">
            <w:pPr>
              <w:pStyle w:val="ConsPlusNormal"/>
            </w:pPr>
            <w:r>
              <w:t>A16.07.092V</w:t>
            </w:r>
          </w:p>
        </w:tc>
        <w:tc>
          <w:tcPr>
            <w:tcW w:w="2268" w:type="dxa"/>
          </w:tcPr>
          <w:p w:rsidR="00982BE3" w:rsidRDefault="00982BE3">
            <w:pPr>
              <w:pStyle w:val="ConsPlusNormal"/>
            </w:pPr>
            <w:r>
              <w:t>A16.07.092D</w:t>
            </w:r>
          </w:p>
        </w:tc>
        <w:tc>
          <w:tcPr>
            <w:tcW w:w="3458" w:type="dxa"/>
          </w:tcPr>
          <w:p w:rsidR="00982BE3" w:rsidRDefault="00982BE3">
            <w:pPr>
              <w:pStyle w:val="ConsPlusNormal"/>
            </w:pPr>
            <w:r>
              <w:t>Трепанация зуба, искусственной коронки</w:t>
            </w:r>
          </w:p>
        </w:tc>
        <w:tc>
          <w:tcPr>
            <w:tcW w:w="1020" w:type="dxa"/>
          </w:tcPr>
          <w:p w:rsidR="00982BE3" w:rsidRDefault="00982BE3">
            <w:pPr>
              <w:pStyle w:val="ConsPlusNormal"/>
            </w:pPr>
          </w:p>
        </w:tc>
        <w:tc>
          <w:tcPr>
            <w:tcW w:w="1134" w:type="dxa"/>
          </w:tcPr>
          <w:p w:rsidR="00982BE3" w:rsidRDefault="00982BE3">
            <w:pPr>
              <w:pStyle w:val="ConsPlusNormal"/>
            </w:pPr>
            <w:r>
              <w:t>0,48</w:t>
            </w:r>
          </w:p>
        </w:tc>
        <w:tc>
          <w:tcPr>
            <w:tcW w:w="1134" w:type="dxa"/>
          </w:tcPr>
          <w:p w:rsidR="00982BE3" w:rsidRDefault="00982BE3">
            <w:pPr>
              <w:pStyle w:val="ConsPlusNormal"/>
            </w:pPr>
            <w:r>
              <w:t>0,48</w:t>
            </w:r>
          </w:p>
        </w:tc>
        <w:tc>
          <w:tcPr>
            <w:tcW w:w="1191" w:type="dxa"/>
          </w:tcPr>
          <w:p w:rsidR="00982BE3" w:rsidRDefault="00982BE3">
            <w:pPr>
              <w:pStyle w:val="ConsPlusNormal"/>
            </w:pPr>
            <w:r>
              <w:t>115</w:t>
            </w:r>
          </w:p>
        </w:tc>
        <w:tc>
          <w:tcPr>
            <w:tcW w:w="1077" w:type="dxa"/>
          </w:tcPr>
          <w:p w:rsidR="00982BE3" w:rsidRDefault="00982BE3">
            <w:pPr>
              <w:pStyle w:val="ConsPlusNormal"/>
            </w:pPr>
            <w:r>
              <w:t>115</w:t>
            </w:r>
          </w:p>
        </w:tc>
      </w:tr>
      <w:tr w:rsidR="00982BE3">
        <w:tc>
          <w:tcPr>
            <w:tcW w:w="2268" w:type="dxa"/>
          </w:tcPr>
          <w:p w:rsidR="00982BE3" w:rsidRDefault="00982BE3">
            <w:pPr>
              <w:pStyle w:val="ConsPlusNormal"/>
            </w:pPr>
            <w:r>
              <w:t>A16.07.008.001V</w:t>
            </w:r>
          </w:p>
        </w:tc>
        <w:tc>
          <w:tcPr>
            <w:tcW w:w="2268" w:type="dxa"/>
          </w:tcPr>
          <w:p w:rsidR="00982BE3" w:rsidRDefault="00982BE3">
            <w:pPr>
              <w:pStyle w:val="ConsPlusNormal"/>
            </w:pPr>
            <w:r>
              <w:t>A16.07.008.001D</w:t>
            </w:r>
          </w:p>
        </w:tc>
        <w:tc>
          <w:tcPr>
            <w:tcW w:w="3458" w:type="dxa"/>
          </w:tcPr>
          <w:p w:rsidR="00982BE3" w:rsidRDefault="00982BE3">
            <w:pPr>
              <w:pStyle w:val="ConsPlusNormal"/>
            </w:pPr>
            <w:r>
              <w:t>Пломбирование корневого канала зуба пастой</w:t>
            </w:r>
          </w:p>
        </w:tc>
        <w:tc>
          <w:tcPr>
            <w:tcW w:w="1020" w:type="dxa"/>
          </w:tcPr>
          <w:p w:rsidR="00982BE3" w:rsidRDefault="00982BE3">
            <w:pPr>
              <w:pStyle w:val="ConsPlusNormal"/>
            </w:pPr>
          </w:p>
        </w:tc>
        <w:tc>
          <w:tcPr>
            <w:tcW w:w="1134" w:type="dxa"/>
          </w:tcPr>
          <w:p w:rsidR="00982BE3" w:rsidRDefault="00982BE3">
            <w:pPr>
              <w:pStyle w:val="ConsPlusNormal"/>
            </w:pPr>
            <w:r>
              <w:t>1,16</w:t>
            </w:r>
          </w:p>
        </w:tc>
        <w:tc>
          <w:tcPr>
            <w:tcW w:w="1134" w:type="dxa"/>
          </w:tcPr>
          <w:p w:rsidR="00982BE3" w:rsidRDefault="00982BE3">
            <w:pPr>
              <w:pStyle w:val="ConsPlusNormal"/>
            </w:pPr>
            <w:r>
              <w:t>1,16</w:t>
            </w:r>
          </w:p>
        </w:tc>
        <w:tc>
          <w:tcPr>
            <w:tcW w:w="1191" w:type="dxa"/>
          </w:tcPr>
          <w:p w:rsidR="00982BE3" w:rsidRDefault="00982BE3">
            <w:pPr>
              <w:pStyle w:val="ConsPlusNormal"/>
            </w:pPr>
            <w:r>
              <w:t>277</w:t>
            </w:r>
          </w:p>
        </w:tc>
        <w:tc>
          <w:tcPr>
            <w:tcW w:w="1077" w:type="dxa"/>
          </w:tcPr>
          <w:p w:rsidR="00982BE3" w:rsidRDefault="00982BE3">
            <w:pPr>
              <w:pStyle w:val="ConsPlusNormal"/>
            </w:pPr>
            <w:r>
              <w:t>277</w:t>
            </w:r>
          </w:p>
        </w:tc>
      </w:tr>
      <w:tr w:rsidR="00982BE3">
        <w:tc>
          <w:tcPr>
            <w:tcW w:w="2268" w:type="dxa"/>
          </w:tcPr>
          <w:p w:rsidR="00982BE3" w:rsidRDefault="00982BE3">
            <w:pPr>
              <w:pStyle w:val="ConsPlusNormal"/>
            </w:pPr>
            <w:r>
              <w:t>A16.07.008.002V</w:t>
            </w:r>
          </w:p>
        </w:tc>
        <w:tc>
          <w:tcPr>
            <w:tcW w:w="2268" w:type="dxa"/>
          </w:tcPr>
          <w:p w:rsidR="00982BE3" w:rsidRDefault="00982BE3">
            <w:pPr>
              <w:pStyle w:val="ConsPlusNormal"/>
            </w:pPr>
            <w:r>
              <w:t>A16.07.008.002D</w:t>
            </w:r>
          </w:p>
        </w:tc>
        <w:tc>
          <w:tcPr>
            <w:tcW w:w="3458" w:type="dxa"/>
          </w:tcPr>
          <w:p w:rsidR="00982BE3" w:rsidRDefault="00982BE3">
            <w:pPr>
              <w:pStyle w:val="ConsPlusNormal"/>
            </w:pPr>
            <w:r>
              <w:t>Пломбирование корневого канала зуба гуттаперчивыми штифтами</w:t>
            </w:r>
          </w:p>
        </w:tc>
        <w:tc>
          <w:tcPr>
            <w:tcW w:w="1020" w:type="dxa"/>
          </w:tcPr>
          <w:p w:rsidR="00982BE3" w:rsidRDefault="00982BE3">
            <w:pPr>
              <w:pStyle w:val="ConsPlusNormal"/>
            </w:pPr>
          </w:p>
        </w:tc>
        <w:tc>
          <w:tcPr>
            <w:tcW w:w="1134" w:type="dxa"/>
          </w:tcPr>
          <w:p w:rsidR="00982BE3" w:rsidRDefault="00982BE3">
            <w:pPr>
              <w:pStyle w:val="ConsPlusNormal"/>
            </w:pPr>
            <w:r>
              <w:t>1,7</w:t>
            </w:r>
          </w:p>
        </w:tc>
        <w:tc>
          <w:tcPr>
            <w:tcW w:w="1134" w:type="dxa"/>
          </w:tcPr>
          <w:p w:rsidR="00982BE3" w:rsidRDefault="00982BE3">
            <w:pPr>
              <w:pStyle w:val="ConsPlusNormal"/>
            </w:pPr>
            <w:r>
              <w:t>1,7</w:t>
            </w:r>
          </w:p>
        </w:tc>
        <w:tc>
          <w:tcPr>
            <w:tcW w:w="1191" w:type="dxa"/>
          </w:tcPr>
          <w:p w:rsidR="00982BE3" w:rsidRDefault="00982BE3">
            <w:pPr>
              <w:pStyle w:val="ConsPlusNormal"/>
            </w:pPr>
            <w:r>
              <w:t>406</w:t>
            </w:r>
          </w:p>
        </w:tc>
        <w:tc>
          <w:tcPr>
            <w:tcW w:w="1077" w:type="dxa"/>
          </w:tcPr>
          <w:p w:rsidR="00982BE3" w:rsidRDefault="00982BE3">
            <w:pPr>
              <w:pStyle w:val="ConsPlusNormal"/>
            </w:pPr>
            <w:r>
              <w:t>406</w:t>
            </w:r>
          </w:p>
        </w:tc>
      </w:tr>
      <w:tr w:rsidR="00982BE3">
        <w:tc>
          <w:tcPr>
            <w:tcW w:w="2268" w:type="dxa"/>
          </w:tcPr>
          <w:p w:rsidR="00982BE3" w:rsidRDefault="00982BE3">
            <w:pPr>
              <w:pStyle w:val="ConsPlusNormal"/>
            </w:pPr>
            <w:r>
              <w:t>A11.07.027V</w:t>
            </w:r>
          </w:p>
        </w:tc>
        <w:tc>
          <w:tcPr>
            <w:tcW w:w="2268" w:type="dxa"/>
          </w:tcPr>
          <w:p w:rsidR="00982BE3" w:rsidRDefault="00982BE3">
            <w:pPr>
              <w:pStyle w:val="ConsPlusNormal"/>
            </w:pPr>
            <w:r>
              <w:t>A11.07.027D</w:t>
            </w:r>
          </w:p>
        </w:tc>
        <w:tc>
          <w:tcPr>
            <w:tcW w:w="3458" w:type="dxa"/>
          </w:tcPr>
          <w:p w:rsidR="00982BE3" w:rsidRDefault="00982BE3">
            <w:pPr>
              <w:pStyle w:val="ConsPlusNormal"/>
            </w:pPr>
            <w:r>
              <w:t>Наложение девитализирующей пасты</w:t>
            </w:r>
          </w:p>
        </w:tc>
        <w:tc>
          <w:tcPr>
            <w:tcW w:w="1020" w:type="dxa"/>
          </w:tcPr>
          <w:p w:rsidR="00982BE3" w:rsidRDefault="00982BE3">
            <w:pPr>
              <w:pStyle w:val="ConsPlusNormal"/>
            </w:pPr>
          </w:p>
        </w:tc>
        <w:tc>
          <w:tcPr>
            <w:tcW w:w="1134" w:type="dxa"/>
          </w:tcPr>
          <w:p w:rsidR="00982BE3" w:rsidRDefault="00982BE3">
            <w:pPr>
              <w:pStyle w:val="ConsPlusNormal"/>
            </w:pPr>
            <w:r>
              <w:t>0,03</w:t>
            </w:r>
          </w:p>
        </w:tc>
        <w:tc>
          <w:tcPr>
            <w:tcW w:w="1134" w:type="dxa"/>
          </w:tcPr>
          <w:p w:rsidR="00982BE3" w:rsidRDefault="00982BE3">
            <w:pPr>
              <w:pStyle w:val="ConsPlusNormal"/>
            </w:pPr>
            <w:r>
              <w:t>0,03</w:t>
            </w:r>
          </w:p>
        </w:tc>
        <w:tc>
          <w:tcPr>
            <w:tcW w:w="1191" w:type="dxa"/>
          </w:tcPr>
          <w:p w:rsidR="00982BE3" w:rsidRDefault="00982BE3">
            <w:pPr>
              <w:pStyle w:val="ConsPlusNormal"/>
            </w:pPr>
            <w:r>
              <w:t>7</w:t>
            </w:r>
          </w:p>
        </w:tc>
        <w:tc>
          <w:tcPr>
            <w:tcW w:w="1077" w:type="dxa"/>
          </w:tcPr>
          <w:p w:rsidR="00982BE3" w:rsidRDefault="00982BE3">
            <w:pPr>
              <w:pStyle w:val="ConsPlusNormal"/>
            </w:pPr>
            <w:r>
              <w:t>7</w:t>
            </w:r>
          </w:p>
        </w:tc>
      </w:tr>
      <w:tr w:rsidR="00982BE3">
        <w:tc>
          <w:tcPr>
            <w:tcW w:w="2268" w:type="dxa"/>
          </w:tcPr>
          <w:p w:rsidR="00982BE3" w:rsidRDefault="00982BE3">
            <w:pPr>
              <w:pStyle w:val="ConsPlusNormal"/>
            </w:pPr>
            <w:r>
              <w:t>A16.07.009V</w:t>
            </w:r>
          </w:p>
        </w:tc>
        <w:tc>
          <w:tcPr>
            <w:tcW w:w="2268" w:type="dxa"/>
          </w:tcPr>
          <w:p w:rsidR="00982BE3" w:rsidRDefault="00982BE3">
            <w:pPr>
              <w:pStyle w:val="ConsPlusNormal"/>
            </w:pPr>
            <w:r>
              <w:t>A16.07.009D</w:t>
            </w:r>
          </w:p>
        </w:tc>
        <w:tc>
          <w:tcPr>
            <w:tcW w:w="3458" w:type="dxa"/>
          </w:tcPr>
          <w:p w:rsidR="00982BE3" w:rsidRDefault="00982BE3">
            <w:pPr>
              <w:pStyle w:val="ConsPlusNormal"/>
            </w:pPr>
            <w:r>
              <w:t>Пульпотомия (ампутация коронковой пульпы)</w:t>
            </w:r>
          </w:p>
        </w:tc>
        <w:tc>
          <w:tcPr>
            <w:tcW w:w="1020" w:type="dxa"/>
          </w:tcPr>
          <w:p w:rsidR="00982BE3" w:rsidRDefault="00982BE3">
            <w:pPr>
              <w:pStyle w:val="ConsPlusNormal"/>
            </w:pPr>
          </w:p>
        </w:tc>
        <w:tc>
          <w:tcPr>
            <w:tcW w:w="1134" w:type="dxa"/>
          </w:tcPr>
          <w:p w:rsidR="00982BE3" w:rsidRDefault="00982BE3">
            <w:pPr>
              <w:pStyle w:val="ConsPlusNormal"/>
            </w:pPr>
            <w:r>
              <w:t>0,21</w:t>
            </w:r>
          </w:p>
        </w:tc>
        <w:tc>
          <w:tcPr>
            <w:tcW w:w="1134" w:type="dxa"/>
          </w:tcPr>
          <w:p w:rsidR="00982BE3" w:rsidRDefault="00982BE3">
            <w:pPr>
              <w:pStyle w:val="ConsPlusNormal"/>
            </w:pPr>
            <w:r>
              <w:t>0,21</w:t>
            </w:r>
          </w:p>
        </w:tc>
        <w:tc>
          <w:tcPr>
            <w:tcW w:w="1191" w:type="dxa"/>
          </w:tcPr>
          <w:p w:rsidR="00982BE3" w:rsidRDefault="00982BE3">
            <w:pPr>
              <w:pStyle w:val="ConsPlusNormal"/>
            </w:pPr>
            <w:r>
              <w:t>50</w:t>
            </w:r>
          </w:p>
        </w:tc>
        <w:tc>
          <w:tcPr>
            <w:tcW w:w="1077" w:type="dxa"/>
          </w:tcPr>
          <w:p w:rsidR="00982BE3" w:rsidRDefault="00982BE3">
            <w:pPr>
              <w:pStyle w:val="ConsPlusNormal"/>
            </w:pPr>
            <w:r>
              <w:t>50</w:t>
            </w:r>
          </w:p>
        </w:tc>
      </w:tr>
      <w:tr w:rsidR="00982BE3">
        <w:tc>
          <w:tcPr>
            <w:tcW w:w="2268" w:type="dxa"/>
          </w:tcPr>
          <w:p w:rsidR="00982BE3" w:rsidRDefault="00982BE3">
            <w:pPr>
              <w:pStyle w:val="ConsPlusNormal"/>
            </w:pPr>
            <w:r>
              <w:lastRenderedPageBreak/>
              <w:t>A16.07.010V</w:t>
            </w:r>
          </w:p>
        </w:tc>
        <w:tc>
          <w:tcPr>
            <w:tcW w:w="2268" w:type="dxa"/>
          </w:tcPr>
          <w:p w:rsidR="00982BE3" w:rsidRDefault="00982BE3">
            <w:pPr>
              <w:pStyle w:val="ConsPlusNormal"/>
            </w:pPr>
            <w:r>
              <w:t>A16.07.010D</w:t>
            </w:r>
          </w:p>
        </w:tc>
        <w:tc>
          <w:tcPr>
            <w:tcW w:w="3458" w:type="dxa"/>
          </w:tcPr>
          <w:p w:rsidR="00982BE3" w:rsidRDefault="00982BE3">
            <w:pPr>
              <w:pStyle w:val="ConsPlusNormal"/>
            </w:pPr>
            <w:r>
              <w:t>Экстирпация пульпы</w:t>
            </w:r>
          </w:p>
        </w:tc>
        <w:tc>
          <w:tcPr>
            <w:tcW w:w="1020" w:type="dxa"/>
          </w:tcPr>
          <w:p w:rsidR="00982BE3" w:rsidRDefault="00982BE3">
            <w:pPr>
              <w:pStyle w:val="ConsPlusNormal"/>
            </w:pPr>
          </w:p>
        </w:tc>
        <w:tc>
          <w:tcPr>
            <w:tcW w:w="1134" w:type="dxa"/>
          </w:tcPr>
          <w:p w:rsidR="00982BE3" w:rsidRDefault="00982BE3">
            <w:pPr>
              <w:pStyle w:val="ConsPlusNormal"/>
            </w:pPr>
            <w:r>
              <w:t>0,46</w:t>
            </w:r>
          </w:p>
        </w:tc>
        <w:tc>
          <w:tcPr>
            <w:tcW w:w="1134" w:type="dxa"/>
          </w:tcPr>
          <w:p w:rsidR="00982BE3" w:rsidRDefault="00982BE3">
            <w:pPr>
              <w:pStyle w:val="ConsPlusNormal"/>
            </w:pPr>
            <w:r>
              <w:t>0,46</w:t>
            </w:r>
          </w:p>
        </w:tc>
        <w:tc>
          <w:tcPr>
            <w:tcW w:w="1191" w:type="dxa"/>
          </w:tcPr>
          <w:p w:rsidR="00982BE3" w:rsidRDefault="00982BE3">
            <w:pPr>
              <w:pStyle w:val="ConsPlusNormal"/>
            </w:pPr>
            <w:r>
              <w:t>110</w:t>
            </w:r>
          </w:p>
        </w:tc>
        <w:tc>
          <w:tcPr>
            <w:tcW w:w="1077" w:type="dxa"/>
          </w:tcPr>
          <w:p w:rsidR="00982BE3" w:rsidRDefault="00982BE3">
            <w:pPr>
              <w:pStyle w:val="ConsPlusNormal"/>
            </w:pPr>
            <w:r>
              <w:t>110</w:t>
            </w:r>
          </w:p>
        </w:tc>
      </w:tr>
      <w:tr w:rsidR="00982BE3">
        <w:tc>
          <w:tcPr>
            <w:tcW w:w="2268" w:type="dxa"/>
          </w:tcPr>
          <w:p w:rsidR="00982BE3" w:rsidRDefault="00982BE3">
            <w:pPr>
              <w:pStyle w:val="ConsPlusNormal"/>
            </w:pPr>
            <w:r>
              <w:t>A16.07.019V</w:t>
            </w:r>
          </w:p>
        </w:tc>
        <w:tc>
          <w:tcPr>
            <w:tcW w:w="2268" w:type="dxa"/>
          </w:tcPr>
          <w:p w:rsidR="00982BE3" w:rsidRDefault="00982BE3">
            <w:pPr>
              <w:pStyle w:val="ConsPlusNormal"/>
            </w:pPr>
            <w:r>
              <w:t>A16.07.019D</w:t>
            </w:r>
          </w:p>
        </w:tc>
        <w:tc>
          <w:tcPr>
            <w:tcW w:w="3458" w:type="dxa"/>
          </w:tcPr>
          <w:p w:rsidR="00982BE3" w:rsidRDefault="00982BE3">
            <w:pPr>
              <w:pStyle w:val="ConsPlusNormal"/>
            </w:pPr>
            <w:r>
              <w:t>Временное шинирование при заболеваниях пародонта</w:t>
            </w:r>
          </w:p>
        </w:tc>
        <w:tc>
          <w:tcPr>
            <w:tcW w:w="1020" w:type="dxa"/>
          </w:tcPr>
          <w:p w:rsidR="00982BE3" w:rsidRDefault="00982BE3">
            <w:pPr>
              <w:pStyle w:val="ConsPlusNormal"/>
            </w:pPr>
            <w:r>
              <w:t>8</w:t>
            </w:r>
          </w:p>
        </w:tc>
        <w:tc>
          <w:tcPr>
            <w:tcW w:w="1134" w:type="dxa"/>
          </w:tcPr>
          <w:p w:rsidR="00982BE3" w:rsidRDefault="00982BE3">
            <w:pPr>
              <w:pStyle w:val="ConsPlusNormal"/>
            </w:pPr>
            <w:r>
              <w:t>1,98</w:t>
            </w:r>
          </w:p>
        </w:tc>
        <w:tc>
          <w:tcPr>
            <w:tcW w:w="1134" w:type="dxa"/>
          </w:tcPr>
          <w:p w:rsidR="00982BE3" w:rsidRDefault="00982BE3">
            <w:pPr>
              <w:pStyle w:val="ConsPlusNormal"/>
            </w:pPr>
            <w:r>
              <w:t>1,98</w:t>
            </w:r>
          </w:p>
        </w:tc>
        <w:tc>
          <w:tcPr>
            <w:tcW w:w="1191" w:type="dxa"/>
          </w:tcPr>
          <w:p w:rsidR="00982BE3" w:rsidRDefault="00982BE3">
            <w:pPr>
              <w:pStyle w:val="ConsPlusNormal"/>
            </w:pPr>
            <w:r>
              <w:t>473</w:t>
            </w:r>
          </w:p>
        </w:tc>
        <w:tc>
          <w:tcPr>
            <w:tcW w:w="1077" w:type="dxa"/>
          </w:tcPr>
          <w:p w:rsidR="00982BE3" w:rsidRDefault="00982BE3">
            <w:pPr>
              <w:pStyle w:val="ConsPlusNormal"/>
            </w:pPr>
            <w:r>
              <w:t>473</w:t>
            </w:r>
          </w:p>
        </w:tc>
      </w:tr>
      <w:tr w:rsidR="00982BE3">
        <w:tc>
          <w:tcPr>
            <w:tcW w:w="2268" w:type="dxa"/>
          </w:tcPr>
          <w:p w:rsidR="00982BE3" w:rsidRDefault="00982BE3">
            <w:pPr>
              <w:pStyle w:val="ConsPlusNormal"/>
            </w:pPr>
            <w:r>
              <w:t>A16.07.030.001V</w:t>
            </w:r>
          </w:p>
        </w:tc>
        <w:tc>
          <w:tcPr>
            <w:tcW w:w="2268" w:type="dxa"/>
          </w:tcPr>
          <w:p w:rsidR="00982BE3" w:rsidRDefault="00982BE3">
            <w:pPr>
              <w:pStyle w:val="ConsPlusNormal"/>
            </w:pPr>
            <w:r>
              <w:t>A16.07.030.001D</w:t>
            </w:r>
          </w:p>
        </w:tc>
        <w:tc>
          <w:tcPr>
            <w:tcW w:w="3458" w:type="dxa"/>
          </w:tcPr>
          <w:p w:rsidR="00982BE3" w:rsidRDefault="00982BE3">
            <w:pPr>
              <w:pStyle w:val="ConsPlusNormal"/>
            </w:pPr>
            <w:r>
              <w:t>Инструментальная и медикаментозная обработка хорошо проходимого корневого канала</w:t>
            </w:r>
          </w:p>
        </w:tc>
        <w:tc>
          <w:tcPr>
            <w:tcW w:w="1020" w:type="dxa"/>
          </w:tcPr>
          <w:p w:rsidR="00982BE3" w:rsidRDefault="00982BE3">
            <w:pPr>
              <w:pStyle w:val="ConsPlusNormal"/>
            </w:pPr>
          </w:p>
        </w:tc>
        <w:tc>
          <w:tcPr>
            <w:tcW w:w="1134" w:type="dxa"/>
          </w:tcPr>
          <w:p w:rsidR="00982BE3" w:rsidRDefault="00982BE3">
            <w:pPr>
              <w:pStyle w:val="ConsPlusNormal"/>
            </w:pPr>
            <w:r>
              <w:t>0,92</w:t>
            </w:r>
          </w:p>
        </w:tc>
        <w:tc>
          <w:tcPr>
            <w:tcW w:w="1134" w:type="dxa"/>
          </w:tcPr>
          <w:p w:rsidR="00982BE3" w:rsidRDefault="00982BE3">
            <w:pPr>
              <w:pStyle w:val="ConsPlusNormal"/>
            </w:pPr>
            <w:r>
              <w:t>0,92</w:t>
            </w:r>
          </w:p>
        </w:tc>
        <w:tc>
          <w:tcPr>
            <w:tcW w:w="1191" w:type="dxa"/>
          </w:tcPr>
          <w:p w:rsidR="00982BE3" w:rsidRDefault="00982BE3">
            <w:pPr>
              <w:pStyle w:val="ConsPlusNormal"/>
            </w:pPr>
            <w:r>
              <w:t>220</w:t>
            </w:r>
          </w:p>
        </w:tc>
        <w:tc>
          <w:tcPr>
            <w:tcW w:w="1077" w:type="dxa"/>
          </w:tcPr>
          <w:p w:rsidR="00982BE3" w:rsidRDefault="00982BE3">
            <w:pPr>
              <w:pStyle w:val="ConsPlusNormal"/>
            </w:pPr>
            <w:r>
              <w:t>220</w:t>
            </w:r>
          </w:p>
        </w:tc>
      </w:tr>
      <w:tr w:rsidR="00982BE3">
        <w:tc>
          <w:tcPr>
            <w:tcW w:w="2268" w:type="dxa"/>
          </w:tcPr>
          <w:p w:rsidR="00982BE3" w:rsidRDefault="00982BE3">
            <w:pPr>
              <w:pStyle w:val="ConsPlusNormal"/>
            </w:pPr>
            <w:r>
              <w:t>A16.07.030.002V</w:t>
            </w:r>
          </w:p>
        </w:tc>
        <w:tc>
          <w:tcPr>
            <w:tcW w:w="2268" w:type="dxa"/>
          </w:tcPr>
          <w:p w:rsidR="00982BE3" w:rsidRDefault="00982BE3">
            <w:pPr>
              <w:pStyle w:val="ConsPlusNormal"/>
            </w:pPr>
            <w:r>
              <w:t>A16.07.030.002D</w:t>
            </w:r>
          </w:p>
        </w:tc>
        <w:tc>
          <w:tcPr>
            <w:tcW w:w="3458" w:type="dxa"/>
          </w:tcPr>
          <w:p w:rsidR="00982BE3" w:rsidRDefault="00982BE3">
            <w:pPr>
              <w:pStyle w:val="ConsPlusNormal"/>
            </w:pPr>
            <w:r>
              <w:t>Инструментальная и медикаментозная обработка плохо проходимого корневого канала</w:t>
            </w:r>
          </w:p>
        </w:tc>
        <w:tc>
          <w:tcPr>
            <w:tcW w:w="1020" w:type="dxa"/>
          </w:tcPr>
          <w:p w:rsidR="00982BE3" w:rsidRDefault="00982BE3">
            <w:pPr>
              <w:pStyle w:val="ConsPlusNormal"/>
            </w:pPr>
          </w:p>
        </w:tc>
        <w:tc>
          <w:tcPr>
            <w:tcW w:w="1134" w:type="dxa"/>
          </w:tcPr>
          <w:p w:rsidR="00982BE3" w:rsidRDefault="00982BE3">
            <w:pPr>
              <w:pStyle w:val="ConsPlusNormal"/>
            </w:pPr>
            <w:r>
              <w:t>1,71</w:t>
            </w:r>
          </w:p>
        </w:tc>
        <w:tc>
          <w:tcPr>
            <w:tcW w:w="1134" w:type="dxa"/>
          </w:tcPr>
          <w:p w:rsidR="00982BE3" w:rsidRDefault="00982BE3">
            <w:pPr>
              <w:pStyle w:val="ConsPlusNormal"/>
            </w:pPr>
            <w:r>
              <w:t>1,71</w:t>
            </w:r>
          </w:p>
        </w:tc>
        <w:tc>
          <w:tcPr>
            <w:tcW w:w="1191" w:type="dxa"/>
          </w:tcPr>
          <w:p w:rsidR="00982BE3" w:rsidRDefault="00982BE3">
            <w:pPr>
              <w:pStyle w:val="ConsPlusNormal"/>
            </w:pPr>
            <w:r>
              <w:t>409</w:t>
            </w:r>
          </w:p>
        </w:tc>
        <w:tc>
          <w:tcPr>
            <w:tcW w:w="1077" w:type="dxa"/>
          </w:tcPr>
          <w:p w:rsidR="00982BE3" w:rsidRDefault="00982BE3">
            <w:pPr>
              <w:pStyle w:val="ConsPlusNormal"/>
            </w:pPr>
            <w:r>
              <w:t>409</w:t>
            </w:r>
          </w:p>
        </w:tc>
      </w:tr>
      <w:tr w:rsidR="00982BE3">
        <w:tc>
          <w:tcPr>
            <w:tcW w:w="2268" w:type="dxa"/>
          </w:tcPr>
          <w:p w:rsidR="00982BE3" w:rsidRDefault="00982BE3">
            <w:pPr>
              <w:pStyle w:val="ConsPlusNormal"/>
            </w:pPr>
            <w:r>
              <w:t>A16.07.030.003V</w:t>
            </w:r>
          </w:p>
        </w:tc>
        <w:tc>
          <w:tcPr>
            <w:tcW w:w="2268" w:type="dxa"/>
          </w:tcPr>
          <w:p w:rsidR="00982BE3" w:rsidRDefault="00982BE3">
            <w:pPr>
              <w:pStyle w:val="ConsPlusNormal"/>
            </w:pPr>
            <w:r>
              <w:t>A16.07.030.003D</w:t>
            </w:r>
          </w:p>
        </w:tc>
        <w:tc>
          <w:tcPr>
            <w:tcW w:w="3458" w:type="dxa"/>
          </w:tcPr>
          <w:p w:rsidR="00982BE3" w:rsidRDefault="00982BE3">
            <w:pPr>
              <w:pStyle w:val="ConsPlusNormal"/>
            </w:pPr>
            <w:r>
              <w:t>Временное пломбирование лекарственным препаратом корневого канала</w:t>
            </w:r>
          </w:p>
        </w:tc>
        <w:tc>
          <w:tcPr>
            <w:tcW w:w="1020" w:type="dxa"/>
          </w:tcPr>
          <w:p w:rsidR="00982BE3" w:rsidRDefault="00982BE3">
            <w:pPr>
              <w:pStyle w:val="ConsPlusNormal"/>
            </w:pPr>
          </w:p>
        </w:tc>
        <w:tc>
          <w:tcPr>
            <w:tcW w:w="1134" w:type="dxa"/>
          </w:tcPr>
          <w:p w:rsidR="00982BE3" w:rsidRDefault="00982BE3">
            <w:pPr>
              <w:pStyle w:val="ConsPlusNormal"/>
            </w:pPr>
            <w:r>
              <w:t>0,5</w:t>
            </w:r>
          </w:p>
        </w:tc>
        <w:tc>
          <w:tcPr>
            <w:tcW w:w="1134" w:type="dxa"/>
          </w:tcPr>
          <w:p w:rsidR="00982BE3" w:rsidRDefault="00982BE3">
            <w:pPr>
              <w:pStyle w:val="ConsPlusNormal"/>
            </w:pPr>
            <w:r>
              <w:t>0,5</w:t>
            </w:r>
          </w:p>
        </w:tc>
        <w:tc>
          <w:tcPr>
            <w:tcW w:w="1191" w:type="dxa"/>
          </w:tcPr>
          <w:p w:rsidR="00982BE3" w:rsidRDefault="00982BE3">
            <w:pPr>
              <w:pStyle w:val="ConsPlusNormal"/>
            </w:pPr>
            <w:r>
              <w:t>120</w:t>
            </w:r>
          </w:p>
        </w:tc>
        <w:tc>
          <w:tcPr>
            <w:tcW w:w="1077" w:type="dxa"/>
          </w:tcPr>
          <w:p w:rsidR="00982BE3" w:rsidRDefault="00982BE3">
            <w:pPr>
              <w:pStyle w:val="ConsPlusNormal"/>
            </w:pPr>
            <w:r>
              <w:t>120</w:t>
            </w:r>
          </w:p>
        </w:tc>
      </w:tr>
      <w:tr w:rsidR="00982BE3">
        <w:tc>
          <w:tcPr>
            <w:tcW w:w="2268" w:type="dxa"/>
          </w:tcPr>
          <w:p w:rsidR="00982BE3" w:rsidRDefault="00982BE3">
            <w:pPr>
              <w:pStyle w:val="ConsPlusNormal"/>
            </w:pPr>
            <w:r>
              <w:t>A16.07.039V</w:t>
            </w:r>
          </w:p>
        </w:tc>
        <w:tc>
          <w:tcPr>
            <w:tcW w:w="2268" w:type="dxa"/>
          </w:tcPr>
          <w:p w:rsidR="00982BE3" w:rsidRDefault="00982BE3">
            <w:pPr>
              <w:pStyle w:val="ConsPlusNormal"/>
            </w:pPr>
            <w:r>
              <w:t>A16.07.039D</w:t>
            </w:r>
          </w:p>
        </w:tc>
        <w:tc>
          <w:tcPr>
            <w:tcW w:w="3458" w:type="dxa"/>
          </w:tcPr>
          <w:p w:rsidR="00982BE3" w:rsidRDefault="00982BE3">
            <w:pPr>
              <w:pStyle w:val="ConsPlusNormal"/>
            </w:pPr>
            <w:r>
              <w:t>Закрытый кюретаж при заболеваниях пародонта в области зуба</w:t>
            </w:r>
          </w:p>
        </w:tc>
        <w:tc>
          <w:tcPr>
            <w:tcW w:w="1020" w:type="dxa"/>
          </w:tcPr>
          <w:p w:rsidR="00982BE3" w:rsidRDefault="00982BE3">
            <w:pPr>
              <w:pStyle w:val="ConsPlusNormal"/>
            </w:pPr>
            <w:r>
              <w:t>9, 19</w:t>
            </w:r>
          </w:p>
        </w:tc>
        <w:tc>
          <w:tcPr>
            <w:tcW w:w="1134" w:type="dxa"/>
          </w:tcPr>
          <w:p w:rsidR="00982BE3" w:rsidRDefault="00982BE3">
            <w:pPr>
              <w:pStyle w:val="ConsPlusNormal"/>
            </w:pPr>
            <w:r>
              <w:t>0,31</w:t>
            </w:r>
          </w:p>
        </w:tc>
        <w:tc>
          <w:tcPr>
            <w:tcW w:w="1134" w:type="dxa"/>
          </w:tcPr>
          <w:p w:rsidR="00982BE3" w:rsidRDefault="00982BE3">
            <w:pPr>
              <w:pStyle w:val="ConsPlusNormal"/>
            </w:pPr>
            <w:r>
              <w:t>0,31</w:t>
            </w:r>
          </w:p>
        </w:tc>
        <w:tc>
          <w:tcPr>
            <w:tcW w:w="1191" w:type="dxa"/>
          </w:tcPr>
          <w:p w:rsidR="00982BE3" w:rsidRDefault="00982BE3">
            <w:pPr>
              <w:pStyle w:val="ConsPlusNormal"/>
            </w:pPr>
            <w:r>
              <w:t>74</w:t>
            </w:r>
          </w:p>
        </w:tc>
        <w:tc>
          <w:tcPr>
            <w:tcW w:w="1077" w:type="dxa"/>
          </w:tcPr>
          <w:p w:rsidR="00982BE3" w:rsidRDefault="00982BE3">
            <w:pPr>
              <w:pStyle w:val="ConsPlusNormal"/>
            </w:pPr>
            <w:r>
              <w:t>74</w:t>
            </w:r>
          </w:p>
        </w:tc>
      </w:tr>
      <w:tr w:rsidR="00982BE3">
        <w:tc>
          <w:tcPr>
            <w:tcW w:w="2268" w:type="dxa"/>
          </w:tcPr>
          <w:p w:rsidR="00982BE3" w:rsidRDefault="00982BE3">
            <w:pPr>
              <w:pStyle w:val="ConsPlusNormal"/>
            </w:pPr>
            <w:r>
              <w:t>A16.07.082.001V</w:t>
            </w:r>
          </w:p>
        </w:tc>
        <w:tc>
          <w:tcPr>
            <w:tcW w:w="2268" w:type="dxa"/>
          </w:tcPr>
          <w:p w:rsidR="00982BE3" w:rsidRDefault="00982BE3">
            <w:pPr>
              <w:pStyle w:val="ConsPlusNormal"/>
            </w:pPr>
            <w:r>
              <w:t>A16.07.082.001D</w:t>
            </w:r>
          </w:p>
        </w:tc>
        <w:tc>
          <w:tcPr>
            <w:tcW w:w="3458" w:type="dxa"/>
          </w:tcPr>
          <w:p w:rsidR="00982BE3" w:rsidRDefault="00982BE3">
            <w:pPr>
              <w:pStyle w:val="ConsPlusNormal"/>
            </w:pPr>
            <w:r>
              <w:t>Распломбировка корневого канала, ранее леченного пастой</w:t>
            </w:r>
          </w:p>
        </w:tc>
        <w:tc>
          <w:tcPr>
            <w:tcW w:w="1020" w:type="dxa"/>
          </w:tcPr>
          <w:p w:rsidR="00982BE3" w:rsidRDefault="00982BE3">
            <w:pPr>
              <w:pStyle w:val="ConsPlusNormal"/>
            </w:pPr>
          </w:p>
        </w:tc>
        <w:tc>
          <w:tcPr>
            <w:tcW w:w="1134" w:type="dxa"/>
          </w:tcPr>
          <w:p w:rsidR="00982BE3" w:rsidRDefault="00982BE3">
            <w:pPr>
              <w:pStyle w:val="ConsPlusNormal"/>
            </w:pPr>
            <w:r>
              <w:t>2</w:t>
            </w:r>
          </w:p>
        </w:tc>
        <w:tc>
          <w:tcPr>
            <w:tcW w:w="1134" w:type="dxa"/>
          </w:tcPr>
          <w:p w:rsidR="00982BE3" w:rsidRDefault="00982BE3">
            <w:pPr>
              <w:pStyle w:val="ConsPlusNormal"/>
            </w:pPr>
            <w:r>
              <w:t>2</w:t>
            </w:r>
          </w:p>
        </w:tc>
        <w:tc>
          <w:tcPr>
            <w:tcW w:w="1191" w:type="dxa"/>
          </w:tcPr>
          <w:p w:rsidR="00982BE3" w:rsidRDefault="00982BE3">
            <w:pPr>
              <w:pStyle w:val="ConsPlusNormal"/>
            </w:pPr>
            <w:r>
              <w:t>478</w:t>
            </w:r>
          </w:p>
        </w:tc>
        <w:tc>
          <w:tcPr>
            <w:tcW w:w="1077" w:type="dxa"/>
          </w:tcPr>
          <w:p w:rsidR="00982BE3" w:rsidRDefault="00982BE3">
            <w:pPr>
              <w:pStyle w:val="ConsPlusNormal"/>
            </w:pPr>
            <w:r>
              <w:t>478</w:t>
            </w:r>
          </w:p>
        </w:tc>
      </w:tr>
      <w:tr w:rsidR="00982BE3">
        <w:tc>
          <w:tcPr>
            <w:tcW w:w="2268" w:type="dxa"/>
          </w:tcPr>
          <w:p w:rsidR="00982BE3" w:rsidRDefault="00982BE3">
            <w:pPr>
              <w:pStyle w:val="ConsPlusNormal"/>
            </w:pPr>
            <w:r>
              <w:t>A16.07.082.002V</w:t>
            </w:r>
          </w:p>
        </w:tc>
        <w:tc>
          <w:tcPr>
            <w:tcW w:w="2268" w:type="dxa"/>
          </w:tcPr>
          <w:p w:rsidR="00982BE3" w:rsidRDefault="00982BE3">
            <w:pPr>
              <w:pStyle w:val="ConsPlusNormal"/>
            </w:pPr>
            <w:r>
              <w:t>A16.07.082.002D</w:t>
            </w:r>
          </w:p>
        </w:tc>
        <w:tc>
          <w:tcPr>
            <w:tcW w:w="3458" w:type="dxa"/>
          </w:tcPr>
          <w:p w:rsidR="00982BE3" w:rsidRDefault="00982BE3">
            <w:pPr>
              <w:pStyle w:val="ConsPlusNormal"/>
            </w:pPr>
            <w:r>
              <w:t>Распломбировка одного корневого канала, ранее леченного фосфатцементом/резорцин-формальдегидным методом</w:t>
            </w:r>
          </w:p>
        </w:tc>
        <w:tc>
          <w:tcPr>
            <w:tcW w:w="1020" w:type="dxa"/>
          </w:tcPr>
          <w:p w:rsidR="00982BE3" w:rsidRDefault="00982BE3">
            <w:pPr>
              <w:pStyle w:val="ConsPlusNormal"/>
            </w:pPr>
          </w:p>
        </w:tc>
        <w:tc>
          <w:tcPr>
            <w:tcW w:w="1134" w:type="dxa"/>
          </w:tcPr>
          <w:p w:rsidR="00982BE3" w:rsidRDefault="00982BE3">
            <w:pPr>
              <w:pStyle w:val="ConsPlusNormal"/>
            </w:pPr>
            <w:r>
              <w:t>3,55</w:t>
            </w:r>
          </w:p>
        </w:tc>
        <w:tc>
          <w:tcPr>
            <w:tcW w:w="1134" w:type="dxa"/>
          </w:tcPr>
          <w:p w:rsidR="00982BE3" w:rsidRDefault="00982BE3">
            <w:pPr>
              <w:pStyle w:val="ConsPlusNormal"/>
            </w:pPr>
            <w:r>
              <w:t>3,55</w:t>
            </w:r>
          </w:p>
        </w:tc>
        <w:tc>
          <w:tcPr>
            <w:tcW w:w="1191" w:type="dxa"/>
          </w:tcPr>
          <w:p w:rsidR="00982BE3" w:rsidRDefault="00982BE3">
            <w:pPr>
              <w:pStyle w:val="ConsPlusNormal"/>
            </w:pPr>
            <w:r>
              <w:t>848</w:t>
            </w:r>
          </w:p>
        </w:tc>
        <w:tc>
          <w:tcPr>
            <w:tcW w:w="1077" w:type="dxa"/>
          </w:tcPr>
          <w:p w:rsidR="00982BE3" w:rsidRDefault="00982BE3">
            <w:pPr>
              <w:pStyle w:val="ConsPlusNormal"/>
            </w:pPr>
            <w:r>
              <w:t>848</w:t>
            </w:r>
          </w:p>
        </w:tc>
      </w:tr>
      <w:tr w:rsidR="00982BE3">
        <w:tc>
          <w:tcPr>
            <w:tcW w:w="13550" w:type="dxa"/>
            <w:gridSpan w:val="8"/>
          </w:tcPr>
          <w:p w:rsidR="00982BE3" w:rsidRDefault="00982BE3">
            <w:pPr>
              <w:pStyle w:val="ConsPlusNormal"/>
            </w:pPr>
            <w:r>
              <w:t>2.3. Лечебные по стоматологии хирургической</w:t>
            </w:r>
          </w:p>
        </w:tc>
      </w:tr>
      <w:tr w:rsidR="00982BE3">
        <w:tc>
          <w:tcPr>
            <w:tcW w:w="2268" w:type="dxa"/>
          </w:tcPr>
          <w:p w:rsidR="00982BE3" w:rsidRDefault="00982BE3">
            <w:pPr>
              <w:pStyle w:val="ConsPlusNormal"/>
            </w:pPr>
            <w:r>
              <w:t>A11.07.026V</w:t>
            </w:r>
          </w:p>
        </w:tc>
        <w:tc>
          <w:tcPr>
            <w:tcW w:w="2268" w:type="dxa"/>
          </w:tcPr>
          <w:p w:rsidR="00982BE3" w:rsidRDefault="00982BE3">
            <w:pPr>
              <w:pStyle w:val="ConsPlusNormal"/>
            </w:pPr>
            <w:r>
              <w:t>A11.07.026D</w:t>
            </w:r>
          </w:p>
        </w:tc>
        <w:tc>
          <w:tcPr>
            <w:tcW w:w="3458" w:type="dxa"/>
          </w:tcPr>
          <w:p w:rsidR="00982BE3" w:rsidRDefault="00982BE3">
            <w:pPr>
              <w:pStyle w:val="ConsPlusNormal"/>
            </w:pPr>
            <w:r>
              <w:t>Взятие образца биологического материала из очагов поражения органов рта</w:t>
            </w:r>
          </w:p>
        </w:tc>
        <w:tc>
          <w:tcPr>
            <w:tcW w:w="1020" w:type="dxa"/>
          </w:tcPr>
          <w:p w:rsidR="00982BE3" w:rsidRDefault="00982BE3">
            <w:pPr>
              <w:pStyle w:val="ConsPlusNormal"/>
            </w:pPr>
          </w:p>
        </w:tc>
        <w:tc>
          <w:tcPr>
            <w:tcW w:w="1134" w:type="dxa"/>
          </w:tcPr>
          <w:p w:rsidR="00982BE3" w:rsidRDefault="00982BE3">
            <w:pPr>
              <w:pStyle w:val="ConsPlusNormal"/>
            </w:pPr>
            <w:r>
              <w:t>1,12</w:t>
            </w:r>
          </w:p>
        </w:tc>
        <w:tc>
          <w:tcPr>
            <w:tcW w:w="1134" w:type="dxa"/>
          </w:tcPr>
          <w:p w:rsidR="00982BE3" w:rsidRDefault="00982BE3">
            <w:pPr>
              <w:pStyle w:val="ConsPlusNormal"/>
            </w:pPr>
            <w:r>
              <w:t>1,12</w:t>
            </w:r>
          </w:p>
        </w:tc>
        <w:tc>
          <w:tcPr>
            <w:tcW w:w="1191" w:type="dxa"/>
          </w:tcPr>
          <w:p w:rsidR="00982BE3" w:rsidRDefault="00982BE3">
            <w:pPr>
              <w:pStyle w:val="ConsPlusNormal"/>
            </w:pPr>
            <w:r>
              <w:t>295</w:t>
            </w:r>
          </w:p>
        </w:tc>
        <w:tc>
          <w:tcPr>
            <w:tcW w:w="1077" w:type="dxa"/>
          </w:tcPr>
          <w:p w:rsidR="00982BE3" w:rsidRDefault="00982BE3">
            <w:pPr>
              <w:pStyle w:val="ConsPlusNormal"/>
            </w:pPr>
            <w:r>
              <w:t>295</w:t>
            </w:r>
          </w:p>
        </w:tc>
      </w:tr>
      <w:tr w:rsidR="00982BE3">
        <w:tc>
          <w:tcPr>
            <w:tcW w:w="2268" w:type="dxa"/>
          </w:tcPr>
          <w:p w:rsidR="00982BE3" w:rsidRDefault="00982BE3">
            <w:pPr>
              <w:pStyle w:val="ConsPlusNormal"/>
            </w:pPr>
            <w:r>
              <w:t>A11.01.019V</w:t>
            </w:r>
          </w:p>
        </w:tc>
        <w:tc>
          <w:tcPr>
            <w:tcW w:w="2268" w:type="dxa"/>
          </w:tcPr>
          <w:p w:rsidR="00982BE3" w:rsidRDefault="00982BE3">
            <w:pPr>
              <w:pStyle w:val="ConsPlusNormal"/>
            </w:pPr>
            <w:r>
              <w:t>A11.01.019D</w:t>
            </w:r>
          </w:p>
        </w:tc>
        <w:tc>
          <w:tcPr>
            <w:tcW w:w="3458" w:type="dxa"/>
          </w:tcPr>
          <w:p w:rsidR="00982BE3" w:rsidRDefault="00982BE3">
            <w:pPr>
              <w:pStyle w:val="ConsPlusNormal"/>
            </w:pPr>
            <w:r>
              <w:t>Получение соскоба с эрозивно-язвенных элементов кожи и слизистых оболочек</w:t>
            </w:r>
          </w:p>
        </w:tc>
        <w:tc>
          <w:tcPr>
            <w:tcW w:w="1020" w:type="dxa"/>
          </w:tcPr>
          <w:p w:rsidR="00982BE3" w:rsidRDefault="00982BE3">
            <w:pPr>
              <w:pStyle w:val="ConsPlusNormal"/>
            </w:pPr>
          </w:p>
        </w:tc>
        <w:tc>
          <w:tcPr>
            <w:tcW w:w="1134" w:type="dxa"/>
          </w:tcPr>
          <w:p w:rsidR="00982BE3" w:rsidRDefault="00982BE3">
            <w:pPr>
              <w:pStyle w:val="ConsPlusNormal"/>
            </w:pPr>
            <w:r>
              <w:t>1,12</w:t>
            </w:r>
          </w:p>
        </w:tc>
        <w:tc>
          <w:tcPr>
            <w:tcW w:w="1134" w:type="dxa"/>
          </w:tcPr>
          <w:p w:rsidR="00982BE3" w:rsidRDefault="00982BE3">
            <w:pPr>
              <w:pStyle w:val="ConsPlusNormal"/>
            </w:pPr>
            <w:r>
              <w:t>1,12</w:t>
            </w:r>
          </w:p>
        </w:tc>
        <w:tc>
          <w:tcPr>
            <w:tcW w:w="1191" w:type="dxa"/>
          </w:tcPr>
          <w:p w:rsidR="00982BE3" w:rsidRDefault="00982BE3">
            <w:pPr>
              <w:pStyle w:val="ConsPlusNormal"/>
            </w:pPr>
            <w:r>
              <w:t>295</w:t>
            </w:r>
          </w:p>
        </w:tc>
        <w:tc>
          <w:tcPr>
            <w:tcW w:w="1077" w:type="dxa"/>
          </w:tcPr>
          <w:p w:rsidR="00982BE3" w:rsidRDefault="00982BE3">
            <w:pPr>
              <w:pStyle w:val="ConsPlusNormal"/>
            </w:pPr>
            <w:r>
              <w:t>295</w:t>
            </w:r>
          </w:p>
        </w:tc>
      </w:tr>
      <w:tr w:rsidR="00982BE3">
        <w:tc>
          <w:tcPr>
            <w:tcW w:w="2268" w:type="dxa"/>
          </w:tcPr>
          <w:p w:rsidR="00982BE3" w:rsidRDefault="00982BE3">
            <w:pPr>
              <w:pStyle w:val="ConsPlusNormal"/>
            </w:pPr>
            <w:r>
              <w:t>A11.03.003V</w:t>
            </w:r>
          </w:p>
        </w:tc>
        <w:tc>
          <w:tcPr>
            <w:tcW w:w="2268" w:type="dxa"/>
          </w:tcPr>
          <w:p w:rsidR="00982BE3" w:rsidRDefault="00982BE3">
            <w:pPr>
              <w:pStyle w:val="ConsPlusNormal"/>
            </w:pPr>
            <w:r>
              <w:t>A11.03.003D</w:t>
            </w:r>
          </w:p>
        </w:tc>
        <w:tc>
          <w:tcPr>
            <w:tcW w:w="3458" w:type="dxa"/>
          </w:tcPr>
          <w:p w:rsidR="00982BE3" w:rsidRDefault="00982BE3">
            <w:pPr>
              <w:pStyle w:val="ConsPlusNormal"/>
            </w:pPr>
            <w:r>
              <w:t>Внутрикостное введение лекарственных препаратов</w:t>
            </w:r>
          </w:p>
        </w:tc>
        <w:tc>
          <w:tcPr>
            <w:tcW w:w="1020" w:type="dxa"/>
          </w:tcPr>
          <w:p w:rsidR="00982BE3" w:rsidRDefault="00982BE3">
            <w:pPr>
              <w:pStyle w:val="ConsPlusNormal"/>
            </w:pPr>
          </w:p>
        </w:tc>
        <w:tc>
          <w:tcPr>
            <w:tcW w:w="1134" w:type="dxa"/>
          </w:tcPr>
          <w:p w:rsidR="00982BE3" w:rsidRDefault="00982BE3">
            <w:pPr>
              <w:pStyle w:val="ConsPlusNormal"/>
            </w:pPr>
            <w:r>
              <w:t>0,82</w:t>
            </w:r>
          </w:p>
        </w:tc>
        <w:tc>
          <w:tcPr>
            <w:tcW w:w="1134" w:type="dxa"/>
          </w:tcPr>
          <w:p w:rsidR="00982BE3" w:rsidRDefault="00982BE3">
            <w:pPr>
              <w:pStyle w:val="ConsPlusNormal"/>
            </w:pPr>
            <w:r>
              <w:t>0,82</w:t>
            </w:r>
          </w:p>
        </w:tc>
        <w:tc>
          <w:tcPr>
            <w:tcW w:w="1191" w:type="dxa"/>
          </w:tcPr>
          <w:p w:rsidR="00982BE3" w:rsidRDefault="00982BE3">
            <w:pPr>
              <w:pStyle w:val="ConsPlusNormal"/>
            </w:pPr>
            <w:r>
              <w:t>216</w:t>
            </w:r>
          </w:p>
        </w:tc>
        <w:tc>
          <w:tcPr>
            <w:tcW w:w="1077" w:type="dxa"/>
          </w:tcPr>
          <w:p w:rsidR="00982BE3" w:rsidRDefault="00982BE3">
            <w:pPr>
              <w:pStyle w:val="ConsPlusNormal"/>
            </w:pPr>
            <w:r>
              <w:t>216</w:t>
            </w:r>
          </w:p>
        </w:tc>
      </w:tr>
      <w:tr w:rsidR="00982BE3">
        <w:tc>
          <w:tcPr>
            <w:tcW w:w="2268" w:type="dxa"/>
          </w:tcPr>
          <w:p w:rsidR="00982BE3" w:rsidRDefault="00982BE3">
            <w:pPr>
              <w:pStyle w:val="ConsPlusNormal"/>
            </w:pPr>
            <w:r>
              <w:lastRenderedPageBreak/>
              <w:t>A15.03.007V</w:t>
            </w:r>
          </w:p>
        </w:tc>
        <w:tc>
          <w:tcPr>
            <w:tcW w:w="2268" w:type="dxa"/>
          </w:tcPr>
          <w:p w:rsidR="00982BE3" w:rsidRDefault="00982BE3">
            <w:pPr>
              <w:pStyle w:val="ConsPlusNormal"/>
            </w:pPr>
            <w:r>
              <w:t>A15.03.007D</w:t>
            </w:r>
          </w:p>
        </w:tc>
        <w:tc>
          <w:tcPr>
            <w:tcW w:w="3458" w:type="dxa"/>
          </w:tcPr>
          <w:p w:rsidR="00982BE3" w:rsidRDefault="00982BE3">
            <w:pPr>
              <w:pStyle w:val="ConsPlusNormal"/>
            </w:pPr>
            <w:r>
              <w:t>Наложение шины при переломах костей</w:t>
            </w:r>
          </w:p>
        </w:tc>
        <w:tc>
          <w:tcPr>
            <w:tcW w:w="1020" w:type="dxa"/>
          </w:tcPr>
          <w:p w:rsidR="00982BE3" w:rsidRDefault="00982BE3">
            <w:pPr>
              <w:pStyle w:val="ConsPlusNormal"/>
            </w:pPr>
            <w:r>
              <w:t>10</w:t>
            </w:r>
          </w:p>
        </w:tc>
        <w:tc>
          <w:tcPr>
            <w:tcW w:w="1134" w:type="dxa"/>
          </w:tcPr>
          <w:p w:rsidR="00982BE3" w:rsidRDefault="00982BE3">
            <w:pPr>
              <w:pStyle w:val="ConsPlusNormal"/>
            </w:pPr>
            <w:r>
              <w:t>6,87</w:t>
            </w:r>
          </w:p>
        </w:tc>
        <w:tc>
          <w:tcPr>
            <w:tcW w:w="1134" w:type="dxa"/>
          </w:tcPr>
          <w:p w:rsidR="00982BE3" w:rsidRDefault="00982BE3">
            <w:pPr>
              <w:pStyle w:val="ConsPlusNormal"/>
            </w:pPr>
            <w:r>
              <w:t>6,87</w:t>
            </w:r>
          </w:p>
        </w:tc>
        <w:tc>
          <w:tcPr>
            <w:tcW w:w="1191" w:type="dxa"/>
          </w:tcPr>
          <w:p w:rsidR="00982BE3" w:rsidRDefault="00982BE3">
            <w:pPr>
              <w:pStyle w:val="ConsPlusNormal"/>
            </w:pPr>
            <w:r>
              <w:t>1807</w:t>
            </w:r>
          </w:p>
        </w:tc>
        <w:tc>
          <w:tcPr>
            <w:tcW w:w="1077" w:type="dxa"/>
          </w:tcPr>
          <w:p w:rsidR="00982BE3" w:rsidRDefault="00982BE3">
            <w:pPr>
              <w:pStyle w:val="ConsPlusNormal"/>
            </w:pPr>
            <w:r>
              <w:t>1807</w:t>
            </w:r>
          </w:p>
        </w:tc>
      </w:tr>
      <w:tr w:rsidR="00982BE3">
        <w:tc>
          <w:tcPr>
            <w:tcW w:w="2268" w:type="dxa"/>
          </w:tcPr>
          <w:p w:rsidR="00982BE3" w:rsidRDefault="00982BE3">
            <w:pPr>
              <w:pStyle w:val="ConsPlusNormal"/>
            </w:pPr>
            <w:r>
              <w:t>A15.03.011V</w:t>
            </w:r>
          </w:p>
        </w:tc>
        <w:tc>
          <w:tcPr>
            <w:tcW w:w="2268" w:type="dxa"/>
          </w:tcPr>
          <w:p w:rsidR="00982BE3" w:rsidRDefault="00982BE3">
            <w:pPr>
              <w:pStyle w:val="ConsPlusNormal"/>
            </w:pPr>
            <w:r>
              <w:t>A15.03.011D</w:t>
            </w:r>
          </w:p>
        </w:tc>
        <w:tc>
          <w:tcPr>
            <w:tcW w:w="3458" w:type="dxa"/>
          </w:tcPr>
          <w:p w:rsidR="00982BE3" w:rsidRDefault="00982BE3">
            <w:pPr>
              <w:pStyle w:val="ConsPlusNormal"/>
            </w:pPr>
            <w:r>
              <w:t>Снятие шины с одной челюсти</w:t>
            </w:r>
          </w:p>
        </w:tc>
        <w:tc>
          <w:tcPr>
            <w:tcW w:w="1020" w:type="dxa"/>
          </w:tcPr>
          <w:p w:rsidR="00982BE3" w:rsidRDefault="00982BE3">
            <w:pPr>
              <w:pStyle w:val="ConsPlusNormal"/>
            </w:pPr>
          </w:p>
        </w:tc>
        <w:tc>
          <w:tcPr>
            <w:tcW w:w="1134" w:type="dxa"/>
          </w:tcPr>
          <w:p w:rsidR="00982BE3" w:rsidRDefault="00982BE3">
            <w:pPr>
              <w:pStyle w:val="ConsPlusNormal"/>
            </w:pPr>
            <w:r>
              <w:t>1,43</w:t>
            </w:r>
          </w:p>
        </w:tc>
        <w:tc>
          <w:tcPr>
            <w:tcW w:w="1134" w:type="dxa"/>
          </w:tcPr>
          <w:p w:rsidR="00982BE3" w:rsidRDefault="00982BE3">
            <w:pPr>
              <w:pStyle w:val="ConsPlusNormal"/>
            </w:pPr>
            <w:r>
              <w:t>1,43</w:t>
            </w:r>
          </w:p>
        </w:tc>
        <w:tc>
          <w:tcPr>
            <w:tcW w:w="1191" w:type="dxa"/>
          </w:tcPr>
          <w:p w:rsidR="00982BE3" w:rsidRDefault="00982BE3">
            <w:pPr>
              <w:pStyle w:val="ConsPlusNormal"/>
            </w:pPr>
            <w:r>
              <w:t>376</w:t>
            </w:r>
          </w:p>
        </w:tc>
        <w:tc>
          <w:tcPr>
            <w:tcW w:w="1077" w:type="dxa"/>
          </w:tcPr>
          <w:p w:rsidR="00982BE3" w:rsidRDefault="00982BE3">
            <w:pPr>
              <w:pStyle w:val="ConsPlusNormal"/>
            </w:pPr>
            <w:r>
              <w:t>376</w:t>
            </w:r>
          </w:p>
        </w:tc>
      </w:tr>
      <w:tr w:rsidR="00982BE3">
        <w:tc>
          <w:tcPr>
            <w:tcW w:w="2268" w:type="dxa"/>
          </w:tcPr>
          <w:p w:rsidR="00982BE3" w:rsidRDefault="00982BE3">
            <w:pPr>
              <w:pStyle w:val="ConsPlusNormal"/>
            </w:pPr>
            <w:r>
              <w:t>A15.04.002V</w:t>
            </w:r>
          </w:p>
        </w:tc>
        <w:tc>
          <w:tcPr>
            <w:tcW w:w="2268" w:type="dxa"/>
          </w:tcPr>
          <w:p w:rsidR="00982BE3" w:rsidRDefault="00982BE3">
            <w:pPr>
              <w:pStyle w:val="ConsPlusNormal"/>
            </w:pPr>
            <w:r>
              <w:t>A15.04.002D</w:t>
            </w:r>
          </w:p>
        </w:tc>
        <w:tc>
          <w:tcPr>
            <w:tcW w:w="3458" w:type="dxa"/>
          </w:tcPr>
          <w:p w:rsidR="00982BE3" w:rsidRDefault="00982BE3">
            <w:pPr>
              <w:pStyle w:val="ConsPlusNormal"/>
            </w:pPr>
            <w:r>
              <w:t>Наложение иммобилизационной повязки при вывихах (подвывихах) суставов</w:t>
            </w:r>
          </w:p>
        </w:tc>
        <w:tc>
          <w:tcPr>
            <w:tcW w:w="1020" w:type="dxa"/>
          </w:tcPr>
          <w:p w:rsidR="00982BE3" w:rsidRDefault="00982BE3">
            <w:pPr>
              <w:pStyle w:val="ConsPlusNormal"/>
            </w:pPr>
          </w:p>
        </w:tc>
        <w:tc>
          <w:tcPr>
            <w:tcW w:w="1134" w:type="dxa"/>
          </w:tcPr>
          <w:p w:rsidR="00982BE3" w:rsidRDefault="00982BE3">
            <w:pPr>
              <w:pStyle w:val="ConsPlusNormal"/>
            </w:pPr>
            <w:r>
              <w:t>2,55</w:t>
            </w:r>
          </w:p>
        </w:tc>
        <w:tc>
          <w:tcPr>
            <w:tcW w:w="1134" w:type="dxa"/>
          </w:tcPr>
          <w:p w:rsidR="00982BE3" w:rsidRDefault="00982BE3">
            <w:pPr>
              <w:pStyle w:val="ConsPlusNormal"/>
            </w:pPr>
            <w:r>
              <w:t>2,55</w:t>
            </w:r>
          </w:p>
        </w:tc>
        <w:tc>
          <w:tcPr>
            <w:tcW w:w="1191" w:type="dxa"/>
          </w:tcPr>
          <w:p w:rsidR="00982BE3" w:rsidRDefault="00982BE3">
            <w:pPr>
              <w:pStyle w:val="ConsPlusNormal"/>
            </w:pPr>
            <w:r>
              <w:t>671</w:t>
            </w:r>
          </w:p>
        </w:tc>
        <w:tc>
          <w:tcPr>
            <w:tcW w:w="1077" w:type="dxa"/>
          </w:tcPr>
          <w:p w:rsidR="00982BE3" w:rsidRDefault="00982BE3">
            <w:pPr>
              <w:pStyle w:val="ConsPlusNormal"/>
            </w:pPr>
            <w:r>
              <w:t>671</w:t>
            </w:r>
          </w:p>
        </w:tc>
      </w:tr>
      <w:tr w:rsidR="00982BE3">
        <w:tc>
          <w:tcPr>
            <w:tcW w:w="2268" w:type="dxa"/>
          </w:tcPr>
          <w:p w:rsidR="00982BE3" w:rsidRDefault="00982BE3">
            <w:pPr>
              <w:pStyle w:val="ConsPlusNormal"/>
            </w:pPr>
            <w:r>
              <w:t>A15.07.001V</w:t>
            </w:r>
          </w:p>
        </w:tc>
        <w:tc>
          <w:tcPr>
            <w:tcW w:w="2268" w:type="dxa"/>
          </w:tcPr>
          <w:p w:rsidR="00982BE3" w:rsidRDefault="00982BE3">
            <w:pPr>
              <w:pStyle w:val="ConsPlusNormal"/>
            </w:pPr>
            <w:r>
              <w:t>A15.07.001D</w:t>
            </w:r>
          </w:p>
        </w:tc>
        <w:tc>
          <w:tcPr>
            <w:tcW w:w="3458" w:type="dxa"/>
          </w:tcPr>
          <w:p w:rsidR="00982BE3" w:rsidRDefault="00982BE3">
            <w:pPr>
              <w:pStyle w:val="ConsPlusNormal"/>
            </w:pPr>
            <w:r>
              <w:t>Наложение иммобилизационной повязки при вывихах (подвывихах) зубов</w:t>
            </w:r>
          </w:p>
        </w:tc>
        <w:tc>
          <w:tcPr>
            <w:tcW w:w="1020" w:type="dxa"/>
          </w:tcPr>
          <w:p w:rsidR="00982BE3" w:rsidRDefault="00982BE3">
            <w:pPr>
              <w:pStyle w:val="ConsPlusNormal"/>
            </w:pPr>
          </w:p>
        </w:tc>
        <w:tc>
          <w:tcPr>
            <w:tcW w:w="1134" w:type="dxa"/>
          </w:tcPr>
          <w:p w:rsidR="00982BE3" w:rsidRDefault="00982BE3">
            <w:pPr>
              <w:pStyle w:val="ConsPlusNormal"/>
            </w:pPr>
            <w:r>
              <w:t>2,96</w:t>
            </w:r>
          </w:p>
        </w:tc>
        <w:tc>
          <w:tcPr>
            <w:tcW w:w="1134" w:type="dxa"/>
          </w:tcPr>
          <w:p w:rsidR="00982BE3" w:rsidRDefault="00982BE3">
            <w:pPr>
              <w:pStyle w:val="ConsPlusNormal"/>
            </w:pPr>
            <w:r>
              <w:t>2,96</w:t>
            </w:r>
          </w:p>
        </w:tc>
        <w:tc>
          <w:tcPr>
            <w:tcW w:w="1191" w:type="dxa"/>
          </w:tcPr>
          <w:p w:rsidR="00982BE3" w:rsidRDefault="00982BE3">
            <w:pPr>
              <w:pStyle w:val="ConsPlusNormal"/>
            </w:pPr>
            <w:r>
              <w:t>778</w:t>
            </w:r>
          </w:p>
        </w:tc>
        <w:tc>
          <w:tcPr>
            <w:tcW w:w="1077" w:type="dxa"/>
          </w:tcPr>
          <w:p w:rsidR="00982BE3" w:rsidRDefault="00982BE3">
            <w:pPr>
              <w:pStyle w:val="ConsPlusNormal"/>
            </w:pPr>
            <w:r>
              <w:t>778</w:t>
            </w:r>
          </w:p>
        </w:tc>
      </w:tr>
      <w:tr w:rsidR="00982BE3">
        <w:tc>
          <w:tcPr>
            <w:tcW w:w="2268" w:type="dxa"/>
          </w:tcPr>
          <w:p w:rsidR="00982BE3" w:rsidRDefault="00982BE3">
            <w:pPr>
              <w:pStyle w:val="ConsPlusNormal"/>
            </w:pPr>
            <w:r>
              <w:t>A11.07.001V</w:t>
            </w:r>
          </w:p>
        </w:tc>
        <w:tc>
          <w:tcPr>
            <w:tcW w:w="2268" w:type="dxa"/>
          </w:tcPr>
          <w:p w:rsidR="00982BE3" w:rsidRDefault="00982BE3">
            <w:pPr>
              <w:pStyle w:val="ConsPlusNormal"/>
            </w:pPr>
            <w:r>
              <w:t>A11.07.001D</w:t>
            </w:r>
          </w:p>
        </w:tc>
        <w:tc>
          <w:tcPr>
            <w:tcW w:w="3458" w:type="dxa"/>
          </w:tcPr>
          <w:p w:rsidR="00982BE3" w:rsidRDefault="00982BE3">
            <w:pPr>
              <w:pStyle w:val="ConsPlusNormal"/>
            </w:pPr>
            <w:r>
              <w:t>Биопсия слизистой полости рта</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A11.07.002V</w:t>
            </w:r>
          </w:p>
        </w:tc>
        <w:tc>
          <w:tcPr>
            <w:tcW w:w="2268" w:type="dxa"/>
          </w:tcPr>
          <w:p w:rsidR="00982BE3" w:rsidRDefault="00982BE3">
            <w:pPr>
              <w:pStyle w:val="ConsPlusNormal"/>
            </w:pPr>
            <w:r>
              <w:t>A11.07.002D</w:t>
            </w:r>
          </w:p>
        </w:tc>
        <w:tc>
          <w:tcPr>
            <w:tcW w:w="3458" w:type="dxa"/>
          </w:tcPr>
          <w:p w:rsidR="00982BE3" w:rsidRDefault="00982BE3">
            <w:pPr>
              <w:pStyle w:val="ConsPlusNormal"/>
            </w:pPr>
            <w:r>
              <w:t>Биопсия языка</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A11.07.005V</w:t>
            </w:r>
          </w:p>
        </w:tc>
        <w:tc>
          <w:tcPr>
            <w:tcW w:w="2268" w:type="dxa"/>
          </w:tcPr>
          <w:p w:rsidR="00982BE3" w:rsidRDefault="00982BE3">
            <w:pPr>
              <w:pStyle w:val="ConsPlusNormal"/>
            </w:pPr>
            <w:r>
              <w:t>A11.07.005D</w:t>
            </w:r>
          </w:p>
        </w:tc>
        <w:tc>
          <w:tcPr>
            <w:tcW w:w="3458" w:type="dxa"/>
          </w:tcPr>
          <w:p w:rsidR="00982BE3" w:rsidRDefault="00982BE3">
            <w:pPr>
              <w:pStyle w:val="ConsPlusNormal"/>
            </w:pPr>
            <w:r>
              <w:t>Биопсия слизистой преддверия полости рта</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A11.07.007V</w:t>
            </w:r>
          </w:p>
        </w:tc>
        <w:tc>
          <w:tcPr>
            <w:tcW w:w="2268" w:type="dxa"/>
          </w:tcPr>
          <w:p w:rsidR="00982BE3" w:rsidRDefault="00982BE3">
            <w:pPr>
              <w:pStyle w:val="ConsPlusNormal"/>
            </w:pPr>
            <w:r>
              <w:t>A11.07.007D</w:t>
            </w:r>
          </w:p>
        </w:tc>
        <w:tc>
          <w:tcPr>
            <w:tcW w:w="3458" w:type="dxa"/>
          </w:tcPr>
          <w:p w:rsidR="00982BE3" w:rsidRDefault="00982BE3">
            <w:pPr>
              <w:pStyle w:val="ConsPlusNormal"/>
            </w:pPr>
            <w:r>
              <w:t>Биопсия тканей губы</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A11.07.008V</w:t>
            </w:r>
          </w:p>
        </w:tc>
        <w:tc>
          <w:tcPr>
            <w:tcW w:w="2268" w:type="dxa"/>
          </w:tcPr>
          <w:p w:rsidR="00982BE3" w:rsidRDefault="00982BE3">
            <w:pPr>
              <w:pStyle w:val="ConsPlusNormal"/>
            </w:pPr>
            <w:r>
              <w:t>A11.07.008D</w:t>
            </w:r>
          </w:p>
        </w:tc>
        <w:tc>
          <w:tcPr>
            <w:tcW w:w="3458" w:type="dxa"/>
          </w:tcPr>
          <w:p w:rsidR="00982BE3" w:rsidRDefault="00982BE3">
            <w:pPr>
              <w:pStyle w:val="ConsPlusNormal"/>
            </w:pPr>
            <w:r>
              <w:t>Пункция кисты полости рта</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t>A11.07.009V</w:t>
            </w:r>
          </w:p>
        </w:tc>
        <w:tc>
          <w:tcPr>
            <w:tcW w:w="2268" w:type="dxa"/>
          </w:tcPr>
          <w:p w:rsidR="00982BE3" w:rsidRDefault="00982BE3">
            <w:pPr>
              <w:pStyle w:val="ConsPlusNormal"/>
            </w:pPr>
            <w:r>
              <w:t>A11.07.009D</w:t>
            </w:r>
          </w:p>
        </w:tc>
        <w:tc>
          <w:tcPr>
            <w:tcW w:w="3458" w:type="dxa"/>
          </w:tcPr>
          <w:p w:rsidR="00982BE3" w:rsidRDefault="00982BE3">
            <w:pPr>
              <w:pStyle w:val="ConsPlusNormal"/>
            </w:pPr>
            <w:r>
              <w:t>Бужирование протоков слюнных желез</w:t>
            </w:r>
          </w:p>
        </w:tc>
        <w:tc>
          <w:tcPr>
            <w:tcW w:w="1020" w:type="dxa"/>
          </w:tcPr>
          <w:p w:rsidR="00982BE3" w:rsidRDefault="00982BE3">
            <w:pPr>
              <w:pStyle w:val="ConsPlusNormal"/>
            </w:pPr>
          </w:p>
        </w:tc>
        <w:tc>
          <w:tcPr>
            <w:tcW w:w="1134" w:type="dxa"/>
          </w:tcPr>
          <w:p w:rsidR="00982BE3" w:rsidRDefault="00982BE3">
            <w:pPr>
              <w:pStyle w:val="ConsPlusNormal"/>
            </w:pPr>
            <w:r>
              <w:t>3,01</w:t>
            </w:r>
          </w:p>
        </w:tc>
        <w:tc>
          <w:tcPr>
            <w:tcW w:w="1134" w:type="dxa"/>
          </w:tcPr>
          <w:p w:rsidR="00982BE3" w:rsidRDefault="00982BE3">
            <w:pPr>
              <w:pStyle w:val="ConsPlusNormal"/>
            </w:pPr>
            <w:r>
              <w:t>3,01</w:t>
            </w:r>
          </w:p>
        </w:tc>
        <w:tc>
          <w:tcPr>
            <w:tcW w:w="1191" w:type="dxa"/>
          </w:tcPr>
          <w:p w:rsidR="00982BE3" w:rsidRDefault="00982BE3">
            <w:pPr>
              <w:pStyle w:val="ConsPlusNormal"/>
            </w:pPr>
            <w:r>
              <w:t>792</w:t>
            </w:r>
          </w:p>
        </w:tc>
        <w:tc>
          <w:tcPr>
            <w:tcW w:w="1077" w:type="dxa"/>
          </w:tcPr>
          <w:p w:rsidR="00982BE3" w:rsidRDefault="00982BE3">
            <w:pPr>
              <w:pStyle w:val="ConsPlusNormal"/>
            </w:pPr>
            <w:r>
              <w:t>792</w:t>
            </w:r>
          </w:p>
        </w:tc>
      </w:tr>
      <w:tr w:rsidR="00982BE3">
        <w:tc>
          <w:tcPr>
            <w:tcW w:w="2268" w:type="dxa"/>
          </w:tcPr>
          <w:p w:rsidR="00982BE3" w:rsidRDefault="00982BE3">
            <w:pPr>
              <w:pStyle w:val="ConsPlusNormal"/>
            </w:pPr>
            <w:r>
              <w:t>A11.07.013V</w:t>
            </w:r>
          </w:p>
        </w:tc>
        <w:tc>
          <w:tcPr>
            <w:tcW w:w="2268" w:type="dxa"/>
          </w:tcPr>
          <w:p w:rsidR="00982BE3" w:rsidRDefault="00982BE3">
            <w:pPr>
              <w:pStyle w:val="ConsPlusNormal"/>
            </w:pPr>
            <w:r>
              <w:t>A11.07.013D</w:t>
            </w:r>
          </w:p>
        </w:tc>
        <w:tc>
          <w:tcPr>
            <w:tcW w:w="3458" w:type="dxa"/>
          </w:tcPr>
          <w:p w:rsidR="00982BE3" w:rsidRDefault="00982BE3">
            <w:pPr>
              <w:pStyle w:val="ConsPlusNormal"/>
            </w:pPr>
            <w:r>
              <w:t>Пункция слюнной железы</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t>A11.07.014V</w:t>
            </w:r>
          </w:p>
        </w:tc>
        <w:tc>
          <w:tcPr>
            <w:tcW w:w="2268" w:type="dxa"/>
          </w:tcPr>
          <w:p w:rsidR="00982BE3" w:rsidRDefault="00982BE3">
            <w:pPr>
              <w:pStyle w:val="ConsPlusNormal"/>
            </w:pPr>
            <w:r>
              <w:t>A11.07.014D</w:t>
            </w:r>
          </w:p>
        </w:tc>
        <w:tc>
          <w:tcPr>
            <w:tcW w:w="3458" w:type="dxa"/>
          </w:tcPr>
          <w:p w:rsidR="00982BE3" w:rsidRDefault="00982BE3">
            <w:pPr>
              <w:pStyle w:val="ConsPlusNormal"/>
            </w:pPr>
            <w:r>
              <w:t>Пункция тканей полости рта</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t>A11.07.015V</w:t>
            </w:r>
          </w:p>
        </w:tc>
        <w:tc>
          <w:tcPr>
            <w:tcW w:w="2268" w:type="dxa"/>
          </w:tcPr>
          <w:p w:rsidR="00982BE3" w:rsidRDefault="00982BE3">
            <w:pPr>
              <w:pStyle w:val="ConsPlusNormal"/>
            </w:pPr>
            <w:r>
              <w:t>A11.07.015D</w:t>
            </w:r>
          </w:p>
        </w:tc>
        <w:tc>
          <w:tcPr>
            <w:tcW w:w="3458" w:type="dxa"/>
          </w:tcPr>
          <w:p w:rsidR="00982BE3" w:rsidRDefault="00982BE3">
            <w:pPr>
              <w:pStyle w:val="ConsPlusNormal"/>
            </w:pPr>
            <w:r>
              <w:t>Пункция языка</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t>A11.07.016V</w:t>
            </w:r>
          </w:p>
        </w:tc>
        <w:tc>
          <w:tcPr>
            <w:tcW w:w="2268" w:type="dxa"/>
          </w:tcPr>
          <w:p w:rsidR="00982BE3" w:rsidRDefault="00982BE3">
            <w:pPr>
              <w:pStyle w:val="ConsPlusNormal"/>
            </w:pPr>
            <w:r>
              <w:t>A11.07.016D</w:t>
            </w:r>
          </w:p>
        </w:tc>
        <w:tc>
          <w:tcPr>
            <w:tcW w:w="3458" w:type="dxa"/>
          </w:tcPr>
          <w:p w:rsidR="00982BE3" w:rsidRDefault="00982BE3">
            <w:pPr>
              <w:pStyle w:val="ConsPlusNormal"/>
            </w:pPr>
            <w:r>
              <w:t>Биопсия слизистой ротоглотки</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A11.07.018V</w:t>
            </w:r>
          </w:p>
        </w:tc>
        <w:tc>
          <w:tcPr>
            <w:tcW w:w="2268" w:type="dxa"/>
          </w:tcPr>
          <w:p w:rsidR="00982BE3" w:rsidRDefault="00982BE3">
            <w:pPr>
              <w:pStyle w:val="ConsPlusNormal"/>
            </w:pPr>
            <w:r>
              <w:t>A11.07.018D</w:t>
            </w:r>
          </w:p>
        </w:tc>
        <w:tc>
          <w:tcPr>
            <w:tcW w:w="3458" w:type="dxa"/>
          </w:tcPr>
          <w:p w:rsidR="00982BE3" w:rsidRDefault="00982BE3">
            <w:pPr>
              <w:pStyle w:val="ConsPlusNormal"/>
            </w:pPr>
            <w:r>
              <w:t>Пункция губы</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t>A11.07.019V</w:t>
            </w:r>
          </w:p>
        </w:tc>
        <w:tc>
          <w:tcPr>
            <w:tcW w:w="2268" w:type="dxa"/>
          </w:tcPr>
          <w:p w:rsidR="00982BE3" w:rsidRDefault="00982BE3">
            <w:pPr>
              <w:pStyle w:val="ConsPlusNormal"/>
            </w:pPr>
            <w:r>
              <w:t>A11.07.019D</w:t>
            </w:r>
          </w:p>
        </w:tc>
        <w:tc>
          <w:tcPr>
            <w:tcW w:w="3458" w:type="dxa"/>
          </w:tcPr>
          <w:p w:rsidR="00982BE3" w:rsidRDefault="00982BE3">
            <w:pPr>
              <w:pStyle w:val="ConsPlusNormal"/>
            </w:pPr>
            <w:r>
              <w:t>Пункция патологического образования слизистой преддверия полости рта</w:t>
            </w:r>
          </w:p>
        </w:tc>
        <w:tc>
          <w:tcPr>
            <w:tcW w:w="1020" w:type="dxa"/>
          </w:tcPr>
          <w:p w:rsidR="00982BE3" w:rsidRDefault="00982BE3">
            <w:pPr>
              <w:pStyle w:val="ConsPlusNormal"/>
            </w:pPr>
          </w:p>
        </w:tc>
        <w:tc>
          <w:tcPr>
            <w:tcW w:w="1134" w:type="dxa"/>
          </w:tcPr>
          <w:p w:rsidR="00982BE3" w:rsidRDefault="00982BE3">
            <w:pPr>
              <w:pStyle w:val="ConsPlusNormal"/>
            </w:pPr>
            <w:r>
              <w:t>0,91</w:t>
            </w:r>
          </w:p>
        </w:tc>
        <w:tc>
          <w:tcPr>
            <w:tcW w:w="1134" w:type="dxa"/>
          </w:tcPr>
          <w:p w:rsidR="00982BE3" w:rsidRDefault="00982BE3">
            <w:pPr>
              <w:pStyle w:val="ConsPlusNormal"/>
            </w:pPr>
            <w:r>
              <w:t>0,91</w:t>
            </w:r>
          </w:p>
        </w:tc>
        <w:tc>
          <w:tcPr>
            <w:tcW w:w="1191" w:type="dxa"/>
          </w:tcPr>
          <w:p w:rsidR="00982BE3" w:rsidRDefault="00982BE3">
            <w:pPr>
              <w:pStyle w:val="ConsPlusNormal"/>
            </w:pPr>
            <w:r>
              <w:t>239</w:t>
            </w:r>
          </w:p>
        </w:tc>
        <w:tc>
          <w:tcPr>
            <w:tcW w:w="1077" w:type="dxa"/>
          </w:tcPr>
          <w:p w:rsidR="00982BE3" w:rsidRDefault="00982BE3">
            <w:pPr>
              <w:pStyle w:val="ConsPlusNormal"/>
            </w:pPr>
            <w:r>
              <w:t>239</w:t>
            </w:r>
          </w:p>
        </w:tc>
      </w:tr>
      <w:tr w:rsidR="00982BE3">
        <w:tc>
          <w:tcPr>
            <w:tcW w:w="2268" w:type="dxa"/>
          </w:tcPr>
          <w:p w:rsidR="00982BE3" w:rsidRDefault="00982BE3">
            <w:pPr>
              <w:pStyle w:val="ConsPlusNormal"/>
            </w:pPr>
            <w:r>
              <w:lastRenderedPageBreak/>
              <w:t>A11.07.020V</w:t>
            </w:r>
          </w:p>
        </w:tc>
        <w:tc>
          <w:tcPr>
            <w:tcW w:w="2268" w:type="dxa"/>
          </w:tcPr>
          <w:p w:rsidR="00982BE3" w:rsidRDefault="00982BE3">
            <w:pPr>
              <w:pStyle w:val="ConsPlusNormal"/>
            </w:pPr>
            <w:r>
              <w:t>A11.07.020D</w:t>
            </w:r>
          </w:p>
        </w:tc>
        <w:tc>
          <w:tcPr>
            <w:tcW w:w="3458" w:type="dxa"/>
          </w:tcPr>
          <w:p w:rsidR="00982BE3" w:rsidRDefault="00982BE3">
            <w:pPr>
              <w:pStyle w:val="ConsPlusNormal"/>
            </w:pPr>
            <w:r>
              <w:t>Биопсия слюнной железы</w:t>
            </w:r>
          </w:p>
        </w:tc>
        <w:tc>
          <w:tcPr>
            <w:tcW w:w="1020" w:type="dxa"/>
          </w:tcPr>
          <w:p w:rsidR="00982BE3" w:rsidRDefault="00982BE3">
            <w:pPr>
              <w:pStyle w:val="ConsPlusNormal"/>
            </w:pPr>
          </w:p>
        </w:tc>
        <w:tc>
          <w:tcPr>
            <w:tcW w:w="1134" w:type="dxa"/>
          </w:tcPr>
          <w:p w:rsidR="00982BE3" w:rsidRDefault="00982BE3">
            <w:pPr>
              <w:pStyle w:val="ConsPlusNormal"/>
            </w:pPr>
            <w:r>
              <w:t>1,15</w:t>
            </w:r>
          </w:p>
        </w:tc>
        <w:tc>
          <w:tcPr>
            <w:tcW w:w="1134" w:type="dxa"/>
          </w:tcPr>
          <w:p w:rsidR="00982BE3" w:rsidRDefault="00982BE3">
            <w:pPr>
              <w:pStyle w:val="ConsPlusNormal"/>
            </w:pPr>
            <w:r>
              <w:t>1,15</w:t>
            </w:r>
          </w:p>
        </w:tc>
        <w:tc>
          <w:tcPr>
            <w:tcW w:w="1191" w:type="dxa"/>
          </w:tcPr>
          <w:p w:rsidR="00982BE3" w:rsidRDefault="00982BE3">
            <w:pPr>
              <w:pStyle w:val="ConsPlusNormal"/>
            </w:pPr>
            <w:r>
              <w:t>302</w:t>
            </w:r>
          </w:p>
        </w:tc>
        <w:tc>
          <w:tcPr>
            <w:tcW w:w="1077" w:type="dxa"/>
          </w:tcPr>
          <w:p w:rsidR="00982BE3" w:rsidRDefault="00982BE3">
            <w:pPr>
              <w:pStyle w:val="ConsPlusNormal"/>
            </w:pPr>
            <w:r>
              <w:t>302</w:t>
            </w:r>
          </w:p>
        </w:tc>
      </w:tr>
      <w:tr w:rsidR="00982BE3">
        <w:tc>
          <w:tcPr>
            <w:tcW w:w="2268" w:type="dxa"/>
          </w:tcPr>
          <w:p w:rsidR="00982BE3" w:rsidRDefault="00982BE3">
            <w:pPr>
              <w:pStyle w:val="ConsPlusNormal"/>
            </w:pPr>
            <w:r>
              <w:t>A15.01.003V</w:t>
            </w:r>
          </w:p>
        </w:tc>
        <w:tc>
          <w:tcPr>
            <w:tcW w:w="2268" w:type="dxa"/>
          </w:tcPr>
          <w:p w:rsidR="00982BE3" w:rsidRDefault="00982BE3">
            <w:pPr>
              <w:pStyle w:val="ConsPlusNormal"/>
            </w:pPr>
            <w:r>
              <w:t>A15.01.003D</w:t>
            </w:r>
          </w:p>
        </w:tc>
        <w:tc>
          <w:tcPr>
            <w:tcW w:w="3458" w:type="dxa"/>
          </w:tcPr>
          <w:p w:rsidR="00982BE3" w:rsidRDefault="00982BE3">
            <w:pPr>
              <w:pStyle w:val="ConsPlusNormal"/>
            </w:pPr>
            <w:r>
              <w:t>Наложение повязки при операции в челюстно-лицевой области</w:t>
            </w:r>
          </w:p>
        </w:tc>
        <w:tc>
          <w:tcPr>
            <w:tcW w:w="1020" w:type="dxa"/>
          </w:tcPr>
          <w:p w:rsidR="00982BE3" w:rsidRDefault="00982BE3">
            <w:pPr>
              <w:pStyle w:val="ConsPlusNormal"/>
            </w:pPr>
          </w:p>
        </w:tc>
        <w:tc>
          <w:tcPr>
            <w:tcW w:w="1134" w:type="dxa"/>
          </w:tcPr>
          <w:p w:rsidR="00982BE3" w:rsidRDefault="00982BE3">
            <w:pPr>
              <w:pStyle w:val="ConsPlusNormal"/>
            </w:pPr>
            <w:r>
              <w:t>1,06</w:t>
            </w:r>
          </w:p>
        </w:tc>
        <w:tc>
          <w:tcPr>
            <w:tcW w:w="1134" w:type="dxa"/>
          </w:tcPr>
          <w:p w:rsidR="00982BE3" w:rsidRDefault="00982BE3">
            <w:pPr>
              <w:pStyle w:val="ConsPlusNormal"/>
            </w:pPr>
            <w:r>
              <w:t>1,06</w:t>
            </w:r>
          </w:p>
        </w:tc>
        <w:tc>
          <w:tcPr>
            <w:tcW w:w="1191" w:type="dxa"/>
          </w:tcPr>
          <w:p w:rsidR="00982BE3" w:rsidRDefault="00982BE3">
            <w:pPr>
              <w:pStyle w:val="ConsPlusNormal"/>
            </w:pPr>
            <w:r>
              <w:t>279</w:t>
            </w:r>
          </w:p>
        </w:tc>
        <w:tc>
          <w:tcPr>
            <w:tcW w:w="1077" w:type="dxa"/>
          </w:tcPr>
          <w:p w:rsidR="00982BE3" w:rsidRDefault="00982BE3">
            <w:pPr>
              <w:pStyle w:val="ConsPlusNormal"/>
            </w:pPr>
            <w:r>
              <w:t>279</w:t>
            </w:r>
          </w:p>
        </w:tc>
      </w:tr>
      <w:tr w:rsidR="00982BE3">
        <w:tc>
          <w:tcPr>
            <w:tcW w:w="2268" w:type="dxa"/>
          </w:tcPr>
          <w:p w:rsidR="00982BE3" w:rsidRDefault="00982BE3">
            <w:pPr>
              <w:pStyle w:val="ConsPlusNormal"/>
            </w:pPr>
            <w:r>
              <w:t>A15.07.002V</w:t>
            </w:r>
          </w:p>
        </w:tc>
        <w:tc>
          <w:tcPr>
            <w:tcW w:w="2268" w:type="dxa"/>
          </w:tcPr>
          <w:p w:rsidR="00982BE3" w:rsidRDefault="00982BE3">
            <w:pPr>
              <w:pStyle w:val="ConsPlusNormal"/>
            </w:pPr>
            <w:r>
              <w:t>A15.07.002D</w:t>
            </w:r>
          </w:p>
        </w:tc>
        <w:tc>
          <w:tcPr>
            <w:tcW w:w="3458" w:type="dxa"/>
          </w:tcPr>
          <w:p w:rsidR="00982BE3" w:rsidRDefault="00982BE3">
            <w:pPr>
              <w:pStyle w:val="ConsPlusNormal"/>
            </w:pPr>
            <w:r>
              <w:t>Наложение повязки при операциях в полости рта</w:t>
            </w:r>
          </w:p>
        </w:tc>
        <w:tc>
          <w:tcPr>
            <w:tcW w:w="1020" w:type="dxa"/>
          </w:tcPr>
          <w:p w:rsidR="00982BE3" w:rsidRDefault="00982BE3">
            <w:pPr>
              <w:pStyle w:val="ConsPlusNormal"/>
            </w:pPr>
          </w:p>
        </w:tc>
        <w:tc>
          <w:tcPr>
            <w:tcW w:w="1134" w:type="dxa"/>
          </w:tcPr>
          <w:p w:rsidR="00982BE3" w:rsidRDefault="00982BE3">
            <w:pPr>
              <w:pStyle w:val="ConsPlusNormal"/>
            </w:pPr>
            <w:r>
              <w:t>1,06</w:t>
            </w:r>
          </w:p>
        </w:tc>
        <w:tc>
          <w:tcPr>
            <w:tcW w:w="1134" w:type="dxa"/>
          </w:tcPr>
          <w:p w:rsidR="00982BE3" w:rsidRDefault="00982BE3">
            <w:pPr>
              <w:pStyle w:val="ConsPlusNormal"/>
            </w:pPr>
            <w:r>
              <w:t>1,06</w:t>
            </w:r>
          </w:p>
        </w:tc>
        <w:tc>
          <w:tcPr>
            <w:tcW w:w="1191" w:type="dxa"/>
          </w:tcPr>
          <w:p w:rsidR="00982BE3" w:rsidRDefault="00982BE3">
            <w:pPr>
              <w:pStyle w:val="ConsPlusNormal"/>
            </w:pPr>
            <w:r>
              <w:t>279</w:t>
            </w:r>
          </w:p>
        </w:tc>
        <w:tc>
          <w:tcPr>
            <w:tcW w:w="1077" w:type="dxa"/>
          </w:tcPr>
          <w:p w:rsidR="00982BE3" w:rsidRDefault="00982BE3">
            <w:pPr>
              <w:pStyle w:val="ConsPlusNormal"/>
            </w:pPr>
            <w:r>
              <w:t>279</w:t>
            </w:r>
          </w:p>
        </w:tc>
      </w:tr>
      <w:tr w:rsidR="00982BE3">
        <w:tc>
          <w:tcPr>
            <w:tcW w:w="2268" w:type="dxa"/>
          </w:tcPr>
          <w:p w:rsidR="00982BE3" w:rsidRDefault="00982BE3">
            <w:pPr>
              <w:pStyle w:val="ConsPlusNormal"/>
            </w:pPr>
            <w:r>
              <w:t>A16.01.004V</w:t>
            </w:r>
          </w:p>
        </w:tc>
        <w:tc>
          <w:tcPr>
            <w:tcW w:w="2268" w:type="dxa"/>
          </w:tcPr>
          <w:p w:rsidR="00982BE3" w:rsidRDefault="00982BE3">
            <w:pPr>
              <w:pStyle w:val="ConsPlusNormal"/>
            </w:pPr>
            <w:r>
              <w:t>A16.01.004D</w:t>
            </w:r>
          </w:p>
        </w:tc>
        <w:tc>
          <w:tcPr>
            <w:tcW w:w="3458" w:type="dxa"/>
          </w:tcPr>
          <w:p w:rsidR="00982BE3" w:rsidRDefault="00982BE3">
            <w:pPr>
              <w:pStyle w:val="ConsPlusNormal"/>
            </w:pPr>
            <w:r>
              <w:t>Хирургическая обработка раны или инфицированной ткани</w:t>
            </w:r>
          </w:p>
        </w:tc>
        <w:tc>
          <w:tcPr>
            <w:tcW w:w="1020" w:type="dxa"/>
          </w:tcPr>
          <w:p w:rsidR="00982BE3" w:rsidRDefault="00982BE3">
            <w:pPr>
              <w:pStyle w:val="ConsPlusNormal"/>
            </w:pPr>
            <w:r>
              <w:t>11</w:t>
            </w:r>
          </w:p>
        </w:tc>
        <w:tc>
          <w:tcPr>
            <w:tcW w:w="1134" w:type="dxa"/>
          </w:tcPr>
          <w:p w:rsidR="00982BE3" w:rsidRDefault="00982BE3">
            <w:pPr>
              <w:pStyle w:val="ConsPlusNormal"/>
            </w:pPr>
            <w:r>
              <w:t>1,3</w:t>
            </w:r>
          </w:p>
        </w:tc>
        <w:tc>
          <w:tcPr>
            <w:tcW w:w="1134" w:type="dxa"/>
          </w:tcPr>
          <w:p w:rsidR="00982BE3" w:rsidRDefault="00982BE3">
            <w:pPr>
              <w:pStyle w:val="ConsPlusNormal"/>
            </w:pPr>
            <w:r>
              <w:t>1,3</w:t>
            </w:r>
          </w:p>
        </w:tc>
        <w:tc>
          <w:tcPr>
            <w:tcW w:w="1191" w:type="dxa"/>
          </w:tcPr>
          <w:p w:rsidR="00982BE3" w:rsidRDefault="00982BE3">
            <w:pPr>
              <w:pStyle w:val="ConsPlusNormal"/>
            </w:pPr>
            <w:r>
              <w:t>342</w:t>
            </w:r>
          </w:p>
        </w:tc>
        <w:tc>
          <w:tcPr>
            <w:tcW w:w="1077" w:type="dxa"/>
          </w:tcPr>
          <w:p w:rsidR="00982BE3" w:rsidRDefault="00982BE3">
            <w:pPr>
              <w:pStyle w:val="ConsPlusNormal"/>
            </w:pPr>
            <w:r>
              <w:t>342</w:t>
            </w:r>
          </w:p>
        </w:tc>
      </w:tr>
      <w:tr w:rsidR="00982BE3">
        <w:tc>
          <w:tcPr>
            <w:tcW w:w="2268" w:type="dxa"/>
          </w:tcPr>
          <w:p w:rsidR="00982BE3" w:rsidRDefault="00982BE3">
            <w:pPr>
              <w:pStyle w:val="ConsPlusNormal"/>
            </w:pPr>
            <w:r>
              <w:t>A16.01.008V</w:t>
            </w:r>
          </w:p>
        </w:tc>
        <w:tc>
          <w:tcPr>
            <w:tcW w:w="2268" w:type="dxa"/>
          </w:tcPr>
          <w:p w:rsidR="00982BE3" w:rsidRDefault="00982BE3">
            <w:pPr>
              <w:pStyle w:val="ConsPlusNormal"/>
            </w:pPr>
            <w:r>
              <w:t>A16.01.008D</w:t>
            </w:r>
          </w:p>
        </w:tc>
        <w:tc>
          <w:tcPr>
            <w:tcW w:w="3458" w:type="dxa"/>
          </w:tcPr>
          <w:p w:rsidR="00982BE3" w:rsidRDefault="00982BE3">
            <w:pPr>
              <w:pStyle w:val="ConsPlusNormal"/>
            </w:pPr>
            <w:r>
              <w:t>Сшивание кожи и подкожной клетчатки</w:t>
            </w:r>
          </w:p>
        </w:tc>
        <w:tc>
          <w:tcPr>
            <w:tcW w:w="1020" w:type="dxa"/>
          </w:tcPr>
          <w:p w:rsidR="00982BE3" w:rsidRDefault="00982BE3">
            <w:pPr>
              <w:pStyle w:val="ConsPlusNormal"/>
            </w:pPr>
            <w:r>
              <w:t>12</w:t>
            </w:r>
          </w:p>
        </w:tc>
        <w:tc>
          <w:tcPr>
            <w:tcW w:w="1134" w:type="dxa"/>
          </w:tcPr>
          <w:p w:rsidR="00982BE3" w:rsidRDefault="00982BE3">
            <w:pPr>
              <w:pStyle w:val="ConsPlusNormal"/>
            </w:pPr>
            <w:r>
              <w:t>0,84</w:t>
            </w:r>
          </w:p>
        </w:tc>
        <w:tc>
          <w:tcPr>
            <w:tcW w:w="1134" w:type="dxa"/>
          </w:tcPr>
          <w:p w:rsidR="00982BE3" w:rsidRDefault="00982BE3">
            <w:pPr>
              <w:pStyle w:val="ConsPlusNormal"/>
            </w:pPr>
            <w:r>
              <w:t>0,84</w:t>
            </w:r>
          </w:p>
        </w:tc>
        <w:tc>
          <w:tcPr>
            <w:tcW w:w="1191" w:type="dxa"/>
          </w:tcPr>
          <w:p w:rsidR="00982BE3" w:rsidRDefault="00982BE3">
            <w:pPr>
              <w:pStyle w:val="ConsPlusNormal"/>
            </w:pPr>
            <w:r>
              <w:t>221</w:t>
            </w:r>
          </w:p>
        </w:tc>
        <w:tc>
          <w:tcPr>
            <w:tcW w:w="1077" w:type="dxa"/>
          </w:tcPr>
          <w:p w:rsidR="00982BE3" w:rsidRDefault="00982BE3">
            <w:pPr>
              <w:pStyle w:val="ConsPlusNormal"/>
            </w:pPr>
            <w:r>
              <w:t>221</w:t>
            </w:r>
          </w:p>
        </w:tc>
      </w:tr>
      <w:tr w:rsidR="00982BE3">
        <w:tc>
          <w:tcPr>
            <w:tcW w:w="2268" w:type="dxa"/>
          </w:tcPr>
          <w:p w:rsidR="00982BE3" w:rsidRDefault="00982BE3">
            <w:pPr>
              <w:pStyle w:val="ConsPlusNormal"/>
            </w:pPr>
            <w:r>
              <w:t>A16.07.097V</w:t>
            </w:r>
          </w:p>
        </w:tc>
        <w:tc>
          <w:tcPr>
            <w:tcW w:w="2268" w:type="dxa"/>
          </w:tcPr>
          <w:p w:rsidR="00982BE3" w:rsidRDefault="00982BE3">
            <w:pPr>
              <w:pStyle w:val="ConsPlusNormal"/>
            </w:pPr>
            <w:r>
              <w:t>A16.07.097D</w:t>
            </w:r>
          </w:p>
        </w:tc>
        <w:tc>
          <w:tcPr>
            <w:tcW w:w="3458" w:type="dxa"/>
          </w:tcPr>
          <w:p w:rsidR="00982BE3" w:rsidRDefault="00982BE3">
            <w:pPr>
              <w:pStyle w:val="ConsPlusNormal"/>
            </w:pPr>
            <w:r>
              <w:t>Наложение шва на слизистую оболочку рта</w:t>
            </w:r>
          </w:p>
        </w:tc>
        <w:tc>
          <w:tcPr>
            <w:tcW w:w="1020" w:type="dxa"/>
          </w:tcPr>
          <w:p w:rsidR="00982BE3" w:rsidRDefault="00982BE3">
            <w:pPr>
              <w:pStyle w:val="ConsPlusNormal"/>
            </w:pPr>
          </w:p>
        </w:tc>
        <w:tc>
          <w:tcPr>
            <w:tcW w:w="1134" w:type="dxa"/>
          </w:tcPr>
          <w:p w:rsidR="00982BE3" w:rsidRDefault="00982BE3">
            <w:pPr>
              <w:pStyle w:val="ConsPlusNormal"/>
            </w:pPr>
            <w:r>
              <w:t>0,84</w:t>
            </w:r>
          </w:p>
        </w:tc>
        <w:tc>
          <w:tcPr>
            <w:tcW w:w="1134" w:type="dxa"/>
          </w:tcPr>
          <w:p w:rsidR="00982BE3" w:rsidRDefault="00982BE3">
            <w:pPr>
              <w:pStyle w:val="ConsPlusNormal"/>
            </w:pPr>
            <w:r>
              <w:t>0,84</w:t>
            </w:r>
          </w:p>
        </w:tc>
        <w:tc>
          <w:tcPr>
            <w:tcW w:w="1191" w:type="dxa"/>
          </w:tcPr>
          <w:p w:rsidR="00982BE3" w:rsidRDefault="00982BE3">
            <w:pPr>
              <w:pStyle w:val="ConsPlusNormal"/>
            </w:pPr>
            <w:r>
              <w:t>221</w:t>
            </w:r>
          </w:p>
        </w:tc>
        <w:tc>
          <w:tcPr>
            <w:tcW w:w="1077" w:type="dxa"/>
          </w:tcPr>
          <w:p w:rsidR="00982BE3" w:rsidRDefault="00982BE3">
            <w:pPr>
              <w:pStyle w:val="ConsPlusNormal"/>
            </w:pPr>
            <w:r>
              <w:t>221</w:t>
            </w:r>
          </w:p>
        </w:tc>
      </w:tr>
      <w:tr w:rsidR="00982BE3">
        <w:tc>
          <w:tcPr>
            <w:tcW w:w="2268" w:type="dxa"/>
          </w:tcPr>
          <w:p w:rsidR="00982BE3" w:rsidRDefault="00982BE3">
            <w:pPr>
              <w:pStyle w:val="ConsPlusNormal"/>
            </w:pPr>
            <w:r>
              <w:t>A16.01.012V</w:t>
            </w:r>
          </w:p>
        </w:tc>
        <w:tc>
          <w:tcPr>
            <w:tcW w:w="2268" w:type="dxa"/>
          </w:tcPr>
          <w:p w:rsidR="00982BE3" w:rsidRDefault="00982BE3">
            <w:pPr>
              <w:pStyle w:val="ConsPlusNormal"/>
            </w:pPr>
            <w:r>
              <w:t>A16.01.012D</w:t>
            </w:r>
          </w:p>
        </w:tc>
        <w:tc>
          <w:tcPr>
            <w:tcW w:w="3458" w:type="dxa"/>
          </w:tcPr>
          <w:p w:rsidR="00982BE3" w:rsidRDefault="00982BE3">
            <w:pPr>
              <w:pStyle w:val="ConsPlusNormal"/>
            </w:pPr>
            <w:r>
              <w:t>Вскрытие и дренирование флегмоны (абсцесса)</w:t>
            </w:r>
          </w:p>
        </w:tc>
        <w:tc>
          <w:tcPr>
            <w:tcW w:w="1020" w:type="dxa"/>
          </w:tcPr>
          <w:p w:rsidR="00982BE3" w:rsidRDefault="00982BE3">
            <w:pPr>
              <w:pStyle w:val="ConsPlusNormal"/>
            </w:pPr>
          </w:p>
        </w:tc>
        <w:tc>
          <w:tcPr>
            <w:tcW w:w="1134" w:type="dxa"/>
          </w:tcPr>
          <w:p w:rsidR="00982BE3" w:rsidRDefault="00982BE3">
            <w:pPr>
              <w:pStyle w:val="ConsPlusNormal"/>
            </w:pPr>
            <w:r>
              <w:t>2</w:t>
            </w:r>
          </w:p>
        </w:tc>
        <w:tc>
          <w:tcPr>
            <w:tcW w:w="1134" w:type="dxa"/>
          </w:tcPr>
          <w:p w:rsidR="00982BE3" w:rsidRDefault="00982BE3">
            <w:pPr>
              <w:pStyle w:val="ConsPlusNormal"/>
            </w:pPr>
            <w:r>
              <w:t>2</w:t>
            </w:r>
          </w:p>
        </w:tc>
        <w:tc>
          <w:tcPr>
            <w:tcW w:w="1191" w:type="dxa"/>
          </w:tcPr>
          <w:p w:rsidR="00982BE3" w:rsidRDefault="00982BE3">
            <w:pPr>
              <w:pStyle w:val="ConsPlusNormal"/>
            </w:pPr>
            <w:r>
              <w:t>526</w:t>
            </w:r>
          </w:p>
        </w:tc>
        <w:tc>
          <w:tcPr>
            <w:tcW w:w="1077" w:type="dxa"/>
          </w:tcPr>
          <w:p w:rsidR="00982BE3" w:rsidRDefault="00982BE3">
            <w:pPr>
              <w:pStyle w:val="ConsPlusNormal"/>
            </w:pPr>
            <w:r>
              <w:t>526</w:t>
            </w:r>
          </w:p>
        </w:tc>
      </w:tr>
      <w:tr w:rsidR="00982BE3">
        <w:tc>
          <w:tcPr>
            <w:tcW w:w="2268" w:type="dxa"/>
          </w:tcPr>
          <w:p w:rsidR="00982BE3" w:rsidRDefault="00982BE3">
            <w:pPr>
              <w:pStyle w:val="ConsPlusNormal"/>
            </w:pPr>
            <w:r>
              <w:t>A16.01.016V</w:t>
            </w:r>
          </w:p>
        </w:tc>
        <w:tc>
          <w:tcPr>
            <w:tcW w:w="2268" w:type="dxa"/>
          </w:tcPr>
          <w:p w:rsidR="00982BE3" w:rsidRDefault="00982BE3">
            <w:pPr>
              <w:pStyle w:val="ConsPlusNormal"/>
            </w:pPr>
            <w:r>
              <w:t>A16.01.016D</w:t>
            </w:r>
          </w:p>
        </w:tc>
        <w:tc>
          <w:tcPr>
            <w:tcW w:w="3458" w:type="dxa"/>
          </w:tcPr>
          <w:p w:rsidR="00982BE3" w:rsidRDefault="00982BE3">
            <w:pPr>
              <w:pStyle w:val="ConsPlusNormal"/>
            </w:pPr>
            <w:r>
              <w:t>Удаление атеромы</w:t>
            </w:r>
          </w:p>
        </w:tc>
        <w:tc>
          <w:tcPr>
            <w:tcW w:w="1020" w:type="dxa"/>
          </w:tcPr>
          <w:p w:rsidR="00982BE3" w:rsidRDefault="00982BE3">
            <w:pPr>
              <w:pStyle w:val="ConsPlusNormal"/>
            </w:pPr>
          </w:p>
        </w:tc>
        <w:tc>
          <w:tcPr>
            <w:tcW w:w="1134" w:type="dxa"/>
          </w:tcPr>
          <w:p w:rsidR="00982BE3" w:rsidRDefault="00982BE3">
            <w:pPr>
              <w:pStyle w:val="ConsPlusNormal"/>
            </w:pPr>
            <w:r>
              <w:t>2,33</w:t>
            </w:r>
          </w:p>
        </w:tc>
        <w:tc>
          <w:tcPr>
            <w:tcW w:w="1134" w:type="dxa"/>
          </w:tcPr>
          <w:p w:rsidR="00982BE3" w:rsidRDefault="00982BE3">
            <w:pPr>
              <w:pStyle w:val="ConsPlusNormal"/>
            </w:pPr>
            <w:r>
              <w:t>2,33</w:t>
            </w:r>
          </w:p>
        </w:tc>
        <w:tc>
          <w:tcPr>
            <w:tcW w:w="1191" w:type="dxa"/>
          </w:tcPr>
          <w:p w:rsidR="00982BE3" w:rsidRDefault="00982BE3">
            <w:pPr>
              <w:pStyle w:val="ConsPlusNormal"/>
            </w:pPr>
            <w:r>
              <w:t>613</w:t>
            </w:r>
          </w:p>
        </w:tc>
        <w:tc>
          <w:tcPr>
            <w:tcW w:w="1077" w:type="dxa"/>
          </w:tcPr>
          <w:p w:rsidR="00982BE3" w:rsidRDefault="00982BE3">
            <w:pPr>
              <w:pStyle w:val="ConsPlusNormal"/>
            </w:pPr>
            <w:r>
              <w:t>613</w:t>
            </w:r>
          </w:p>
        </w:tc>
      </w:tr>
      <w:tr w:rsidR="00982BE3">
        <w:tc>
          <w:tcPr>
            <w:tcW w:w="2268" w:type="dxa"/>
          </w:tcPr>
          <w:p w:rsidR="00982BE3" w:rsidRDefault="00982BE3">
            <w:pPr>
              <w:pStyle w:val="ConsPlusNormal"/>
            </w:pPr>
            <w:r>
              <w:t>A16.01.030V</w:t>
            </w:r>
          </w:p>
        </w:tc>
        <w:tc>
          <w:tcPr>
            <w:tcW w:w="2268" w:type="dxa"/>
          </w:tcPr>
          <w:p w:rsidR="00982BE3" w:rsidRDefault="00982BE3">
            <w:pPr>
              <w:pStyle w:val="ConsPlusNormal"/>
            </w:pPr>
            <w:r>
              <w:t>A16.01.030D</w:t>
            </w:r>
          </w:p>
        </w:tc>
        <w:tc>
          <w:tcPr>
            <w:tcW w:w="3458" w:type="dxa"/>
          </w:tcPr>
          <w:p w:rsidR="00982BE3" w:rsidRDefault="00982BE3">
            <w:pPr>
              <w:pStyle w:val="ConsPlusNormal"/>
            </w:pPr>
            <w:r>
              <w:t>Иссечение грануляции</w:t>
            </w:r>
          </w:p>
        </w:tc>
        <w:tc>
          <w:tcPr>
            <w:tcW w:w="1020" w:type="dxa"/>
          </w:tcPr>
          <w:p w:rsidR="00982BE3" w:rsidRDefault="00982BE3">
            <w:pPr>
              <w:pStyle w:val="ConsPlusNormal"/>
            </w:pPr>
          </w:p>
        </w:tc>
        <w:tc>
          <w:tcPr>
            <w:tcW w:w="1134" w:type="dxa"/>
          </w:tcPr>
          <w:p w:rsidR="00982BE3" w:rsidRDefault="00982BE3">
            <w:pPr>
              <w:pStyle w:val="ConsPlusNormal"/>
            </w:pPr>
            <w:r>
              <w:t>2,22</w:t>
            </w:r>
          </w:p>
        </w:tc>
        <w:tc>
          <w:tcPr>
            <w:tcW w:w="1134" w:type="dxa"/>
          </w:tcPr>
          <w:p w:rsidR="00982BE3" w:rsidRDefault="00982BE3">
            <w:pPr>
              <w:pStyle w:val="ConsPlusNormal"/>
            </w:pPr>
            <w:r>
              <w:t>2,22</w:t>
            </w:r>
          </w:p>
        </w:tc>
        <w:tc>
          <w:tcPr>
            <w:tcW w:w="1191" w:type="dxa"/>
          </w:tcPr>
          <w:p w:rsidR="00982BE3" w:rsidRDefault="00982BE3">
            <w:pPr>
              <w:pStyle w:val="ConsPlusNormal"/>
            </w:pPr>
            <w:r>
              <w:t>584</w:t>
            </w:r>
          </w:p>
        </w:tc>
        <w:tc>
          <w:tcPr>
            <w:tcW w:w="1077" w:type="dxa"/>
          </w:tcPr>
          <w:p w:rsidR="00982BE3" w:rsidRDefault="00982BE3">
            <w:pPr>
              <w:pStyle w:val="ConsPlusNormal"/>
            </w:pPr>
            <w:r>
              <w:t>584</w:t>
            </w:r>
          </w:p>
        </w:tc>
      </w:tr>
      <w:tr w:rsidR="00982BE3">
        <w:tc>
          <w:tcPr>
            <w:tcW w:w="2268" w:type="dxa"/>
          </w:tcPr>
          <w:p w:rsidR="00982BE3" w:rsidRDefault="00982BE3">
            <w:pPr>
              <w:pStyle w:val="ConsPlusNormal"/>
            </w:pPr>
            <w:r>
              <w:t>A16.04.018V</w:t>
            </w:r>
          </w:p>
        </w:tc>
        <w:tc>
          <w:tcPr>
            <w:tcW w:w="2268" w:type="dxa"/>
          </w:tcPr>
          <w:p w:rsidR="00982BE3" w:rsidRDefault="00982BE3">
            <w:pPr>
              <w:pStyle w:val="ConsPlusNormal"/>
            </w:pPr>
            <w:r>
              <w:t>A16.04.018D</w:t>
            </w:r>
          </w:p>
        </w:tc>
        <w:tc>
          <w:tcPr>
            <w:tcW w:w="3458" w:type="dxa"/>
          </w:tcPr>
          <w:p w:rsidR="00982BE3" w:rsidRDefault="00982BE3">
            <w:pPr>
              <w:pStyle w:val="ConsPlusNormal"/>
            </w:pPr>
            <w:r>
              <w:t>Вправление вывиха сустава</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263</w:t>
            </w:r>
          </w:p>
        </w:tc>
        <w:tc>
          <w:tcPr>
            <w:tcW w:w="1077" w:type="dxa"/>
          </w:tcPr>
          <w:p w:rsidR="00982BE3" w:rsidRDefault="00982BE3">
            <w:pPr>
              <w:pStyle w:val="ConsPlusNormal"/>
            </w:pPr>
            <w:r>
              <w:t>263</w:t>
            </w:r>
          </w:p>
        </w:tc>
      </w:tr>
      <w:tr w:rsidR="00982BE3">
        <w:tc>
          <w:tcPr>
            <w:tcW w:w="2268" w:type="dxa"/>
          </w:tcPr>
          <w:p w:rsidR="00982BE3" w:rsidRDefault="00982BE3">
            <w:pPr>
              <w:pStyle w:val="ConsPlusNormal"/>
            </w:pPr>
            <w:r>
              <w:t>A16.07.095.001V</w:t>
            </w:r>
          </w:p>
        </w:tc>
        <w:tc>
          <w:tcPr>
            <w:tcW w:w="2268" w:type="dxa"/>
          </w:tcPr>
          <w:p w:rsidR="00982BE3" w:rsidRDefault="00982BE3">
            <w:pPr>
              <w:pStyle w:val="ConsPlusNormal"/>
            </w:pPr>
            <w:r>
              <w:t>A16.07.095.001D</w:t>
            </w:r>
          </w:p>
        </w:tc>
        <w:tc>
          <w:tcPr>
            <w:tcW w:w="3458" w:type="dxa"/>
          </w:tcPr>
          <w:p w:rsidR="00982BE3" w:rsidRDefault="00982BE3">
            <w:pPr>
              <w:pStyle w:val="ConsPlusNormal"/>
            </w:pPr>
            <w:r>
              <w:t>Остановка луночного кровотечения без наложения швов методом тампонады</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1,25</w:t>
            </w:r>
          </w:p>
        </w:tc>
        <w:tc>
          <w:tcPr>
            <w:tcW w:w="1191" w:type="dxa"/>
          </w:tcPr>
          <w:p w:rsidR="00982BE3" w:rsidRDefault="00982BE3">
            <w:pPr>
              <w:pStyle w:val="ConsPlusNormal"/>
            </w:pPr>
            <w:r>
              <w:t>329</w:t>
            </w:r>
          </w:p>
        </w:tc>
        <w:tc>
          <w:tcPr>
            <w:tcW w:w="1077" w:type="dxa"/>
          </w:tcPr>
          <w:p w:rsidR="00982BE3" w:rsidRDefault="00982BE3">
            <w:pPr>
              <w:pStyle w:val="ConsPlusNormal"/>
            </w:pPr>
            <w:r>
              <w:t>329</w:t>
            </w:r>
          </w:p>
        </w:tc>
      </w:tr>
      <w:tr w:rsidR="00982BE3">
        <w:tc>
          <w:tcPr>
            <w:tcW w:w="2268" w:type="dxa"/>
          </w:tcPr>
          <w:p w:rsidR="00982BE3" w:rsidRDefault="00982BE3">
            <w:pPr>
              <w:pStyle w:val="ConsPlusNormal"/>
            </w:pPr>
            <w:r>
              <w:t>A16.07.095.002V</w:t>
            </w:r>
          </w:p>
        </w:tc>
        <w:tc>
          <w:tcPr>
            <w:tcW w:w="2268" w:type="dxa"/>
          </w:tcPr>
          <w:p w:rsidR="00982BE3" w:rsidRDefault="00982BE3">
            <w:pPr>
              <w:pStyle w:val="ConsPlusNormal"/>
            </w:pPr>
            <w:r>
              <w:t>A16.07.095.002D</w:t>
            </w:r>
          </w:p>
        </w:tc>
        <w:tc>
          <w:tcPr>
            <w:tcW w:w="3458" w:type="dxa"/>
          </w:tcPr>
          <w:p w:rsidR="00982BE3" w:rsidRDefault="00982BE3">
            <w:pPr>
              <w:pStyle w:val="ConsPlusNormal"/>
            </w:pPr>
            <w:r>
              <w:t>Остановка луночного кровотечения без наложения швов с использованием гемостатических материалов</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263</w:t>
            </w:r>
          </w:p>
        </w:tc>
        <w:tc>
          <w:tcPr>
            <w:tcW w:w="1077" w:type="dxa"/>
          </w:tcPr>
          <w:p w:rsidR="00982BE3" w:rsidRDefault="00982BE3">
            <w:pPr>
              <w:pStyle w:val="ConsPlusNormal"/>
            </w:pPr>
            <w:r>
              <w:t>263</w:t>
            </w:r>
          </w:p>
        </w:tc>
      </w:tr>
      <w:tr w:rsidR="00982BE3">
        <w:tc>
          <w:tcPr>
            <w:tcW w:w="2268" w:type="dxa"/>
          </w:tcPr>
          <w:p w:rsidR="00982BE3" w:rsidRDefault="00982BE3">
            <w:pPr>
              <w:pStyle w:val="ConsPlusNormal"/>
            </w:pPr>
            <w:r>
              <w:t>A16.07.001.001V</w:t>
            </w:r>
          </w:p>
        </w:tc>
        <w:tc>
          <w:tcPr>
            <w:tcW w:w="2268" w:type="dxa"/>
          </w:tcPr>
          <w:p w:rsidR="00982BE3" w:rsidRDefault="00982BE3">
            <w:pPr>
              <w:pStyle w:val="ConsPlusNormal"/>
            </w:pPr>
            <w:r>
              <w:t>A16.07.001.001D</w:t>
            </w:r>
          </w:p>
        </w:tc>
        <w:tc>
          <w:tcPr>
            <w:tcW w:w="3458" w:type="dxa"/>
          </w:tcPr>
          <w:p w:rsidR="00982BE3" w:rsidRDefault="00982BE3">
            <w:pPr>
              <w:pStyle w:val="ConsPlusNormal"/>
            </w:pPr>
            <w:r>
              <w:t>Удаление временного зуба</w:t>
            </w:r>
          </w:p>
        </w:tc>
        <w:tc>
          <w:tcPr>
            <w:tcW w:w="1020" w:type="dxa"/>
          </w:tcPr>
          <w:p w:rsidR="00982BE3" w:rsidRDefault="00982BE3">
            <w:pPr>
              <w:pStyle w:val="ConsPlusNormal"/>
            </w:pPr>
            <w:r>
              <w:t>13</w:t>
            </w:r>
          </w:p>
        </w:tc>
        <w:tc>
          <w:tcPr>
            <w:tcW w:w="1134" w:type="dxa"/>
          </w:tcPr>
          <w:p w:rsidR="00982BE3" w:rsidRDefault="00982BE3">
            <w:pPr>
              <w:pStyle w:val="ConsPlusNormal"/>
            </w:pPr>
            <w:r>
              <w:t>1,01</w:t>
            </w:r>
          </w:p>
        </w:tc>
        <w:tc>
          <w:tcPr>
            <w:tcW w:w="1134" w:type="dxa"/>
          </w:tcPr>
          <w:p w:rsidR="00982BE3" w:rsidRDefault="00982BE3">
            <w:pPr>
              <w:pStyle w:val="ConsPlusNormal"/>
            </w:pPr>
            <w:r>
              <w:t>1,01</w:t>
            </w:r>
          </w:p>
        </w:tc>
        <w:tc>
          <w:tcPr>
            <w:tcW w:w="1191" w:type="dxa"/>
          </w:tcPr>
          <w:p w:rsidR="00982BE3" w:rsidRDefault="00982BE3">
            <w:pPr>
              <w:pStyle w:val="ConsPlusNormal"/>
            </w:pPr>
            <w:r>
              <w:t>266</w:t>
            </w:r>
          </w:p>
        </w:tc>
        <w:tc>
          <w:tcPr>
            <w:tcW w:w="1077" w:type="dxa"/>
          </w:tcPr>
          <w:p w:rsidR="00982BE3" w:rsidRDefault="00982BE3">
            <w:pPr>
              <w:pStyle w:val="ConsPlusNormal"/>
            </w:pPr>
            <w:r>
              <w:t>266</w:t>
            </w:r>
          </w:p>
        </w:tc>
      </w:tr>
      <w:tr w:rsidR="00982BE3">
        <w:tc>
          <w:tcPr>
            <w:tcW w:w="2268" w:type="dxa"/>
          </w:tcPr>
          <w:p w:rsidR="00982BE3" w:rsidRDefault="00982BE3">
            <w:pPr>
              <w:pStyle w:val="ConsPlusNormal"/>
            </w:pPr>
            <w:r>
              <w:t>A16.07.001.002V</w:t>
            </w:r>
          </w:p>
        </w:tc>
        <w:tc>
          <w:tcPr>
            <w:tcW w:w="2268" w:type="dxa"/>
          </w:tcPr>
          <w:p w:rsidR="00982BE3" w:rsidRDefault="00982BE3">
            <w:pPr>
              <w:pStyle w:val="ConsPlusNormal"/>
            </w:pPr>
            <w:r>
              <w:t>A16.07.001.002D</w:t>
            </w:r>
          </w:p>
        </w:tc>
        <w:tc>
          <w:tcPr>
            <w:tcW w:w="3458" w:type="dxa"/>
          </w:tcPr>
          <w:p w:rsidR="00982BE3" w:rsidRDefault="00982BE3">
            <w:pPr>
              <w:pStyle w:val="ConsPlusNormal"/>
            </w:pPr>
            <w:r>
              <w:t>Удаление постоянного зуба</w:t>
            </w:r>
          </w:p>
        </w:tc>
        <w:tc>
          <w:tcPr>
            <w:tcW w:w="1020" w:type="dxa"/>
          </w:tcPr>
          <w:p w:rsidR="00982BE3" w:rsidRDefault="00982BE3">
            <w:pPr>
              <w:pStyle w:val="ConsPlusNormal"/>
            </w:pPr>
            <w:r>
              <w:t>13</w:t>
            </w:r>
          </w:p>
        </w:tc>
        <w:tc>
          <w:tcPr>
            <w:tcW w:w="1134" w:type="dxa"/>
          </w:tcPr>
          <w:p w:rsidR="00982BE3" w:rsidRDefault="00982BE3">
            <w:pPr>
              <w:pStyle w:val="ConsPlusNormal"/>
            </w:pPr>
            <w:r>
              <w:t>1,55</w:t>
            </w:r>
          </w:p>
        </w:tc>
        <w:tc>
          <w:tcPr>
            <w:tcW w:w="1134" w:type="dxa"/>
          </w:tcPr>
          <w:p w:rsidR="00982BE3" w:rsidRDefault="00982BE3">
            <w:pPr>
              <w:pStyle w:val="ConsPlusNormal"/>
            </w:pPr>
            <w:r>
              <w:t>1,55</w:t>
            </w:r>
          </w:p>
        </w:tc>
        <w:tc>
          <w:tcPr>
            <w:tcW w:w="1191" w:type="dxa"/>
          </w:tcPr>
          <w:p w:rsidR="00982BE3" w:rsidRDefault="00982BE3">
            <w:pPr>
              <w:pStyle w:val="ConsPlusNormal"/>
            </w:pPr>
            <w:r>
              <w:t>408</w:t>
            </w:r>
          </w:p>
        </w:tc>
        <w:tc>
          <w:tcPr>
            <w:tcW w:w="1077" w:type="dxa"/>
          </w:tcPr>
          <w:p w:rsidR="00982BE3" w:rsidRDefault="00982BE3">
            <w:pPr>
              <w:pStyle w:val="ConsPlusNormal"/>
            </w:pPr>
            <w:r>
              <w:t>408</w:t>
            </w:r>
          </w:p>
        </w:tc>
      </w:tr>
      <w:tr w:rsidR="00982BE3">
        <w:tc>
          <w:tcPr>
            <w:tcW w:w="2268" w:type="dxa"/>
          </w:tcPr>
          <w:p w:rsidR="00982BE3" w:rsidRDefault="00982BE3">
            <w:pPr>
              <w:pStyle w:val="ConsPlusNormal"/>
            </w:pPr>
            <w:r>
              <w:t>A16.07.001.003V</w:t>
            </w:r>
          </w:p>
        </w:tc>
        <w:tc>
          <w:tcPr>
            <w:tcW w:w="2268" w:type="dxa"/>
          </w:tcPr>
          <w:p w:rsidR="00982BE3" w:rsidRDefault="00982BE3">
            <w:pPr>
              <w:pStyle w:val="ConsPlusNormal"/>
            </w:pPr>
            <w:r>
              <w:t>A16.07.001.003D</w:t>
            </w:r>
          </w:p>
        </w:tc>
        <w:tc>
          <w:tcPr>
            <w:tcW w:w="3458" w:type="dxa"/>
          </w:tcPr>
          <w:p w:rsidR="00982BE3" w:rsidRDefault="00982BE3">
            <w:pPr>
              <w:pStyle w:val="ConsPlusNormal"/>
            </w:pPr>
            <w:r>
              <w:t>Удаление зуба сложное с разъединением корней</w:t>
            </w:r>
          </w:p>
        </w:tc>
        <w:tc>
          <w:tcPr>
            <w:tcW w:w="1020" w:type="dxa"/>
          </w:tcPr>
          <w:p w:rsidR="00982BE3" w:rsidRDefault="00982BE3">
            <w:pPr>
              <w:pStyle w:val="ConsPlusNormal"/>
            </w:pPr>
            <w:r>
              <w:t>13</w:t>
            </w:r>
          </w:p>
        </w:tc>
        <w:tc>
          <w:tcPr>
            <w:tcW w:w="1134" w:type="dxa"/>
          </w:tcPr>
          <w:p w:rsidR="00982BE3" w:rsidRDefault="00982BE3">
            <w:pPr>
              <w:pStyle w:val="ConsPlusNormal"/>
            </w:pPr>
            <w:r>
              <w:t>2,58</w:t>
            </w:r>
          </w:p>
        </w:tc>
        <w:tc>
          <w:tcPr>
            <w:tcW w:w="1134" w:type="dxa"/>
          </w:tcPr>
          <w:p w:rsidR="00982BE3" w:rsidRDefault="00982BE3">
            <w:pPr>
              <w:pStyle w:val="ConsPlusNormal"/>
            </w:pPr>
            <w:r>
              <w:t>2,58</w:t>
            </w:r>
          </w:p>
        </w:tc>
        <w:tc>
          <w:tcPr>
            <w:tcW w:w="1191" w:type="dxa"/>
          </w:tcPr>
          <w:p w:rsidR="00982BE3" w:rsidRDefault="00982BE3">
            <w:pPr>
              <w:pStyle w:val="ConsPlusNormal"/>
            </w:pPr>
            <w:r>
              <w:t>679</w:t>
            </w:r>
          </w:p>
        </w:tc>
        <w:tc>
          <w:tcPr>
            <w:tcW w:w="1077" w:type="dxa"/>
          </w:tcPr>
          <w:p w:rsidR="00982BE3" w:rsidRDefault="00982BE3">
            <w:pPr>
              <w:pStyle w:val="ConsPlusNormal"/>
            </w:pPr>
            <w:r>
              <w:t>679</w:t>
            </w:r>
          </w:p>
        </w:tc>
      </w:tr>
      <w:tr w:rsidR="00982BE3">
        <w:tc>
          <w:tcPr>
            <w:tcW w:w="2268" w:type="dxa"/>
          </w:tcPr>
          <w:p w:rsidR="00982BE3" w:rsidRDefault="00982BE3">
            <w:pPr>
              <w:pStyle w:val="ConsPlusNormal"/>
            </w:pPr>
            <w:r>
              <w:lastRenderedPageBreak/>
              <w:t>A16.07.024V</w:t>
            </w:r>
          </w:p>
        </w:tc>
        <w:tc>
          <w:tcPr>
            <w:tcW w:w="2268" w:type="dxa"/>
          </w:tcPr>
          <w:p w:rsidR="00982BE3" w:rsidRDefault="00982BE3">
            <w:pPr>
              <w:pStyle w:val="ConsPlusNormal"/>
            </w:pPr>
            <w:r>
              <w:t>A16.07.024D</w:t>
            </w:r>
          </w:p>
        </w:tc>
        <w:tc>
          <w:tcPr>
            <w:tcW w:w="3458" w:type="dxa"/>
          </w:tcPr>
          <w:p w:rsidR="00982BE3" w:rsidRDefault="00982BE3">
            <w:pPr>
              <w:pStyle w:val="ConsPlusNormal"/>
            </w:pPr>
            <w:r>
              <w:t>Операция удаления ретинированного, дистопированного или сверхкомплектного зуба</w:t>
            </w:r>
          </w:p>
        </w:tc>
        <w:tc>
          <w:tcPr>
            <w:tcW w:w="1020" w:type="dxa"/>
          </w:tcPr>
          <w:p w:rsidR="00982BE3" w:rsidRDefault="00982BE3">
            <w:pPr>
              <w:pStyle w:val="ConsPlusNormal"/>
            </w:pPr>
          </w:p>
        </w:tc>
        <w:tc>
          <w:tcPr>
            <w:tcW w:w="1134" w:type="dxa"/>
          </w:tcPr>
          <w:p w:rsidR="00982BE3" w:rsidRDefault="00982BE3">
            <w:pPr>
              <w:pStyle w:val="ConsPlusNormal"/>
            </w:pPr>
            <w:r>
              <w:t>3</w:t>
            </w:r>
          </w:p>
        </w:tc>
        <w:tc>
          <w:tcPr>
            <w:tcW w:w="1134" w:type="dxa"/>
          </w:tcPr>
          <w:p w:rsidR="00982BE3" w:rsidRDefault="00982BE3">
            <w:pPr>
              <w:pStyle w:val="ConsPlusNormal"/>
            </w:pPr>
            <w:r>
              <w:t>3</w:t>
            </w:r>
          </w:p>
        </w:tc>
        <w:tc>
          <w:tcPr>
            <w:tcW w:w="1191" w:type="dxa"/>
          </w:tcPr>
          <w:p w:rsidR="00982BE3" w:rsidRDefault="00982BE3">
            <w:pPr>
              <w:pStyle w:val="ConsPlusNormal"/>
            </w:pPr>
            <w:r>
              <w:t>789</w:t>
            </w:r>
          </w:p>
        </w:tc>
        <w:tc>
          <w:tcPr>
            <w:tcW w:w="1077" w:type="dxa"/>
          </w:tcPr>
          <w:p w:rsidR="00982BE3" w:rsidRDefault="00982BE3">
            <w:pPr>
              <w:pStyle w:val="ConsPlusNormal"/>
            </w:pPr>
            <w:r>
              <w:t>789</w:t>
            </w:r>
          </w:p>
        </w:tc>
      </w:tr>
      <w:tr w:rsidR="00982BE3">
        <w:tc>
          <w:tcPr>
            <w:tcW w:w="2268" w:type="dxa"/>
          </w:tcPr>
          <w:p w:rsidR="00982BE3" w:rsidRDefault="00982BE3">
            <w:pPr>
              <w:pStyle w:val="ConsPlusNormal"/>
            </w:pPr>
            <w:r>
              <w:t>A16.07.040V</w:t>
            </w:r>
          </w:p>
        </w:tc>
        <w:tc>
          <w:tcPr>
            <w:tcW w:w="2268" w:type="dxa"/>
          </w:tcPr>
          <w:p w:rsidR="00982BE3" w:rsidRDefault="00982BE3">
            <w:pPr>
              <w:pStyle w:val="ConsPlusNormal"/>
            </w:pPr>
            <w:r>
              <w:t>A16.07.040D</w:t>
            </w:r>
          </w:p>
        </w:tc>
        <w:tc>
          <w:tcPr>
            <w:tcW w:w="3458" w:type="dxa"/>
          </w:tcPr>
          <w:p w:rsidR="00982BE3" w:rsidRDefault="00982BE3">
            <w:pPr>
              <w:pStyle w:val="ConsPlusNormal"/>
            </w:pPr>
            <w:r>
              <w:t>Лоскутная операция в полости рта</w:t>
            </w:r>
          </w:p>
        </w:tc>
        <w:tc>
          <w:tcPr>
            <w:tcW w:w="1020" w:type="dxa"/>
          </w:tcPr>
          <w:p w:rsidR="00982BE3" w:rsidRDefault="00982BE3">
            <w:pPr>
              <w:pStyle w:val="ConsPlusNormal"/>
            </w:pPr>
            <w:r>
              <w:t>14</w:t>
            </w:r>
          </w:p>
        </w:tc>
        <w:tc>
          <w:tcPr>
            <w:tcW w:w="1134" w:type="dxa"/>
          </w:tcPr>
          <w:p w:rsidR="00982BE3" w:rsidRDefault="00982BE3">
            <w:pPr>
              <w:pStyle w:val="ConsPlusNormal"/>
            </w:pPr>
            <w:r>
              <w:t>2,7</w:t>
            </w:r>
          </w:p>
        </w:tc>
        <w:tc>
          <w:tcPr>
            <w:tcW w:w="1134" w:type="dxa"/>
          </w:tcPr>
          <w:p w:rsidR="00982BE3" w:rsidRDefault="00982BE3">
            <w:pPr>
              <w:pStyle w:val="ConsPlusNormal"/>
            </w:pPr>
            <w:r>
              <w:t>2,7</w:t>
            </w:r>
          </w:p>
        </w:tc>
        <w:tc>
          <w:tcPr>
            <w:tcW w:w="1191" w:type="dxa"/>
          </w:tcPr>
          <w:p w:rsidR="00982BE3" w:rsidRDefault="00982BE3">
            <w:pPr>
              <w:pStyle w:val="ConsPlusNormal"/>
            </w:pPr>
            <w:r>
              <w:t>710</w:t>
            </w:r>
          </w:p>
        </w:tc>
        <w:tc>
          <w:tcPr>
            <w:tcW w:w="1077" w:type="dxa"/>
          </w:tcPr>
          <w:p w:rsidR="00982BE3" w:rsidRDefault="00982BE3">
            <w:pPr>
              <w:pStyle w:val="ConsPlusNormal"/>
            </w:pPr>
            <w:r>
              <w:t>710</w:t>
            </w:r>
          </w:p>
        </w:tc>
      </w:tr>
      <w:tr w:rsidR="00982BE3">
        <w:tc>
          <w:tcPr>
            <w:tcW w:w="2268" w:type="dxa"/>
          </w:tcPr>
          <w:p w:rsidR="00982BE3" w:rsidRDefault="00982BE3">
            <w:pPr>
              <w:pStyle w:val="ConsPlusNormal"/>
            </w:pPr>
            <w:r>
              <w:t>A16.07.007V</w:t>
            </w:r>
          </w:p>
        </w:tc>
        <w:tc>
          <w:tcPr>
            <w:tcW w:w="2268" w:type="dxa"/>
          </w:tcPr>
          <w:p w:rsidR="00982BE3" w:rsidRDefault="00982BE3">
            <w:pPr>
              <w:pStyle w:val="ConsPlusNormal"/>
            </w:pPr>
            <w:r>
              <w:t>A16.07.007D</w:t>
            </w:r>
          </w:p>
        </w:tc>
        <w:tc>
          <w:tcPr>
            <w:tcW w:w="3458" w:type="dxa"/>
          </w:tcPr>
          <w:p w:rsidR="00982BE3" w:rsidRDefault="00982BE3">
            <w:pPr>
              <w:pStyle w:val="ConsPlusNormal"/>
            </w:pPr>
            <w:r>
              <w:t>Резекция верхушки корня</w:t>
            </w:r>
          </w:p>
        </w:tc>
        <w:tc>
          <w:tcPr>
            <w:tcW w:w="1020" w:type="dxa"/>
          </w:tcPr>
          <w:p w:rsidR="00982BE3" w:rsidRDefault="00982BE3">
            <w:pPr>
              <w:pStyle w:val="ConsPlusNormal"/>
            </w:pPr>
          </w:p>
        </w:tc>
        <w:tc>
          <w:tcPr>
            <w:tcW w:w="1134" w:type="dxa"/>
          </w:tcPr>
          <w:p w:rsidR="00982BE3" w:rsidRDefault="00982BE3">
            <w:pPr>
              <w:pStyle w:val="ConsPlusNormal"/>
            </w:pPr>
            <w:r>
              <w:t>3,78</w:t>
            </w:r>
          </w:p>
        </w:tc>
        <w:tc>
          <w:tcPr>
            <w:tcW w:w="1134" w:type="dxa"/>
          </w:tcPr>
          <w:p w:rsidR="00982BE3" w:rsidRDefault="00982BE3">
            <w:pPr>
              <w:pStyle w:val="ConsPlusNormal"/>
            </w:pPr>
            <w:r>
              <w:t>3,78</w:t>
            </w:r>
          </w:p>
        </w:tc>
        <w:tc>
          <w:tcPr>
            <w:tcW w:w="1191" w:type="dxa"/>
          </w:tcPr>
          <w:p w:rsidR="00982BE3" w:rsidRDefault="00982BE3">
            <w:pPr>
              <w:pStyle w:val="ConsPlusNormal"/>
            </w:pPr>
            <w:r>
              <w:t>994</w:t>
            </w:r>
          </w:p>
        </w:tc>
        <w:tc>
          <w:tcPr>
            <w:tcW w:w="1077" w:type="dxa"/>
          </w:tcPr>
          <w:p w:rsidR="00982BE3" w:rsidRDefault="00982BE3">
            <w:pPr>
              <w:pStyle w:val="ConsPlusNormal"/>
            </w:pPr>
            <w:r>
              <w:t>994</w:t>
            </w:r>
          </w:p>
        </w:tc>
      </w:tr>
      <w:tr w:rsidR="00982BE3">
        <w:tc>
          <w:tcPr>
            <w:tcW w:w="2268" w:type="dxa"/>
          </w:tcPr>
          <w:p w:rsidR="00982BE3" w:rsidRDefault="00982BE3">
            <w:pPr>
              <w:pStyle w:val="ConsPlusNormal"/>
            </w:pPr>
            <w:r>
              <w:t>A16.07.011V</w:t>
            </w:r>
          </w:p>
        </w:tc>
        <w:tc>
          <w:tcPr>
            <w:tcW w:w="2268" w:type="dxa"/>
          </w:tcPr>
          <w:p w:rsidR="00982BE3" w:rsidRDefault="00982BE3">
            <w:pPr>
              <w:pStyle w:val="ConsPlusNormal"/>
            </w:pPr>
            <w:r>
              <w:t>A16.07.011D</w:t>
            </w:r>
          </w:p>
        </w:tc>
        <w:tc>
          <w:tcPr>
            <w:tcW w:w="3458" w:type="dxa"/>
          </w:tcPr>
          <w:p w:rsidR="00982BE3" w:rsidRDefault="00982BE3">
            <w:pPr>
              <w:pStyle w:val="ConsPlusNormal"/>
            </w:pPr>
            <w:r>
              <w:t>Вскрытие подслизистого или поднадкостничного очага воспаления в полости рта</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263</w:t>
            </w:r>
          </w:p>
        </w:tc>
        <w:tc>
          <w:tcPr>
            <w:tcW w:w="1077" w:type="dxa"/>
          </w:tcPr>
          <w:p w:rsidR="00982BE3" w:rsidRDefault="00982BE3">
            <w:pPr>
              <w:pStyle w:val="ConsPlusNormal"/>
            </w:pPr>
            <w:r>
              <w:t>263</w:t>
            </w:r>
          </w:p>
        </w:tc>
      </w:tr>
      <w:tr w:rsidR="00982BE3">
        <w:tc>
          <w:tcPr>
            <w:tcW w:w="2268" w:type="dxa"/>
          </w:tcPr>
          <w:p w:rsidR="00982BE3" w:rsidRDefault="00982BE3">
            <w:pPr>
              <w:pStyle w:val="ConsPlusNormal"/>
            </w:pPr>
            <w:r>
              <w:t>A16.07.012V</w:t>
            </w:r>
          </w:p>
        </w:tc>
        <w:tc>
          <w:tcPr>
            <w:tcW w:w="2268" w:type="dxa"/>
          </w:tcPr>
          <w:p w:rsidR="00982BE3" w:rsidRDefault="00982BE3">
            <w:pPr>
              <w:pStyle w:val="ConsPlusNormal"/>
            </w:pPr>
            <w:r>
              <w:t>A16.07.012D</w:t>
            </w:r>
          </w:p>
        </w:tc>
        <w:tc>
          <w:tcPr>
            <w:tcW w:w="3458" w:type="dxa"/>
          </w:tcPr>
          <w:p w:rsidR="00982BE3" w:rsidRDefault="00982BE3">
            <w:pPr>
              <w:pStyle w:val="ConsPlusNormal"/>
            </w:pPr>
            <w:r>
              <w:t>Вскрытие и дренирование одонтогенного абсцесса</w:t>
            </w:r>
          </w:p>
        </w:tc>
        <w:tc>
          <w:tcPr>
            <w:tcW w:w="1020" w:type="dxa"/>
          </w:tcPr>
          <w:p w:rsidR="00982BE3" w:rsidRDefault="00982BE3">
            <w:pPr>
              <w:pStyle w:val="ConsPlusNormal"/>
            </w:pPr>
          </w:p>
        </w:tc>
        <w:tc>
          <w:tcPr>
            <w:tcW w:w="1134" w:type="dxa"/>
          </w:tcPr>
          <w:p w:rsidR="00982BE3" w:rsidRDefault="00982BE3">
            <w:pPr>
              <w:pStyle w:val="ConsPlusNormal"/>
            </w:pPr>
            <w:r>
              <w:t>0,97</w:t>
            </w:r>
          </w:p>
        </w:tc>
        <w:tc>
          <w:tcPr>
            <w:tcW w:w="1134" w:type="dxa"/>
          </w:tcPr>
          <w:p w:rsidR="00982BE3" w:rsidRDefault="00982BE3">
            <w:pPr>
              <w:pStyle w:val="ConsPlusNormal"/>
            </w:pPr>
            <w:r>
              <w:t>0,97</w:t>
            </w:r>
          </w:p>
        </w:tc>
        <w:tc>
          <w:tcPr>
            <w:tcW w:w="1191" w:type="dxa"/>
          </w:tcPr>
          <w:p w:rsidR="00982BE3" w:rsidRDefault="00982BE3">
            <w:pPr>
              <w:pStyle w:val="ConsPlusNormal"/>
            </w:pPr>
            <w:r>
              <w:t>255</w:t>
            </w:r>
          </w:p>
        </w:tc>
        <w:tc>
          <w:tcPr>
            <w:tcW w:w="1077" w:type="dxa"/>
          </w:tcPr>
          <w:p w:rsidR="00982BE3" w:rsidRDefault="00982BE3">
            <w:pPr>
              <w:pStyle w:val="ConsPlusNormal"/>
            </w:pPr>
            <w:r>
              <w:t>255</w:t>
            </w:r>
          </w:p>
        </w:tc>
      </w:tr>
      <w:tr w:rsidR="00982BE3">
        <w:tc>
          <w:tcPr>
            <w:tcW w:w="2268" w:type="dxa"/>
          </w:tcPr>
          <w:p w:rsidR="00982BE3" w:rsidRDefault="00982BE3">
            <w:pPr>
              <w:pStyle w:val="ConsPlusNormal"/>
            </w:pPr>
            <w:r>
              <w:t>A16.07.013V</w:t>
            </w:r>
          </w:p>
        </w:tc>
        <w:tc>
          <w:tcPr>
            <w:tcW w:w="2268" w:type="dxa"/>
          </w:tcPr>
          <w:p w:rsidR="00982BE3" w:rsidRDefault="00982BE3">
            <w:pPr>
              <w:pStyle w:val="ConsPlusNormal"/>
            </w:pPr>
            <w:r>
              <w:t>A16.07.013D</w:t>
            </w:r>
          </w:p>
        </w:tc>
        <w:tc>
          <w:tcPr>
            <w:tcW w:w="3458" w:type="dxa"/>
          </w:tcPr>
          <w:p w:rsidR="00982BE3" w:rsidRDefault="00982BE3">
            <w:pPr>
              <w:pStyle w:val="ConsPlusNormal"/>
            </w:pPr>
            <w:r>
              <w:t>Отсроченный кюретаж лунки удаленного зуба</w:t>
            </w:r>
          </w:p>
        </w:tc>
        <w:tc>
          <w:tcPr>
            <w:tcW w:w="1020" w:type="dxa"/>
          </w:tcPr>
          <w:p w:rsidR="00982BE3" w:rsidRDefault="00982BE3">
            <w:pPr>
              <w:pStyle w:val="ConsPlusNormal"/>
            </w:pPr>
          </w:p>
        </w:tc>
        <w:tc>
          <w:tcPr>
            <w:tcW w:w="1134" w:type="dxa"/>
          </w:tcPr>
          <w:p w:rsidR="00982BE3" w:rsidRDefault="00982BE3">
            <w:pPr>
              <w:pStyle w:val="ConsPlusNormal"/>
            </w:pPr>
            <w:r>
              <w:t>1,03</w:t>
            </w:r>
          </w:p>
        </w:tc>
        <w:tc>
          <w:tcPr>
            <w:tcW w:w="1134" w:type="dxa"/>
          </w:tcPr>
          <w:p w:rsidR="00982BE3" w:rsidRDefault="00982BE3">
            <w:pPr>
              <w:pStyle w:val="ConsPlusNormal"/>
            </w:pPr>
            <w:r>
              <w:t>1,03</w:t>
            </w:r>
          </w:p>
        </w:tc>
        <w:tc>
          <w:tcPr>
            <w:tcW w:w="1191" w:type="dxa"/>
          </w:tcPr>
          <w:p w:rsidR="00982BE3" w:rsidRDefault="00982BE3">
            <w:pPr>
              <w:pStyle w:val="ConsPlusNormal"/>
            </w:pPr>
            <w:r>
              <w:t>271</w:t>
            </w:r>
          </w:p>
        </w:tc>
        <w:tc>
          <w:tcPr>
            <w:tcW w:w="1077" w:type="dxa"/>
          </w:tcPr>
          <w:p w:rsidR="00982BE3" w:rsidRDefault="00982BE3">
            <w:pPr>
              <w:pStyle w:val="ConsPlusNormal"/>
            </w:pPr>
            <w:r>
              <w:t>271</w:t>
            </w:r>
          </w:p>
        </w:tc>
      </w:tr>
      <w:tr w:rsidR="00982BE3">
        <w:tc>
          <w:tcPr>
            <w:tcW w:w="2268" w:type="dxa"/>
          </w:tcPr>
          <w:p w:rsidR="00982BE3" w:rsidRDefault="00982BE3">
            <w:pPr>
              <w:pStyle w:val="ConsPlusNormal"/>
            </w:pPr>
            <w:r>
              <w:t>A16.07.014V</w:t>
            </w:r>
          </w:p>
        </w:tc>
        <w:tc>
          <w:tcPr>
            <w:tcW w:w="2268" w:type="dxa"/>
          </w:tcPr>
          <w:p w:rsidR="00982BE3" w:rsidRDefault="00982BE3">
            <w:pPr>
              <w:pStyle w:val="ConsPlusNormal"/>
            </w:pPr>
            <w:r>
              <w:t>A16.07.014D</w:t>
            </w:r>
          </w:p>
        </w:tc>
        <w:tc>
          <w:tcPr>
            <w:tcW w:w="3458" w:type="dxa"/>
          </w:tcPr>
          <w:p w:rsidR="00982BE3" w:rsidRDefault="00982BE3">
            <w:pPr>
              <w:pStyle w:val="ConsPlusNormal"/>
            </w:pPr>
            <w:r>
              <w:t>Вскрытие и дренирование абсцесса полости рта</w:t>
            </w:r>
          </w:p>
        </w:tc>
        <w:tc>
          <w:tcPr>
            <w:tcW w:w="1020" w:type="dxa"/>
          </w:tcPr>
          <w:p w:rsidR="00982BE3" w:rsidRDefault="00982BE3">
            <w:pPr>
              <w:pStyle w:val="ConsPlusNormal"/>
            </w:pPr>
          </w:p>
        </w:tc>
        <w:tc>
          <w:tcPr>
            <w:tcW w:w="1134" w:type="dxa"/>
          </w:tcPr>
          <w:p w:rsidR="00982BE3" w:rsidRDefault="00982BE3">
            <w:pPr>
              <w:pStyle w:val="ConsPlusNormal"/>
            </w:pPr>
            <w:r>
              <w:t>2,14</w:t>
            </w:r>
          </w:p>
        </w:tc>
        <w:tc>
          <w:tcPr>
            <w:tcW w:w="1134" w:type="dxa"/>
          </w:tcPr>
          <w:p w:rsidR="00982BE3" w:rsidRDefault="00982BE3">
            <w:pPr>
              <w:pStyle w:val="ConsPlusNormal"/>
            </w:pPr>
            <w:r>
              <w:t>2,14</w:t>
            </w:r>
          </w:p>
        </w:tc>
        <w:tc>
          <w:tcPr>
            <w:tcW w:w="1191" w:type="dxa"/>
          </w:tcPr>
          <w:p w:rsidR="00982BE3" w:rsidRDefault="00982BE3">
            <w:pPr>
              <w:pStyle w:val="ConsPlusNormal"/>
            </w:pPr>
            <w:r>
              <w:t>563</w:t>
            </w:r>
          </w:p>
        </w:tc>
        <w:tc>
          <w:tcPr>
            <w:tcW w:w="1077" w:type="dxa"/>
          </w:tcPr>
          <w:p w:rsidR="00982BE3" w:rsidRDefault="00982BE3">
            <w:pPr>
              <w:pStyle w:val="ConsPlusNormal"/>
            </w:pPr>
            <w:r>
              <w:t>563</w:t>
            </w:r>
          </w:p>
        </w:tc>
      </w:tr>
      <w:tr w:rsidR="00982BE3">
        <w:tc>
          <w:tcPr>
            <w:tcW w:w="2268" w:type="dxa"/>
          </w:tcPr>
          <w:p w:rsidR="00982BE3" w:rsidRDefault="00982BE3">
            <w:pPr>
              <w:pStyle w:val="ConsPlusNormal"/>
            </w:pPr>
            <w:r>
              <w:t>A16.07.015V</w:t>
            </w:r>
          </w:p>
        </w:tc>
        <w:tc>
          <w:tcPr>
            <w:tcW w:w="2268" w:type="dxa"/>
          </w:tcPr>
          <w:p w:rsidR="00982BE3" w:rsidRDefault="00982BE3">
            <w:pPr>
              <w:pStyle w:val="ConsPlusNormal"/>
            </w:pPr>
            <w:r>
              <w:t>A16.07.015D</w:t>
            </w:r>
          </w:p>
        </w:tc>
        <w:tc>
          <w:tcPr>
            <w:tcW w:w="3458" w:type="dxa"/>
          </w:tcPr>
          <w:p w:rsidR="00982BE3" w:rsidRDefault="00982BE3">
            <w:pPr>
              <w:pStyle w:val="ConsPlusNormal"/>
            </w:pPr>
            <w:r>
              <w:t>Вскрытие и дренирование очага воспаления мягких тканей лица или дна полости рта</w:t>
            </w:r>
          </w:p>
        </w:tc>
        <w:tc>
          <w:tcPr>
            <w:tcW w:w="1020" w:type="dxa"/>
          </w:tcPr>
          <w:p w:rsidR="00982BE3" w:rsidRDefault="00982BE3">
            <w:pPr>
              <w:pStyle w:val="ConsPlusNormal"/>
            </w:pPr>
          </w:p>
        </w:tc>
        <w:tc>
          <w:tcPr>
            <w:tcW w:w="1134" w:type="dxa"/>
          </w:tcPr>
          <w:p w:rsidR="00982BE3" w:rsidRDefault="00982BE3">
            <w:pPr>
              <w:pStyle w:val="ConsPlusNormal"/>
            </w:pPr>
            <w:r>
              <w:t>2,41</w:t>
            </w:r>
          </w:p>
        </w:tc>
        <w:tc>
          <w:tcPr>
            <w:tcW w:w="1134" w:type="dxa"/>
          </w:tcPr>
          <w:p w:rsidR="00982BE3" w:rsidRDefault="00982BE3">
            <w:pPr>
              <w:pStyle w:val="ConsPlusNormal"/>
            </w:pPr>
            <w:r>
              <w:t>2,41</w:t>
            </w:r>
          </w:p>
        </w:tc>
        <w:tc>
          <w:tcPr>
            <w:tcW w:w="1191" w:type="dxa"/>
          </w:tcPr>
          <w:p w:rsidR="00982BE3" w:rsidRDefault="00982BE3">
            <w:pPr>
              <w:pStyle w:val="ConsPlusNormal"/>
            </w:pPr>
            <w:r>
              <w:t>634</w:t>
            </w:r>
          </w:p>
        </w:tc>
        <w:tc>
          <w:tcPr>
            <w:tcW w:w="1077" w:type="dxa"/>
          </w:tcPr>
          <w:p w:rsidR="00982BE3" w:rsidRDefault="00982BE3">
            <w:pPr>
              <w:pStyle w:val="ConsPlusNormal"/>
            </w:pPr>
            <w:r>
              <w:t>634</w:t>
            </w:r>
          </w:p>
        </w:tc>
      </w:tr>
      <w:tr w:rsidR="00982BE3">
        <w:tc>
          <w:tcPr>
            <w:tcW w:w="2268" w:type="dxa"/>
          </w:tcPr>
          <w:p w:rsidR="00982BE3" w:rsidRDefault="00982BE3">
            <w:pPr>
              <w:pStyle w:val="ConsPlusNormal"/>
            </w:pPr>
            <w:r>
              <w:t>A16.07.016V</w:t>
            </w:r>
          </w:p>
        </w:tc>
        <w:tc>
          <w:tcPr>
            <w:tcW w:w="2268" w:type="dxa"/>
          </w:tcPr>
          <w:p w:rsidR="00982BE3" w:rsidRDefault="00982BE3">
            <w:pPr>
              <w:pStyle w:val="ConsPlusNormal"/>
            </w:pPr>
            <w:r>
              <w:t>A16.07.016D</w:t>
            </w:r>
          </w:p>
        </w:tc>
        <w:tc>
          <w:tcPr>
            <w:tcW w:w="3458" w:type="dxa"/>
          </w:tcPr>
          <w:p w:rsidR="00982BE3" w:rsidRDefault="00982BE3">
            <w:pPr>
              <w:pStyle w:val="ConsPlusNormal"/>
            </w:pPr>
            <w:r>
              <w:t>Цистотомия или цистэктомия</w:t>
            </w:r>
          </w:p>
        </w:tc>
        <w:tc>
          <w:tcPr>
            <w:tcW w:w="1020" w:type="dxa"/>
          </w:tcPr>
          <w:p w:rsidR="00982BE3" w:rsidRDefault="00982BE3">
            <w:pPr>
              <w:pStyle w:val="ConsPlusNormal"/>
            </w:pPr>
          </w:p>
        </w:tc>
        <w:tc>
          <w:tcPr>
            <w:tcW w:w="1134" w:type="dxa"/>
          </w:tcPr>
          <w:p w:rsidR="00982BE3" w:rsidRDefault="00982BE3">
            <w:pPr>
              <w:pStyle w:val="ConsPlusNormal"/>
            </w:pPr>
            <w:r>
              <w:t>3,89</w:t>
            </w:r>
          </w:p>
        </w:tc>
        <w:tc>
          <w:tcPr>
            <w:tcW w:w="1134" w:type="dxa"/>
          </w:tcPr>
          <w:p w:rsidR="00982BE3" w:rsidRDefault="00982BE3">
            <w:pPr>
              <w:pStyle w:val="ConsPlusNormal"/>
            </w:pPr>
            <w:r>
              <w:t>3,89</w:t>
            </w:r>
          </w:p>
        </w:tc>
        <w:tc>
          <w:tcPr>
            <w:tcW w:w="1191" w:type="dxa"/>
          </w:tcPr>
          <w:p w:rsidR="00982BE3" w:rsidRDefault="00982BE3">
            <w:pPr>
              <w:pStyle w:val="ConsPlusNormal"/>
            </w:pPr>
            <w:r>
              <w:t>1023</w:t>
            </w:r>
          </w:p>
        </w:tc>
        <w:tc>
          <w:tcPr>
            <w:tcW w:w="1077" w:type="dxa"/>
          </w:tcPr>
          <w:p w:rsidR="00982BE3" w:rsidRDefault="00982BE3">
            <w:pPr>
              <w:pStyle w:val="ConsPlusNormal"/>
            </w:pPr>
            <w:r>
              <w:t>1023</w:t>
            </w:r>
          </w:p>
        </w:tc>
      </w:tr>
      <w:tr w:rsidR="00982BE3">
        <w:tc>
          <w:tcPr>
            <w:tcW w:w="2268" w:type="dxa"/>
          </w:tcPr>
          <w:p w:rsidR="00982BE3" w:rsidRDefault="00982BE3">
            <w:pPr>
              <w:pStyle w:val="ConsPlusNormal"/>
            </w:pPr>
            <w:r>
              <w:t>A16.07.017.002V</w:t>
            </w:r>
          </w:p>
        </w:tc>
        <w:tc>
          <w:tcPr>
            <w:tcW w:w="2268" w:type="dxa"/>
          </w:tcPr>
          <w:p w:rsidR="00982BE3" w:rsidRDefault="00982BE3">
            <w:pPr>
              <w:pStyle w:val="ConsPlusNormal"/>
            </w:pPr>
            <w:r>
              <w:t>A16.07.017.002D</w:t>
            </w:r>
          </w:p>
        </w:tc>
        <w:tc>
          <w:tcPr>
            <w:tcW w:w="3458" w:type="dxa"/>
          </w:tcPr>
          <w:p w:rsidR="00982BE3" w:rsidRDefault="00982BE3">
            <w:pPr>
              <w:pStyle w:val="ConsPlusNormal"/>
            </w:pPr>
            <w:r>
              <w:t>Коррекция объема и формы альвеолярного отростка</w:t>
            </w:r>
          </w:p>
        </w:tc>
        <w:tc>
          <w:tcPr>
            <w:tcW w:w="1020" w:type="dxa"/>
          </w:tcPr>
          <w:p w:rsidR="00982BE3" w:rsidRDefault="00982BE3">
            <w:pPr>
              <w:pStyle w:val="ConsPlusNormal"/>
            </w:pPr>
            <w:r>
              <w:t>15</w:t>
            </w:r>
          </w:p>
        </w:tc>
        <w:tc>
          <w:tcPr>
            <w:tcW w:w="1134" w:type="dxa"/>
          </w:tcPr>
          <w:p w:rsidR="00982BE3" w:rsidRDefault="00982BE3">
            <w:pPr>
              <w:pStyle w:val="ConsPlusNormal"/>
            </w:pPr>
            <w:r>
              <w:t>1,22</w:t>
            </w:r>
          </w:p>
        </w:tc>
        <w:tc>
          <w:tcPr>
            <w:tcW w:w="1134" w:type="dxa"/>
          </w:tcPr>
          <w:p w:rsidR="00982BE3" w:rsidRDefault="00982BE3">
            <w:pPr>
              <w:pStyle w:val="ConsPlusNormal"/>
            </w:pPr>
            <w:r>
              <w:t>1,22</w:t>
            </w:r>
          </w:p>
        </w:tc>
        <w:tc>
          <w:tcPr>
            <w:tcW w:w="1191" w:type="dxa"/>
          </w:tcPr>
          <w:p w:rsidR="00982BE3" w:rsidRDefault="00982BE3">
            <w:pPr>
              <w:pStyle w:val="ConsPlusNormal"/>
            </w:pPr>
            <w:r>
              <w:t>321</w:t>
            </w:r>
          </w:p>
        </w:tc>
        <w:tc>
          <w:tcPr>
            <w:tcW w:w="1077" w:type="dxa"/>
          </w:tcPr>
          <w:p w:rsidR="00982BE3" w:rsidRDefault="00982BE3">
            <w:pPr>
              <w:pStyle w:val="ConsPlusNormal"/>
            </w:pPr>
            <w:r>
              <w:t>321</w:t>
            </w:r>
          </w:p>
        </w:tc>
      </w:tr>
      <w:tr w:rsidR="00982BE3">
        <w:tc>
          <w:tcPr>
            <w:tcW w:w="2268" w:type="dxa"/>
          </w:tcPr>
          <w:p w:rsidR="00982BE3" w:rsidRDefault="00982BE3">
            <w:pPr>
              <w:pStyle w:val="ConsPlusNormal"/>
            </w:pPr>
            <w:r>
              <w:t>A16.07.026V</w:t>
            </w:r>
          </w:p>
        </w:tc>
        <w:tc>
          <w:tcPr>
            <w:tcW w:w="2268" w:type="dxa"/>
          </w:tcPr>
          <w:p w:rsidR="00982BE3" w:rsidRDefault="00982BE3">
            <w:pPr>
              <w:pStyle w:val="ConsPlusNormal"/>
            </w:pPr>
            <w:r>
              <w:t>A16.07.026D</w:t>
            </w:r>
          </w:p>
        </w:tc>
        <w:tc>
          <w:tcPr>
            <w:tcW w:w="3458" w:type="dxa"/>
          </w:tcPr>
          <w:p w:rsidR="00982BE3" w:rsidRDefault="00982BE3">
            <w:pPr>
              <w:pStyle w:val="ConsPlusNormal"/>
            </w:pPr>
            <w:r>
              <w:t>Гингивэктомия</w:t>
            </w:r>
          </w:p>
        </w:tc>
        <w:tc>
          <w:tcPr>
            <w:tcW w:w="1020" w:type="dxa"/>
          </w:tcPr>
          <w:p w:rsidR="00982BE3" w:rsidRDefault="00982BE3">
            <w:pPr>
              <w:pStyle w:val="ConsPlusNormal"/>
            </w:pPr>
          </w:p>
        </w:tc>
        <w:tc>
          <w:tcPr>
            <w:tcW w:w="1134" w:type="dxa"/>
          </w:tcPr>
          <w:p w:rsidR="00982BE3" w:rsidRDefault="00982BE3">
            <w:pPr>
              <w:pStyle w:val="ConsPlusNormal"/>
            </w:pPr>
            <w:r>
              <w:t>4,3</w:t>
            </w:r>
          </w:p>
        </w:tc>
        <w:tc>
          <w:tcPr>
            <w:tcW w:w="1134" w:type="dxa"/>
          </w:tcPr>
          <w:p w:rsidR="00982BE3" w:rsidRDefault="00982BE3">
            <w:pPr>
              <w:pStyle w:val="ConsPlusNormal"/>
            </w:pPr>
            <w:r>
              <w:t>4,3</w:t>
            </w:r>
          </w:p>
        </w:tc>
        <w:tc>
          <w:tcPr>
            <w:tcW w:w="1191" w:type="dxa"/>
          </w:tcPr>
          <w:p w:rsidR="00982BE3" w:rsidRDefault="00982BE3">
            <w:pPr>
              <w:pStyle w:val="ConsPlusNormal"/>
            </w:pPr>
            <w:r>
              <w:t>1131</w:t>
            </w:r>
          </w:p>
        </w:tc>
        <w:tc>
          <w:tcPr>
            <w:tcW w:w="1077" w:type="dxa"/>
          </w:tcPr>
          <w:p w:rsidR="00982BE3" w:rsidRDefault="00982BE3">
            <w:pPr>
              <w:pStyle w:val="ConsPlusNormal"/>
            </w:pPr>
            <w:r>
              <w:t>1131</w:t>
            </w:r>
          </w:p>
        </w:tc>
      </w:tr>
      <w:tr w:rsidR="00982BE3">
        <w:tc>
          <w:tcPr>
            <w:tcW w:w="2268" w:type="dxa"/>
          </w:tcPr>
          <w:p w:rsidR="00982BE3" w:rsidRDefault="00982BE3">
            <w:pPr>
              <w:pStyle w:val="ConsPlusNormal"/>
            </w:pPr>
            <w:r>
              <w:t>A16.07.089V</w:t>
            </w:r>
          </w:p>
        </w:tc>
        <w:tc>
          <w:tcPr>
            <w:tcW w:w="2268" w:type="dxa"/>
          </w:tcPr>
          <w:p w:rsidR="00982BE3" w:rsidRDefault="00982BE3">
            <w:pPr>
              <w:pStyle w:val="ConsPlusNormal"/>
            </w:pPr>
            <w:r>
              <w:t>A16.07.089D</w:t>
            </w:r>
          </w:p>
        </w:tc>
        <w:tc>
          <w:tcPr>
            <w:tcW w:w="3458" w:type="dxa"/>
          </w:tcPr>
          <w:p w:rsidR="00982BE3" w:rsidRDefault="00982BE3">
            <w:pPr>
              <w:pStyle w:val="ConsPlusNormal"/>
            </w:pPr>
            <w:r>
              <w:t>Гингивопластика</w:t>
            </w:r>
          </w:p>
        </w:tc>
        <w:tc>
          <w:tcPr>
            <w:tcW w:w="1020" w:type="dxa"/>
          </w:tcPr>
          <w:p w:rsidR="00982BE3" w:rsidRDefault="00982BE3">
            <w:pPr>
              <w:pStyle w:val="ConsPlusNormal"/>
            </w:pPr>
          </w:p>
        </w:tc>
        <w:tc>
          <w:tcPr>
            <w:tcW w:w="1134" w:type="dxa"/>
          </w:tcPr>
          <w:p w:rsidR="00982BE3" w:rsidRDefault="00982BE3">
            <w:pPr>
              <w:pStyle w:val="ConsPlusNormal"/>
            </w:pPr>
            <w:r>
              <w:t>4,3</w:t>
            </w:r>
          </w:p>
        </w:tc>
        <w:tc>
          <w:tcPr>
            <w:tcW w:w="1134" w:type="dxa"/>
          </w:tcPr>
          <w:p w:rsidR="00982BE3" w:rsidRDefault="00982BE3">
            <w:pPr>
              <w:pStyle w:val="ConsPlusNormal"/>
            </w:pPr>
            <w:r>
              <w:t>4,3</w:t>
            </w:r>
          </w:p>
        </w:tc>
        <w:tc>
          <w:tcPr>
            <w:tcW w:w="1191" w:type="dxa"/>
          </w:tcPr>
          <w:p w:rsidR="00982BE3" w:rsidRDefault="00982BE3">
            <w:pPr>
              <w:pStyle w:val="ConsPlusNormal"/>
            </w:pPr>
            <w:r>
              <w:t>1131</w:t>
            </w:r>
          </w:p>
        </w:tc>
        <w:tc>
          <w:tcPr>
            <w:tcW w:w="1077" w:type="dxa"/>
          </w:tcPr>
          <w:p w:rsidR="00982BE3" w:rsidRDefault="00982BE3">
            <w:pPr>
              <w:pStyle w:val="ConsPlusNormal"/>
            </w:pPr>
            <w:r>
              <w:t>1131</w:t>
            </w:r>
          </w:p>
        </w:tc>
      </w:tr>
      <w:tr w:rsidR="00982BE3">
        <w:tc>
          <w:tcPr>
            <w:tcW w:w="2268" w:type="dxa"/>
          </w:tcPr>
          <w:p w:rsidR="00982BE3" w:rsidRDefault="00982BE3">
            <w:pPr>
              <w:pStyle w:val="ConsPlusNormal"/>
            </w:pPr>
            <w:r>
              <w:t>A16.07.038V</w:t>
            </w:r>
          </w:p>
        </w:tc>
        <w:tc>
          <w:tcPr>
            <w:tcW w:w="2268" w:type="dxa"/>
          </w:tcPr>
          <w:p w:rsidR="00982BE3" w:rsidRDefault="00982BE3">
            <w:pPr>
              <w:pStyle w:val="ConsPlusNormal"/>
            </w:pPr>
            <w:r>
              <w:t>A16.07.038D</w:t>
            </w:r>
          </w:p>
        </w:tc>
        <w:tc>
          <w:tcPr>
            <w:tcW w:w="3458" w:type="dxa"/>
          </w:tcPr>
          <w:p w:rsidR="00982BE3" w:rsidRDefault="00982BE3">
            <w:pPr>
              <w:pStyle w:val="ConsPlusNormal"/>
            </w:pPr>
            <w:r>
              <w:t>Открытый кюретаж при заболеваниях пародонта в области зуба</w:t>
            </w:r>
          </w:p>
        </w:tc>
        <w:tc>
          <w:tcPr>
            <w:tcW w:w="1020" w:type="dxa"/>
          </w:tcPr>
          <w:p w:rsidR="00982BE3" w:rsidRDefault="00982BE3">
            <w:pPr>
              <w:pStyle w:val="ConsPlusNormal"/>
            </w:pPr>
            <w:r>
              <w:t>9</w:t>
            </w: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263</w:t>
            </w:r>
          </w:p>
        </w:tc>
        <w:tc>
          <w:tcPr>
            <w:tcW w:w="1077" w:type="dxa"/>
          </w:tcPr>
          <w:p w:rsidR="00982BE3" w:rsidRDefault="00982BE3">
            <w:pPr>
              <w:pStyle w:val="ConsPlusNormal"/>
            </w:pPr>
            <w:r>
              <w:t>263</w:t>
            </w:r>
          </w:p>
        </w:tc>
      </w:tr>
      <w:tr w:rsidR="00982BE3">
        <w:tc>
          <w:tcPr>
            <w:tcW w:w="2268" w:type="dxa"/>
          </w:tcPr>
          <w:p w:rsidR="00982BE3" w:rsidRDefault="00982BE3">
            <w:pPr>
              <w:pStyle w:val="ConsPlusNormal"/>
            </w:pPr>
            <w:r>
              <w:t>A16.07.042V</w:t>
            </w:r>
          </w:p>
        </w:tc>
        <w:tc>
          <w:tcPr>
            <w:tcW w:w="2268" w:type="dxa"/>
          </w:tcPr>
          <w:p w:rsidR="00982BE3" w:rsidRDefault="00982BE3">
            <w:pPr>
              <w:pStyle w:val="ConsPlusNormal"/>
            </w:pPr>
            <w:r>
              <w:t>A16.07.042D</w:t>
            </w:r>
          </w:p>
        </w:tc>
        <w:tc>
          <w:tcPr>
            <w:tcW w:w="3458" w:type="dxa"/>
          </w:tcPr>
          <w:p w:rsidR="00982BE3" w:rsidRDefault="00982BE3">
            <w:pPr>
              <w:pStyle w:val="ConsPlusNormal"/>
            </w:pPr>
            <w:r>
              <w:t>Пластика уздечки верхней губы</w:t>
            </w:r>
          </w:p>
        </w:tc>
        <w:tc>
          <w:tcPr>
            <w:tcW w:w="1020" w:type="dxa"/>
          </w:tcPr>
          <w:p w:rsidR="00982BE3" w:rsidRDefault="00982BE3">
            <w:pPr>
              <w:pStyle w:val="ConsPlusNormal"/>
            </w:pPr>
          </w:p>
        </w:tc>
        <w:tc>
          <w:tcPr>
            <w:tcW w:w="1134" w:type="dxa"/>
          </w:tcPr>
          <w:p w:rsidR="00982BE3" w:rsidRDefault="00982BE3">
            <w:pPr>
              <w:pStyle w:val="ConsPlusNormal"/>
            </w:pPr>
            <w:r>
              <w:t>2,1</w:t>
            </w:r>
          </w:p>
        </w:tc>
        <w:tc>
          <w:tcPr>
            <w:tcW w:w="1134" w:type="dxa"/>
          </w:tcPr>
          <w:p w:rsidR="00982BE3" w:rsidRDefault="00982BE3">
            <w:pPr>
              <w:pStyle w:val="ConsPlusNormal"/>
            </w:pPr>
            <w:r>
              <w:t>2,1</w:t>
            </w:r>
          </w:p>
        </w:tc>
        <w:tc>
          <w:tcPr>
            <w:tcW w:w="1191" w:type="dxa"/>
          </w:tcPr>
          <w:p w:rsidR="00982BE3" w:rsidRDefault="00982BE3">
            <w:pPr>
              <w:pStyle w:val="ConsPlusNormal"/>
            </w:pPr>
            <w:r>
              <w:t>552</w:t>
            </w:r>
          </w:p>
        </w:tc>
        <w:tc>
          <w:tcPr>
            <w:tcW w:w="1077" w:type="dxa"/>
          </w:tcPr>
          <w:p w:rsidR="00982BE3" w:rsidRDefault="00982BE3">
            <w:pPr>
              <w:pStyle w:val="ConsPlusNormal"/>
            </w:pPr>
            <w:r>
              <w:t>552</w:t>
            </w:r>
          </w:p>
        </w:tc>
      </w:tr>
      <w:tr w:rsidR="00982BE3">
        <w:tc>
          <w:tcPr>
            <w:tcW w:w="2268" w:type="dxa"/>
          </w:tcPr>
          <w:p w:rsidR="00982BE3" w:rsidRDefault="00982BE3">
            <w:pPr>
              <w:pStyle w:val="ConsPlusNormal"/>
            </w:pPr>
            <w:r>
              <w:t>A16.07.043V</w:t>
            </w:r>
          </w:p>
        </w:tc>
        <w:tc>
          <w:tcPr>
            <w:tcW w:w="2268" w:type="dxa"/>
          </w:tcPr>
          <w:p w:rsidR="00982BE3" w:rsidRDefault="00982BE3">
            <w:pPr>
              <w:pStyle w:val="ConsPlusNormal"/>
            </w:pPr>
            <w:r>
              <w:t>A16.07.043D</w:t>
            </w:r>
          </w:p>
        </w:tc>
        <w:tc>
          <w:tcPr>
            <w:tcW w:w="3458" w:type="dxa"/>
          </w:tcPr>
          <w:p w:rsidR="00982BE3" w:rsidRDefault="00982BE3">
            <w:pPr>
              <w:pStyle w:val="ConsPlusNormal"/>
            </w:pPr>
            <w:r>
              <w:t>Пластика уздечки нижней губы</w:t>
            </w:r>
          </w:p>
        </w:tc>
        <w:tc>
          <w:tcPr>
            <w:tcW w:w="1020" w:type="dxa"/>
          </w:tcPr>
          <w:p w:rsidR="00982BE3" w:rsidRDefault="00982BE3">
            <w:pPr>
              <w:pStyle w:val="ConsPlusNormal"/>
            </w:pPr>
          </w:p>
        </w:tc>
        <w:tc>
          <w:tcPr>
            <w:tcW w:w="1134" w:type="dxa"/>
          </w:tcPr>
          <w:p w:rsidR="00982BE3" w:rsidRDefault="00982BE3">
            <w:pPr>
              <w:pStyle w:val="ConsPlusNormal"/>
            </w:pPr>
            <w:r>
              <w:t>2,1</w:t>
            </w:r>
          </w:p>
        </w:tc>
        <w:tc>
          <w:tcPr>
            <w:tcW w:w="1134" w:type="dxa"/>
          </w:tcPr>
          <w:p w:rsidR="00982BE3" w:rsidRDefault="00982BE3">
            <w:pPr>
              <w:pStyle w:val="ConsPlusNormal"/>
            </w:pPr>
            <w:r>
              <w:t>2,1</w:t>
            </w:r>
          </w:p>
        </w:tc>
        <w:tc>
          <w:tcPr>
            <w:tcW w:w="1191" w:type="dxa"/>
          </w:tcPr>
          <w:p w:rsidR="00982BE3" w:rsidRDefault="00982BE3">
            <w:pPr>
              <w:pStyle w:val="ConsPlusNormal"/>
            </w:pPr>
            <w:r>
              <w:t>552</w:t>
            </w:r>
          </w:p>
        </w:tc>
        <w:tc>
          <w:tcPr>
            <w:tcW w:w="1077" w:type="dxa"/>
          </w:tcPr>
          <w:p w:rsidR="00982BE3" w:rsidRDefault="00982BE3">
            <w:pPr>
              <w:pStyle w:val="ConsPlusNormal"/>
            </w:pPr>
            <w:r>
              <w:t>552</w:t>
            </w:r>
          </w:p>
        </w:tc>
      </w:tr>
      <w:tr w:rsidR="00982BE3">
        <w:tc>
          <w:tcPr>
            <w:tcW w:w="2268" w:type="dxa"/>
          </w:tcPr>
          <w:p w:rsidR="00982BE3" w:rsidRDefault="00982BE3">
            <w:pPr>
              <w:pStyle w:val="ConsPlusNormal"/>
            </w:pPr>
            <w:r>
              <w:lastRenderedPageBreak/>
              <w:t>A16.07.044V</w:t>
            </w:r>
          </w:p>
        </w:tc>
        <w:tc>
          <w:tcPr>
            <w:tcW w:w="2268" w:type="dxa"/>
          </w:tcPr>
          <w:p w:rsidR="00982BE3" w:rsidRDefault="00982BE3">
            <w:pPr>
              <w:pStyle w:val="ConsPlusNormal"/>
            </w:pPr>
            <w:r>
              <w:t>A16.07.044D</w:t>
            </w:r>
          </w:p>
        </w:tc>
        <w:tc>
          <w:tcPr>
            <w:tcW w:w="3458" w:type="dxa"/>
          </w:tcPr>
          <w:p w:rsidR="00982BE3" w:rsidRDefault="00982BE3">
            <w:pPr>
              <w:pStyle w:val="ConsPlusNormal"/>
            </w:pPr>
            <w:r>
              <w:t>Пластика уздечки языка</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263</w:t>
            </w:r>
          </w:p>
        </w:tc>
        <w:tc>
          <w:tcPr>
            <w:tcW w:w="1077" w:type="dxa"/>
          </w:tcPr>
          <w:p w:rsidR="00982BE3" w:rsidRDefault="00982BE3">
            <w:pPr>
              <w:pStyle w:val="ConsPlusNormal"/>
            </w:pPr>
            <w:r>
              <w:t>263</w:t>
            </w:r>
          </w:p>
        </w:tc>
      </w:tr>
      <w:tr w:rsidR="00982BE3">
        <w:tc>
          <w:tcPr>
            <w:tcW w:w="2268" w:type="dxa"/>
          </w:tcPr>
          <w:p w:rsidR="00982BE3" w:rsidRDefault="00982BE3">
            <w:pPr>
              <w:pStyle w:val="ConsPlusNormal"/>
            </w:pPr>
            <w:r>
              <w:t>A16.07.096V</w:t>
            </w:r>
          </w:p>
        </w:tc>
        <w:tc>
          <w:tcPr>
            <w:tcW w:w="2268" w:type="dxa"/>
          </w:tcPr>
          <w:p w:rsidR="00982BE3" w:rsidRDefault="00982BE3">
            <w:pPr>
              <w:pStyle w:val="ConsPlusNormal"/>
            </w:pPr>
            <w:r>
              <w:t>A16.07.096D</w:t>
            </w:r>
          </w:p>
        </w:tc>
        <w:tc>
          <w:tcPr>
            <w:tcW w:w="3458" w:type="dxa"/>
          </w:tcPr>
          <w:p w:rsidR="00982BE3" w:rsidRDefault="00982BE3">
            <w:pPr>
              <w:pStyle w:val="ConsPlusNormal"/>
            </w:pPr>
            <w:r>
              <w:t>Пластика перфорации верхнечелюстной пазухи</w:t>
            </w:r>
          </w:p>
        </w:tc>
        <w:tc>
          <w:tcPr>
            <w:tcW w:w="1020" w:type="dxa"/>
          </w:tcPr>
          <w:p w:rsidR="00982BE3" w:rsidRDefault="00982BE3">
            <w:pPr>
              <w:pStyle w:val="ConsPlusNormal"/>
            </w:pPr>
          </w:p>
        </w:tc>
        <w:tc>
          <w:tcPr>
            <w:tcW w:w="1134" w:type="dxa"/>
          </w:tcPr>
          <w:p w:rsidR="00982BE3" w:rsidRDefault="00982BE3">
            <w:pPr>
              <w:pStyle w:val="ConsPlusNormal"/>
            </w:pPr>
            <w:r>
              <w:t>4</w:t>
            </w:r>
          </w:p>
        </w:tc>
        <w:tc>
          <w:tcPr>
            <w:tcW w:w="1134" w:type="dxa"/>
          </w:tcPr>
          <w:p w:rsidR="00982BE3" w:rsidRDefault="00982BE3">
            <w:pPr>
              <w:pStyle w:val="ConsPlusNormal"/>
            </w:pPr>
            <w:r>
              <w:t>4</w:t>
            </w:r>
          </w:p>
        </w:tc>
        <w:tc>
          <w:tcPr>
            <w:tcW w:w="1191" w:type="dxa"/>
          </w:tcPr>
          <w:p w:rsidR="00982BE3" w:rsidRDefault="00982BE3">
            <w:pPr>
              <w:pStyle w:val="ConsPlusNormal"/>
            </w:pPr>
            <w:r>
              <w:t>1052</w:t>
            </w:r>
          </w:p>
        </w:tc>
        <w:tc>
          <w:tcPr>
            <w:tcW w:w="1077" w:type="dxa"/>
          </w:tcPr>
          <w:p w:rsidR="00982BE3" w:rsidRDefault="00982BE3">
            <w:pPr>
              <w:pStyle w:val="ConsPlusNormal"/>
            </w:pPr>
            <w:r>
              <w:t>1052</w:t>
            </w:r>
          </w:p>
        </w:tc>
      </w:tr>
      <w:tr w:rsidR="00982BE3">
        <w:tc>
          <w:tcPr>
            <w:tcW w:w="2268" w:type="dxa"/>
          </w:tcPr>
          <w:p w:rsidR="00982BE3" w:rsidRDefault="00982BE3">
            <w:pPr>
              <w:pStyle w:val="ConsPlusNormal"/>
            </w:pPr>
            <w:r>
              <w:t>A16.07.008.003V</w:t>
            </w:r>
          </w:p>
        </w:tc>
        <w:tc>
          <w:tcPr>
            <w:tcW w:w="2268" w:type="dxa"/>
          </w:tcPr>
          <w:p w:rsidR="00982BE3" w:rsidRDefault="00982BE3">
            <w:pPr>
              <w:pStyle w:val="ConsPlusNormal"/>
            </w:pPr>
            <w:r>
              <w:t>A16.07.008.003D</w:t>
            </w:r>
          </w:p>
        </w:tc>
        <w:tc>
          <w:tcPr>
            <w:tcW w:w="3458" w:type="dxa"/>
          </w:tcPr>
          <w:p w:rsidR="00982BE3" w:rsidRDefault="00982BE3">
            <w:pPr>
              <w:pStyle w:val="ConsPlusNormal"/>
            </w:pPr>
            <w:r>
              <w:t>Закрытие перфорации стенки корневого канала зуба</w:t>
            </w:r>
          </w:p>
        </w:tc>
        <w:tc>
          <w:tcPr>
            <w:tcW w:w="1020" w:type="dxa"/>
          </w:tcPr>
          <w:p w:rsidR="00982BE3" w:rsidRDefault="00982BE3">
            <w:pPr>
              <w:pStyle w:val="ConsPlusNormal"/>
            </w:pPr>
          </w:p>
        </w:tc>
        <w:tc>
          <w:tcPr>
            <w:tcW w:w="1134" w:type="dxa"/>
          </w:tcPr>
          <w:p w:rsidR="00982BE3" w:rsidRDefault="00982BE3">
            <w:pPr>
              <w:pStyle w:val="ConsPlusNormal"/>
            </w:pPr>
            <w:r>
              <w:t>1,8</w:t>
            </w:r>
          </w:p>
        </w:tc>
        <w:tc>
          <w:tcPr>
            <w:tcW w:w="1134" w:type="dxa"/>
          </w:tcPr>
          <w:p w:rsidR="00982BE3" w:rsidRDefault="00982BE3">
            <w:pPr>
              <w:pStyle w:val="ConsPlusNormal"/>
            </w:pPr>
            <w:r>
              <w:t>1,8</w:t>
            </w:r>
          </w:p>
        </w:tc>
        <w:tc>
          <w:tcPr>
            <w:tcW w:w="1191" w:type="dxa"/>
          </w:tcPr>
          <w:p w:rsidR="00982BE3" w:rsidRDefault="00982BE3">
            <w:pPr>
              <w:pStyle w:val="ConsPlusNormal"/>
            </w:pPr>
            <w:r>
              <w:t>473</w:t>
            </w:r>
          </w:p>
        </w:tc>
        <w:tc>
          <w:tcPr>
            <w:tcW w:w="1077" w:type="dxa"/>
          </w:tcPr>
          <w:p w:rsidR="00982BE3" w:rsidRDefault="00982BE3">
            <w:pPr>
              <w:pStyle w:val="ConsPlusNormal"/>
            </w:pPr>
            <w:r>
              <w:t>473</w:t>
            </w:r>
          </w:p>
        </w:tc>
      </w:tr>
      <w:tr w:rsidR="00982BE3">
        <w:tc>
          <w:tcPr>
            <w:tcW w:w="2268" w:type="dxa"/>
          </w:tcPr>
          <w:p w:rsidR="00982BE3" w:rsidRDefault="00982BE3">
            <w:pPr>
              <w:pStyle w:val="ConsPlusNormal"/>
            </w:pPr>
            <w:r>
              <w:t>A16.07.058V</w:t>
            </w:r>
          </w:p>
        </w:tc>
        <w:tc>
          <w:tcPr>
            <w:tcW w:w="2268" w:type="dxa"/>
          </w:tcPr>
          <w:p w:rsidR="00982BE3" w:rsidRDefault="00982BE3">
            <w:pPr>
              <w:pStyle w:val="ConsPlusNormal"/>
            </w:pPr>
            <w:r>
              <w:t>A16.07.058D</w:t>
            </w:r>
          </w:p>
        </w:tc>
        <w:tc>
          <w:tcPr>
            <w:tcW w:w="3458" w:type="dxa"/>
          </w:tcPr>
          <w:p w:rsidR="00982BE3" w:rsidRDefault="00982BE3">
            <w:pPr>
              <w:pStyle w:val="ConsPlusNormal"/>
            </w:pPr>
            <w:r>
              <w:t>Лечение перикоронита (промывание, рассечение и/или иссечение капюшона)</w:t>
            </w:r>
          </w:p>
        </w:tc>
        <w:tc>
          <w:tcPr>
            <w:tcW w:w="1020" w:type="dxa"/>
          </w:tcPr>
          <w:p w:rsidR="00982BE3" w:rsidRDefault="00982BE3">
            <w:pPr>
              <w:pStyle w:val="ConsPlusNormal"/>
            </w:pPr>
          </w:p>
        </w:tc>
        <w:tc>
          <w:tcPr>
            <w:tcW w:w="1134" w:type="dxa"/>
          </w:tcPr>
          <w:p w:rsidR="00982BE3" w:rsidRDefault="00982BE3">
            <w:pPr>
              <w:pStyle w:val="ConsPlusNormal"/>
            </w:pPr>
            <w:r>
              <w:t>1,04</w:t>
            </w:r>
          </w:p>
        </w:tc>
        <w:tc>
          <w:tcPr>
            <w:tcW w:w="1134" w:type="dxa"/>
          </w:tcPr>
          <w:p w:rsidR="00982BE3" w:rsidRDefault="00982BE3">
            <w:pPr>
              <w:pStyle w:val="ConsPlusNormal"/>
            </w:pPr>
            <w:r>
              <w:t>1,04</w:t>
            </w:r>
          </w:p>
        </w:tc>
        <w:tc>
          <w:tcPr>
            <w:tcW w:w="1191" w:type="dxa"/>
          </w:tcPr>
          <w:p w:rsidR="00982BE3" w:rsidRDefault="00982BE3">
            <w:pPr>
              <w:pStyle w:val="ConsPlusNormal"/>
            </w:pPr>
            <w:r>
              <w:t>274</w:t>
            </w:r>
          </w:p>
        </w:tc>
        <w:tc>
          <w:tcPr>
            <w:tcW w:w="1077" w:type="dxa"/>
          </w:tcPr>
          <w:p w:rsidR="00982BE3" w:rsidRDefault="00982BE3">
            <w:pPr>
              <w:pStyle w:val="ConsPlusNormal"/>
            </w:pPr>
            <w:r>
              <w:t>274</w:t>
            </w:r>
          </w:p>
        </w:tc>
      </w:tr>
      <w:tr w:rsidR="00982BE3">
        <w:tc>
          <w:tcPr>
            <w:tcW w:w="2268" w:type="dxa"/>
          </w:tcPr>
          <w:p w:rsidR="00982BE3" w:rsidRDefault="00982BE3">
            <w:pPr>
              <w:pStyle w:val="ConsPlusNormal"/>
            </w:pPr>
            <w:r>
              <w:t>A16.07.059V</w:t>
            </w:r>
          </w:p>
        </w:tc>
        <w:tc>
          <w:tcPr>
            <w:tcW w:w="2268" w:type="dxa"/>
          </w:tcPr>
          <w:p w:rsidR="00982BE3" w:rsidRDefault="00982BE3">
            <w:pPr>
              <w:pStyle w:val="ConsPlusNormal"/>
            </w:pPr>
            <w:r>
              <w:t>A16.07.059D</w:t>
            </w:r>
          </w:p>
        </w:tc>
        <w:tc>
          <w:tcPr>
            <w:tcW w:w="3458" w:type="dxa"/>
          </w:tcPr>
          <w:p w:rsidR="00982BE3" w:rsidRDefault="00982BE3">
            <w:pPr>
              <w:pStyle w:val="ConsPlusNormal"/>
            </w:pPr>
            <w:r>
              <w:t>Гемисекция зуба</w:t>
            </w:r>
          </w:p>
        </w:tc>
        <w:tc>
          <w:tcPr>
            <w:tcW w:w="1020" w:type="dxa"/>
          </w:tcPr>
          <w:p w:rsidR="00982BE3" w:rsidRDefault="00982BE3">
            <w:pPr>
              <w:pStyle w:val="ConsPlusNormal"/>
            </w:pPr>
          </w:p>
        </w:tc>
        <w:tc>
          <w:tcPr>
            <w:tcW w:w="1134" w:type="dxa"/>
          </w:tcPr>
          <w:p w:rsidR="00982BE3" w:rsidRDefault="00982BE3">
            <w:pPr>
              <w:pStyle w:val="ConsPlusNormal"/>
            </w:pPr>
            <w:r>
              <w:t>2,6</w:t>
            </w:r>
          </w:p>
        </w:tc>
        <w:tc>
          <w:tcPr>
            <w:tcW w:w="1134" w:type="dxa"/>
          </w:tcPr>
          <w:p w:rsidR="00982BE3" w:rsidRDefault="00982BE3">
            <w:pPr>
              <w:pStyle w:val="ConsPlusNormal"/>
            </w:pPr>
            <w:r>
              <w:t>2,6</w:t>
            </w:r>
          </w:p>
        </w:tc>
        <w:tc>
          <w:tcPr>
            <w:tcW w:w="1191" w:type="dxa"/>
          </w:tcPr>
          <w:p w:rsidR="00982BE3" w:rsidRDefault="00982BE3">
            <w:pPr>
              <w:pStyle w:val="ConsPlusNormal"/>
            </w:pPr>
            <w:r>
              <w:t>684</w:t>
            </w:r>
          </w:p>
        </w:tc>
        <w:tc>
          <w:tcPr>
            <w:tcW w:w="1077" w:type="dxa"/>
          </w:tcPr>
          <w:p w:rsidR="00982BE3" w:rsidRDefault="00982BE3">
            <w:pPr>
              <w:pStyle w:val="ConsPlusNormal"/>
            </w:pPr>
            <w:r>
              <w:t>684</w:t>
            </w:r>
          </w:p>
        </w:tc>
      </w:tr>
      <w:tr w:rsidR="00982BE3">
        <w:tc>
          <w:tcPr>
            <w:tcW w:w="2268" w:type="dxa"/>
          </w:tcPr>
          <w:p w:rsidR="00982BE3" w:rsidRDefault="00982BE3">
            <w:pPr>
              <w:pStyle w:val="ConsPlusNormal"/>
            </w:pPr>
            <w:r>
              <w:t>A11.07.025V</w:t>
            </w:r>
          </w:p>
        </w:tc>
        <w:tc>
          <w:tcPr>
            <w:tcW w:w="2268" w:type="dxa"/>
          </w:tcPr>
          <w:p w:rsidR="00982BE3" w:rsidRDefault="00982BE3">
            <w:pPr>
              <w:pStyle w:val="ConsPlusNormal"/>
            </w:pPr>
            <w:r>
              <w:t>A11.07.025D</w:t>
            </w:r>
          </w:p>
        </w:tc>
        <w:tc>
          <w:tcPr>
            <w:tcW w:w="3458" w:type="dxa"/>
          </w:tcPr>
          <w:p w:rsidR="00982BE3" w:rsidRDefault="00982BE3">
            <w:pPr>
              <w:pStyle w:val="ConsPlusNormal"/>
            </w:pPr>
            <w:r>
              <w:t>Промывание протока слюнной железы</w:t>
            </w:r>
          </w:p>
        </w:tc>
        <w:tc>
          <w:tcPr>
            <w:tcW w:w="1020" w:type="dxa"/>
          </w:tcPr>
          <w:p w:rsidR="00982BE3" w:rsidRDefault="00982BE3">
            <w:pPr>
              <w:pStyle w:val="ConsPlusNormal"/>
            </w:pPr>
          </w:p>
        </w:tc>
        <w:tc>
          <w:tcPr>
            <w:tcW w:w="1134" w:type="dxa"/>
          </w:tcPr>
          <w:p w:rsidR="00982BE3" w:rsidRDefault="00982BE3">
            <w:pPr>
              <w:pStyle w:val="ConsPlusNormal"/>
            </w:pPr>
            <w:r>
              <w:t>1,85</w:t>
            </w:r>
          </w:p>
        </w:tc>
        <w:tc>
          <w:tcPr>
            <w:tcW w:w="1134" w:type="dxa"/>
          </w:tcPr>
          <w:p w:rsidR="00982BE3" w:rsidRDefault="00982BE3">
            <w:pPr>
              <w:pStyle w:val="ConsPlusNormal"/>
            </w:pPr>
            <w:r>
              <w:t>1,85</w:t>
            </w:r>
          </w:p>
        </w:tc>
        <w:tc>
          <w:tcPr>
            <w:tcW w:w="1191" w:type="dxa"/>
          </w:tcPr>
          <w:p w:rsidR="00982BE3" w:rsidRDefault="00982BE3">
            <w:pPr>
              <w:pStyle w:val="ConsPlusNormal"/>
            </w:pPr>
            <w:r>
              <w:t>487</w:t>
            </w:r>
          </w:p>
        </w:tc>
        <w:tc>
          <w:tcPr>
            <w:tcW w:w="1077" w:type="dxa"/>
          </w:tcPr>
          <w:p w:rsidR="00982BE3" w:rsidRDefault="00982BE3">
            <w:pPr>
              <w:pStyle w:val="ConsPlusNormal"/>
            </w:pPr>
            <w:r>
              <w:t>487</w:t>
            </w:r>
          </w:p>
        </w:tc>
      </w:tr>
      <w:tr w:rsidR="00982BE3">
        <w:tc>
          <w:tcPr>
            <w:tcW w:w="2268" w:type="dxa"/>
          </w:tcPr>
          <w:p w:rsidR="00982BE3" w:rsidRDefault="00982BE3">
            <w:pPr>
              <w:pStyle w:val="ConsPlusNormal"/>
            </w:pPr>
            <w:r>
              <w:t>A16.22.012V</w:t>
            </w:r>
          </w:p>
        </w:tc>
        <w:tc>
          <w:tcPr>
            <w:tcW w:w="2268" w:type="dxa"/>
          </w:tcPr>
          <w:p w:rsidR="00982BE3" w:rsidRDefault="00982BE3">
            <w:pPr>
              <w:pStyle w:val="ConsPlusNormal"/>
            </w:pPr>
            <w:r>
              <w:t>A16.22.012D</w:t>
            </w:r>
          </w:p>
        </w:tc>
        <w:tc>
          <w:tcPr>
            <w:tcW w:w="3458" w:type="dxa"/>
          </w:tcPr>
          <w:p w:rsidR="00982BE3" w:rsidRDefault="00982BE3">
            <w:pPr>
              <w:pStyle w:val="ConsPlusNormal"/>
            </w:pPr>
            <w:r>
              <w:t>Удаление камней из протоков слюнных желез</w:t>
            </w:r>
          </w:p>
        </w:tc>
        <w:tc>
          <w:tcPr>
            <w:tcW w:w="1020" w:type="dxa"/>
          </w:tcPr>
          <w:p w:rsidR="00982BE3" w:rsidRDefault="00982BE3">
            <w:pPr>
              <w:pStyle w:val="ConsPlusNormal"/>
            </w:pPr>
          </w:p>
        </w:tc>
        <w:tc>
          <w:tcPr>
            <w:tcW w:w="1134" w:type="dxa"/>
          </w:tcPr>
          <w:p w:rsidR="00982BE3" w:rsidRDefault="00982BE3">
            <w:pPr>
              <w:pStyle w:val="ConsPlusNormal"/>
            </w:pPr>
            <w:r>
              <w:t>3</w:t>
            </w:r>
          </w:p>
        </w:tc>
        <w:tc>
          <w:tcPr>
            <w:tcW w:w="1134" w:type="dxa"/>
          </w:tcPr>
          <w:p w:rsidR="00982BE3" w:rsidRDefault="00982BE3">
            <w:pPr>
              <w:pStyle w:val="ConsPlusNormal"/>
            </w:pPr>
            <w:r>
              <w:t>3</w:t>
            </w:r>
          </w:p>
        </w:tc>
        <w:tc>
          <w:tcPr>
            <w:tcW w:w="1191" w:type="dxa"/>
          </w:tcPr>
          <w:p w:rsidR="00982BE3" w:rsidRDefault="00982BE3">
            <w:pPr>
              <w:pStyle w:val="ConsPlusNormal"/>
            </w:pPr>
            <w:r>
              <w:t>789</w:t>
            </w:r>
          </w:p>
        </w:tc>
        <w:tc>
          <w:tcPr>
            <w:tcW w:w="1077" w:type="dxa"/>
          </w:tcPr>
          <w:p w:rsidR="00982BE3" w:rsidRDefault="00982BE3">
            <w:pPr>
              <w:pStyle w:val="ConsPlusNormal"/>
            </w:pPr>
            <w:r>
              <w:t>789</w:t>
            </w:r>
          </w:p>
        </w:tc>
      </w:tr>
      <w:tr w:rsidR="00982BE3">
        <w:tc>
          <w:tcPr>
            <w:tcW w:w="2268" w:type="dxa"/>
          </w:tcPr>
          <w:p w:rsidR="00982BE3" w:rsidRDefault="00982BE3">
            <w:pPr>
              <w:pStyle w:val="ConsPlusNormal"/>
            </w:pPr>
            <w:r>
              <w:t>A16.30.064V</w:t>
            </w:r>
          </w:p>
        </w:tc>
        <w:tc>
          <w:tcPr>
            <w:tcW w:w="2268" w:type="dxa"/>
          </w:tcPr>
          <w:p w:rsidR="00982BE3" w:rsidRDefault="00982BE3">
            <w:pPr>
              <w:pStyle w:val="ConsPlusNormal"/>
            </w:pPr>
            <w:r>
              <w:t>A16.30.064D</w:t>
            </w:r>
          </w:p>
        </w:tc>
        <w:tc>
          <w:tcPr>
            <w:tcW w:w="3458" w:type="dxa"/>
          </w:tcPr>
          <w:p w:rsidR="00982BE3" w:rsidRDefault="00982BE3">
            <w:pPr>
              <w:pStyle w:val="ConsPlusNormal"/>
            </w:pPr>
            <w:r>
              <w:t>Иссечение свища мягких тканей</w:t>
            </w:r>
          </w:p>
        </w:tc>
        <w:tc>
          <w:tcPr>
            <w:tcW w:w="1020" w:type="dxa"/>
          </w:tcPr>
          <w:p w:rsidR="00982BE3" w:rsidRDefault="00982BE3">
            <w:pPr>
              <w:pStyle w:val="ConsPlusNormal"/>
            </w:pPr>
          </w:p>
        </w:tc>
        <w:tc>
          <w:tcPr>
            <w:tcW w:w="1134" w:type="dxa"/>
          </w:tcPr>
          <w:p w:rsidR="00982BE3" w:rsidRDefault="00982BE3">
            <w:pPr>
              <w:pStyle w:val="ConsPlusNormal"/>
            </w:pPr>
            <w:r>
              <w:t>2,25</w:t>
            </w:r>
          </w:p>
        </w:tc>
        <w:tc>
          <w:tcPr>
            <w:tcW w:w="1134" w:type="dxa"/>
          </w:tcPr>
          <w:p w:rsidR="00982BE3" w:rsidRDefault="00982BE3">
            <w:pPr>
              <w:pStyle w:val="ConsPlusNormal"/>
            </w:pPr>
            <w:r>
              <w:t>2,25</w:t>
            </w:r>
          </w:p>
        </w:tc>
        <w:tc>
          <w:tcPr>
            <w:tcW w:w="1191" w:type="dxa"/>
          </w:tcPr>
          <w:p w:rsidR="00982BE3" w:rsidRDefault="00982BE3">
            <w:pPr>
              <w:pStyle w:val="ConsPlusNormal"/>
            </w:pPr>
            <w:r>
              <w:t>592</w:t>
            </w:r>
          </w:p>
        </w:tc>
        <w:tc>
          <w:tcPr>
            <w:tcW w:w="1077" w:type="dxa"/>
          </w:tcPr>
          <w:p w:rsidR="00982BE3" w:rsidRDefault="00982BE3">
            <w:pPr>
              <w:pStyle w:val="ConsPlusNormal"/>
            </w:pPr>
            <w:r>
              <w:t>592</w:t>
            </w:r>
          </w:p>
        </w:tc>
      </w:tr>
      <w:tr w:rsidR="00982BE3">
        <w:tc>
          <w:tcPr>
            <w:tcW w:w="2268" w:type="dxa"/>
          </w:tcPr>
          <w:p w:rsidR="00982BE3" w:rsidRDefault="00982BE3">
            <w:pPr>
              <w:pStyle w:val="ConsPlusNormal"/>
            </w:pPr>
            <w:r>
              <w:t>A16.30.069V</w:t>
            </w:r>
          </w:p>
        </w:tc>
        <w:tc>
          <w:tcPr>
            <w:tcW w:w="2268" w:type="dxa"/>
          </w:tcPr>
          <w:p w:rsidR="00982BE3" w:rsidRDefault="00982BE3">
            <w:pPr>
              <w:pStyle w:val="ConsPlusNormal"/>
            </w:pPr>
            <w:r>
              <w:t>A16.30.069D</w:t>
            </w:r>
          </w:p>
        </w:tc>
        <w:tc>
          <w:tcPr>
            <w:tcW w:w="3458" w:type="dxa"/>
          </w:tcPr>
          <w:p w:rsidR="00982BE3" w:rsidRDefault="00982BE3">
            <w:pPr>
              <w:pStyle w:val="ConsPlusNormal"/>
            </w:pPr>
            <w:r>
              <w:t>Снятие послеоперационных швов (лигатур)</w:t>
            </w:r>
          </w:p>
        </w:tc>
        <w:tc>
          <w:tcPr>
            <w:tcW w:w="1020" w:type="dxa"/>
          </w:tcPr>
          <w:p w:rsidR="00982BE3" w:rsidRDefault="00982BE3">
            <w:pPr>
              <w:pStyle w:val="ConsPlusNormal"/>
            </w:pPr>
          </w:p>
        </w:tc>
        <w:tc>
          <w:tcPr>
            <w:tcW w:w="1134" w:type="dxa"/>
          </w:tcPr>
          <w:p w:rsidR="00982BE3" w:rsidRDefault="00982BE3">
            <w:pPr>
              <w:pStyle w:val="ConsPlusNormal"/>
            </w:pPr>
            <w:r>
              <w:t>0,38</w:t>
            </w:r>
          </w:p>
        </w:tc>
        <w:tc>
          <w:tcPr>
            <w:tcW w:w="1134" w:type="dxa"/>
          </w:tcPr>
          <w:p w:rsidR="00982BE3" w:rsidRDefault="00982BE3">
            <w:pPr>
              <w:pStyle w:val="ConsPlusNormal"/>
            </w:pPr>
            <w:r>
              <w:t>0,38</w:t>
            </w:r>
          </w:p>
        </w:tc>
        <w:tc>
          <w:tcPr>
            <w:tcW w:w="1191" w:type="dxa"/>
          </w:tcPr>
          <w:p w:rsidR="00982BE3" w:rsidRDefault="00982BE3">
            <w:pPr>
              <w:pStyle w:val="ConsPlusNormal"/>
            </w:pPr>
            <w:r>
              <w:t>100</w:t>
            </w:r>
          </w:p>
        </w:tc>
        <w:tc>
          <w:tcPr>
            <w:tcW w:w="1077" w:type="dxa"/>
          </w:tcPr>
          <w:p w:rsidR="00982BE3" w:rsidRDefault="00982BE3">
            <w:pPr>
              <w:pStyle w:val="ConsPlusNormal"/>
            </w:pPr>
            <w:r>
              <w:t>100</w:t>
            </w:r>
          </w:p>
        </w:tc>
      </w:tr>
      <w:tr w:rsidR="00982BE3">
        <w:tc>
          <w:tcPr>
            <w:tcW w:w="13550" w:type="dxa"/>
            <w:gridSpan w:val="8"/>
          </w:tcPr>
          <w:p w:rsidR="00982BE3" w:rsidRDefault="00982BE3">
            <w:pPr>
              <w:pStyle w:val="ConsPlusNormal"/>
            </w:pPr>
            <w:r>
              <w:t>2.4. Лечебные по ортодонтии</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B01.063.001D</w:t>
            </w:r>
          </w:p>
        </w:tc>
        <w:tc>
          <w:tcPr>
            <w:tcW w:w="3458" w:type="dxa"/>
          </w:tcPr>
          <w:p w:rsidR="00982BE3" w:rsidRDefault="00982BE3">
            <w:pPr>
              <w:pStyle w:val="ConsPlusNormal"/>
            </w:pPr>
            <w:r>
              <w:t>Прием (осмотр, консультация) врача-ортодонта первичный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4,21</w:t>
            </w:r>
          </w:p>
        </w:tc>
        <w:tc>
          <w:tcPr>
            <w:tcW w:w="1191" w:type="dxa"/>
          </w:tcPr>
          <w:p w:rsidR="00982BE3" w:rsidRDefault="00982BE3">
            <w:pPr>
              <w:pStyle w:val="ConsPlusNormal"/>
            </w:pPr>
            <w:r>
              <w:t>-</w:t>
            </w:r>
          </w:p>
        </w:tc>
        <w:tc>
          <w:tcPr>
            <w:tcW w:w="1077" w:type="dxa"/>
          </w:tcPr>
          <w:p w:rsidR="00982BE3" w:rsidRDefault="00982BE3">
            <w:pPr>
              <w:pStyle w:val="ConsPlusNormal"/>
            </w:pPr>
            <w:r>
              <w:t>1255</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B01.063.002D</w:t>
            </w:r>
          </w:p>
        </w:tc>
        <w:tc>
          <w:tcPr>
            <w:tcW w:w="3458" w:type="dxa"/>
          </w:tcPr>
          <w:p w:rsidR="00982BE3" w:rsidRDefault="00982BE3">
            <w:pPr>
              <w:pStyle w:val="ConsPlusNormal"/>
            </w:pPr>
            <w:r>
              <w:t>Прием (осмотр, консультация) врача-ортодонта повторный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1,38</w:t>
            </w:r>
          </w:p>
        </w:tc>
        <w:tc>
          <w:tcPr>
            <w:tcW w:w="1191" w:type="dxa"/>
          </w:tcPr>
          <w:p w:rsidR="00982BE3" w:rsidRDefault="00982BE3">
            <w:pPr>
              <w:pStyle w:val="ConsPlusNormal"/>
            </w:pPr>
            <w:r>
              <w:t>-</w:t>
            </w:r>
          </w:p>
        </w:tc>
        <w:tc>
          <w:tcPr>
            <w:tcW w:w="1077" w:type="dxa"/>
          </w:tcPr>
          <w:p w:rsidR="00982BE3" w:rsidRDefault="00982BE3">
            <w:pPr>
              <w:pStyle w:val="ConsPlusNormal"/>
            </w:pPr>
            <w:r>
              <w:t>411</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B04.063.001D</w:t>
            </w:r>
          </w:p>
        </w:tc>
        <w:tc>
          <w:tcPr>
            <w:tcW w:w="3458" w:type="dxa"/>
          </w:tcPr>
          <w:p w:rsidR="00982BE3" w:rsidRDefault="00982BE3">
            <w:pPr>
              <w:pStyle w:val="ConsPlusNormal"/>
            </w:pPr>
            <w:r>
              <w:t>Диспансерный прием (осмотр, консультация) врача-ортодонта</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1,69</w:t>
            </w:r>
          </w:p>
        </w:tc>
        <w:tc>
          <w:tcPr>
            <w:tcW w:w="1191" w:type="dxa"/>
          </w:tcPr>
          <w:p w:rsidR="00982BE3" w:rsidRDefault="00982BE3">
            <w:pPr>
              <w:pStyle w:val="ConsPlusNormal"/>
            </w:pPr>
            <w:r>
              <w:t>-</w:t>
            </w:r>
          </w:p>
        </w:tc>
        <w:tc>
          <w:tcPr>
            <w:tcW w:w="1077" w:type="dxa"/>
          </w:tcPr>
          <w:p w:rsidR="00982BE3" w:rsidRDefault="00982BE3">
            <w:pPr>
              <w:pStyle w:val="ConsPlusNormal"/>
            </w:pPr>
            <w:r>
              <w:t>504</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A02.07.004D</w:t>
            </w:r>
          </w:p>
        </w:tc>
        <w:tc>
          <w:tcPr>
            <w:tcW w:w="3458" w:type="dxa"/>
          </w:tcPr>
          <w:p w:rsidR="00982BE3" w:rsidRDefault="00982BE3">
            <w:pPr>
              <w:pStyle w:val="ConsPlusNormal"/>
            </w:pPr>
            <w:r>
              <w:t>Антропометрические исследования</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1,1</w:t>
            </w:r>
          </w:p>
        </w:tc>
        <w:tc>
          <w:tcPr>
            <w:tcW w:w="1191" w:type="dxa"/>
          </w:tcPr>
          <w:p w:rsidR="00982BE3" w:rsidRDefault="00982BE3">
            <w:pPr>
              <w:pStyle w:val="ConsPlusNormal"/>
            </w:pPr>
            <w:r>
              <w:t>-</w:t>
            </w:r>
          </w:p>
        </w:tc>
        <w:tc>
          <w:tcPr>
            <w:tcW w:w="1077" w:type="dxa"/>
          </w:tcPr>
          <w:p w:rsidR="00982BE3" w:rsidRDefault="00982BE3">
            <w:pPr>
              <w:pStyle w:val="ConsPlusNormal"/>
            </w:pPr>
            <w:r>
              <w:t>328</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A23.07.002.027D </w:t>
            </w:r>
            <w:hyperlink w:anchor="P22544">
              <w:r>
                <w:rPr>
                  <w:color w:val="0000FF"/>
                </w:rPr>
                <w:t>&lt;***&gt;</w:t>
              </w:r>
            </w:hyperlink>
          </w:p>
        </w:tc>
        <w:tc>
          <w:tcPr>
            <w:tcW w:w="3458" w:type="dxa"/>
          </w:tcPr>
          <w:p w:rsidR="00982BE3" w:rsidRDefault="00982BE3">
            <w:pPr>
              <w:pStyle w:val="ConsPlusNormal"/>
            </w:pPr>
            <w:r>
              <w:t>Изготовление контрольной модели</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2,5</w:t>
            </w:r>
          </w:p>
        </w:tc>
        <w:tc>
          <w:tcPr>
            <w:tcW w:w="1191" w:type="dxa"/>
          </w:tcPr>
          <w:p w:rsidR="00982BE3" w:rsidRDefault="00982BE3">
            <w:pPr>
              <w:pStyle w:val="ConsPlusNormal"/>
            </w:pPr>
            <w:r>
              <w:t>-</w:t>
            </w:r>
          </w:p>
        </w:tc>
        <w:tc>
          <w:tcPr>
            <w:tcW w:w="1077" w:type="dxa"/>
          </w:tcPr>
          <w:p w:rsidR="00982BE3" w:rsidRDefault="00982BE3">
            <w:pPr>
              <w:pStyle w:val="ConsPlusNormal"/>
            </w:pPr>
            <w:r>
              <w:t>745</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A02.07.010.001D</w:t>
            </w:r>
          </w:p>
        </w:tc>
        <w:tc>
          <w:tcPr>
            <w:tcW w:w="3458" w:type="dxa"/>
          </w:tcPr>
          <w:p w:rsidR="00982BE3" w:rsidRDefault="00982BE3">
            <w:pPr>
              <w:pStyle w:val="ConsPlusNormal"/>
            </w:pPr>
            <w:r>
              <w:t>Снятие оттиска с одной челюсти</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1,4</w:t>
            </w:r>
          </w:p>
        </w:tc>
        <w:tc>
          <w:tcPr>
            <w:tcW w:w="1191" w:type="dxa"/>
          </w:tcPr>
          <w:p w:rsidR="00982BE3" w:rsidRDefault="00982BE3">
            <w:pPr>
              <w:pStyle w:val="ConsPlusNormal"/>
            </w:pPr>
            <w:r>
              <w:t>-</w:t>
            </w:r>
          </w:p>
        </w:tc>
        <w:tc>
          <w:tcPr>
            <w:tcW w:w="1077" w:type="dxa"/>
          </w:tcPr>
          <w:p w:rsidR="00982BE3" w:rsidRDefault="00982BE3">
            <w:pPr>
              <w:pStyle w:val="ConsPlusNormal"/>
            </w:pPr>
            <w:r>
              <w:t>417</w:t>
            </w:r>
          </w:p>
        </w:tc>
      </w:tr>
      <w:tr w:rsidR="00982BE3">
        <w:tc>
          <w:tcPr>
            <w:tcW w:w="2268" w:type="dxa"/>
          </w:tcPr>
          <w:p w:rsidR="00982BE3" w:rsidRDefault="00982BE3">
            <w:pPr>
              <w:pStyle w:val="ConsPlusNormal"/>
            </w:pPr>
            <w:r>
              <w:lastRenderedPageBreak/>
              <w:t>-</w:t>
            </w:r>
          </w:p>
        </w:tc>
        <w:tc>
          <w:tcPr>
            <w:tcW w:w="2268" w:type="dxa"/>
          </w:tcPr>
          <w:p w:rsidR="00982BE3" w:rsidRDefault="00982BE3">
            <w:pPr>
              <w:pStyle w:val="ConsPlusNormal"/>
            </w:pPr>
            <w:r>
              <w:t>A02.07.010D</w:t>
            </w:r>
          </w:p>
        </w:tc>
        <w:tc>
          <w:tcPr>
            <w:tcW w:w="3458" w:type="dxa"/>
          </w:tcPr>
          <w:p w:rsidR="00982BE3" w:rsidRDefault="00982BE3">
            <w:pPr>
              <w:pStyle w:val="ConsPlusNormal"/>
            </w:pPr>
            <w:r>
              <w:t>Исследование на диагностических моделях челюстей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2</w:t>
            </w:r>
          </w:p>
        </w:tc>
        <w:tc>
          <w:tcPr>
            <w:tcW w:w="1191" w:type="dxa"/>
          </w:tcPr>
          <w:p w:rsidR="00982BE3" w:rsidRDefault="00982BE3">
            <w:pPr>
              <w:pStyle w:val="ConsPlusNormal"/>
            </w:pPr>
            <w:r>
              <w:t>-</w:t>
            </w:r>
          </w:p>
        </w:tc>
        <w:tc>
          <w:tcPr>
            <w:tcW w:w="1077" w:type="dxa"/>
          </w:tcPr>
          <w:p w:rsidR="00982BE3" w:rsidRDefault="00982BE3">
            <w:pPr>
              <w:pStyle w:val="ConsPlusNormal"/>
            </w:pPr>
            <w:r>
              <w:t>596</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A23.07.001.001D</w:t>
            </w:r>
          </w:p>
        </w:tc>
        <w:tc>
          <w:tcPr>
            <w:tcW w:w="3458" w:type="dxa"/>
          </w:tcPr>
          <w:p w:rsidR="00982BE3" w:rsidRDefault="00982BE3">
            <w:pPr>
              <w:pStyle w:val="ConsPlusNormal"/>
            </w:pPr>
            <w:r>
              <w:t>Коррекция съемного ортодонтического аппарата</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1,75</w:t>
            </w:r>
          </w:p>
        </w:tc>
        <w:tc>
          <w:tcPr>
            <w:tcW w:w="1191" w:type="dxa"/>
          </w:tcPr>
          <w:p w:rsidR="00982BE3" w:rsidRDefault="00982BE3">
            <w:pPr>
              <w:pStyle w:val="ConsPlusNormal"/>
            </w:pPr>
            <w:r>
              <w:t>-</w:t>
            </w:r>
          </w:p>
        </w:tc>
        <w:tc>
          <w:tcPr>
            <w:tcW w:w="1077" w:type="dxa"/>
          </w:tcPr>
          <w:p w:rsidR="00982BE3" w:rsidRDefault="00982BE3">
            <w:pPr>
              <w:pStyle w:val="ConsPlusNormal"/>
            </w:pPr>
            <w:r>
              <w:t>522</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A23.07.003D</w:t>
            </w:r>
          </w:p>
        </w:tc>
        <w:tc>
          <w:tcPr>
            <w:tcW w:w="3458" w:type="dxa"/>
          </w:tcPr>
          <w:p w:rsidR="00982BE3" w:rsidRDefault="00982BE3">
            <w:pPr>
              <w:pStyle w:val="ConsPlusNormal"/>
            </w:pPr>
            <w:r>
              <w:t>Припасовка и наложение ортодонтического аппарата</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1,8</w:t>
            </w:r>
          </w:p>
        </w:tc>
        <w:tc>
          <w:tcPr>
            <w:tcW w:w="1191" w:type="dxa"/>
          </w:tcPr>
          <w:p w:rsidR="00982BE3" w:rsidRDefault="00982BE3">
            <w:pPr>
              <w:pStyle w:val="ConsPlusNormal"/>
            </w:pPr>
            <w:r>
              <w:t>-</w:t>
            </w:r>
          </w:p>
        </w:tc>
        <w:tc>
          <w:tcPr>
            <w:tcW w:w="1077" w:type="dxa"/>
          </w:tcPr>
          <w:p w:rsidR="00982BE3" w:rsidRDefault="00982BE3">
            <w:pPr>
              <w:pStyle w:val="ConsPlusNormal"/>
            </w:pPr>
            <w:r>
              <w:t>536</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A23.07.001.002D </w:t>
            </w:r>
            <w:hyperlink w:anchor="P22544">
              <w:r>
                <w:rPr>
                  <w:color w:val="0000FF"/>
                </w:rPr>
                <w:t>&lt;***&gt;</w:t>
              </w:r>
            </w:hyperlink>
          </w:p>
        </w:tc>
        <w:tc>
          <w:tcPr>
            <w:tcW w:w="3458" w:type="dxa"/>
          </w:tcPr>
          <w:p w:rsidR="00982BE3" w:rsidRDefault="00982BE3">
            <w:pPr>
              <w:pStyle w:val="ConsPlusNormal"/>
            </w:pPr>
            <w:r>
              <w:t>Ремонт ортодонтического аппарата</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1,55</w:t>
            </w:r>
          </w:p>
        </w:tc>
        <w:tc>
          <w:tcPr>
            <w:tcW w:w="1191" w:type="dxa"/>
          </w:tcPr>
          <w:p w:rsidR="00982BE3" w:rsidRDefault="00982BE3">
            <w:pPr>
              <w:pStyle w:val="ConsPlusNormal"/>
            </w:pPr>
            <w:r>
              <w:t>-</w:t>
            </w:r>
          </w:p>
        </w:tc>
        <w:tc>
          <w:tcPr>
            <w:tcW w:w="1077" w:type="dxa"/>
          </w:tcPr>
          <w:p w:rsidR="00982BE3" w:rsidRDefault="00982BE3">
            <w:pPr>
              <w:pStyle w:val="ConsPlusNormal"/>
            </w:pPr>
            <w:r>
              <w:t>462</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A23.07.002.037D </w:t>
            </w:r>
            <w:hyperlink w:anchor="P22544">
              <w:r>
                <w:rPr>
                  <w:color w:val="0000FF"/>
                </w:rPr>
                <w:t>&lt;***&gt;</w:t>
              </w:r>
            </w:hyperlink>
          </w:p>
        </w:tc>
        <w:tc>
          <w:tcPr>
            <w:tcW w:w="3458" w:type="dxa"/>
          </w:tcPr>
          <w:p w:rsidR="00982BE3" w:rsidRDefault="00982BE3">
            <w:pPr>
              <w:pStyle w:val="ConsPlusNormal"/>
            </w:pPr>
            <w:r>
              <w:t>Починка перелома базиса самотвердеющей пластмассой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1,75</w:t>
            </w:r>
          </w:p>
        </w:tc>
        <w:tc>
          <w:tcPr>
            <w:tcW w:w="1191" w:type="dxa"/>
          </w:tcPr>
          <w:p w:rsidR="00982BE3" w:rsidRDefault="00982BE3">
            <w:pPr>
              <w:pStyle w:val="ConsPlusNormal"/>
            </w:pPr>
            <w:r>
              <w:t>-</w:t>
            </w:r>
          </w:p>
        </w:tc>
        <w:tc>
          <w:tcPr>
            <w:tcW w:w="1077" w:type="dxa"/>
          </w:tcPr>
          <w:p w:rsidR="00982BE3" w:rsidRDefault="00982BE3">
            <w:pPr>
              <w:pStyle w:val="ConsPlusNormal"/>
            </w:pPr>
            <w:r>
              <w:t>522</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A23.07.002.045D </w:t>
            </w:r>
            <w:hyperlink w:anchor="P22544">
              <w:r>
                <w:rPr>
                  <w:color w:val="0000FF"/>
                </w:rPr>
                <w:t>&lt;***&gt;</w:t>
              </w:r>
            </w:hyperlink>
          </w:p>
        </w:tc>
        <w:tc>
          <w:tcPr>
            <w:tcW w:w="3458" w:type="dxa"/>
          </w:tcPr>
          <w:p w:rsidR="00982BE3" w:rsidRDefault="00982BE3">
            <w:pPr>
              <w:pStyle w:val="ConsPlusNormal"/>
            </w:pPr>
            <w:r>
              <w:t>Изготовление дуги вестибулярной с дополнительными изгибами</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3,85</w:t>
            </w:r>
          </w:p>
        </w:tc>
        <w:tc>
          <w:tcPr>
            <w:tcW w:w="1191" w:type="dxa"/>
          </w:tcPr>
          <w:p w:rsidR="00982BE3" w:rsidRDefault="00982BE3">
            <w:pPr>
              <w:pStyle w:val="ConsPlusNormal"/>
            </w:pPr>
            <w:r>
              <w:t>-</w:t>
            </w:r>
          </w:p>
        </w:tc>
        <w:tc>
          <w:tcPr>
            <w:tcW w:w="1077" w:type="dxa"/>
          </w:tcPr>
          <w:p w:rsidR="00982BE3" w:rsidRDefault="00982BE3">
            <w:pPr>
              <w:pStyle w:val="ConsPlusNormal"/>
            </w:pPr>
            <w:r>
              <w:t>1147</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A23.07.002.073D </w:t>
            </w:r>
            <w:hyperlink w:anchor="P22544">
              <w:r>
                <w:rPr>
                  <w:color w:val="0000FF"/>
                </w:rPr>
                <w:t>&lt;***&gt;</w:t>
              </w:r>
            </w:hyperlink>
          </w:p>
        </w:tc>
        <w:tc>
          <w:tcPr>
            <w:tcW w:w="3458" w:type="dxa"/>
          </w:tcPr>
          <w:p w:rsidR="00982BE3" w:rsidRDefault="00982BE3">
            <w:pPr>
              <w:pStyle w:val="ConsPlusNormal"/>
            </w:pPr>
            <w:r>
              <w:t>Изготовление дуги вестибулярной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2,7</w:t>
            </w:r>
          </w:p>
        </w:tc>
        <w:tc>
          <w:tcPr>
            <w:tcW w:w="1191" w:type="dxa"/>
          </w:tcPr>
          <w:p w:rsidR="00982BE3" w:rsidRDefault="00982BE3">
            <w:pPr>
              <w:pStyle w:val="ConsPlusNormal"/>
            </w:pPr>
            <w:r>
              <w:t>-</w:t>
            </w:r>
          </w:p>
        </w:tc>
        <w:tc>
          <w:tcPr>
            <w:tcW w:w="1077" w:type="dxa"/>
          </w:tcPr>
          <w:p w:rsidR="00982BE3" w:rsidRDefault="00982BE3">
            <w:pPr>
              <w:pStyle w:val="ConsPlusNormal"/>
            </w:pPr>
            <w:r>
              <w:t>805</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A23.07.002.051D </w:t>
            </w:r>
            <w:hyperlink w:anchor="P22544">
              <w:r>
                <w:rPr>
                  <w:color w:val="0000FF"/>
                </w:rPr>
                <w:t>&lt;***&gt;</w:t>
              </w:r>
            </w:hyperlink>
          </w:p>
        </w:tc>
        <w:tc>
          <w:tcPr>
            <w:tcW w:w="3458" w:type="dxa"/>
          </w:tcPr>
          <w:p w:rsidR="00982BE3" w:rsidRDefault="00982BE3">
            <w:pPr>
              <w:pStyle w:val="ConsPlusNormal"/>
            </w:pPr>
            <w:r>
              <w:t>Изготовление кольца ортодонтического</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4</w:t>
            </w:r>
          </w:p>
        </w:tc>
        <w:tc>
          <w:tcPr>
            <w:tcW w:w="1191" w:type="dxa"/>
          </w:tcPr>
          <w:p w:rsidR="00982BE3" w:rsidRDefault="00982BE3">
            <w:pPr>
              <w:pStyle w:val="ConsPlusNormal"/>
            </w:pPr>
            <w:r>
              <w:t>-</w:t>
            </w:r>
          </w:p>
        </w:tc>
        <w:tc>
          <w:tcPr>
            <w:tcW w:w="1077" w:type="dxa"/>
          </w:tcPr>
          <w:p w:rsidR="00982BE3" w:rsidRDefault="00982BE3">
            <w:pPr>
              <w:pStyle w:val="ConsPlusNormal"/>
            </w:pPr>
            <w:r>
              <w:t>1192</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A23.07.002.055D </w:t>
            </w:r>
            <w:hyperlink w:anchor="P22544">
              <w:r>
                <w:rPr>
                  <w:color w:val="0000FF"/>
                </w:rPr>
                <w:t>&lt;***&gt;</w:t>
              </w:r>
            </w:hyperlink>
          </w:p>
        </w:tc>
        <w:tc>
          <w:tcPr>
            <w:tcW w:w="3458" w:type="dxa"/>
          </w:tcPr>
          <w:p w:rsidR="00982BE3" w:rsidRDefault="00982BE3">
            <w:pPr>
              <w:pStyle w:val="ConsPlusNormal"/>
            </w:pPr>
            <w:r>
              <w:t>Изготовление коронки ортодонтической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4</w:t>
            </w:r>
          </w:p>
        </w:tc>
        <w:tc>
          <w:tcPr>
            <w:tcW w:w="1191" w:type="dxa"/>
          </w:tcPr>
          <w:p w:rsidR="00982BE3" w:rsidRDefault="00982BE3">
            <w:pPr>
              <w:pStyle w:val="ConsPlusNormal"/>
            </w:pPr>
            <w:r>
              <w:t>-</w:t>
            </w:r>
          </w:p>
        </w:tc>
        <w:tc>
          <w:tcPr>
            <w:tcW w:w="1077" w:type="dxa"/>
          </w:tcPr>
          <w:p w:rsidR="00982BE3" w:rsidRDefault="00982BE3">
            <w:pPr>
              <w:pStyle w:val="ConsPlusNormal"/>
            </w:pPr>
            <w:r>
              <w:t>1192</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A23.07.002.058D </w:t>
            </w:r>
            <w:hyperlink w:anchor="P22544">
              <w:r>
                <w:rPr>
                  <w:color w:val="0000FF"/>
                </w:rPr>
                <w:t>&lt;***&gt;</w:t>
              </w:r>
            </w:hyperlink>
          </w:p>
        </w:tc>
        <w:tc>
          <w:tcPr>
            <w:tcW w:w="3458" w:type="dxa"/>
          </w:tcPr>
          <w:p w:rsidR="00982BE3" w:rsidRDefault="00982BE3">
            <w:pPr>
              <w:pStyle w:val="ConsPlusNormal"/>
            </w:pPr>
            <w:r>
              <w:t>Изготовление пластинки вестибулярной</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2,7</w:t>
            </w:r>
          </w:p>
        </w:tc>
        <w:tc>
          <w:tcPr>
            <w:tcW w:w="1191" w:type="dxa"/>
          </w:tcPr>
          <w:p w:rsidR="00982BE3" w:rsidRDefault="00982BE3">
            <w:pPr>
              <w:pStyle w:val="ConsPlusNormal"/>
            </w:pPr>
            <w:r>
              <w:t>-</w:t>
            </w:r>
          </w:p>
        </w:tc>
        <w:tc>
          <w:tcPr>
            <w:tcW w:w="1077" w:type="dxa"/>
          </w:tcPr>
          <w:p w:rsidR="00982BE3" w:rsidRDefault="00982BE3">
            <w:pPr>
              <w:pStyle w:val="ConsPlusNormal"/>
            </w:pPr>
            <w:r>
              <w:t>805</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A23.07.002.059D </w:t>
            </w:r>
            <w:hyperlink w:anchor="P22544">
              <w:r>
                <w:rPr>
                  <w:color w:val="0000FF"/>
                </w:rPr>
                <w:t>&lt;***&gt;</w:t>
              </w:r>
            </w:hyperlink>
          </w:p>
        </w:tc>
        <w:tc>
          <w:tcPr>
            <w:tcW w:w="3458" w:type="dxa"/>
          </w:tcPr>
          <w:p w:rsidR="00982BE3" w:rsidRDefault="00982BE3">
            <w:pPr>
              <w:pStyle w:val="ConsPlusNormal"/>
            </w:pPr>
            <w:r>
              <w:t>Изготовление пластинки с заслоном для языка (без кламмеров)</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2,5</w:t>
            </w:r>
          </w:p>
        </w:tc>
        <w:tc>
          <w:tcPr>
            <w:tcW w:w="1191" w:type="dxa"/>
          </w:tcPr>
          <w:p w:rsidR="00982BE3" w:rsidRDefault="00982BE3">
            <w:pPr>
              <w:pStyle w:val="ConsPlusNormal"/>
            </w:pPr>
            <w:r>
              <w:t>-</w:t>
            </w:r>
          </w:p>
        </w:tc>
        <w:tc>
          <w:tcPr>
            <w:tcW w:w="1077" w:type="dxa"/>
          </w:tcPr>
          <w:p w:rsidR="00982BE3" w:rsidRDefault="00982BE3">
            <w:pPr>
              <w:pStyle w:val="ConsPlusNormal"/>
            </w:pPr>
            <w:r>
              <w:t>745</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 xml:space="preserve">A23.07.002.060D </w:t>
            </w:r>
            <w:hyperlink w:anchor="P22544">
              <w:r>
                <w:rPr>
                  <w:color w:val="0000FF"/>
                </w:rPr>
                <w:t>&lt;***&gt;</w:t>
              </w:r>
            </w:hyperlink>
          </w:p>
        </w:tc>
        <w:tc>
          <w:tcPr>
            <w:tcW w:w="3458" w:type="dxa"/>
          </w:tcPr>
          <w:p w:rsidR="00982BE3" w:rsidRDefault="00982BE3">
            <w:pPr>
              <w:pStyle w:val="ConsPlusNormal"/>
            </w:pPr>
            <w:r>
              <w:t>Изготовление пластинки с окклюзионными накладками</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18</w:t>
            </w:r>
          </w:p>
        </w:tc>
        <w:tc>
          <w:tcPr>
            <w:tcW w:w="1191" w:type="dxa"/>
          </w:tcPr>
          <w:p w:rsidR="00982BE3" w:rsidRDefault="00982BE3">
            <w:pPr>
              <w:pStyle w:val="ConsPlusNormal"/>
            </w:pPr>
            <w:r>
              <w:t>-</w:t>
            </w:r>
          </w:p>
        </w:tc>
        <w:tc>
          <w:tcPr>
            <w:tcW w:w="1077" w:type="dxa"/>
          </w:tcPr>
          <w:p w:rsidR="00982BE3" w:rsidRDefault="00982BE3">
            <w:pPr>
              <w:pStyle w:val="ConsPlusNormal"/>
            </w:pPr>
            <w:r>
              <w:t>5364</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A16.07.053.002D</w:t>
            </w:r>
          </w:p>
        </w:tc>
        <w:tc>
          <w:tcPr>
            <w:tcW w:w="3458" w:type="dxa"/>
          </w:tcPr>
          <w:p w:rsidR="00982BE3" w:rsidRDefault="00982BE3">
            <w:pPr>
              <w:pStyle w:val="ConsPlusNormal"/>
            </w:pPr>
            <w:r>
              <w:t>Распил ортодонтического аппарата через винт</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w:t>
            </w:r>
          </w:p>
        </w:tc>
        <w:tc>
          <w:tcPr>
            <w:tcW w:w="1191" w:type="dxa"/>
          </w:tcPr>
          <w:p w:rsidR="00982BE3" w:rsidRDefault="00982BE3">
            <w:pPr>
              <w:pStyle w:val="ConsPlusNormal"/>
            </w:pPr>
            <w:r>
              <w:t>-</w:t>
            </w:r>
          </w:p>
        </w:tc>
        <w:tc>
          <w:tcPr>
            <w:tcW w:w="1077" w:type="dxa"/>
          </w:tcPr>
          <w:p w:rsidR="00982BE3" w:rsidRDefault="00982BE3">
            <w:pPr>
              <w:pStyle w:val="ConsPlusNormal"/>
            </w:pPr>
            <w:r>
              <w:t>298</w:t>
            </w:r>
          </w:p>
        </w:tc>
      </w:tr>
      <w:tr w:rsidR="00982BE3">
        <w:tc>
          <w:tcPr>
            <w:tcW w:w="13550" w:type="dxa"/>
            <w:gridSpan w:val="8"/>
          </w:tcPr>
          <w:p w:rsidR="00982BE3" w:rsidRDefault="00982BE3">
            <w:pPr>
              <w:pStyle w:val="ConsPlusNormal"/>
            </w:pPr>
            <w:r>
              <w:t>2.5. Лечебные по анестезиологии</w:t>
            </w:r>
          </w:p>
        </w:tc>
      </w:tr>
      <w:tr w:rsidR="00982BE3">
        <w:tc>
          <w:tcPr>
            <w:tcW w:w="2268" w:type="dxa"/>
          </w:tcPr>
          <w:p w:rsidR="00982BE3" w:rsidRDefault="00982BE3">
            <w:pPr>
              <w:pStyle w:val="ConsPlusNormal"/>
            </w:pPr>
            <w:r>
              <w:t xml:space="preserve">B01.003.001V </w:t>
            </w:r>
            <w:hyperlink w:anchor="P22543">
              <w:r>
                <w:rPr>
                  <w:color w:val="0000FF"/>
                </w:rPr>
                <w:t>&lt;**&gt;</w:t>
              </w:r>
            </w:hyperlink>
          </w:p>
        </w:tc>
        <w:tc>
          <w:tcPr>
            <w:tcW w:w="2268" w:type="dxa"/>
          </w:tcPr>
          <w:p w:rsidR="00982BE3" w:rsidRDefault="00982BE3">
            <w:pPr>
              <w:pStyle w:val="ConsPlusNormal"/>
            </w:pPr>
            <w:r>
              <w:t xml:space="preserve">B01.003.001D </w:t>
            </w:r>
            <w:hyperlink w:anchor="P22543">
              <w:r>
                <w:rPr>
                  <w:color w:val="0000FF"/>
                </w:rPr>
                <w:t>&lt;**&gt;</w:t>
              </w:r>
            </w:hyperlink>
          </w:p>
        </w:tc>
        <w:tc>
          <w:tcPr>
            <w:tcW w:w="3458" w:type="dxa"/>
          </w:tcPr>
          <w:p w:rsidR="00982BE3" w:rsidRDefault="00982BE3">
            <w:pPr>
              <w:pStyle w:val="ConsPlusNormal"/>
            </w:pPr>
            <w:r>
              <w:t>Осмотр (консультация) врачом-</w:t>
            </w:r>
            <w:r>
              <w:lastRenderedPageBreak/>
              <w:t>анестезиологом-реаниматологом первичный</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683</w:t>
            </w:r>
          </w:p>
        </w:tc>
        <w:tc>
          <w:tcPr>
            <w:tcW w:w="1077" w:type="dxa"/>
          </w:tcPr>
          <w:p w:rsidR="00982BE3" w:rsidRDefault="00982BE3">
            <w:pPr>
              <w:pStyle w:val="ConsPlusNormal"/>
            </w:pPr>
            <w:r>
              <w:t>683</w:t>
            </w:r>
          </w:p>
        </w:tc>
      </w:tr>
      <w:tr w:rsidR="00982BE3">
        <w:tc>
          <w:tcPr>
            <w:tcW w:w="2268" w:type="dxa"/>
          </w:tcPr>
          <w:p w:rsidR="00982BE3" w:rsidRDefault="00982BE3">
            <w:pPr>
              <w:pStyle w:val="ConsPlusNormal"/>
            </w:pPr>
            <w:r>
              <w:t xml:space="preserve">B01.003.002V </w:t>
            </w:r>
            <w:hyperlink w:anchor="P22543">
              <w:r>
                <w:rPr>
                  <w:color w:val="0000FF"/>
                </w:rPr>
                <w:t>&lt;**&gt;</w:t>
              </w:r>
            </w:hyperlink>
          </w:p>
        </w:tc>
        <w:tc>
          <w:tcPr>
            <w:tcW w:w="2268" w:type="dxa"/>
          </w:tcPr>
          <w:p w:rsidR="00982BE3" w:rsidRDefault="00982BE3">
            <w:pPr>
              <w:pStyle w:val="ConsPlusNormal"/>
            </w:pPr>
            <w:r>
              <w:t xml:space="preserve">B01.003.002D </w:t>
            </w:r>
            <w:hyperlink w:anchor="P22543">
              <w:r>
                <w:rPr>
                  <w:color w:val="0000FF"/>
                </w:rPr>
                <w:t>&lt;**&gt;</w:t>
              </w:r>
            </w:hyperlink>
          </w:p>
        </w:tc>
        <w:tc>
          <w:tcPr>
            <w:tcW w:w="3458" w:type="dxa"/>
          </w:tcPr>
          <w:p w:rsidR="00982BE3" w:rsidRDefault="00982BE3">
            <w:pPr>
              <w:pStyle w:val="ConsPlusNormal"/>
            </w:pPr>
            <w:r>
              <w:t>Осмотр (консультация) врачом-анестезиологом-реаниматологом повторный</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455</w:t>
            </w:r>
          </w:p>
        </w:tc>
        <w:tc>
          <w:tcPr>
            <w:tcW w:w="1077" w:type="dxa"/>
          </w:tcPr>
          <w:p w:rsidR="00982BE3" w:rsidRDefault="00982BE3">
            <w:pPr>
              <w:pStyle w:val="ConsPlusNormal"/>
            </w:pPr>
            <w:r>
              <w:t>455</w:t>
            </w:r>
          </w:p>
        </w:tc>
      </w:tr>
      <w:tr w:rsidR="00982BE3">
        <w:tc>
          <w:tcPr>
            <w:tcW w:w="2268" w:type="dxa"/>
          </w:tcPr>
          <w:p w:rsidR="00982BE3" w:rsidRDefault="00982BE3">
            <w:pPr>
              <w:pStyle w:val="ConsPlusNormal"/>
            </w:pPr>
            <w:r>
              <w:t xml:space="preserve">B01.003.004V </w:t>
            </w:r>
            <w:hyperlink w:anchor="P22543">
              <w:r>
                <w:rPr>
                  <w:color w:val="0000FF"/>
                </w:rPr>
                <w:t>&lt;**&gt;</w:t>
              </w:r>
            </w:hyperlink>
          </w:p>
        </w:tc>
        <w:tc>
          <w:tcPr>
            <w:tcW w:w="2268" w:type="dxa"/>
          </w:tcPr>
          <w:p w:rsidR="00982BE3" w:rsidRDefault="00982BE3">
            <w:pPr>
              <w:pStyle w:val="ConsPlusNormal"/>
            </w:pPr>
            <w:r>
              <w:t xml:space="preserve">B01.003.004D </w:t>
            </w:r>
            <w:hyperlink w:anchor="P22543">
              <w:r>
                <w:rPr>
                  <w:color w:val="0000FF"/>
                </w:rPr>
                <w:t>&lt;**&gt;</w:t>
              </w:r>
            </w:hyperlink>
          </w:p>
        </w:tc>
        <w:tc>
          <w:tcPr>
            <w:tcW w:w="3458" w:type="dxa"/>
          </w:tcPr>
          <w:p w:rsidR="00982BE3" w:rsidRDefault="00982BE3">
            <w:pPr>
              <w:pStyle w:val="ConsPlusNormal"/>
            </w:pPr>
            <w:r>
              <w:t>Анестезиологическое пособие (включая раннее послеоперационное ведение)</w:t>
            </w:r>
          </w:p>
        </w:tc>
        <w:tc>
          <w:tcPr>
            <w:tcW w:w="1020" w:type="dxa"/>
          </w:tcPr>
          <w:p w:rsidR="00982BE3" w:rsidRDefault="00982BE3">
            <w:pPr>
              <w:pStyle w:val="ConsPlusNormal"/>
            </w:pPr>
          </w:p>
        </w:tc>
        <w:tc>
          <w:tcPr>
            <w:tcW w:w="1134" w:type="dxa"/>
          </w:tcPr>
          <w:p w:rsidR="00982BE3" w:rsidRDefault="00982BE3">
            <w:pPr>
              <w:pStyle w:val="ConsPlusNormal"/>
            </w:pPr>
            <w:r>
              <w:t>5</w:t>
            </w:r>
          </w:p>
        </w:tc>
        <w:tc>
          <w:tcPr>
            <w:tcW w:w="1134" w:type="dxa"/>
          </w:tcPr>
          <w:p w:rsidR="00982BE3" w:rsidRDefault="00982BE3">
            <w:pPr>
              <w:pStyle w:val="ConsPlusNormal"/>
            </w:pPr>
            <w:r>
              <w:t>5</w:t>
            </w:r>
          </w:p>
        </w:tc>
        <w:tc>
          <w:tcPr>
            <w:tcW w:w="1191" w:type="dxa"/>
          </w:tcPr>
          <w:p w:rsidR="00982BE3" w:rsidRDefault="00982BE3">
            <w:pPr>
              <w:pStyle w:val="ConsPlusNormal"/>
            </w:pPr>
            <w:r>
              <w:t>2275</w:t>
            </w:r>
          </w:p>
        </w:tc>
        <w:tc>
          <w:tcPr>
            <w:tcW w:w="1077" w:type="dxa"/>
          </w:tcPr>
          <w:p w:rsidR="00982BE3" w:rsidRDefault="00982BE3">
            <w:pPr>
              <w:pStyle w:val="ConsPlusNormal"/>
            </w:pPr>
            <w:r>
              <w:t>2275</w:t>
            </w:r>
          </w:p>
        </w:tc>
      </w:tr>
      <w:tr w:rsidR="00982BE3">
        <w:tc>
          <w:tcPr>
            <w:tcW w:w="2268" w:type="dxa"/>
          </w:tcPr>
          <w:p w:rsidR="00982BE3" w:rsidRDefault="00982BE3">
            <w:pPr>
              <w:pStyle w:val="ConsPlusNormal"/>
            </w:pPr>
            <w:r>
              <w:t xml:space="preserve">B01.003.004.009V </w:t>
            </w:r>
            <w:hyperlink w:anchor="P22543">
              <w:r>
                <w:rPr>
                  <w:color w:val="0000FF"/>
                </w:rPr>
                <w:t>&lt;**&gt;</w:t>
              </w:r>
            </w:hyperlink>
          </w:p>
        </w:tc>
        <w:tc>
          <w:tcPr>
            <w:tcW w:w="2268" w:type="dxa"/>
          </w:tcPr>
          <w:p w:rsidR="00982BE3" w:rsidRDefault="00982BE3">
            <w:pPr>
              <w:pStyle w:val="ConsPlusNormal"/>
            </w:pPr>
            <w:r>
              <w:t xml:space="preserve">B01.003.004.009D </w:t>
            </w:r>
            <w:hyperlink w:anchor="P22543">
              <w:r>
                <w:rPr>
                  <w:color w:val="0000FF"/>
                </w:rPr>
                <w:t>&lt;**&gt;</w:t>
              </w:r>
            </w:hyperlink>
          </w:p>
        </w:tc>
        <w:tc>
          <w:tcPr>
            <w:tcW w:w="3458" w:type="dxa"/>
          </w:tcPr>
          <w:p w:rsidR="00982BE3" w:rsidRDefault="00982BE3">
            <w:pPr>
              <w:pStyle w:val="ConsPlusNormal"/>
            </w:pPr>
            <w:r>
              <w:t>Тотальная внутривенная анестезия</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6825</w:t>
            </w:r>
          </w:p>
        </w:tc>
        <w:tc>
          <w:tcPr>
            <w:tcW w:w="1077" w:type="dxa"/>
          </w:tcPr>
          <w:p w:rsidR="00982BE3" w:rsidRDefault="00982BE3">
            <w:pPr>
              <w:pStyle w:val="ConsPlusNormal"/>
            </w:pPr>
            <w:r>
              <w:t>6825</w:t>
            </w:r>
          </w:p>
        </w:tc>
      </w:tr>
      <w:tr w:rsidR="00982BE3">
        <w:tc>
          <w:tcPr>
            <w:tcW w:w="2268" w:type="dxa"/>
          </w:tcPr>
          <w:p w:rsidR="00982BE3" w:rsidRDefault="00982BE3">
            <w:pPr>
              <w:pStyle w:val="ConsPlusNormal"/>
            </w:pPr>
            <w:r>
              <w:t xml:space="preserve">B01.003.004.010V </w:t>
            </w:r>
            <w:hyperlink w:anchor="P22543">
              <w:r>
                <w:rPr>
                  <w:color w:val="0000FF"/>
                </w:rPr>
                <w:t>&lt;**&gt;</w:t>
              </w:r>
            </w:hyperlink>
          </w:p>
        </w:tc>
        <w:tc>
          <w:tcPr>
            <w:tcW w:w="2268" w:type="dxa"/>
          </w:tcPr>
          <w:p w:rsidR="00982BE3" w:rsidRDefault="00982BE3">
            <w:pPr>
              <w:pStyle w:val="ConsPlusNormal"/>
            </w:pPr>
            <w:r>
              <w:t xml:space="preserve">B01.003.004.010D </w:t>
            </w:r>
            <w:hyperlink w:anchor="P22543">
              <w:r>
                <w:rPr>
                  <w:color w:val="0000FF"/>
                </w:rPr>
                <w:t>&lt;**&gt;</w:t>
              </w:r>
            </w:hyperlink>
          </w:p>
        </w:tc>
        <w:tc>
          <w:tcPr>
            <w:tcW w:w="3458" w:type="dxa"/>
          </w:tcPr>
          <w:p w:rsidR="00982BE3" w:rsidRDefault="00982BE3">
            <w:pPr>
              <w:pStyle w:val="ConsPlusNormal"/>
            </w:pPr>
            <w:r>
              <w:t>Комбинированный эндотрахеальный наркоз</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6825</w:t>
            </w:r>
          </w:p>
        </w:tc>
        <w:tc>
          <w:tcPr>
            <w:tcW w:w="1077" w:type="dxa"/>
          </w:tcPr>
          <w:p w:rsidR="00982BE3" w:rsidRDefault="00982BE3">
            <w:pPr>
              <w:pStyle w:val="ConsPlusNormal"/>
            </w:pPr>
            <w:r>
              <w:t>6825</w:t>
            </w:r>
          </w:p>
        </w:tc>
      </w:tr>
      <w:tr w:rsidR="00982BE3">
        <w:tc>
          <w:tcPr>
            <w:tcW w:w="2268" w:type="dxa"/>
          </w:tcPr>
          <w:p w:rsidR="00982BE3" w:rsidRDefault="00982BE3">
            <w:pPr>
              <w:pStyle w:val="ConsPlusNormal"/>
            </w:pPr>
            <w:r>
              <w:t xml:space="preserve">B01.003.004012V </w:t>
            </w:r>
            <w:hyperlink w:anchor="P22543">
              <w:r>
                <w:rPr>
                  <w:color w:val="0000FF"/>
                </w:rPr>
                <w:t>&lt;**&gt;</w:t>
              </w:r>
            </w:hyperlink>
          </w:p>
        </w:tc>
        <w:tc>
          <w:tcPr>
            <w:tcW w:w="2268" w:type="dxa"/>
          </w:tcPr>
          <w:p w:rsidR="00982BE3" w:rsidRDefault="00982BE3">
            <w:pPr>
              <w:pStyle w:val="ConsPlusNormal"/>
            </w:pPr>
            <w:r>
              <w:t xml:space="preserve">B01.003.004012D </w:t>
            </w:r>
            <w:hyperlink w:anchor="P22543">
              <w:r>
                <w:rPr>
                  <w:color w:val="0000FF"/>
                </w:rPr>
                <w:t>&lt;**&gt;</w:t>
              </w:r>
            </w:hyperlink>
          </w:p>
        </w:tc>
        <w:tc>
          <w:tcPr>
            <w:tcW w:w="3458" w:type="dxa"/>
          </w:tcPr>
          <w:p w:rsidR="00982BE3" w:rsidRDefault="00982BE3">
            <w:pPr>
              <w:pStyle w:val="ConsPlusNormal"/>
            </w:pPr>
            <w:r>
              <w:t>Комбинированный ингаляционный наркоз (в том числе с применением ксенона)</w:t>
            </w:r>
          </w:p>
        </w:tc>
        <w:tc>
          <w:tcPr>
            <w:tcW w:w="1020" w:type="dxa"/>
          </w:tcPr>
          <w:p w:rsidR="00982BE3" w:rsidRDefault="00982BE3">
            <w:pPr>
              <w:pStyle w:val="ConsPlusNormal"/>
            </w:pPr>
          </w:p>
        </w:tc>
        <w:tc>
          <w:tcPr>
            <w:tcW w:w="1134" w:type="dxa"/>
          </w:tcPr>
          <w:p w:rsidR="00982BE3" w:rsidRDefault="00982BE3">
            <w:pPr>
              <w:pStyle w:val="ConsPlusNormal"/>
            </w:pPr>
            <w:r>
              <w:t>12</w:t>
            </w:r>
          </w:p>
        </w:tc>
        <w:tc>
          <w:tcPr>
            <w:tcW w:w="1134" w:type="dxa"/>
          </w:tcPr>
          <w:p w:rsidR="00982BE3" w:rsidRDefault="00982BE3">
            <w:pPr>
              <w:pStyle w:val="ConsPlusNormal"/>
            </w:pPr>
            <w:r>
              <w:t>12</w:t>
            </w:r>
          </w:p>
        </w:tc>
        <w:tc>
          <w:tcPr>
            <w:tcW w:w="1191" w:type="dxa"/>
          </w:tcPr>
          <w:p w:rsidR="00982BE3" w:rsidRDefault="00982BE3">
            <w:pPr>
              <w:pStyle w:val="ConsPlusNormal"/>
            </w:pPr>
            <w:r>
              <w:t>5460</w:t>
            </w:r>
          </w:p>
        </w:tc>
        <w:tc>
          <w:tcPr>
            <w:tcW w:w="1077" w:type="dxa"/>
          </w:tcPr>
          <w:p w:rsidR="00982BE3" w:rsidRDefault="00982BE3">
            <w:pPr>
              <w:pStyle w:val="ConsPlusNormal"/>
            </w:pPr>
            <w:r>
              <w:t>5460</w:t>
            </w:r>
          </w:p>
        </w:tc>
      </w:tr>
      <w:tr w:rsidR="00982BE3">
        <w:tc>
          <w:tcPr>
            <w:tcW w:w="13550" w:type="dxa"/>
            <w:gridSpan w:val="8"/>
          </w:tcPr>
          <w:p w:rsidR="00982BE3" w:rsidRDefault="00982BE3">
            <w:pPr>
              <w:pStyle w:val="ConsPlusNormal"/>
            </w:pPr>
            <w:r>
              <w:t>3.1. Профилактические</w:t>
            </w:r>
          </w:p>
        </w:tc>
      </w:tr>
      <w:tr w:rsidR="00982BE3">
        <w:tc>
          <w:tcPr>
            <w:tcW w:w="2268" w:type="dxa"/>
          </w:tcPr>
          <w:p w:rsidR="00982BE3" w:rsidRDefault="00982BE3">
            <w:pPr>
              <w:pStyle w:val="ConsPlusNormal"/>
            </w:pPr>
            <w:r>
              <w:t>A03.07.001V</w:t>
            </w:r>
          </w:p>
        </w:tc>
        <w:tc>
          <w:tcPr>
            <w:tcW w:w="2268" w:type="dxa"/>
          </w:tcPr>
          <w:p w:rsidR="00982BE3" w:rsidRDefault="00982BE3">
            <w:pPr>
              <w:pStyle w:val="ConsPlusNormal"/>
            </w:pPr>
            <w:r>
              <w:t>A03.07.001D</w:t>
            </w:r>
          </w:p>
        </w:tc>
        <w:tc>
          <w:tcPr>
            <w:tcW w:w="3458" w:type="dxa"/>
          </w:tcPr>
          <w:p w:rsidR="00982BE3" w:rsidRDefault="00982BE3">
            <w:pPr>
              <w:pStyle w:val="ConsPlusNormal"/>
            </w:pPr>
            <w:r>
              <w:t>Люминесцентная стоматоскопия</w:t>
            </w:r>
          </w:p>
        </w:tc>
        <w:tc>
          <w:tcPr>
            <w:tcW w:w="1020" w:type="dxa"/>
          </w:tcPr>
          <w:p w:rsidR="00982BE3" w:rsidRDefault="00982BE3">
            <w:pPr>
              <w:pStyle w:val="ConsPlusNormal"/>
            </w:pPr>
            <w:r>
              <w:t>3</w:t>
            </w:r>
          </w:p>
        </w:tc>
        <w:tc>
          <w:tcPr>
            <w:tcW w:w="1134" w:type="dxa"/>
          </w:tcPr>
          <w:p w:rsidR="00982BE3" w:rsidRDefault="00982BE3">
            <w:pPr>
              <w:pStyle w:val="ConsPlusNormal"/>
            </w:pPr>
            <w:r>
              <w:t>0,63</w:t>
            </w:r>
          </w:p>
        </w:tc>
        <w:tc>
          <w:tcPr>
            <w:tcW w:w="1134" w:type="dxa"/>
          </w:tcPr>
          <w:p w:rsidR="00982BE3" w:rsidRDefault="00982BE3">
            <w:pPr>
              <w:pStyle w:val="ConsPlusNormal"/>
            </w:pPr>
            <w:r>
              <w:t>0,63</w:t>
            </w:r>
          </w:p>
        </w:tc>
        <w:tc>
          <w:tcPr>
            <w:tcW w:w="1191" w:type="dxa"/>
          </w:tcPr>
          <w:p w:rsidR="00982BE3" w:rsidRDefault="00982BE3">
            <w:pPr>
              <w:pStyle w:val="ConsPlusNormal"/>
            </w:pPr>
            <w:r>
              <w:t>68</w:t>
            </w:r>
          </w:p>
        </w:tc>
        <w:tc>
          <w:tcPr>
            <w:tcW w:w="1077" w:type="dxa"/>
          </w:tcPr>
          <w:p w:rsidR="00982BE3" w:rsidRDefault="00982BE3">
            <w:pPr>
              <w:pStyle w:val="ConsPlusNormal"/>
            </w:pPr>
            <w:r>
              <w:t>68</w:t>
            </w:r>
          </w:p>
        </w:tc>
      </w:tr>
      <w:tr w:rsidR="00982BE3">
        <w:tc>
          <w:tcPr>
            <w:tcW w:w="2268" w:type="dxa"/>
          </w:tcPr>
          <w:p w:rsidR="00982BE3" w:rsidRDefault="00982BE3">
            <w:pPr>
              <w:pStyle w:val="ConsPlusNormal"/>
            </w:pPr>
            <w:r>
              <w:t>-</w:t>
            </w:r>
          </w:p>
        </w:tc>
        <w:tc>
          <w:tcPr>
            <w:tcW w:w="2268" w:type="dxa"/>
          </w:tcPr>
          <w:p w:rsidR="00982BE3" w:rsidRDefault="00982BE3">
            <w:pPr>
              <w:pStyle w:val="ConsPlusNormal"/>
            </w:pPr>
            <w:r>
              <w:t>B04.064.002D</w:t>
            </w:r>
          </w:p>
        </w:tc>
        <w:tc>
          <w:tcPr>
            <w:tcW w:w="3458" w:type="dxa"/>
          </w:tcPr>
          <w:p w:rsidR="00982BE3" w:rsidRDefault="00982BE3">
            <w:pPr>
              <w:pStyle w:val="ConsPlusNormal"/>
            </w:pPr>
            <w:r>
              <w:t>Профилактический прием (осмотр, консультация) врача-стоматолога детского</w:t>
            </w:r>
          </w:p>
        </w:tc>
        <w:tc>
          <w:tcPr>
            <w:tcW w:w="1020" w:type="dxa"/>
          </w:tcPr>
          <w:p w:rsidR="00982BE3" w:rsidRDefault="00982BE3">
            <w:pPr>
              <w:pStyle w:val="ConsPlusNormal"/>
            </w:pPr>
          </w:p>
        </w:tc>
        <w:tc>
          <w:tcPr>
            <w:tcW w:w="1134" w:type="dxa"/>
          </w:tcPr>
          <w:p w:rsidR="00982BE3" w:rsidRDefault="00982BE3">
            <w:pPr>
              <w:pStyle w:val="ConsPlusNormal"/>
            </w:pPr>
            <w:r>
              <w:t>-</w:t>
            </w:r>
          </w:p>
        </w:tc>
        <w:tc>
          <w:tcPr>
            <w:tcW w:w="1134" w:type="dxa"/>
          </w:tcPr>
          <w:p w:rsidR="00982BE3" w:rsidRDefault="00982BE3">
            <w:pPr>
              <w:pStyle w:val="ConsPlusNormal"/>
            </w:pPr>
            <w:r>
              <w:t>1,57</w:t>
            </w:r>
          </w:p>
        </w:tc>
        <w:tc>
          <w:tcPr>
            <w:tcW w:w="1191" w:type="dxa"/>
          </w:tcPr>
          <w:p w:rsidR="00982BE3" w:rsidRDefault="00982BE3">
            <w:pPr>
              <w:pStyle w:val="ConsPlusNormal"/>
            </w:pPr>
            <w:r>
              <w:t>-</w:t>
            </w:r>
          </w:p>
        </w:tc>
        <w:tc>
          <w:tcPr>
            <w:tcW w:w="1077" w:type="dxa"/>
          </w:tcPr>
          <w:p w:rsidR="00982BE3" w:rsidRDefault="00982BE3">
            <w:pPr>
              <w:pStyle w:val="ConsPlusNormal"/>
            </w:pPr>
            <w:r>
              <w:t>170</w:t>
            </w:r>
          </w:p>
        </w:tc>
      </w:tr>
      <w:tr w:rsidR="00982BE3">
        <w:tc>
          <w:tcPr>
            <w:tcW w:w="2268" w:type="dxa"/>
          </w:tcPr>
          <w:p w:rsidR="00982BE3" w:rsidRDefault="00982BE3">
            <w:pPr>
              <w:pStyle w:val="ConsPlusNormal"/>
            </w:pPr>
            <w:r>
              <w:t>B04.065.006V</w:t>
            </w:r>
          </w:p>
        </w:tc>
        <w:tc>
          <w:tcPr>
            <w:tcW w:w="2268" w:type="dxa"/>
          </w:tcPr>
          <w:p w:rsidR="00982BE3" w:rsidRDefault="00982BE3">
            <w:pPr>
              <w:pStyle w:val="ConsPlusNormal"/>
            </w:pPr>
            <w:r>
              <w:t>B04.065.006D</w:t>
            </w:r>
          </w:p>
        </w:tc>
        <w:tc>
          <w:tcPr>
            <w:tcW w:w="3458" w:type="dxa"/>
          </w:tcPr>
          <w:p w:rsidR="00982BE3" w:rsidRDefault="00982BE3">
            <w:pPr>
              <w:pStyle w:val="ConsPlusNormal"/>
            </w:pPr>
            <w:r>
              <w:t>Профилактический прием (осмотр, консультация) врача-стоматолога</w:t>
            </w:r>
          </w:p>
        </w:tc>
        <w:tc>
          <w:tcPr>
            <w:tcW w:w="1020" w:type="dxa"/>
          </w:tcPr>
          <w:p w:rsidR="00982BE3" w:rsidRDefault="00982BE3">
            <w:pPr>
              <w:pStyle w:val="ConsPlusNormal"/>
            </w:pPr>
          </w:p>
        </w:tc>
        <w:tc>
          <w:tcPr>
            <w:tcW w:w="1134" w:type="dxa"/>
          </w:tcPr>
          <w:p w:rsidR="00982BE3" w:rsidRDefault="00982BE3">
            <w:pPr>
              <w:pStyle w:val="ConsPlusNormal"/>
            </w:pPr>
            <w:r>
              <w:t>1,3</w:t>
            </w:r>
          </w:p>
        </w:tc>
        <w:tc>
          <w:tcPr>
            <w:tcW w:w="1134" w:type="dxa"/>
          </w:tcPr>
          <w:p w:rsidR="00982BE3" w:rsidRDefault="00982BE3">
            <w:pPr>
              <w:pStyle w:val="ConsPlusNormal"/>
            </w:pPr>
            <w:r>
              <w:t>1,57</w:t>
            </w:r>
          </w:p>
        </w:tc>
        <w:tc>
          <w:tcPr>
            <w:tcW w:w="1191" w:type="dxa"/>
          </w:tcPr>
          <w:p w:rsidR="00982BE3" w:rsidRDefault="00982BE3">
            <w:pPr>
              <w:pStyle w:val="ConsPlusNormal"/>
            </w:pPr>
            <w:r>
              <w:t>140</w:t>
            </w:r>
          </w:p>
        </w:tc>
        <w:tc>
          <w:tcPr>
            <w:tcW w:w="1077" w:type="dxa"/>
          </w:tcPr>
          <w:p w:rsidR="00982BE3" w:rsidRDefault="00982BE3">
            <w:pPr>
              <w:pStyle w:val="ConsPlusNormal"/>
            </w:pPr>
            <w:r>
              <w:t>170</w:t>
            </w:r>
          </w:p>
        </w:tc>
      </w:tr>
      <w:tr w:rsidR="00982BE3">
        <w:tc>
          <w:tcPr>
            <w:tcW w:w="2268" w:type="dxa"/>
          </w:tcPr>
          <w:p w:rsidR="00982BE3" w:rsidRDefault="00982BE3">
            <w:pPr>
              <w:pStyle w:val="ConsPlusNormal"/>
            </w:pPr>
            <w:r>
              <w:t>B04.065.002V</w:t>
            </w:r>
          </w:p>
        </w:tc>
        <w:tc>
          <w:tcPr>
            <w:tcW w:w="2268" w:type="dxa"/>
          </w:tcPr>
          <w:p w:rsidR="00982BE3" w:rsidRDefault="00982BE3">
            <w:pPr>
              <w:pStyle w:val="ConsPlusNormal"/>
            </w:pPr>
            <w:r>
              <w:t>-</w:t>
            </w:r>
          </w:p>
        </w:tc>
        <w:tc>
          <w:tcPr>
            <w:tcW w:w="3458" w:type="dxa"/>
          </w:tcPr>
          <w:p w:rsidR="00982BE3" w:rsidRDefault="00982BE3">
            <w:pPr>
              <w:pStyle w:val="ConsPlusNormal"/>
            </w:pPr>
            <w:r>
              <w:t>Профилактический прием (осмотр, консультация) врача-стоматолога-терапевта</w:t>
            </w:r>
          </w:p>
        </w:tc>
        <w:tc>
          <w:tcPr>
            <w:tcW w:w="1020" w:type="dxa"/>
          </w:tcPr>
          <w:p w:rsidR="00982BE3" w:rsidRDefault="00982BE3">
            <w:pPr>
              <w:pStyle w:val="ConsPlusNormal"/>
            </w:pPr>
          </w:p>
        </w:tc>
        <w:tc>
          <w:tcPr>
            <w:tcW w:w="1134" w:type="dxa"/>
          </w:tcPr>
          <w:p w:rsidR="00982BE3" w:rsidRDefault="00982BE3">
            <w:pPr>
              <w:pStyle w:val="ConsPlusNormal"/>
            </w:pPr>
            <w:r>
              <w:t>1,3</w:t>
            </w:r>
          </w:p>
        </w:tc>
        <w:tc>
          <w:tcPr>
            <w:tcW w:w="1134" w:type="dxa"/>
          </w:tcPr>
          <w:p w:rsidR="00982BE3" w:rsidRDefault="00982BE3">
            <w:pPr>
              <w:pStyle w:val="ConsPlusNormal"/>
            </w:pPr>
            <w:r>
              <w:t>-</w:t>
            </w:r>
          </w:p>
        </w:tc>
        <w:tc>
          <w:tcPr>
            <w:tcW w:w="1191" w:type="dxa"/>
          </w:tcPr>
          <w:p w:rsidR="00982BE3" w:rsidRDefault="00982BE3">
            <w:pPr>
              <w:pStyle w:val="ConsPlusNormal"/>
            </w:pPr>
            <w:r>
              <w:t>140</w:t>
            </w:r>
          </w:p>
        </w:tc>
        <w:tc>
          <w:tcPr>
            <w:tcW w:w="1077" w:type="dxa"/>
          </w:tcPr>
          <w:p w:rsidR="00982BE3" w:rsidRDefault="00982BE3">
            <w:pPr>
              <w:pStyle w:val="ConsPlusNormal"/>
            </w:pPr>
            <w:r>
              <w:t>-</w:t>
            </w:r>
          </w:p>
        </w:tc>
      </w:tr>
      <w:tr w:rsidR="00982BE3">
        <w:tc>
          <w:tcPr>
            <w:tcW w:w="2268" w:type="dxa"/>
          </w:tcPr>
          <w:p w:rsidR="00982BE3" w:rsidRDefault="00982BE3">
            <w:pPr>
              <w:pStyle w:val="ConsPlusNormal"/>
            </w:pPr>
            <w:r>
              <w:t>B04.065.004V</w:t>
            </w:r>
          </w:p>
        </w:tc>
        <w:tc>
          <w:tcPr>
            <w:tcW w:w="2268" w:type="dxa"/>
          </w:tcPr>
          <w:p w:rsidR="00982BE3" w:rsidRDefault="00982BE3">
            <w:pPr>
              <w:pStyle w:val="ConsPlusNormal"/>
            </w:pPr>
            <w:r>
              <w:t>B04.065.004D</w:t>
            </w:r>
          </w:p>
        </w:tc>
        <w:tc>
          <w:tcPr>
            <w:tcW w:w="3458" w:type="dxa"/>
          </w:tcPr>
          <w:p w:rsidR="00982BE3" w:rsidRDefault="00982BE3">
            <w:pPr>
              <w:pStyle w:val="ConsPlusNormal"/>
            </w:pPr>
            <w:r>
              <w:t>Профилактический прием (осмотр, консультация) зубного врача</w:t>
            </w:r>
          </w:p>
        </w:tc>
        <w:tc>
          <w:tcPr>
            <w:tcW w:w="1020" w:type="dxa"/>
          </w:tcPr>
          <w:p w:rsidR="00982BE3" w:rsidRDefault="00982BE3">
            <w:pPr>
              <w:pStyle w:val="ConsPlusNormal"/>
            </w:pPr>
          </w:p>
        </w:tc>
        <w:tc>
          <w:tcPr>
            <w:tcW w:w="1134" w:type="dxa"/>
          </w:tcPr>
          <w:p w:rsidR="00982BE3" w:rsidRDefault="00982BE3">
            <w:pPr>
              <w:pStyle w:val="ConsPlusNormal"/>
            </w:pPr>
            <w:r>
              <w:t>1,3</w:t>
            </w:r>
          </w:p>
        </w:tc>
        <w:tc>
          <w:tcPr>
            <w:tcW w:w="1134" w:type="dxa"/>
          </w:tcPr>
          <w:p w:rsidR="00982BE3" w:rsidRDefault="00982BE3">
            <w:pPr>
              <w:pStyle w:val="ConsPlusNormal"/>
            </w:pPr>
            <w:r>
              <w:t>1,3</w:t>
            </w:r>
          </w:p>
        </w:tc>
        <w:tc>
          <w:tcPr>
            <w:tcW w:w="1191" w:type="dxa"/>
          </w:tcPr>
          <w:p w:rsidR="00982BE3" w:rsidRDefault="00982BE3">
            <w:pPr>
              <w:pStyle w:val="ConsPlusNormal"/>
            </w:pPr>
            <w:r>
              <w:t>140</w:t>
            </w:r>
          </w:p>
        </w:tc>
        <w:tc>
          <w:tcPr>
            <w:tcW w:w="1077" w:type="dxa"/>
          </w:tcPr>
          <w:p w:rsidR="00982BE3" w:rsidRDefault="00982BE3">
            <w:pPr>
              <w:pStyle w:val="ConsPlusNormal"/>
            </w:pPr>
            <w:r>
              <w:t>140</w:t>
            </w:r>
          </w:p>
        </w:tc>
      </w:tr>
      <w:tr w:rsidR="00982BE3">
        <w:tc>
          <w:tcPr>
            <w:tcW w:w="13550" w:type="dxa"/>
            <w:gridSpan w:val="8"/>
          </w:tcPr>
          <w:p w:rsidR="00982BE3" w:rsidRDefault="00982BE3">
            <w:pPr>
              <w:pStyle w:val="ConsPlusNormal"/>
            </w:pPr>
            <w:r>
              <w:t>3.2. Профессиональная гигиена</w:t>
            </w:r>
          </w:p>
        </w:tc>
      </w:tr>
      <w:tr w:rsidR="00982BE3">
        <w:tc>
          <w:tcPr>
            <w:tcW w:w="2268" w:type="dxa"/>
          </w:tcPr>
          <w:p w:rsidR="00982BE3" w:rsidRDefault="00982BE3">
            <w:pPr>
              <w:pStyle w:val="ConsPlusNormal"/>
            </w:pPr>
            <w:r>
              <w:lastRenderedPageBreak/>
              <w:t>A12.07.001V</w:t>
            </w:r>
          </w:p>
        </w:tc>
        <w:tc>
          <w:tcPr>
            <w:tcW w:w="2268" w:type="dxa"/>
          </w:tcPr>
          <w:p w:rsidR="00982BE3" w:rsidRDefault="00982BE3">
            <w:pPr>
              <w:pStyle w:val="ConsPlusNormal"/>
            </w:pPr>
            <w:r>
              <w:t>A12.07.001D</w:t>
            </w:r>
          </w:p>
        </w:tc>
        <w:tc>
          <w:tcPr>
            <w:tcW w:w="3458" w:type="dxa"/>
          </w:tcPr>
          <w:p w:rsidR="00982BE3" w:rsidRDefault="00982BE3">
            <w:pPr>
              <w:pStyle w:val="ConsPlusNormal"/>
            </w:pPr>
            <w:r>
              <w:t>Витальное окрашивание твердых тканей зуба</w:t>
            </w:r>
          </w:p>
        </w:tc>
        <w:tc>
          <w:tcPr>
            <w:tcW w:w="1020" w:type="dxa"/>
          </w:tcPr>
          <w:p w:rsidR="00982BE3" w:rsidRDefault="00982BE3">
            <w:pPr>
              <w:pStyle w:val="ConsPlusNormal"/>
            </w:pPr>
          </w:p>
        </w:tc>
        <w:tc>
          <w:tcPr>
            <w:tcW w:w="1134" w:type="dxa"/>
          </w:tcPr>
          <w:p w:rsidR="00982BE3" w:rsidRDefault="00982BE3">
            <w:pPr>
              <w:pStyle w:val="ConsPlusNormal"/>
            </w:pPr>
            <w:r>
              <w:t>0,35</w:t>
            </w:r>
          </w:p>
        </w:tc>
        <w:tc>
          <w:tcPr>
            <w:tcW w:w="1134" w:type="dxa"/>
          </w:tcPr>
          <w:p w:rsidR="00982BE3" w:rsidRDefault="00982BE3">
            <w:pPr>
              <w:pStyle w:val="ConsPlusNormal"/>
            </w:pPr>
            <w:r>
              <w:t>0,35</w:t>
            </w:r>
          </w:p>
        </w:tc>
        <w:tc>
          <w:tcPr>
            <w:tcW w:w="1191" w:type="dxa"/>
          </w:tcPr>
          <w:p w:rsidR="00982BE3" w:rsidRDefault="00982BE3">
            <w:pPr>
              <w:pStyle w:val="ConsPlusNormal"/>
            </w:pPr>
            <w:r>
              <w:t>38</w:t>
            </w:r>
          </w:p>
        </w:tc>
        <w:tc>
          <w:tcPr>
            <w:tcW w:w="1077" w:type="dxa"/>
          </w:tcPr>
          <w:p w:rsidR="00982BE3" w:rsidRDefault="00982BE3">
            <w:pPr>
              <w:pStyle w:val="ConsPlusNormal"/>
            </w:pPr>
            <w:r>
              <w:t>38</w:t>
            </w:r>
          </w:p>
        </w:tc>
      </w:tr>
      <w:tr w:rsidR="00982BE3">
        <w:tc>
          <w:tcPr>
            <w:tcW w:w="2268" w:type="dxa"/>
          </w:tcPr>
          <w:p w:rsidR="00982BE3" w:rsidRDefault="00982BE3">
            <w:pPr>
              <w:pStyle w:val="ConsPlusNormal"/>
            </w:pPr>
            <w:r>
              <w:t>A12.07.003V</w:t>
            </w:r>
          </w:p>
        </w:tc>
        <w:tc>
          <w:tcPr>
            <w:tcW w:w="2268" w:type="dxa"/>
          </w:tcPr>
          <w:p w:rsidR="00982BE3" w:rsidRDefault="00982BE3">
            <w:pPr>
              <w:pStyle w:val="ConsPlusNormal"/>
            </w:pPr>
            <w:r>
              <w:t>A12.07.003D</w:t>
            </w:r>
          </w:p>
        </w:tc>
        <w:tc>
          <w:tcPr>
            <w:tcW w:w="3458" w:type="dxa"/>
          </w:tcPr>
          <w:p w:rsidR="00982BE3" w:rsidRDefault="00982BE3">
            <w:pPr>
              <w:pStyle w:val="ConsPlusNormal"/>
            </w:pPr>
            <w:r>
              <w:t>Определение индексов гигиены полости рта</w:t>
            </w:r>
          </w:p>
        </w:tc>
        <w:tc>
          <w:tcPr>
            <w:tcW w:w="1020" w:type="dxa"/>
          </w:tcPr>
          <w:p w:rsidR="00982BE3" w:rsidRDefault="00982BE3">
            <w:pPr>
              <w:pStyle w:val="ConsPlusNormal"/>
            </w:pPr>
            <w:r>
              <w:t>1</w:t>
            </w:r>
          </w:p>
        </w:tc>
        <w:tc>
          <w:tcPr>
            <w:tcW w:w="1134" w:type="dxa"/>
          </w:tcPr>
          <w:p w:rsidR="00982BE3" w:rsidRDefault="00982BE3">
            <w:pPr>
              <w:pStyle w:val="ConsPlusNormal"/>
            </w:pPr>
            <w:r>
              <w:t>0,61</w:t>
            </w:r>
          </w:p>
        </w:tc>
        <w:tc>
          <w:tcPr>
            <w:tcW w:w="1134" w:type="dxa"/>
          </w:tcPr>
          <w:p w:rsidR="00982BE3" w:rsidRDefault="00982BE3">
            <w:pPr>
              <w:pStyle w:val="ConsPlusNormal"/>
            </w:pPr>
            <w:r>
              <w:t>0,61</w:t>
            </w:r>
          </w:p>
        </w:tc>
        <w:tc>
          <w:tcPr>
            <w:tcW w:w="1191" w:type="dxa"/>
          </w:tcPr>
          <w:p w:rsidR="00982BE3" w:rsidRDefault="00982BE3">
            <w:pPr>
              <w:pStyle w:val="ConsPlusNormal"/>
            </w:pPr>
            <w:r>
              <w:t>66</w:t>
            </w:r>
          </w:p>
        </w:tc>
        <w:tc>
          <w:tcPr>
            <w:tcW w:w="1077" w:type="dxa"/>
          </w:tcPr>
          <w:p w:rsidR="00982BE3" w:rsidRDefault="00982BE3">
            <w:pPr>
              <w:pStyle w:val="ConsPlusNormal"/>
            </w:pPr>
            <w:r>
              <w:t>66</w:t>
            </w:r>
          </w:p>
        </w:tc>
      </w:tr>
      <w:tr w:rsidR="00982BE3">
        <w:tc>
          <w:tcPr>
            <w:tcW w:w="2268" w:type="dxa"/>
          </w:tcPr>
          <w:p w:rsidR="00982BE3" w:rsidRDefault="00982BE3">
            <w:pPr>
              <w:pStyle w:val="ConsPlusNormal"/>
            </w:pPr>
            <w:r>
              <w:t>A12.07.004V</w:t>
            </w:r>
          </w:p>
        </w:tc>
        <w:tc>
          <w:tcPr>
            <w:tcW w:w="2268" w:type="dxa"/>
          </w:tcPr>
          <w:p w:rsidR="00982BE3" w:rsidRDefault="00982BE3">
            <w:pPr>
              <w:pStyle w:val="ConsPlusNormal"/>
            </w:pPr>
            <w:r>
              <w:t>A12.07.004D</w:t>
            </w:r>
          </w:p>
        </w:tc>
        <w:tc>
          <w:tcPr>
            <w:tcW w:w="3458" w:type="dxa"/>
          </w:tcPr>
          <w:p w:rsidR="00982BE3" w:rsidRDefault="00982BE3">
            <w:pPr>
              <w:pStyle w:val="ConsPlusNormal"/>
            </w:pPr>
            <w:r>
              <w:t>Определение пародонтальных индексов</w:t>
            </w:r>
          </w:p>
        </w:tc>
        <w:tc>
          <w:tcPr>
            <w:tcW w:w="1020" w:type="dxa"/>
          </w:tcPr>
          <w:p w:rsidR="00982BE3" w:rsidRDefault="00982BE3">
            <w:pPr>
              <w:pStyle w:val="ConsPlusNormal"/>
            </w:pPr>
          </w:p>
        </w:tc>
        <w:tc>
          <w:tcPr>
            <w:tcW w:w="1134" w:type="dxa"/>
          </w:tcPr>
          <w:p w:rsidR="00982BE3" w:rsidRDefault="00982BE3">
            <w:pPr>
              <w:pStyle w:val="ConsPlusNormal"/>
            </w:pPr>
            <w:r>
              <w:t>0,76</w:t>
            </w:r>
          </w:p>
        </w:tc>
        <w:tc>
          <w:tcPr>
            <w:tcW w:w="1134" w:type="dxa"/>
          </w:tcPr>
          <w:p w:rsidR="00982BE3" w:rsidRDefault="00982BE3">
            <w:pPr>
              <w:pStyle w:val="ConsPlusNormal"/>
            </w:pPr>
            <w:r>
              <w:t>0,76</w:t>
            </w:r>
          </w:p>
        </w:tc>
        <w:tc>
          <w:tcPr>
            <w:tcW w:w="1191" w:type="dxa"/>
          </w:tcPr>
          <w:p w:rsidR="00982BE3" w:rsidRDefault="00982BE3">
            <w:pPr>
              <w:pStyle w:val="ConsPlusNormal"/>
            </w:pPr>
            <w:r>
              <w:t>82</w:t>
            </w:r>
          </w:p>
        </w:tc>
        <w:tc>
          <w:tcPr>
            <w:tcW w:w="1077" w:type="dxa"/>
          </w:tcPr>
          <w:p w:rsidR="00982BE3" w:rsidRDefault="00982BE3">
            <w:pPr>
              <w:pStyle w:val="ConsPlusNormal"/>
            </w:pPr>
            <w:r>
              <w:t>82</w:t>
            </w:r>
          </w:p>
        </w:tc>
      </w:tr>
      <w:tr w:rsidR="00982BE3">
        <w:tc>
          <w:tcPr>
            <w:tcW w:w="2268" w:type="dxa"/>
          </w:tcPr>
          <w:p w:rsidR="00982BE3" w:rsidRDefault="00982BE3">
            <w:pPr>
              <w:pStyle w:val="ConsPlusNormal"/>
            </w:pPr>
            <w:r>
              <w:t>B01.065.005V</w:t>
            </w:r>
          </w:p>
        </w:tc>
        <w:tc>
          <w:tcPr>
            <w:tcW w:w="2268" w:type="dxa"/>
          </w:tcPr>
          <w:p w:rsidR="00982BE3" w:rsidRDefault="00982BE3">
            <w:pPr>
              <w:pStyle w:val="ConsPlusNormal"/>
            </w:pPr>
            <w:r>
              <w:t>B01.065.005D</w:t>
            </w:r>
          </w:p>
        </w:tc>
        <w:tc>
          <w:tcPr>
            <w:tcW w:w="3458" w:type="dxa"/>
          </w:tcPr>
          <w:p w:rsidR="00982BE3" w:rsidRDefault="00982BE3">
            <w:pPr>
              <w:pStyle w:val="ConsPlusNormal"/>
            </w:pPr>
            <w:r>
              <w:t>Прием (осмотр, консультация) гигиениста стоматологического первичный</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162</w:t>
            </w:r>
          </w:p>
        </w:tc>
        <w:tc>
          <w:tcPr>
            <w:tcW w:w="1077" w:type="dxa"/>
          </w:tcPr>
          <w:p w:rsidR="00982BE3" w:rsidRDefault="00982BE3">
            <w:pPr>
              <w:pStyle w:val="ConsPlusNormal"/>
            </w:pPr>
            <w:r>
              <w:t>162</w:t>
            </w:r>
          </w:p>
        </w:tc>
      </w:tr>
      <w:tr w:rsidR="00982BE3">
        <w:tc>
          <w:tcPr>
            <w:tcW w:w="2268" w:type="dxa"/>
          </w:tcPr>
          <w:p w:rsidR="00982BE3" w:rsidRDefault="00982BE3">
            <w:pPr>
              <w:pStyle w:val="ConsPlusNormal"/>
            </w:pPr>
            <w:r>
              <w:t>B01.065.006V</w:t>
            </w:r>
          </w:p>
        </w:tc>
        <w:tc>
          <w:tcPr>
            <w:tcW w:w="2268" w:type="dxa"/>
          </w:tcPr>
          <w:p w:rsidR="00982BE3" w:rsidRDefault="00982BE3">
            <w:pPr>
              <w:pStyle w:val="ConsPlusNormal"/>
            </w:pPr>
            <w:r>
              <w:t>B01.065.006D</w:t>
            </w:r>
          </w:p>
        </w:tc>
        <w:tc>
          <w:tcPr>
            <w:tcW w:w="3458" w:type="dxa"/>
          </w:tcPr>
          <w:p w:rsidR="00982BE3" w:rsidRDefault="00982BE3">
            <w:pPr>
              <w:pStyle w:val="ConsPlusNormal"/>
            </w:pPr>
            <w:r>
              <w:t>Прием (осмотр, консультация) гигиениста стоматологического повторный</w:t>
            </w:r>
          </w:p>
        </w:tc>
        <w:tc>
          <w:tcPr>
            <w:tcW w:w="1020" w:type="dxa"/>
          </w:tcPr>
          <w:p w:rsidR="00982BE3" w:rsidRDefault="00982BE3">
            <w:pPr>
              <w:pStyle w:val="ConsPlusNormal"/>
            </w:pPr>
          </w:p>
        </w:tc>
        <w:tc>
          <w:tcPr>
            <w:tcW w:w="1134" w:type="dxa"/>
          </w:tcPr>
          <w:p w:rsidR="00982BE3" w:rsidRDefault="00982BE3">
            <w:pPr>
              <w:pStyle w:val="ConsPlusNormal"/>
            </w:pPr>
            <w:r>
              <w:t>0,9</w:t>
            </w:r>
          </w:p>
        </w:tc>
        <w:tc>
          <w:tcPr>
            <w:tcW w:w="1134" w:type="dxa"/>
          </w:tcPr>
          <w:p w:rsidR="00982BE3" w:rsidRDefault="00982BE3">
            <w:pPr>
              <w:pStyle w:val="ConsPlusNormal"/>
            </w:pPr>
            <w:r>
              <w:t>0,9</w:t>
            </w:r>
          </w:p>
        </w:tc>
        <w:tc>
          <w:tcPr>
            <w:tcW w:w="1191" w:type="dxa"/>
          </w:tcPr>
          <w:p w:rsidR="00982BE3" w:rsidRDefault="00982BE3">
            <w:pPr>
              <w:pStyle w:val="ConsPlusNormal"/>
            </w:pPr>
            <w:r>
              <w:t>97</w:t>
            </w:r>
          </w:p>
        </w:tc>
        <w:tc>
          <w:tcPr>
            <w:tcW w:w="1077" w:type="dxa"/>
          </w:tcPr>
          <w:p w:rsidR="00982BE3" w:rsidRDefault="00982BE3">
            <w:pPr>
              <w:pStyle w:val="ConsPlusNormal"/>
            </w:pPr>
            <w:r>
              <w:t>97</w:t>
            </w:r>
          </w:p>
        </w:tc>
      </w:tr>
      <w:tr w:rsidR="00982BE3">
        <w:tc>
          <w:tcPr>
            <w:tcW w:w="2268" w:type="dxa"/>
          </w:tcPr>
          <w:p w:rsidR="00982BE3" w:rsidRDefault="00982BE3">
            <w:pPr>
              <w:pStyle w:val="ConsPlusNormal"/>
            </w:pPr>
            <w:r>
              <w:t>A16.07.051V</w:t>
            </w:r>
          </w:p>
        </w:tc>
        <w:tc>
          <w:tcPr>
            <w:tcW w:w="2268" w:type="dxa"/>
          </w:tcPr>
          <w:p w:rsidR="00982BE3" w:rsidRDefault="00982BE3">
            <w:pPr>
              <w:pStyle w:val="ConsPlusNormal"/>
            </w:pPr>
            <w:r>
              <w:t>A16.07.051D</w:t>
            </w:r>
          </w:p>
        </w:tc>
        <w:tc>
          <w:tcPr>
            <w:tcW w:w="3458" w:type="dxa"/>
          </w:tcPr>
          <w:p w:rsidR="00982BE3" w:rsidRDefault="00982BE3">
            <w:pPr>
              <w:pStyle w:val="ConsPlusNormal"/>
            </w:pPr>
            <w:r>
              <w:t>Профессиональная гигиена полости рта и зубов</w:t>
            </w:r>
          </w:p>
        </w:tc>
        <w:tc>
          <w:tcPr>
            <w:tcW w:w="1020" w:type="dxa"/>
          </w:tcPr>
          <w:p w:rsidR="00982BE3" w:rsidRDefault="00982BE3">
            <w:pPr>
              <w:pStyle w:val="ConsPlusNormal"/>
            </w:pPr>
            <w:r>
              <w:t>4, 5</w:t>
            </w:r>
          </w:p>
        </w:tc>
        <w:tc>
          <w:tcPr>
            <w:tcW w:w="1134" w:type="dxa"/>
          </w:tcPr>
          <w:p w:rsidR="00982BE3" w:rsidRDefault="00982BE3">
            <w:pPr>
              <w:pStyle w:val="ConsPlusNormal"/>
            </w:pPr>
            <w:r>
              <w:t>2</w:t>
            </w:r>
          </w:p>
        </w:tc>
        <w:tc>
          <w:tcPr>
            <w:tcW w:w="1134" w:type="dxa"/>
          </w:tcPr>
          <w:p w:rsidR="00982BE3" w:rsidRDefault="00982BE3">
            <w:pPr>
              <w:pStyle w:val="ConsPlusNormal"/>
            </w:pPr>
            <w:r>
              <w:t>2</w:t>
            </w:r>
          </w:p>
        </w:tc>
        <w:tc>
          <w:tcPr>
            <w:tcW w:w="1191" w:type="dxa"/>
          </w:tcPr>
          <w:p w:rsidR="00982BE3" w:rsidRDefault="00982BE3">
            <w:pPr>
              <w:pStyle w:val="ConsPlusNormal"/>
            </w:pPr>
            <w:r>
              <w:t>216</w:t>
            </w:r>
          </w:p>
        </w:tc>
        <w:tc>
          <w:tcPr>
            <w:tcW w:w="1077" w:type="dxa"/>
          </w:tcPr>
          <w:p w:rsidR="00982BE3" w:rsidRDefault="00982BE3">
            <w:pPr>
              <w:pStyle w:val="ConsPlusNormal"/>
            </w:pPr>
            <w:r>
              <w:t>216</w:t>
            </w:r>
          </w:p>
        </w:tc>
      </w:tr>
      <w:tr w:rsidR="00982BE3">
        <w:tc>
          <w:tcPr>
            <w:tcW w:w="2268" w:type="dxa"/>
          </w:tcPr>
          <w:p w:rsidR="00982BE3" w:rsidRDefault="00982BE3">
            <w:pPr>
              <w:pStyle w:val="ConsPlusNormal"/>
            </w:pPr>
            <w:r>
              <w:t>A16.07.020.001V</w:t>
            </w:r>
          </w:p>
        </w:tc>
        <w:tc>
          <w:tcPr>
            <w:tcW w:w="2268" w:type="dxa"/>
          </w:tcPr>
          <w:p w:rsidR="00982BE3" w:rsidRDefault="00982BE3">
            <w:pPr>
              <w:pStyle w:val="ConsPlusNormal"/>
            </w:pPr>
            <w:r>
              <w:t>A16.07.020.001D</w:t>
            </w:r>
          </w:p>
        </w:tc>
        <w:tc>
          <w:tcPr>
            <w:tcW w:w="3458" w:type="dxa"/>
          </w:tcPr>
          <w:p w:rsidR="00982BE3" w:rsidRDefault="00982BE3">
            <w:pPr>
              <w:pStyle w:val="ConsPlusNormal"/>
            </w:pPr>
            <w:r>
              <w:t>Удаление наддесневых и поддесневых зубных отложений в области зуба ручным методом</w:t>
            </w:r>
          </w:p>
        </w:tc>
        <w:tc>
          <w:tcPr>
            <w:tcW w:w="1020" w:type="dxa"/>
          </w:tcPr>
          <w:p w:rsidR="00982BE3" w:rsidRDefault="00982BE3">
            <w:pPr>
              <w:pStyle w:val="ConsPlusNormal"/>
            </w:pPr>
            <w:r>
              <w:t>9</w:t>
            </w:r>
          </w:p>
        </w:tc>
        <w:tc>
          <w:tcPr>
            <w:tcW w:w="1134" w:type="dxa"/>
          </w:tcPr>
          <w:p w:rsidR="00982BE3" w:rsidRDefault="00982BE3">
            <w:pPr>
              <w:pStyle w:val="ConsPlusNormal"/>
            </w:pPr>
            <w:r>
              <w:t>0,32</w:t>
            </w:r>
          </w:p>
        </w:tc>
        <w:tc>
          <w:tcPr>
            <w:tcW w:w="1134" w:type="dxa"/>
          </w:tcPr>
          <w:p w:rsidR="00982BE3" w:rsidRDefault="00982BE3">
            <w:pPr>
              <w:pStyle w:val="ConsPlusNormal"/>
            </w:pPr>
            <w:r>
              <w:t>0,32</w:t>
            </w:r>
          </w:p>
        </w:tc>
        <w:tc>
          <w:tcPr>
            <w:tcW w:w="1191" w:type="dxa"/>
          </w:tcPr>
          <w:p w:rsidR="00982BE3" w:rsidRDefault="00982BE3">
            <w:pPr>
              <w:pStyle w:val="ConsPlusNormal"/>
            </w:pPr>
            <w:r>
              <w:t>35</w:t>
            </w:r>
          </w:p>
        </w:tc>
        <w:tc>
          <w:tcPr>
            <w:tcW w:w="1077" w:type="dxa"/>
          </w:tcPr>
          <w:p w:rsidR="00982BE3" w:rsidRDefault="00982BE3">
            <w:pPr>
              <w:pStyle w:val="ConsPlusNormal"/>
            </w:pPr>
            <w:r>
              <w:t>35</w:t>
            </w:r>
          </w:p>
        </w:tc>
      </w:tr>
      <w:tr w:rsidR="00982BE3">
        <w:tc>
          <w:tcPr>
            <w:tcW w:w="2268" w:type="dxa"/>
          </w:tcPr>
          <w:p w:rsidR="00982BE3" w:rsidRDefault="00982BE3">
            <w:pPr>
              <w:pStyle w:val="ConsPlusNormal"/>
            </w:pPr>
            <w:r>
              <w:t>A16.07.025.001V</w:t>
            </w:r>
          </w:p>
        </w:tc>
        <w:tc>
          <w:tcPr>
            <w:tcW w:w="2268" w:type="dxa"/>
          </w:tcPr>
          <w:p w:rsidR="00982BE3" w:rsidRDefault="00982BE3">
            <w:pPr>
              <w:pStyle w:val="ConsPlusNormal"/>
            </w:pPr>
            <w:r>
              <w:t>A16.07.025.001D</w:t>
            </w:r>
          </w:p>
        </w:tc>
        <w:tc>
          <w:tcPr>
            <w:tcW w:w="3458" w:type="dxa"/>
          </w:tcPr>
          <w:p w:rsidR="00982BE3" w:rsidRDefault="00982BE3">
            <w:pPr>
              <w:pStyle w:val="ConsPlusNormal"/>
            </w:pPr>
            <w:r>
              <w:t>Избирательное полирование зуба</w:t>
            </w:r>
          </w:p>
        </w:tc>
        <w:tc>
          <w:tcPr>
            <w:tcW w:w="1020" w:type="dxa"/>
          </w:tcPr>
          <w:p w:rsidR="00982BE3" w:rsidRDefault="00982BE3">
            <w:pPr>
              <w:pStyle w:val="ConsPlusNormal"/>
            </w:pPr>
            <w:r>
              <w:t>20</w:t>
            </w:r>
          </w:p>
        </w:tc>
        <w:tc>
          <w:tcPr>
            <w:tcW w:w="1134" w:type="dxa"/>
          </w:tcPr>
          <w:p w:rsidR="00982BE3" w:rsidRDefault="00982BE3">
            <w:pPr>
              <w:pStyle w:val="ConsPlusNormal"/>
            </w:pPr>
            <w:r>
              <w:t>0,2</w:t>
            </w:r>
          </w:p>
        </w:tc>
        <w:tc>
          <w:tcPr>
            <w:tcW w:w="1134" w:type="dxa"/>
          </w:tcPr>
          <w:p w:rsidR="00982BE3" w:rsidRDefault="00982BE3">
            <w:pPr>
              <w:pStyle w:val="ConsPlusNormal"/>
            </w:pPr>
            <w:r>
              <w:t>0,2</w:t>
            </w:r>
          </w:p>
        </w:tc>
        <w:tc>
          <w:tcPr>
            <w:tcW w:w="1191" w:type="dxa"/>
          </w:tcPr>
          <w:p w:rsidR="00982BE3" w:rsidRDefault="00982BE3">
            <w:pPr>
              <w:pStyle w:val="ConsPlusNormal"/>
            </w:pPr>
            <w:r>
              <w:t>22</w:t>
            </w:r>
          </w:p>
        </w:tc>
        <w:tc>
          <w:tcPr>
            <w:tcW w:w="1077" w:type="dxa"/>
          </w:tcPr>
          <w:p w:rsidR="00982BE3" w:rsidRDefault="00982BE3">
            <w:pPr>
              <w:pStyle w:val="ConsPlusNormal"/>
            </w:pPr>
            <w:r>
              <w:t>22</w:t>
            </w:r>
          </w:p>
        </w:tc>
      </w:tr>
      <w:tr w:rsidR="00982BE3">
        <w:tc>
          <w:tcPr>
            <w:tcW w:w="2268" w:type="dxa"/>
          </w:tcPr>
          <w:p w:rsidR="00982BE3" w:rsidRDefault="00982BE3">
            <w:pPr>
              <w:pStyle w:val="ConsPlusNormal"/>
            </w:pPr>
            <w:r>
              <w:t>A22.07.002V</w:t>
            </w:r>
          </w:p>
        </w:tc>
        <w:tc>
          <w:tcPr>
            <w:tcW w:w="2268" w:type="dxa"/>
          </w:tcPr>
          <w:p w:rsidR="00982BE3" w:rsidRDefault="00982BE3">
            <w:pPr>
              <w:pStyle w:val="ConsPlusNormal"/>
            </w:pPr>
            <w:r>
              <w:t>A22.07.002D</w:t>
            </w:r>
          </w:p>
        </w:tc>
        <w:tc>
          <w:tcPr>
            <w:tcW w:w="3458" w:type="dxa"/>
          </w:tcPr>
          <w:p w:rsidR="00982BE3" w:rsidRDefault="00982BE3">
            <w:pPr>
              <w:pStyle w:val="ConsPlusNormal"/>
            </w:pPr>
            <w:r>
              <w:t>Ультразвуковое удаление наддесневых и поддесневых зубных отложений в области зуба</w:t>
            </w:r>
          </w:p>
        </w:tc>
        <w:tc>
          <w:tcPr>
            <w:tcW w:w="1020" w:type="dxa"/>
          </w:tcPr>
          <w:p w:rsidR="00982BE3" w:rsidRDefault="00982BE3">
            <w:pPr>
              <w:pStyle w:val="ConsPlusNormal"/>
            </w:pPr>
            <w:r>
              <w:t>9</w:t>
            </w:r>
          </w:p>
        </w:tc>
        <w:tc>
          <w:tcPr>
            <w:tcW w:w="1134" w:type="dxa"/>
          </w:tcPr>
          <w:p w:rsidR="00982BE3" w:rsidRDefault="00982BE3">
            <w:pPr>
              <w:pStyle w:val="ConsPlusNormal"/>
            </w:pPr>
            <w:r>
              <w:t>0,2</w:t>
            </w:r>
          </w:p>
        </w:tc>
        <w:tc>
          <w:tcPr>
            <w:tcW w:w="1134" w:type="dxa"/>
          </w:tcPr>
          <w:p w:rsidR="00982BE3" w:rsidRDefault="00982BE3">
            <w:pPr>
              <w:pStyle w:val="ConsPlusNormal"/>
            </w:pPr>
            <w:r>
              <w:t>0,2</w:t>
            </w:r>
          </w:p>
        </w:tc>
        <w:tc>
          <w:tcPr>
            <w:tcW w:w="1191" w:type="dxa"/>
          </w:tcPr>
          <w:p w:rsidR="00982BE3" w:rsidRDefault="00982BE3">
            <w:pPr>
              <w:pStyle w:val="ConsPlusNormal"/>
            </w:pPr>
            <w:r>
              <w:t>22</w:t>
            </w:r>
          </w:p>
        </w:tc>
        <w:tc>
          <w:tcPr>
            <w:tcW w:w="1077" w:type="dxa"/>
          </w:tcPr>
          <w:p w:rsidR="00982BE3" w:rsidRDefault="00982BE3">
            <w:pPr>
              <w:pStyle w:val="ConsPlusNormal"/>
            </w:pPr>
            <w:r>
              <w:t>22</w:t>
            </w:r>
          </w:p>
        </w:tc>
      </w:tr>
      <w:tr w:rsidR="00982BE3">
        <w:tc>
          <w:tcPr>
            <w:tcW w:w="2268" w:type="dxa"/>
          </w:tcPr>
          <w:p w:rsidR="00982BE3" w:rsidRDefault="00982BE3">
            <w:pPr>
              <w:pStyle w:val="ConsPlusNormal"/>
            </w:pPr>
            <w:r>
              <w:t>A11.07.012V</w:t>
            </w:r>
          </w:p>
        </w:tc>
        <w:tc>
          <w:tcPr>
            <w:tcW w:w="2268" w:type="dxa"/>
          </w:tcPr>
          <w:p w:rsidR="00982BE3" w:rsidRDefault="00982BE3">
            <w:pPr>
              <w:pStyle w:val="ConsPlusNormal"/>
            </w:pPr>
            <w:r>
              <w:t>A11.07.012D</w:t>
            </w:r>
          </w:p>
        </w:tc>
        <w:tc>
          <w:tcPr>
            <w:tcW w:w="3458" w:type="dxa"/>
          </w:tcPr>
          <w:p w:rsidR="00982BE3" w:rsidRDefault="00982BE3">
            <w:pPr>
              <w:pStyle w:val="ConsPlusNormal"/>
            </w:pPr>
            <w:r>
              <w:t>Глубокое фторирование эмали зуба</w:t>
            </w:r>
          </w:p>
        </w:tc>
        <w:tc>
          <w:tcPr>
            <w:tcW w:w="1020" w:type="dxa"/>
          </w:tcPr>
          <w:p w:rsidR="00982BE3" w:rsidRDefault="00982BE3">
            <w:pPr>
              <w:pStyle w:val="ConsPlusNormal"/>
            </w:pPr>
            <w:r>
              <w:t>18</w:t>
            </w:r>
          </w:p>
        </w:tc>
        <w:tc>
          <w:tcPr>
            <w:tcW w:w="1134" w:type="dxa"/>
          </w:tcPr>
          <w:p w:rsidR="00982BE3" w:rsidRDefault="00982BE3">
            <w:pPr>
              <w:pStyle w:val="ConsPlusNormal"/>
            </w:pPr>
            <w:r>
              <w:t>0,3</w:t>
            </w:r>
          </w:p>
        </w:tc>
        <w:tc>
          <w:tcPr>
            <w:tcW w:w="1134" w:type="dxa"/>
          </w:tcPr>
          <w:p w:rsidR="00982BE3" w:rsidRDefault="00982BE3">
            <w:pPr>
              <w:pStyle w:val="ConsPlusNormal"/>
            </w:pPr>
            <w:r>
              <w:t>0,3</w:t>
            </w:r>
          </w:p>
        </w:tc>
        <w:tc>
          <w:tcPr>
            <w:tcW w:w="1191" w:type="dxa"/>
          </w:tcPr>
          <w:p w:rsidR="00982BE3" w:rsidRDefault="00982BE3">
            <w:pPr>
              <w:pStyle w:val="ConsPlusNormal"/>
            </w:pPr>
            <w:r>
              <w:t>32</w:t>
            </w:r>
          </w:p>
        </w:tc>
        <w:tc>
          <w:tcPr>
            <w:tcW w:w="1077" w:type="dxa"/>
          </w:tcPr>
          <w:p w:rsidR="00982BE3" w:rsidRDefault="00982BE3">
            <w:pPr>
              <w:pStyle w:val="ConsPlusNormal"/>
            </w:pPr>
            <w:r>
              <w:t>32</w:t>
            </w:r>
          </w:p>
        </w:tc>
      </w:tr>
      <w:tr w:rsidR="00982BE3">
        <w:tc>
          <w:tcPr>
            <w:tcW w:w="2268" w:type="dxa"/>
          </w:tcPr>
          <w:p w:rsidR="00982BE3" w:rsidRDefault="00982BE3">
            <w:pPr>
              <w:pStyle w:val="ConsPlusNormal"/>
            </w:pPr>
            <w:r>
              <w:t>A11.07.024V</w:t>
            </w:r>
          </w:p>
        </w:tc>
        <w:tc>
          <w:tcPr>
            <w:tcW w:w="2268" w:type="dxa"/>
          </w:tcPr>
          <w:p w:rsidR="00982BE3" w:rsidRDefault="00982BE3">
            <w:pPr>
              <w:pStyle w:val="ConsPlusNormal"/>
            </w:pPr>
            <w:r>
              <w:t>A11.07.024D</w:t>
            </w:r>
          </w:p>
        </w:tc>
        <w:tc>
          <w:tcPr>
            <w:tcW w:w="3458" w:type="dxa"/>
          </w:tcPr>
          <w:p w:rsidR="00982BE3" w:rsidRDefault="00982BE3">
            <w:pPr>
              <w:pStyle w:val="ConsPlusNormal"/>
            </w:pPr>
            <w:r>
              <w:t>Местное применение реминерализующих препаратов в области зуба</w:t>
            </w:r>
          </w:p>
        </w:tc>
        <w:tc>
          <w:tcPr>
            <w:tcW w:w="1020" w:type="dxa"/>
          </w:tcPr>
          <w:p w:rsidR="00982BE3" w:rsidRDefault="00982BE3">
            <w:pPr>
              <w:pStyle w:val="ConsPlusNormal"/>
            </w:pPr>
            <w:r>
              <w:t>9, 17</w:t>
            </w:r>
          </w:p>
        </w:tc>
        <w:tc>
          <w:tcPr>
            <w:tcW w:w="1134" w:type="dxa"/>
          </w:tcPr>
          <w:p w:rsidR="00982BE3" w:rsidRDefault="00982BE3">
            <w:pPr>
              <w:pStyle w:val="ConsPlusNormal"/>
            </w:pPr>
            <w:r>
              <w:t>0,7</w:t>
            </w:r>
          </w:p>
        </w:tc>
        <w:tc>
          <w:tcPr>
            <w:tcW w:w="1134" w:type="dxa"/>
          </w:tcPr>
          <w:p w:rsidR="00982BE3" w:rsidRDefault="00982BE3">
            <w:pPr>
              <w:pStyle w:val="ConsPlusNormal"/>
            </w:pPr>
            <w:r>
              <w:t>0,7</w:t>
            </w:r>
          </w:p>
        </w:tc>
        <w:tc>
          <w:tcPr>
            <w:tcW w:w="1191" w:type="dxa"/>
          </w:tcPr>
          <w:p w:rsidR="00982BE3" w:rsidRDefault="00982BE3">
            <w:pPr>
              <w:pStyle w:val="ConsPlusNormal"/>
            </w:pPr>
            <w:r>
              <w:t>76</w:t>
            </w:r>
          </w:p>
        </w:tc>
        <w:tc>
          <w:tcPr>
            <w:tcW w:w="1077" w:type="dxa"/>
          </w:tcPr>
          <w:p w:rsidR="00982BE3" w:rsidRDefault="00982BE3">
            <w:pPr>
              <w:pStyle w:val="ConsPlusNormal"/>
            </w:pPr>
            <w:r>
              <w:t>76</w:t>
            </w:r>
          </w:p>
        </w:tc>
      </w:tr>
      <w:tr w:rsidR="00982BE3">
        <w:tc>
          <w:tcPr>
            <w:tcW w:w="2268" w:type="dxa"/>
          </w:tcPr>
          <w:p w:rsidR="00982BE3" w:rsidRDefault="00982BE3">
            <w:pPr>
              <w:pStyle w:val="ConsPlusNormal"/>
            </w:pPr>
            <w:r>
              <w:t>A13.30.007V</w:t>
            </w:r>
          </w:p>
        </w:tc>
        <w:tc>
          <w:tcPr>
            <w:tcW w:w="2268" w:type="dxa"/>
          </w:tcPr>
          <w:p w:rsidR="00982BE3" w:rsidRDefault="00982BE3">
            <w:pPr>
              <w:pStyle w:val="ConsPlusNormal"/>
            </w:pPr>
            <w:r>
              <w:t>A13.30.007D</w:t>
            </w:r>
          </w:p>
        </w:tc>
        <w:tc>
          <w:tcPr>
            <w:tcW w:w="3458" w:type="dxa"/>
          </w:tcPr>
          <w:p w:rsidR="00982BE3" w:rsidRDefault="00982BE3">
            <w:pPr>
              <w:pStyle w:val="ConsPlusNormal"/>
            </w:pPr>
            <w:r>
              <w:t>Обучение гигиене полости рта</w:t>
            </w:r>
          </w:p>
        </w:tc>
        <w:tc>
          <w:tcPr>
            <w:tcW w:w="1020" w:type="dxa"/>
          </w:tcPr>
          <w:p w:rsidR="00982BE3" w:rsidRDefault="00982BE3">
            <w:pPr>
              <w:pStyle w:val="ConsPlusNormal"/>
            </w:pPr>
            <w:r>
              <w:t>16</w:t>
            </w:r>
          </w:p>
        </w:tc>
        <w:tc>
          <w:tcPr>
            <w:tcW w:w="1134" w:type="dxa"/>
          </w:tcPr>
          <w:p w:rsidR="00982BE3" w:rsidRDefault="00982BE3">
            <w:pPr>
              <w:pStyle w:val="ConsPlusNormal"/>
            </w:pPr>
            <w:r>
              <w:t>0,87</w:t>
            </w:r>
          </w:p>
        </w:tc>
        <w:tc>
          <w:tcPr>
            <w:tcW w:w="1134" w:type="dxa"/>
          </w:tcPr>
          <w:p w:rsidR="00982BE3" w:rsidRDefault="00982BE3">
            <w:pPr>
              <w:pStyle w:val="ConsPlusNormal"/>
            </w:pPr>
            <w:r>
              <w:t>0,87</w:t>
            </w:r>
          </w:p>
        </w:tc>
        <w:tc>
          <w:tcPr>
            <w:tcW w:w="1191" w:type="dxa"/>
          </w:tcPr>
          <w:p w:rsidR="00982BE3" w:rsidRDefault="00982BE3">
            <w:pPr>
              <w:pStyle w:val="ConsPlusNormal"/>
            </w:pPr>
            <w:r>
              <w:t>94</w:t>
            </w:r>
          </w:p>
        </w:tc>
        <w:tc>
          <w:tcPr>
            <w:tcW w:w="1077" w:type="dxa"/>
          </w:tcPr>
          <w:p w:rsidR="00982BE3" w:rsidRDefault="00982BE3">
            <w:pPr>
              <w:pStyle w:val="ConsPlusNormal"/>
            </w:pPr>
            <w:r>
              <w:t>94</w:t>
            </w:r>
          </w:p>
        </w:tc>
      </w:tr>
      <w:tr w:rsidR="00982BE3">
        <w:tc>
          <w:tcPr>
            <w:tcW w:w="2268" w:type="dxa"/>
          </w:tcPr>
          <w:p w:rsidR="00982BE3" w:rsidRDefault="00982BE3">
            <w:pPr>
              <w:pStyle w:val="ConsPlusNormal"/>
            </w:pPr>
            <w:r>
              <w:t>A16.07.057V</w:t>
            </w:r>
          </w:p>
        </w:tc>
        <w:tc>
          <w:tcPr>
            <w:tcW w:w="2268" w:type="dxa"/>
          </w:tcPr>
          <w:p w:rsidR="00982BE3" w:rsidRDefault="00982BE3">
            <w:pPr>
              <w:pStyle w:val="ConsPlusNormal"/>
            </w:pPr>
            <w:r>
              <w:t>A16.07.057D</w:t>
            </w:r>
          </w:p>
        </w:tc>
        <w:tc>
          <w:tcPr>
            <w:tcW w:w="3458" w:type="dxa"/>
          </w:tcPr>
          <w:p w:rsidR="00982BE3" w:rsidRDefault="00982BE3">
            <w:pPr>
              <w:pStyle w:val="ConsPlusNormal"/>
            </w:pPr>
            <w:r>
              <w:t>Запечатывание фиссуры зуба герметиком</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108</w:t>
            </w:r>
          </w:p>
        </w:tc>
        <w:tc>
          <w:tcPr>
            <w:tcW w:w="1077" w:type="dxa"/>
          </w:tcPr>
          <w:p w:rsidR="00982BE3" w:rsidRDefault="00982BE3">
            <w:pPr>
              <w:pStyle w:val="ConsPlusNormal"/>
            </w:pPr>
            <w:r>
              <w:t>108</w:t>
            </w:r>
          </w:p>
        </w:tc>
      </w:tr>
      <w:tr w:rsidR="00982BE3">
        <w:tc>
          <w:tcPr>
            <w:tcW w:w="13550" w:type="dxa"/>
            <w:gridSpan w:val="8"/>
          </w:tcPr>
          <w:p w:rsidR="00982BE3" w:rsidRDefault="00982BE3">
            <w:pPr>
              <w:pStyle w:val="ConsPlusNormal"/>
            </w:pPr>
            <w:r>
              <w:lastRenderedPageBreak/>
              <w:t>3.3. Физиотерапия в стоматологии</w:t>
            </w:r>
          </w:p>
        </w:tc>
      </w:tr>
      <w:tr w:rsidR="00982BE3">
        <w:tc>
          <w:tcPr>
            <w:tcW w:w="2268" w:type="dxa"/>
          </w:tcPr>
          <w:p w:rsidR="00982BE3" w:rsidRDefault="00982BE3">
            <w:pPr>
              <w:pStyle w:val="ConsPlusNormal"/>
            </w:pPr>
            <w:r>
              <w:t>B01.054.001V</w:t>
            </w:r>
          </w:p>
        </w:tc>
        <w:tc>
          <w:tcPr>
            <w:tcW w:w="2268" w:type="dxa"/>
          </w:tcPr>
          <w:p w:rsidR="00982BE3" w:rsidRDefault="00982BE3">
            <w:pPr>
              <w:pStyle w:val="ConsPlusNormal"/>
            </w:pPr>
            <w:r>
              <w:t>B01.054.001D</w:t>
            </w:r>
          </w:p>
        </w:tc>
        <w:tc>
          <w:tcPr>
            <w:tcW w:w="3458" w:type="dxa"/>
          </w:tcPr>
          <w:p w:rsidR="00982BE3" w:rsidRDefault="00982BE3">
            <w:pPr>
              <w:pStyle w:val="ConsPlusNormal"/>
            </w:pPr>
            <w:r>
              <w:t>Осмотр (консультация) врача-физиотерапевта</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186</w:t>
            </w:r>
          </w:p>
        </w:tc>
        <w:tc>
          <w:tcPr>
            <w:tcW w:w="1077" w:type="dxa"/>
          </w:tcPr>
          <w:p w:rsidR="00982BE3" w:rsidRDefault="00982BE3">
            <w:pPr>
              <w:pStyle w:val="ConsPlusNormal"/>
            </w:pPr>
            <w:r>
              <w:t>186</w:t>
            </w:r>
          </w:p>
        </w:tc>
      </w:tr>
      <w:tr w:rsidR="00982BE3">
        <w:tc>
          <w:tcPr>
            <w:tcW w:w="2268" w:type="dxa"/>
          </w:tcPr>
          <w:p w:rsidR="00982BE3" w:rsidRDefault="00982BE3">
            <w:pPr>
              <w:pStyle w:val="ConsPlusNormal"/>
            </w:pPr>
            <w:r>
              <w:t>A17.07.001V</w:t>
            </w:r>
          </w:p>
        </w:tc>
        <w:tc>
          <w:tcPr>
            <w:tcW w:w="2268" w:type="dxa"/>
          </w:tcPr>
          <w:p w:rsidR="00982BE3" w:rsidRDefault="00982BE3">
            <w:pPr>
              <w:pStyle w:val="ConsPlusNormal"/>
            </w:pPr>
            <w:r>
              <w:t>A17.07.001D</w:t>
            </w:r>
          </w:p>
        </w:tc>
        <w:tc>
          <w:tcPr>
            <w:tcW w:w="3458" w:type="dxa"/>
          </w:tcPr>
          <w:p w:rsidR="00982BE3" w:rsidRDefault="00982BE3">
            <w:pPr>
              <w:pStyle w:val="ConsPlusNormal"/>
            </w:pPr>
            <w:r>
              <w:t>Электрофорез лекарственных препаратов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186</w:t>
            </w:r>
          </w:p>
        </w:tc>
        <w:tc>
          <w:tcPr>
            <w:tcW w:w="1077" w:type="dxa"/>
          </w:tcPr>
          <w:p w:rsidR="00982BE3" w:rsidRDefault="00982BE3">
            <w:pPr>
              <w:pStyle w:val="ConsPlusNormal"/>
            </w:pPr>
            <w:r>
              <w:t>186</w:t>
            </w:r>
          </w:p>
        </w:tc>
      </w:tr>
      <w:tr w:rsidR="00982BE3">
        <w:tc>
          <w:tcPr>
            <w:tcW w:w="2268" w:type="dxa"/>
          </w:tcPr>
          <w:p w:rsidR="00982BE3" w:rsidRDefault="00982BE3">
            <w:pPr>
              <w:pStyle w:val="ConsPlusNormal"/>
            </w:pPr>
            <w:r>
              <w:t>A17.07.003V</w:t>
            </w:r>
          </w:p>
        </w:tc>
        <w:tc>
          <w:tcPr>
            <w:tcW w:w="2268" w:type="dxa"/>
          </w:tcPr>
          <w:p w:rsidR="00982BE3" w:rsidRDefault="00982BE3">
            <w:pPr>
              <w:pStyle w:val="ConsPlusNormal"/>
            </w:pPr>
            <w:r>
              <w:t>A17.07.003D</w:t>
            </w:r>
          </w:p>
        </w:tc>
        <w:tc>
          <w:tcPr>
            <w:tcW w:w="3458" w:type="dxa"/>
          </w:tcPr>
          <w:p w:rsidR="00982BE3" w:rsidRDefault="00982BE3">
            <w:pPr>
              <w:pStyle w:val="ConsPlusNormal"/>
            </w:pPr>
            <w:r>
              <w:t>Диатермокоагуляция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0,5</w:t>
            </w:r>
          </w:p>
        </w:tc>
        <w:tc>
          <w:tcPr>
            <w:tcW w:w="1134" w:type="dxa"/>
          </w:tcPr>
          <w:p w:rsidR="00982BE3" w:rsidRDefault="00982BE3">
            <w:pPr>
              <w:pStyle w:val="ConsPlusNormal"/>
            </w:pPr>
            <w:r>
              <w:t>0,5</w:t>
            </w:r>
          </w:p>
        </w:tc>
        <w:tc>
          <w:tcPr>
            <w:tcW w:w="1191" w:type="dxa"/>
          </w:tcPr>
          <w:p w:rsidR="00982BE3" w:rsidRDefault="00982BE3">
            <w:pPr>
              <w:pStyle w:val="ConsPlusNormal"/>
            </w:pPr>
            <w:r>
              <w:t>62</w:t>
            </w:r>
          </w:p>
        </w:tc>
        <w:tc>
          <w:tcPr>
            <w:tcW w:w="1077" w:type="dxa"/>
          </w:tcPr>
          <w:p w:rsidR="00982BE3" w:rsidRDefault="00982BE3">
            <w:pPr>
              <w:pStyle w:val="ConsPlusNormal"/>
            </w:pPr>
            <w:r>
              <w:t>62</w:t>
            </w:r>
          </w:p>
        </w:tc>
      </w:tr>
      <w:tr w:rsidR="00982BE3">
        <w:tc>
          <w:tcPr>
            <w:tcW w:w="2268" w:type="dxa"/>
          </w:tcPr>
          <w:p w:rsidR="00982BE3" w:rsidRDefault="00982BE3">
            <w:pPr>
              <w:pStyle w:val="ConsPlusNormal"/>
            </w:pPr>
            <w:r>
              <w:t>A17.07.004V</w:t>
            </w:r>
          </w:p>
        </w:tc>
        <w:tc>
          <w:tcPr>
            <w:tcW w:w="2268" w:type="dxa"/>
          </w:tcPr>
          <w:p w:rsidR="00982BE3" w:rsidRDefault="00982BE3">
            <w:pPr>
              <w:pStyle w:val="ConsPlusNormal"/>
            </w:pPr>
            <w:r>
              <w:t>A17.07.004D</w:t>
            </w:r>
          </w:p>
        </w:tc>
        <w:tc>
          <w:tcPr>
            <w:tcW w:w="3458" w:type="dxa"/>
          </w:tcPr>
          <w:p w:rsidR="00982BE3" w:rsidRDefault="00982BE3">
            <w:pPr>
              <w:pStyle w:val="ConsPlusNormal"/>
            </w:pPr>
            <w:r>
              <w:t>Ионофорез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1,01</w:t>
            </w:r>
          </w:p>
        </w:tc>
        <w:tc>
          <w:tcPr>
            <w:tcW w:w="1134" w:type="dxa"/>
          </w:tcPr>
          <w:p w:rsidR="00982BE3" w:rsidRDefault="00982BE3">
            <w:pPr>
              <w:pStyle w:val="ConsPlusNormal"/>
            </w:pPr>
            <w:r>
              <w:t>1,01</w:t>
            </w:r>
          </w:p>
        </w:tc>
        <w:tc>
          <w:tcPr>
            <w:tcW w:w="1191" w:type="dxa"/>
          </w:tcPr>
          <w:p w:rsidR="00982BE3" w:rsidRDefault="00982BE3">
            <w:pPr>
              <w:pStyle w:val="ConsPlusNormal"/>
            </w:pPr>
            <w:r>
              <w:t>125</w:t>
            </w:r>
          </w:p>
        </w:tc>
        <w:tc>
          <w:tcPr>
            <w:tcW w:w="1077" w:type="dxa"/>
          </w:tcPr>
          <w:p w:rsidR="00982BE3" w:rsidRDefault="00982BE3">
            <w:pPr>
              <w:pStyle w:val="ConsPlusNormal"/>
            </w:pPr>
            <w:r>
              <w:t>125</w:t>
            </w:r>
          </w:p>
        </w:tc>
      </w:tr>
      <w:tr w:rsidR="00982BE3">
        <w:tc>
          <w:tcPr>
            <w:tcW w:w="2268" w:type="dxa"/>
          </w:tcPr>
          <w:p w:rsidR="00982BE3" w:rsidRDefault="00982BE3">
            <w:pPr>
              <w:pStyle w:val="ConsPlusNormal"/>
            </w:pPr>
            <w:r>
              <w:t>A17.07.006V</w:t>
            </w:r>
          </w:p>
        </w:tc>
        <w:tc>
          <w:tcPr>
            <w:tcW w:w="2268" w:type="dxa"/>
          </w:tcPr>
          <w:p w:rsidR="00982BE3" w:rsidRDefault="00982BE3">
            <w:pPr>
              <w:pStyle w:val="ConsPlusNormal"/>
            </w:pPr>
            <w:r>
              <w:t>A17.07.006D</w:t>
            </w:r>
          </w:p>
        </w:tc>
        <w:tc>
          <w:tcPr>
            <w:tcW w:w="3458" w:type="dxa"/>
          </w:tcPr>
          <w:p w:rsidR="00982BE3" w:rsidRDefault="00982BE3">
            <w:pPr>
              <w:pStyle w:val="ConsPlusNormal"/>
            </w:pPr>
            <w:r>
              <w:t>Депофорез корневого канала зуба</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186</w:t>
            </w:r>
          </w:p>
        </w:tc>
        <w:tc>
          <w:tcPr>
            <w:tcW w:w="1077" w:type="dxa"/>
          </w:tcPr>
          <w:p w:rsidR="00982BE3" w:rsidRDefault="00982BE3">
            <w:pPr>
              <w:pStyle w:val="ConsPlusNormal"/>
            </w:pPr>
            <w:r>
              <w:t>186</w:t>
            </w:r>
          </w:p>
        </w:tc>
      </w:tr>
      <w:tr w:rsidR="00982BE3">
        <w:tc>
          <w:tcPr>
            <w:tcW w:w="2268" w:type="dxa"/>
          </w:tcPr>
          <w:p w:rsidR="00982BE3" w:rsidRDefault="00982BE3">
            <w:pPr>
              <w:pStyle w:val="ConsPlusNormal"/>
            </w:pPr>
            <w:r>
              <w:t>A17.07.007V</w:t>
            </w:r>
          </w:p>
        </w:tc>
        <w:tc>
          <w:tcPr>
            <w:tcW w:w="2268" w:type="dxa"/>
          </w:tcPr>
          <w:p w:rsidR="00982BE3" w:rsidRDefault="00982BE3">
            <w:pPr>
              <w:pStyle w:val="ConsPlusNormal"/>
            </w:pPr>
            <w:r>
              <w:t>A17.07.007D</w:t>
            </w:r>
          </w:p>
        </w:tc>
        <w:tc>
          <w:tcPr>
            <w:tcW w:w="3458" w:type="dxa"/>
          </w:tcPr>
          <w:p w:rsidR="00982BE3" w:rsidRDefault="00982BE3">
            <w:pPr>
              <w:pStyle w:val="ConsPlusNormal"/>
            </w:pPr>
            <w:r>
              <w:t>Дарсонвализация при патологии полости рта</w:t>
            </w:r>
          </w:p>
        </w:tc>
        <w:tc>
          <w:tcPr>
            <w:tcW w:w="1020" w:type="dxa"/>
          </w:tcPr>
          <w:p w:rsidR="00982BE3" w:rsidRDefault="00982BE3">
            <w:pPr>
              <w:pStyle w:val="ConsPlusNormal"/>
            </w:pPr>
          </w:p>
        </w:tc>
        <w:tc>
          <w:tcPr>
            <w:tcW w:w="1134" w:type="dxa"/>
          </w:tcPr>
          <w:p w:rsidR="00982BE3" w:rsidRDefault="00982BE3">
            <w:pPr>
              <w:pStyle w:val="ConsPlusNormal"/>
            </w:pPr>
            <w:r>
              <w:t>2</w:t>
            </w:r>
          </w:p>
        </w:tc>
        <w:tc>
          <w:tcPr>
            <w:tcW w:w="1134" w:type="dxa"/>
          </w:tcPr>
          <w:p w:rsidR="00982BE3" w:rsidRDefault="00982BE3">
            <w:pPr>
              <w:pStyle w:val="ConsPlusNormal"/>
            </w:pPr>
            <w:r>
              <w:t>2</w:t>
            </w:r>
          </w:p>
        </w:tc>
        <w:tc>
          <w:tcPr>
            <w:tcW w:w="1191" w:type="dxa"/>
          </w:tcPr>
          <w:p w:rsidR="00982BE3" w:rsidRDefault="00982BE3">
            <w:pPr>
              <w:pStyle w:val="ConsPlusNormal"/>
            </w:pPr>
            <w:r>
              <w:t>248</w:t>
            </w:r>
          </w:p>
        </w:tc>
        <w:tc>
          <w:tcPr>
            <w:tcW w:w="1077" w:type="dxa"/>
          </w:tcPr>
          <w:p w:rsidR="00982BE3" w:rsidRDefault="00982BE3">
            <w:pPr>
              <w:pStyle w:val="ConsPlusNormal"/>
            </w:pPr>
            <w:r>
              <w:t>248</w:t>
            </w:r>
          </w:p>
        </w:tc>
      </w:tr>
      <w:tr w:rsidR="00982BE3">
        <w:tc>
          <w:tcPr>
            <w:tcW w:w="2268" w:type="dxa"/>
          </w:tcPr>
          <w:p w:rsidR="00982BE3" w:rsidRDefault="00982BE3">
            <w:pPr>
              <w:pStyle w:val="ConsPlusNormal"/>
            </w:pPr>
            <w:r>
              <w:t>A17.07.008V</w:t>
            </w:r>
          </w:p>
        </w:tc>
        <w:tc>
          <w:tcPr>
            <w:tcW w:w="2268" w:type="dxa"/>
          </w:tcPr>
          <w:p w:rsidR="00982BE3" w:rsidRDefault="00982BE3">
            <w:pPr>
              <w:pStyle w:val="ConsPlusNormal"/>
            </w:pPr>
            <w:r>
              <w:t>A17.07.008D</w:t>
            </w:r>
          </w:p>
        </w:tc>
        <w:tc>
          <w:tcPr>
            <w:tcW w:w="3458" w:type="dxa"/>
          </w:tcPr>
          <w:p w:rsidR="00982BE3" w:rsidRDefault="00982BE3">
            <w:pPr>
              <w:pStyle w:val="ConsPlusNormal"/>
            </w:pPr>
            <w:r>
              <w:t>Флюктуоризация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1,67</w:t>
            </w:r>
          </w:p>
        </w:tc>
        <w:tc>
          <w:tcPr>
            <w:tcW w:w="1134" w:type="dxa"/>
          </w:tcPr>
          <w:p w:rsidR="00982BE3" w:rsidRDefault="00982BE3">
            <w:pPr>
              <w:pStyle w:val="ConsPlusNormal"/>
            </w:pPr>
            <w:r>
              <w:t>1,67</w:t>
            </w:r>
          </w:p>
        </w:tc>
        <w:tc>
          <w:tcPr>
            <w:tcW w:w="1191" w:type="dxa"/>
          </w:tcPr>
          <w:p w:rsidR="00982BE3" w:rsidRDefault="00982BE3">
            <w:pPr>
              <w:pStyle w:val="ConsPlusNormal"/>
            </w:pPr>
            <w:r>
              <w:t>207</w:t>
            </w:r>
          </w:p>
        </w:tc>
        <w:tc>
          <w:tcPr>
            <w:tcW w:w="1077" w:type="dxa"/>
          </w:tcPr>
          <w:p w:rsidR="00982BE3" w:rsidRDefault="00982BE3">
            <w:pPr>
              <w:pStyle w:val="ConsPlusNormal"/>
            </w:pPr>
            <w:r>
              <w:t>207</w:t>
            </w:r>
          </w:p>
        </w:tc>
      </w:tr>
      <w:tr w:rsidR="00982BE3">
        <w:tc>
          <w:tcPr>
            <w:tcW w:w="2268" w:type="dxa"/>
          </w:tcPr>
          <w:p w:rsidR="00982BE3" w:rsidRDefault="00982BE3">
            <w:pPr>
              <w:pStyle w:val="ConsPlusNormal"/>
            </w:pPr>
            <w:r>
              <w:t>A17.07.009V</w:t>
            </w:r>
          </w:p>
        </w:tc>
        <w:tc>
          <w:tcPr>
            <w:tcW w:w="2268" w:type="dxa"/>
          </w:tcPr>
          <w:p w:rsidR="00982BE3" w:rsidRDefault="00982BE3">
            <w:pPr>
              <w:pStyle w:val="ConsPlusNormal"/>
            </w:pPr>
            <w:r>
              <w:t>A17.07.009D</w:t>
            </w:r>
          </w:p>
        </w:tc>
        <w:tc>
          <w:tcPr>
            <w:tcW w:w="3458" w:type="dxa"/>
          </w:tcPr>
          <w:p w:rsidR="00982BE3" w:rsidRDefault="00982BE3">
            <w:pPr>
              <w:pStyle w:val="ConsPlusNormal"/>
            </w:pPr>
            <w:r>
              <w:t>Воздействие электрическими полями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124</w:t>
            </w:r>
          </w:p>
        </w:tc>
        <w:tc>
          <w:tcPr>
            <w:tcW w:w="1077" w:type="dxa"/>
          </w:tcPr>
          <w:p w:rsidR="00982BE3" w:rsidRDefault="00982BE3">
            <w:pPr>
              <w:pStyle w:val="ConsPlusNormal"/>
            </w:pPr>
            <w:r>
              <w:t>124</w:t>
            </w:r>
          </w:p>
        </w:tc>
      </w:tr>
      <w:tr w:rsidR="00982BE3">
        <w:tc>
          <w:tcPr>
            <w:tcW w:w="2268" w:type="dxa"/>
          </w:tcPr>
          <w:p w:rsidR="00982BE3" w:rsidRDefault="00982BE3">
            <w:pPr>
              <w:pStyle w:val="ConsPlusNormal"/>
            </w:pPr>
            <w:r>
              <w:t>A17.07.010V</w:t>
            </w:r>
          </w:p>
        </w:tc>
        <w:tc>
          <w:tcPr>
            <w:tcW w:w="2268" w:type="dxa"/>
          </w:tcPr>
          <w:p w:rsidR="00982BE3" w:rsidRDefault="00982BE3">
            <w:pPr>
              <w:pStyle w:val="ConsPlusNormal"/>
            </w:pPr>
            <w:r>
              <w:t>A17.07.010D</w:t>
            </w:r>
          </w:p>
        </w:tc>
        <w:tc>
          <w:tcPr>
            <w:tcW w:w="3458" w:type="dxa"/>
          </w:tcPr>
          <w:p w:rsidR="00982BE3" w:rsidRDefault="00982BE3">
            <w:pPr>
              <w:pStyle w:val="ConsPlusNormal"/>
            </w:pPr>
            <w:r>
              <w:t>Воздействие токами надтональной частоты (ультратонотерапия)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124</w:t>
            </w:r>
          </w:p>
        </w:tc>
        <w:tc>
          <w:tcPr>
            <w:tcW w:w="1077" w:type="dxa"/>
          </w:tcPr>
          <w:p w:rsidR="00982BE3" w:rsidRDefault="00982BE3">
            <w:pPr>
              <w:pStyle w:val="ConsPlusNormal"/>
            </w:pPr>
            <w:r>
              <w:t>124</w:t>
            </w:r>
          </w:p>
        </w:tc>
      </w:tr>
      <w:tr w:rsidR="00982BE3">
        <w:tc>
          <w:tcPr>
            <w:tcW w:w="2268" w:type="dxa"/>
          </w:tcPr>
          <w:p w:rsidR="00982BE3" w:rsidRDefault="00982BE3">
            <w:pPr>
              <w:pStyle w:val="ConsPlusNormal"/>
            </w:pPr>
            <w:r>
              <w:t>A17.07.011V</w:t>
            </w:r>
          </w:p>
        </w:tc>
        <w:tc>
          <w:tcPr>
            <w:tcW w:w="2268" w:type="dxa"/>
          </w:tcPr>
          <w:p w:rsidR="00982BE3" w:rsidRDefault="00982BE3">
            <w:pPr>
              <w:pStyle w:val="ConsPlusNormal"/>
            </w:pPr>
            <w:r>
              <w:t>A17.07.011D</w:t>
            </w:r>
          </w:p>
        </w:tc>
        <w:tc>
          <w:tcPr>
            <w:tcW w:w="3458" w:type="dxa"/>
          </w:tcPr>
          <w:p w:rsidR="00982BE3" w:rsidRDefault="00982BE3">
            <w:pPr>
              <w:pStyle w:val="ConsPlusNormal"/>
            </w:pPr>
            <w:r>
              <w:t>Воздействие токами ультравысокой частоты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1,25</w:t>
            </w:r>
          </w:p>
        </w:tc>
        <w:tc>
          <w:tcPr>
            <w:tcW w:w="1191" w:type="dxa"/>
          </w:tcPr>
          <w:p w:rsidR="00982BE3" w:rsidRDefault="00982BE3">
            <w:pPr>
              <w:pStyle w:val="ConsPlusNormal"/>
            </w:pPr>
            <w:r>
              <w:t>155</w:t>
            </w:r>
          </w:p>
        </w:tc>
        <w:tc>
          <w:tcPr>
            <w:tcW w:w="1077" w:type="dxa"/>
          </w:tcPr>
          <w:p w:rsidR="00982BE3" w:rsidRDefault="00982BE3">
            <w:pPr>
              <w:pStyle w:val="ConsPlusNormal"/>
            </w:pPr>
            <w:r>
              <w:t>155</w:t>
            </w:r>
          </w:p>
        </w:tc>
      </w:tr>
      <w:tr w:rsidR="00982BE3">
        <w:tc>
          <w:tcPr>
            <w:tcW w:w="2268" w:type="dxa"/>
          </w:tcPr>
          <w:p w:rsidR="00982BE3" w:rsidRDefault="00982BE3">
            <w:pPr>
              <w:pStyle w:val="ConsPlusNormal"/>
            </w:pPr>
            <w:r>
              <w:t>A17.07.012V</w:t>
            </w:r>
          </w:p>
        </w:tc>
        <w:tc>
          <w:tcPr>
            <w:tcW w:w="2268" w:type="dxa"/>
          </w:tcPr>
          <w:p w:rsidR="00982BE3" w:rsidRDefault="00982BE3">
            <w:pPr>
              <w:pStyle w:val="ConsPlusNormal"/>
            </w:pPr>
            <w:r>
              <w:t>A17.07.012D</w:t>
            </w:r>
          </w:p>
        </w:tc>
        <w:tc>
          <w:tcPr>
            <w:tcW w:w="3458" w:type="dxa"/>
          </w:tcPr>
          <w:p w:rsidR="00982BE3" w:rsidRDefault="00982BE3">
            <w:pPr>
              <w:pStyle w:val="ConsPlusNormal"/>
            </w:pPr>
            <w:r>
              <w:t>Ультравысокочастотная индуктотермия при патологии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1,25</w:t>
            </w:r>
          </w:p>
        </w:tc>
        <w:tc>
          <w:tcPr>
            <w:tcW w:w="1191" w:type="dxa"/>
          </w:tcPr>
          <w:p w:rsidR="00982BE3" w:rsidRDefault="00982BE3">
            <w:pPr>
              <w:pStyle w:val="ConsPlusNormal"/>
            </w:pPr>
            <w:r>
              <w:t>155</w:t>
            </w:r>
          </w:p>
        </w:tc>
        <w:tc>
          <w:tcPr>
            <w:tcW w:w="1077" w:type="dxa"/>
          </w:tcPr>
          <w:p w:rsidR="00982BE3" w:rsidRDefault="00982BE3">
            <w:pPr>
              <w:pStyle w:val="ConsPlusNormal"/>
            </w:pPr>
            <w:r>
              <w:t>155</w:t>
            </w:r>
          </w:p>
        </w:tc>
      </w:tr>
      <w:tr w:rsidR="00982BE3">
        <w:tc>
          <w:tcPr>
            <w:tcW w:w="2268" w:type="dxa"/>
          </w:tcPr>
          <w:p w:rsidR="00982BE3" w:rsidRDefault="00982BE3">
            <w:pPr>
              <w:pStyle w:val="ConsPlusNormal"/>
            </w:pPr>
            <w:r>
              <w:t>A20.07.001V</w:t>
            </w:r>
          </w:p>
        </w:tc>
        <w:tc>
          <w:tcPr>
            <w:tcW w:w="2268" w:type="dxa"/>
          </w:tcPr>
          <w:p w:rsidR="00982BE3" w:rsidRDefault="00982BE3">
            <w:pPr>
              <w:pStyle w:val="ConsPlusNormal"/>
            </w:pPr>
            <w:r>
              <w:t>A20.07.001D</w:t>
            </w:r>
          </w:p>
        </w:tc>
        <w:tc>
          <w:tcPr>
            <w:tcW w:w="3458" w:type="dxa"/>
          </w:tcPr>
          <w:p w:rsidR="00982BE3" w:rsidRDefault="00982BE3">
            <w:pPr>
              <w:pStyle w:val="ConsPlusNormal"/>
            </w:pPr>
            <w:r>
              <w:t>Гидроорошение при заболевании полости рта и зубов</w:t>
            </w:r>
          </w:p>
        </w:tc>
        <w:tc>
          <w:tcPr>
            <w:tcW w:w="1020" w:type="dxa"/>
          </w:tcPr>
          <w:p w:rsidR="00982BE3" w:rsidRDefault="00982BE3">
            <w:pPr>
              <w:pStyle w:val="ConsPlusNormal"/>
            </w:pPr>
          </w:p>
        </w:tc>
        <w:tc>
          <w:tcPr>
            <w:tcW w:w="1134" w:type="dxa"/>
          </w:tcPr>
          <w:p w:rsidR="00982BE3" w:rsidRDefault="00982BE3">
            <w:pPr>
              <w:pStyle w:val="ConsPlusNormal"/>
            </w:pPr>
            <w:r>
              <w:t>1,5</w:t>
            </w:r>
          </w:p>
        </w:tc>
        <w:tc>
          <w:tcPr>
            <w:tcW w:w="1134" w:type="dxa"/>
          </w:tcPr>
          <w:p w:rsidR="00982BE3" w:rsidRDefault="00982BE3">
            <w:pPr>
              <w:pStyle w:val="ConsPlusNormal"/>
            </w:pPr>
            <w:r>
              <w:t>1,5</w:t>
            </w:r>
          </w:p>
        </w:tc>
        <w:tc>
          <w:tcPr>
            <w:tcW w:w="1191" w:type="dxa"/>
          </w:tcPr>
          <w:p w:rsidR="00982BE3" w:rsidRDefault="00982BE3">
            <w:pPr>
              <w:pStyle w:val="ConsPlusNormal"/>
            </w:pPr>
            <w:r>
              <w:t>186</w:t>
            </w:r>
          </w:p>
        </w:tc>
        <w:tc>
          <w:tcPr>
            <w:tcW w:w="1077" w:type="dxa"/>
          </w:tcPr>
          <w:p w:rsidR="00982BE3" w:rsidRDefault="00982BE3">
            <w:pPr>
              <w:pStyle w:val="ConsPlusNormal"/>
            </w:pPr>
            <w:r>
              <w:t>186</w:t>
            </w:r>
          </w:p>
        </w:tc>
      </w:tr>
      <w:tr w:rsidR="00982BE3">
        <w:tc>
          <w:tcPr>
            <w:tcW w:w="2268" w:type="dxa"/>
          </w:tcPr>
          <w:p w:rsidR="00982BE3" w:rsidRDefault="00982BE3">
            <w:pPr>
              <w:pStyle w:val="ConsPlusNormal"/>
            </w:pPr>
            <w:r>
              <w:lastRenderedPageBreak/>
              <w:t>A21.07.001V</w:t>
            </w:r>
          </w:p>
        </w:tc>
        <w:tc>
          <w:tcPr>
            <w:tcW w:w="2268" w:type="dxa"/>
          </w:tcPr>
          <w:p w:rsidR="00982BE3" w:rsidRDefault="00982BE3">
            <w:pPr>
              <w:pStyle w:val="ConsPlusNormal"/>
            </w:pPr>
            <w:r>
              <w:t>A21.07.001D</w:t>
            </w:r>
          </w:p>
        </w:tc>
        <w:tc>
          <w:tcPr>
            <w:tcW w:w="3458" w:type="dxa"/>
          </w:tcPr>
          <w:p w:rsidR="00982BE3" w:rsidRDefault="00982BE3">
            <w:pPr>
              <w:pStyle w:val="ConsPlusNormal"/>
            </w:pPr>
            <w:r>
              <w:t>Вакуум-терапия в стоматологии</w:t>
            </w:r>
          </w:p>
        </w:tc>
        <w:tc>
          <w:tcPr>
            <w:tcW w:w="1020" w:type="dxa"/>
          </w:tcPr>
          <w:p w:rsidR="00982BE3" w:rsidRDefault="00982BE3">
            <w:pPr>
              <w:pStyle w:val="ConsPlusNormal"/>
            </w:pPr>
          </w:p>
        </w:tc>
        <w:tc>
          <w:tcPr>
            <w:tcW w:w="1134" w:type="dxa"/>
          </w:tcPr>
          <w:p w:rsidR="00982BE3" w:rsidRDefault="00982BE3">
            <w:pPr>
              <w:pStyle w:val="ConsPlusNormal"/>
            </w:pPr>
            <w:r>
              <w:t>0,68</w:t>
            </w:r>
          </w:p>
        </w:tc>
        <w:tc>
          <w:tcPr>
            <w:tcW w:w="1134" w:type="dxa"/>
          </w:tcPr>
          <w:p w:rsidR="00982BE3" w:rsidRDefault="00982BE3">
            <w:pPr>
              <w:pStyle w:val="ConsPlusNormal"/>
            </w:pPr>
            <w:r>
              <w:t>0,68</w:t>
            </w:r>
          </w:p>
        </w:tc>
        <w:tc>
          <w:tcPr>
            <w:tcW w:w="1191" w:type="dxa"/>
          </w:tcPr>
          <w:p w:rsidR="00982BE3" w:rsidRDefault="00982BE3">
            <w:pPr>
              <w:pStyle w:val="ConsPlusNormal"/>
            </w:pPr>
            <w:r>
              <w:t>84</w:t>
            </w:r>
          </w:p>
        </w:tc>
        <w:tc>
          <w:tcPr>
            <w:tcW w:w="1077" w:type="dxa"/>
          </w:tcPr>
          <w:p w:rsidR="00982BE3" w:rsidRDefault="00982BE3">
            <w:pPr>
              <w:pStyle w:val="ConsPlusNormal"/>
            </w:pPr>
            <w:r>
              <w:t>84</w:t>
            </w:r>
          </w:p>
        </w:tc>
      </w:tr>
      <w:tr w:rsidR="00982BE3">
        <w:tc>
          <w:tcPr>
            <w:tcW w:w="2268" w:type="dxa"/>
          </w:tcPr>
          <w:p w:rsidR="00982BE3" w:rsidRDefault="00982BE3">
            <w:pPr>
              <w:pStyle w:val="ConsPlusNormal"/>
            </w:pPr>
            <w:r>
              <w:t>A22.07.005V</w:t>
            </w:r>
          </w:p>
        </w:tc>
        <w:tc>
          <w:tcPr>
            <w:tcW w:w="2268" w:type="dxa"/>
          </w:tcPr>
          <w:p w:rsidR="00982BE3" w:rsidRDefault="00982BE3">
            <w:pPr>
              <w:pStyle w:val="ConsPlusNormal"/>
            </w:pPr>
            <w:r>
              <w:t>A22.07.005D</w:t>
            </w:r>
          </w:p>
        </w:tc>
        <w:tc>
          <w:tcPr>
            <w:tcW w:w="3458" w:type="dxa"/>
          </w:tcPr>
          <w:p w:rsidR="00982BE3" w:rsidRDefault="00982BE3">
            <w:pPr>
              <w:pStyle w:val="ConsPlusNormal"/>
            </w:pPr>
            <w:r>
              <w:t>Ультрафиолетовое облучение ротоглотки</w:t>
            </w:r>
          </w:p>
        </w:tc>
        <w:tc>
          <w:tcPr>
            <w:tcW w:w="1020" w:type="dxa"/>
          </w:tcPr>
          <w:p w:rsidR="00982BE3" w:rsidRDefault="00982BE3">
            <w:pPr>
              <w:pStyle w:val="ConsPlusNormal"/>
            </w:pPr>
          </w:p>
        </w:tc>
        <w:tc>
          <w:tcPr>
            <w:tcW w:w="1134" w:type="dxa"/>
          </w:tcPr>
          <w:p w:rsidR="00982BE3" w:rsidRDefault="00982BE3">
            <w:pPr>
              <w:pStyle w:val="ConsPlusNormal"/>
            </w:pPr>
            <w:r>
              <w:t>1,25</w:t>
            </w:r>
          </w:p>
        </w:tc>
        <w:tc>
          <w:tcPr>
            <w:tcW w:w="1134" w:type="dxa"/>
          </w:tcPr>
          <w:p w:rsidR="00982BE3" w:rsidRDefault="00982BE3">
            <w:pPr>
              <w:pStyle w:val="ConsPlusNormal"/>
            </w:pPr>
            <w:r>
              <w:t>1,25</w:t>
            </w:r>
          </w:p>
        </w:tc>
        <w:tc>
          <w:tcPr>
            <w:tcW w:w="1191" w:type="dxa"/>
          </w:tcPr>
          <w:p w:rsidR="00982BE3" w:rsidRDefault="00982BE3">
            <w:pPr>
              <w:pStyle w:val="ConsPlusNormal"/>
            </w:pPr>
            <w:r>
              <w:t>155</w:t>
            </w:r>
          </w:p>
        </w:tc>
        <w:tc>
          <w:tcPr>
            <w:tcW w:w="1077" w:type="dxa"/>
          </w:tcPr>
          <w:p w:rsidR="00982BE3" w:rsidRDefault="00982BE3">
            <w:pPr>
              <w:pStyle w:val="ConsPlusNormal"/>
            </w:pPr>
            <w:r>
              <w:t>155</w:t>
            </w:r>
          </w:p>
        </w:tc>
      </w:tr>
      <w:tr w:rsidR="00982BE3">
        <w:tc>
          <w:tcPr>
            <w:tcW w:w="2268" w:type="dxa"/>
          </w:tcPr>
          <w:p w:rsidR="00982BE3" w:rsidRDefault="00982BE3">
            <w:pPr>
              <w:pStyle w:val="ConsPlusNormal"/>
            </w:pPr>
            <w:r>
              <w:t>A22.07.007V</w:t>
            </w:r>
          </w:p>
        </w:tc>
        <w:tc>
          <w:tcPr>
            <w:tcW w:w="2268" w:type="dxa"/>
          </w:tcPr>
          <w:p w:rsidR="00982BE3" w:rsidRDefault="00982BE3">
            <w:pPr>
              <w:pStyle w:val="ConsPlusNormal"/>
            </w:pPr>
            <w:r>
              <w:t>A22.07.007D</w:t>
            </w:r>
          </w:p>
        </w:tc>
        <w:tc>
          <w:tcPr>
            <w:tcW w:w="3458" w:type="dxa"/>
          </w:tcPr>
          <w:p w:rsidR="00982BE3" w:rsidRDefault="00982BE3">
            <w:pPr>
              <w:pStyle w:val="ConsPlusNormal"/>
            </w:pPr>
            <w:r>
              <w:t>Ультрафонофорез лекарственных препаратов на область десен</w:t>
            </w:r>
          </w:p>
        </w:tc>
        <w:tc>
          <w:tcPr>
            <w:tcW w:w="1020" w:type="dxa"/>
          </w:tcPr>
          <w:p w:rsidR="00982BE3" w:rsidRDefault="00982BE3">
            <w:pPr>
              <w:pStyle w:val="ConsPlusNormal"/>
            </w:pPr>
          </w:p>
        </w:tc>
        <w:tc>
          <w:tcPr>
            <w:tcW w:w="1134" w:type="dxa"/>
          </w:tcPr>
          <w:p w:rsidR="00982BE3" w:rsidRDefault="00982BE3">
            <w:pPr>
              <w:pStyle w:val="ConsPlusNormal"/>
            </w:pPr>
            <w:r>
              <w:t>1</w:t>
            </w:r>
          </w:p>
        </w:tc>
        <w:tc>
          <w:tcPr>
            <w:tcW w:w="1134" w:type="dxa"/>
          </w:tcPr>
          <w:p w:rsidR="00982BE3" w:rsidRDefault="00982BE3">
            <w:pPr>
              <w:pStyle w:val="ConsPlusNormal"/>
            </w:pPr>
            <w:r>
              <w:t>1</w:t>
            </w:r>
          </w:p>
        </w:tc>
        <w:tc>
          <w:tcPr>
            <w:tcW w:w="1191" w:type="dxa"/>
          </w:tcPr>
          <w:p w:rsidR="00982BE3" w:rsidRDefault="00982BE3">
            <w:pPr>
              <w:pStyle w:val="ConsPlusNormal"/>
            </w:pPr>
            <w:r>
              <w:t>124</w:t>
            </w:r>
          </w:p>
        </w:tc>
        <w:tc>
          <w:tcPr>
            <w:tcW w:w="1077" w:type="dxa"/>
          </w:tcPr>
          <w:p w:rsidR="00982BE3" w:rsidRDefault="00982BE3">
            <w:pPr>
              <w:pStyle w:val="ConsPlusNormal"/>
            </w:pPr>
            <w:r>
              <w:t>124</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51" w:name="P22542"/>
      <w:bookmarkEnd w:id="51"/>
      <w:r>
        <w:t>&lt;*&gt; Включает препарирование, формирование кариозной полости и медикаментозную обработку.</w:t>
      </w:r>
    </w:p>
    <w:p w:rsidR="00982BE3" w:rsidRDefault="00982BE3">
      <w:pPr>
        <w:pStyle w:val="ConsPlusNormal"/>
        <w:spacing w:before="200"/>
        <w:ind w:firstLine="540"/>
        <w:jc w:val="both"/>
      </w:pPr>
      <w:bookmarkStart w:id="52" w:name="P22543"/>
      <w:bookmarkEnd w:id="52"/>
      <w:r>
        <w:t>&lt;**&gt; Услуги по анестезиологии осуществляются только по медицинским показаниям.</w:t>
      </w:r>
    </w:p>
    <w:p w:rsidR="00982BE3" w:rsidRDefault="00982BE3">
      <w:pPr>
        <w:pStyle w:val="ConsPlusNormal"/>
        <w:spacing w:before="200"/>
        <w:ind w:firstLine="540"/>
        <w:jc w:val="both"/>
      </w:pPr>
      <w:bookmarkStart w:id="53" w:name="P22544"/>
      <w:bookmarkEnd w:id="53"/>
      <w:r>
        <w:t>&lt;***&gt; Услуги оформляются на исполнителя и включаются в ТАП (случай лечения) врача.</w:t>
      </w:r>
    </w:p>
    <w:p w:rsidR="00982BE3" w:rsidRDefault="00982BE3">
      <w:pPr>
        <w:pStyle w:val="ConsPlusNormal"/>
        <w:jc w:val="both"/>
      </w:pPr>
    </w:p>
    <w:p w:rsidR="00982BE3" w:rsidRDefault="00982BE3">
      <w:pPr>
        <w:pStyle w:val="ConsPlusNormal"/>
        <w:ind w:firstLine="540"/>
        <w:jc w:val="both"/>
      </w:pPr>
      <w:r>
        <w:t>Примечания:</w:t>
      </w:r>
    </w:p>
    <w:p w:rsidR="00982BE3" w:rsidRDefault="00982BE3">
      <w:pPr>
        <w:pStyle w:val="ConsPlusNormal"/>
        <w:spacing w:before="200"/>
        <w:ind w:firstLine="540"/>
        <w:jc w:val="both"/>
      </w:pPr>
      <w:r>
        <w:t>1. При первичном приеме (в том числе у гигиениста стоматологического в сочетании с диагнозом Z01.2), при профилактическом приеме перед обучением гигиене, суммарно не более 2 раз в год.</w:t>
      </w:r>
    </w:p>
    <w:p w:rsidR="00982BE3" w:rsidRDefault="00982BE3">
      <w:pPr>
        <w:pStyle w:val="ConsPlusNormal"/>
        <w:spacing w:before="200"/>
        <w:ind w:firstLine="540"/>
        <w:jc w:val="both"/>
      </w:pPr>
      <w:r>
        <w:t>2. Врач-стоматолог имеет право лишь интерпретировать снимки, но не делать их описание (</w:t>
      </w:r>
      <w:hyperlink r:id="rId130">
        <w:r>
          <w:rPr>
            <w:color w:val="0000FF"/>
          </w:rPr>
          <w:t>приказ</w:t>
        </w:r>
      </w:hyperlink>
      <w:r>
        <w:t xml:space="preserve"> Минтруда России "Об утверждении профессионального стандарта "Врач-стоматолог" N 227н от 10.05.2016).</w:t>
      </w:r>
    </w:p>
    <w:p w:rsidR="00982BE3" w:rsidRDefault="00982BE3">
      <w:pPr>
        <w:pStyle w:val="ConsPlusNormal"/>
        <w:spacing w:before="200"/>
        <w:ind w:firstLine="540"/>
        <w:jc w:val="both"/>
      </w:pPr>
      <w:r>
        <w:t>3. Проводится с помощью аппаратов "ВизиЛайт", "АФС" или их аналогов. Проводится при первичном приеме у гигиенистов стоматологических в сочетании с диагнозом Z01.2, при профилактическом приеме врачей-специалистов два раза в год.</w:t>
      </w:r>
    </w:p>
    <w:p w:rsidR="00982BE3" w:rsidRDefault="00982BE3">
      <w:pPr>
        <w:pStyle w:val="ConsPlusNormal"/>
        <w:spacing w:before="200"/>
        <w:ind w:firstLine="540"/>
        <w:jc w:val="both"/>
      </w:pPr>
      <w:r>
        <w:t>4. Одного квадранта, осуществляется одномоментно на все 4 квадранта.</w:t>
      </w:r>
    </w:p>
    <w:p w:rsidR="00982BE3" w:rsidRDefault="00982BE3">
      <w:pPr>
        <w:pStyle w:val="ConsPlusNormal"/>
        <w:spacing w:before="200"/>
        <w:ind w:firstLine="540"/>
        <w:jc w:val="both"/>
      </w:pPr>
      <w:r>
        <w:t>5. Профессиональная гигиена полости рта может производиться при первичном, повторном и диспансерном приемах до 4 раз в год в сочетании с любыми кодами МКБ-10 при лечении заболеваний твердых тканей зубов, в том числе при наличии зубных отложений, наростов на зубах.</w:t>
      </w:r>
    </w:p>
    <w:p w:rsidR="00982BE3" w:rsidRDefault="00982BE3">
      <w:pPr>
        <w:pStyle w:val="ConsPlusNormal"/>
        <w:spacing w:before="200"/>
        <w:ind w:firstLine="540"/>
        <w:jc w:val="both"/>
      </w:pPr>
      <w:r>
        <w:t>6. Включая полирование пломбы.</w:t>
      </w:r>
    </w:p>
    <w:p w:rsidR="00982BE3" w:rsidRDefault="00982BE3">
      <w:pPr>
        <w:pStyle w:val="ConsPlusNormal"/>
        <w:spacing w:before="200"/>
        <w:ind w:firstLine="540"/>
        <w:jc w:val="both"/>
      </w:pPr>
      <w:r>
        <w:t>7. Включает препарирование, удаление размягченного и пигментированного дентина, формирование кариозной полости, финирование, медикаментозную обработку, пломбирование полости, полирование пломбы.</w:t>
      </w:r>
    </w:p>
    <w:p w:rsidR="00982BE3" w:rsidRDefault="00982BE3">
      <w:pPr>
        <w:pStyle w:val="ConsPlusNormal"/>
        <w:spacing w:before="200"/>
        <w:ind w:firstLine="540"/>
        <w:jc w:val="both"/>
      </w:pPr>
      <w:r>
        <w:t>8. Трех зубов. Возможно применение для 6 зубов на одной челюсти в одно посещение.</w:t>
      </w:r>
    </w:p>
    <w:p w:rsidR="00982BE3" w:rsidRDefault="00982BE3">
      <w:pPr>
        <w:pStyle w:val="ConsPlusNormal"/>
        <w:spacing w:before="200"/>
        <w:ind w:firstLine="540"/>
        <w:jc w:val="both"/>
      </w:pPr>
      <w:r>
        <w:t>9. Одного зуба.</w:t>
      </w:r>
    </w:p>
    <w:p w:rsidR="00982BE3" w:rsidRDefault="00982BE3">
      <w:pPr>
        <w:pStyle w:val="ConsPlusNormal"/>
        <w:spacing w:before="200"/>
        <w:ind w:firstLine="540"/>
        <w:jc w:val="both"/>
      </w:pPr>
      <w:r>
        <w:t>10. На одной челюсти.</w:t>
      </w:r>
    </w:p>
    <w:p w:rsidR="00982BE3" w:rsidRDefault="00982BE3">
      <w:pPr>
        <w:pStyle w:val="ConsPlusNormal"/>
        <w:spacing w:before="200"/>
        <w:ind w:firstLine="540"/>
        <w:jc w:val="both"/>
      </w:pPr>
      <w:r>
        <w:t>11. Без наложения швов.</w:t>
      </w:r>
    </w:p>
    <w:p w:rsidR="00982BE3" w:rsidRDefault="00982BE3">
      <w:pPr>
        <w:pStyle w:val="ConsPlusNormal"/>
        <w:spacing w:before="200"/>
        <w:ind w:firstLine="540"/>
        <w:jc w:val="both"/>
      </w:pPr>
      <w:r>
        <w:t>12. Один шов.</w:t>
      </w:r>
    </w:p>
    <w:p w:rsidR="00982BE3" w:rsidRDefault="00982BE3">
      <w:pPr>
        <w:pStyle w:val="ConsPlusNormal"/>
        <w:spacing w:before="200"/>
        <w:ind w:firstLine="540"/>
        <w:jc w:val="both"/>
      </w:pPr>
      <w:r>
        <w:t>13. Без учета анестезии.</w:t>
      </w:r>
    </w:p>
    <w:p w:rsidR="00982BE3" w:rsidRDefault="00982BE3">
      <w:pPr>
        <w:pStyle w:val="ConsPlusNormal"/>
        <w:spacing w:before="200"/>
        <w:ind w:firstLine="540"/>
        <w:jc w:val="both"/>
      </w:pPr>
      <w:r>
        <w:t>14. В области двух - трех зубов. Не более двух услуг в одно посещение.</w:t>
      </w:r>
    </w:p>
    <w:p w:rsidR="00982BE3" w:rsidRDefault="00982BE3">
      <w:pPr>
        <w:pStyle w:val="ConsPlusNormal"/>
        <w:spacing w:before="200"/>
        <w:ind w:firstLine="540"/>
        <w:jc w:val="both"/>
      </w:pPr>
      <w:r>
        <w:t>15. При диагнозе K06.8 "Другие уточненные изменения десны и беззубого альвеолярного края. Экзостоз челюсти" в области одного зуба применяется в области одной челюсти (до 16 зубов) за одно посещение.</w:t>
      </w:r>
    </w:p>
    <w:p w:rsidR="00982BE3" w:rsidRDefault="00982BE3">
      <w:pPr>
        <w:pStyle w:val="ConsPlusNormal"/>
        <w:spacing w:before="200"/>
        <w:ind w:firstLine="540"/>
        <w:jc w:val="both"/>
      </w:pPr>
      <w:r>
        <w:t>16. По показаниям при первичном, профилактическом и диспансерном приемах после определения гигиенических индексов, но не более двух раз в год.</w:t>
      </w:r>
    </w:p>
    <w:p w:rsidR="00982BE3" w:rsidRDefault="00982BE3">
      <w:pPr>
        <w:pStyle w:val="ConsPlusNormal"/>
        <w:spacing w:before="200"/>
        <w:ind w:firstLine="540"/>
        <w:jc w:val="both"/>
      </w:pPr>
      <w:r>
        <w:t>17. Одновременно на 2 челюсти, за исключением удаленных или подлежащих удалению зубов, курсами по 10-15 сеансов ежедневно или через день. В курс также входит глубокое фторирование эмали зуба, которое применяется после применения реминерализирующего раствора в каждое третье посещение во время проведения курса реминерализирующей терапии одновременно на две челюсти, за исключением удаленных или подлежащих удалению зубов. Может применяться при диагнозе K03.8 "Другие уточненные болезни твердых тканей зубов" (Чувствительный дентин. Подповерхностная деминерализация эмали. Кариес в стадии пятна). До четырех раз в год.</w:t>
      </w:r>
    </w:p>
    <w:p w:rsidR="00982BE3" w:rsidRDefault="00982BE3">
      <w:pPr>
        <w:pStyle w:val="ConsPlusNormal"/>
        <w:spacing w:before="200"/>
        <w:ind w:firstLine="540"/>
        <w:jc w:val="both"/>
      </w:pPr>
      <w:r>
        <w:t xml:space="preserve">18. При диагнозе K03.0 "Повышенное стирание зубов 1 степень. Гиперестезия" (Незначительное стирание эмали на бугорках и режущих краях коронок зубов, сопровождающееся повышенной чувствительностью к температурным раздражителям). Лечение проводится симптоматически без ограничения до исчезновения признаков заболевания. Может применяться однократно без применения </w:t>
      </w:r>
      <w:r>
        <w:lastRenderedPageBreak/>
        <w:t>реминерализующего раствора в случае применения стоматологических десенситайзеров, снижающих чувствительность твердых тканей посредством герметизации дентина, одновременно на 2 челюсти в одно посещение, за исключением разрушенных, удаленных или подлежащих удалению зубов.</w:t>
      </w:r>
    </w:p>
    <w:p w:rsidR="00982BE3" w:rsidRDefault="00982BE3">
      <w:pPr>
        <w:pStyle w:val="ConsPlusNormal"/>
        <w:spacing w:before="200"/>
        <w:ind w:firstLine="540"/>
        <w:jc w:val="both"/>
      </w:pPr>
      <w:r>
        <w:t>19. Применяется при лечении заболеваний пародонта в области одного зуба, но не более 8 услуг за одно посещение, курсом до 4 раз в год.</w:t>
      </w:r>
    </w:p>
    <w:p w:rsidR="00982BE3" w:rsidRDefault="00982BE3">
      <w:pPr>
        <w:pStyle w:val="ConsPlusNormal"/>
        <w:spacing w:before="200"/>
        <w:ind w:firstLine="540"/>
        <w:jc w:val="both"/>
      </w:pPr>
      <w:r>
        <w:t>20. Применяется после удаления наддесневых и поддесневых зубных отложений однократно.</w:t>
      </w:r>
    </w:p>
    <w:p w:rsidR="00982BE3" w:rsidRDefault="00982BE3">
      <w:pPr>
        <w:pStyle w:val="ConsPlusNormal"/>
        <w:jc w:val="both"/>
      </w:pPr>
    </w:p>
    <w:p w:rsidR="00982BE3" w:rsidRDefault="00982BE3">
      <w:pPr>
        <w:pStyle w:val="ConsPlusNormal"/>
        <w:ind w:firstLine="540"/>
        <w:jc w:val="both"/>
      </w:pPr>
      <w:r>
        <w:t>Дополнительные разъяснения:</w:t>
      </w:r>
    </w:p>
    <w:p w:rsidR="00982BE3" w:rsidRDefault="00982BE3">
      <w:pPr>
        <w:pStyle w:val="ConsPlusNormal"/>
        <w:spacing w:before="200"/>
        <w:ind w:firstLine="540"/>
        <w:jc w:val="both"/>
      </w:pPr>
      <w:r>
        <w:t>1. Первичный прием - обращение пациента в первый раз в текущем календарном году, применяется однократно.</w:t>
      </w:r>
    </w:p>
    <w:p w:rsidR="00982BE3" w:rsidRDefault="00982BE3">
      <w:pPr>
        <w:pStyle w:val="ConsPlusNormal"/>
        <w:spacing w:before="200"/>
        <w:ind w:firstLine="540"/>
        <w:jc w:val="both"/>
      </w:pPr>
      <w:r>
        <w:t>2. Повторный прием - повторное обращение пациента в текущем календарном году, применяется без ограничения при каждом повторном обращении пациента.</w:t>
      </w:r>
    </w:p>
    <w:p w:rsidR="00982BE3" w:rsidRDefault="00982BE3">
      <w:pPr>
        <w:pStyle w:val="ConsPlusNormal"/>
        <w:spacing w:before="200"/>
        <w:ind w:firstLine="540"/>
        <w:jc w:val="both"/>
      </w:pPr>
      <w:r>
        <w:t>3. Диспансерный прием - обращение пациента в текущем календарном году при наличии Контрольной карты диспансерного наблюдения (Ф N 030/у) до 4 раз в год.</w:t>
      </w:r>
    </w:p>
    <w:p w:rsidR="00982BE3" w:rsidRDefault="00982BE3">
      <w:pPr>
        <w:pStyle w:val="ConsPlusNormal"/>
        <w:spacing w:before="200"/>
        <w:ind w:firstLine="540"/>
        <w:jc w:val="both"/>
      </w:pPr>
      <w:r>
        <w:t>4. Профилактический прием - обращение пациента в текущем календарном году, применение возможно 4 раза в год, не более 4 раз в год. При диагнозе Z01.2 "Стоматологическое обследование" применение возможно 2 раза в год (с целью выявления заболеваний). При диагнозе Z02.7 "Обращение в связи с получением медицинских документов" применение возможно 2 раза в год.</w:t>
      </w:r>
    </w:p>
    <w:p w:rsidR="00982BE3" w:rsidRDefault="00982BE3">
      <w:pPr>
        <w:pStyle w:val="ConsPlusNormal"/>
        <w:spacing w:before="200"/>
        <w:ind w:firstLine="540"/>
        <w:jc w:val="both"/>
      </w:pPr>
      <w:r>
        <w:t>5. Учет труда врачей стоматологического профиля проводится по условным единицам трудоемкости (далее - УЕТ). За 1 УЕТ принят объем работы врача, необходимый для наложения пломбы при среднем кариесе, и равный 10 минутам.</w:t>
      </w:r>
    </w:p>
    <w:p w:rsidR="00982BE3" w:rsidRDefault="00982BE3">
      <w:pPr>
        <w:pStyle w:val="ConsPlusNormal"/>
        <w:spacing w:before="200"/>
        <w:ind w:firstLine="540"/>
        <w:jc w:val="both"/>
      </w:pPr>
      <w:r>
        <w:t>6. Услуги по физиотерапии учитываются при оказании их врачом-стоматологом (терапевтом, хирургом, врачом-стоматологом детским или медицинской сестрой (прошедшими подготовку по физиотерапии).</w:t>
      </w:r>
    </w:p>
    <w:p w:rsidR="00982BE3" w:rsidRDefault="00982BE3">
      <w:pPr>
        <w:pStyle w:val="ConsPlusNormal"/>
        <w:spacing w:before="200"/>
        <w:ind w:firstLine="540"/>
        <w:jc w:val="both"/>
      </w:pPr>
      <w:r>
        <w:t>7. Зуботехническая часть ортодонтических работ включена в стоимость ортодонтических аппаратов (пластин).</w:t>
      </w:r>
    </w:p>
    <w:p w:rsidR="00982BE3" w:rsidRDefault="00982BE3">
      <w:pPr>
        <w:pStyle w:val="ConsPlusNormal"/>
        <w:spacing w:before="200"/>
        <w:ind w:firstLine="540"/>
        <w:jc w:val="both"/>
      </w:pPr>
      <w:r>
        <w:t xml:space="preserve">8. Гигиенист стоматологический может использовать услугу "Прием (осмотр, консультация) гигиениста стоматологического первичный" с диагнозом Z01.2. Может оказывать услуги в соответствии с профессиональным </w:t>
      </w:r>
      <w:hyperlink r:id="rId131">
        <w:r>
          <w:rPr>
            <w:color w:val="0000FF"/>
          </w:rPr>
          <w:t>стандартом</w:t>
        </w:r>
      </w:hyperlink>
      <w:r>
        <w:t>, утвержденным приказом Минтруда России от 31.07.2020 N 469н.</w:t>
      </w:r>
    </w:p>
    <w:p w:rsidR="00982BE3" w:rsidRDefault="00982BE3">
      <w:pPr>
        <w:pStyle w:val="ConsPlusNormal"/>
        <w:spacing w:before="200"/>
        <w:ind w:firstLine="540"/>
        <w:jc w:val="both"/>
      </w:pPr>
      <w:r>
        <w:t>9. В один день допускается прием пациента двумя специалистами одного либо разного профиля. Допускается более одного талона амбулаторного приема (ТАП) в течение одного дня при обращении пациента к специалистам одного либо разного профиля с разными диагнозами.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8</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54" w:name="P22592"/>
      <w:bookmarkEnd w:id="54"/>
      <w:r>
        <w:t>ТАРИФЫ</w:t>
      </w:r>
    </w:p>
    <w:p w:rsidR="00982BE3" w:rsidRDefault="00982BE3">
      <w:pPr>
        <w:pStyle w:val="ConsPlusTitle"/>
        <w:jc w:val="center"/>
      </w:pPr>
      <w:r>
        <w:t>НА ОПЛАТУ МЕДИЦИНСКОЙ ПОМОЩИ В РАМКАХ МЕРОПРИЯТИЙ</w:t>
      </w:r>
    </w:p>
    <w:p w:rsidR="00982BE3" w:rsidRDefault="00982BE3">
      <w:pPr>
        <w:pStyle w:val="ConsPlusTitle"/>
        <w:jc w:val="center"/>
      </w:pPr>
      <w:r>
        <w:t>ПО ДИСПАНСЕРИЗАЦИИ И ПРОФИЛАКТИЧЕСКИМ ОСМОТРАМ ОТДЕЛЬНЫХ</w:t>
      </w:r>
    </w:p>
    <w:p w:rsidR="00982BE3" w:rsidRDefault="00982BE3">
      <w:pPr>
        <w:pStyle w:val="ConsPlusTitle"/>
        <w:jc w:val="center"/>
      </w:pPr>
      <w:r>
        <w:t>КАТЕГОРИЙ ГРАЖДАН, В ТОМ ЧИСЛЕ ПРИ ОКАЗАНИИ МЕДИЦИНСКОЙ</w:t>
      </w:r>
    </w:p>
    <w:p w:rsidR="00982BE3" w:rsidRDefault="00982BE3">
      <w:pPr>
        <w:pStyle w:val="ConsPlusTitle"/>
        <w:jc w:val="center"/>
      </w:pPr>
      <w:r>
        <w:t>ПОМОЩИ ЛИЦАМ, 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ПРОФИЛАКТИЧЕСКИХ МЕДИЦИНСКИХ ОСМОТРОВ ВЗРОСЛОГО</w:t>
      </w:r>
    </w:p>
    <w:p w:rsidR="00982BE3" w:rsidRDefault="00982BE3">
      <w:pPr>
        <w:pStyle w:val="ConsPlusTitle"/>
        <w:jc w:val="center"/>
      </w:pPr>
      <w:r>
        <w:t>НАСЕЛЕНИЯ (В СООТВЕТСТВИИ С ПРИКАЗОМ МИНЗДРАВА РОССИИ</w:t>
      </w:r>
    </w:p>
    <w:p w:rsidR="00982BE3" w:rsidRDefault="00982BE3">
      <w:pPr>
        <w:pStyle w:val="ConsPlusTitle"/>
        <w:jc w:val="center"/>
      </w:pPr>
      <w:r>
        <w:t>ОТ 27 АПРЕЛЯ 2021 Г. N 404Н)</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644"/>
        <w:gridCol w:w="1191"/>
        <w:gridCol w:w="1701"/>
        <w:gridCol w:w="1134"/>
        <w:gridCol w:w="1020"/>
        <w:gridCol w:w="1701"/>
        <w:gridCol w:w="1134"/>
        <w:gridCol w:w="1077"/>
      </w:tblGrid>
      <w:tr w:rsidR="00982BE3">
        <w:tc>
          <w:tcPr>
            <w:tcW w:w="2948" w:type="dxa"/>
            <w:vMerge w:val="restart"/>
          </w:tcPr>
          <w:p w:rsidR="00982BE3" w:rsidRDefault="00982BE3">
            <w:pPr>
              <w:pStyle w:val="ConsPlusNormal"/>
              <w:jc w:val="center"/>
            </w:pPr>
            <w:r>
              <w:lastRenderedPageBreak/>
              <w:t>Наименование услуги</w:t>
            </w:r>
          </w:p>
        </w:tc>
        <w:tc>
          <w:tcPr>
            <w:tcW w:w="1644" w:type="dxa"/>
            <w:vMerge w:val="restart"/>
          </w:tcPr>
          <w:p w:rsidR="00982BE3" w:rsidRDefault="00982BE3">
            <w:pPr>
              <w:pStyle w:val="ConsPlusNormal"/>
              <w:jc w:val="center"/>
            </w:pPr>
            <w:r>
              <w:t>Единица измерения услуги</w:t>
            </w:r>
          </w:p>
        </w:tc>
        <w:tc>
          <w:tcPr>
            <w:tcW w:w="1191" w:type="dxa"/>
            <w:vMerge w:val="restart"/>
          </w:tcPr>
          <w:p w:rsidR="00982BE3" w:rsidRDefault="00982BE3">
            <w:pPr>
              <w:pStyle w:val="ConsPlusNormal"/>
              <w:jc w:val="center"/>
            </w:pPr>
            <w:r>
              <w:t>Базовый норматив финансовых затрат, рублей</w:t>
            </w:r>
          </w:p>
        </w:tc>
        <w:tc>
          <w:tcPr>
            <w:tcW w:w="3855" w:type="dxa"/>
            <w:gridSpan w:val="3"/>
          </w:tcPr>
          <w:p w:rsidR="00982BE3" w:rsidRDefault="00982BE3">
            <w:pPr>
              <w:pStyle w:val="ConsPlusNormal"/>
              <w:jc w:val="center"/>
            </w:pPr>
            <w:r>
              <w:t>Мужчины</w:t>
            </w:r>
          </w:p>
        </w:tc>
        <w:tc>
          <w:tcPr>
            <w:tcW w:w="3912" w:type="dxa"/>
            <w:gridSpan w:val="3"/>
          </w:tcPr>
          <w:p w:rsidR="00982BE3" w:rsidRDefault="00982BE3">
            <w:pPr>
              <w:pStyle w:val="ConsPlusNormal"/>
              <w:jc w:val="center"/>
            </w:pPr>
            <w:r>
              <w:t>Женщины</w:t>
            </w:r>
          </w:p>
        </w:tc>
      </w:tr>
      <w:tr w:rsidR="00982BE3">
        <w:tc>
          <w:tcPr>
            <w:tcW w:w="2948" w:type="dxa"/>
            <w:vMerge/>
          </w:tcPr>
          <w:p w:rsidR="00982BE3" w:rsidRDefault="00982BE3">
            <w:pPr>
              <w:pStyle w:val="ConsPlusNormal"/>
            </w:pPr>
          </w:p>
        </w:tc>
        <w:tc>
          <w:tcPr>
            <w:tcW w:w="1644" w:type="dxa"/>
            <w:vMerge/>
          </w:tcPr>
          <w:p w:rsidR="00982BE3" w:rsidRDefault="00982BE3">
            <w:pPr>
              <w:pStyle w:val="ConsPlusNormal"/>
            </w:pPr>
          </w:p>
        </w:tc>
        <w:tc>
          <w:tcPr>
            <w:tcW w:w="1191" w:type="dxa"/>
            <w:vMerge/>
          </w:tcPr>
          <w:p w:rsidR="00982BE3" w:rsidRDefault="00982BE3">
            <w:pPr>
              <w:pStyle w:val="ConsPlusNormal"/>
            </w:pPr>
          </w:p>
        </w:tc>
        <w:tc>
          <w:tcPr>
            <w:tcW w:w="1701" w:type="dxa"/>
          </w:tcPr>
          <w:p w:rsidR="00982BE3" w:rsidRDefault="00982BE3">
            <w:pPr>
              <w:pStyle w:val="ConsPlusNormal"/>
              <w:jc w:val="center"/>
            </w:pPr>
            <w:r>
              <w:t>Код услуги</w:t>
            </w:r>
          </w:p>
        </w:tc>
        <w:tc>
          <w:tcPr>
            <w:tcW w:w="1134" w:type="dxa"/>
          </w:tcPr>
          <w:p w:rsidR="00982BE3" w:rsidRDefault="00982BE3">
            <w:pPr>
              <w:pStyle w:val="ConsPlusNormal"/>
              <w:jc w:val="center"/>
            </w:pPr>
            <w:r>
              <w:t>Коэффициент определения стоимости единицы объема</w:t>
            </w:r>
          </w:p>
        </w:tc>
        <w:tc>
          <w:tcPr>
            <w:tcW w:w="1020" w:type="dxa"/>
          </w:tcPr>
          <w:p w:rsidR="00982BE3" w:rsidRDefault="00982BE3">
            <w:pPr>
              <w:pStyle w:val="ConsPlusNormal"/>
              <w:jc w:val="center"/>
            </w:pPr>
            <w:r>
              <w:t>Тариф, руб.</w:t>
            </w:r>
          </w:p>
        </w:tc>
        <w:tc>
          <w:tcPr>
            <w:tcW w:w="1701" w:type="dxa"/>
          </w:tcPr>
          <w:p w:rsidR="00982BE3" w:rsidRDefault="00982BE3">
            <w:pPr>
              <w:pStyle w:val="ConsPlusNormal"/>
              <w:jc w:val="center"/>
            </w:pPr>
            <w:r>
              <w:t>Код услуги</w:t>
            </w:r>
          </w:p>
        </w:tc>
        <w:tc>
          <w:tcPr>
            <w:tcW w:w="1134" w:type="dxa"/>
          </w:tcPr>
          <w:p w:rsidR="00982BE3" w:rsidRDefault="00982BE3">
            <w:pPr>
              <w:pStyle w:val="ConsPlusNormal"/>
              <w:jc w:val="center"/>
            </w:pPr>
            <w:r>
              <w:t>Коэффициент определения стоимости единицы объема</w:t>
            </w:r>
          </w:p>
        </w:tc>
        <w:tc>
          <w:tcPr>
            <w:tcW w:w="1077" w:type="dxa"/>
          </w:tcPr>
          <w:p w:rsidR="00982BE3" w:rsidRDefault="00982BE3">
            <w:pPr>
              <w:pStyle w:val="ConsPlusNormal"/>
              <w:jc w:val="center"/>
            </w:pPr>
            <w:r>
              <w:t>Тариф, руб.</w:t>
            </w:r>
          </w:p>
        </w:tc>
      </w:tr>
      <w:tr w:rsidR="00982BE3">
        <w:tc>
          <w:tcPr>
            <w:tcW w:w="2948" w:type="dxa"/>
          </w:tcPr>
          <w:p w:rsidR="00982BE3" w:rsidRDefault="00982BE3">
            <w:pPr>
              <w:pStyle w:val="ConsPlusNormal"/>
            </w:pPr>
            <w:r>
              <w:t>Профилактический медицинский осмотр В (19, 21, 23, 25, 27, 29, 31, 33 года)</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2.10.604.01.1</w:t>
            </w:r>
          </w:p>
        </w:tc>
        <w:tc>
          <w:tcPr>
            <w:tcW w:w="1134" w:type="dxa"/>
          </w:tcPr>
          <w:p w:rsidR="00982BE3" w:rsidRDefault="00982BE3">
            <w:pPr>
              <w:pStyle w:val="ConsPlusNormal"/>
            </w:pPr>
            <w:r>
              <w:t>0,51</w:t>
            </w:r>
          </w:p>
        </w:tc>
        <w:tc>
          <w:tcPr>
            <w:tcW w:w="1020" w:type="dxa"/>
          </w:tcPr>
          <w:p w:rsidR="00982BE3" w:rsidRDefault="00982BE3">
            <w:pPr>
              <w:pStyle w:val="ConsPlusNormal"/>
            </w:pPr>
            <w:r>
              <w:t>1128</w:t>
            </w:r>
          </w:p>
        </w:tc>
        <w:tc>
          <w:tcPr>
            <w:tcW w:w="1701" w:type="dxa"/>
          </w:tcPr>
          <w:p w:rsidR="00982BE3" w:rsidRDefault="00982BE3">
            <w:pPr>
              <w:pStyle w:val="ConsPlusNormal"/>
            </w:pPr>
            <w:r>
              <w:t>2.10.604.02.1</w:t>
            </w:r>
          </w:p>
        </w:tc>
        <w:tc>
          <w:tcPr>
            <w:tcW w:w="1134" w:type="dxa"/>
          </w:tcPr>
          <w:p w:rsidR="00982BE3" w:rsidRDefault="00982BE3">
            <w:pPr>
              <w:pStyle w:val="ConsPlusNormal"/>
            </w:pPr>
            <w:r>
              <w:t>0,52</w:t>
            </w:r>
          </w:p>
        </w:tc>
        <w:tc>
          <w:tcPr>
            <w:tcW w:w="1077" w:type="dxa"/>
          </w:tcPr>
          <w:p w:rsidR="00982BE3" w:rsidRDefault="00982BE3">
            <w:pPr>
              <w:pStyle w:val="ConsPlusNormal"/>
            </w:pPr>
            <w:r>
              <w:t>1157</w:t>
            </w:r>
          </w:p>
        </w:tc>
      </w:tr>
      <w:tr w:rsidR="00982BE3">
        <w:tc>
          <w:tcPr>
            <w:tcW w:w="2948" w:type="dxa"/>
          </w:tcPr>
          <w:p w:rsidR="00982BE3" w:rsidRDefault="00982BE3">
            <w:pPr>
              <w:pStyle w:val="ConsPlusNormal"/>
            </w:pPr>
            <w:r>
              <w:t>Профилактический медицинский осмотр В (18, 20, 22, 24, 26, 28, 30, 32, 34 года)</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2.10.604.01.2</w:t>
            </w:r>
          </w:p>
        </w:tc>
        <w:tc>
          <w:tcPr>
            <w:tcW w:w="1134" w:type="dxa"/>
          </w:tcPr>
          <w:p w:rsidR="00982BE3" w:rsidRDefault="00982BE3">
            <w:pPr>
              <w:pStyle w:val="ConsPlusNormal"/>
            </w:pPr>
            <w:r>
              <w:t>0,67</w:t>
            </w:r>
          </w:p>
        </w:tc>
        <w:tc>
          <w:tcPr>
            <w:tcW w:w="1020" w:type="dxa"/>
          </w:tcPr>
          <w:p w:rsidR="00982BE3" w:rsidRDefault="00982BE3">
            <w:pPr>
              <w:pStyle w:val="ConsPlusNormal"/>
            </w:pPr>
            <w:r>
              <w:t>1496</w:t>
            </w:r>
          </w:p>
        </w:tc>
        <w:tc>
          <w:tcPr>
            <w:tcW w:w="1701" w:type="dxa"/>
          </w:tcPr>
          <w:p w:rsidR="00982BE3" w:rsidRDefault="00982BE3">
            <w:pPr>
              <w:pStyle w:val="ConsPlusNormal"/>
            </w:pPr>
            <w:r>
              <w:t>2.10.604.02.2</w:t>
            </w:r>
          </w:p>
        </w:tc>
        <w:tc>
          <w:tcPr>
            <w:tcW w:w="1134" w:type="dxa"/>
          </w:tcPr>
          <w:p w:rsidR="00982BE3" w:rsidRDefault="00982BE3">
            <w:pPr>
              <w:pStyle w:val="ConsPlusNormal"/>
            </w:pPr>
            <w:r>
              <w:t>0,69</w:t>
            </w:r>
          </w:p>
        </w:tc>
        <w:tc>
          <w:tcPr>
            <w:tcW w:w="1077" w:type="dxa"/>
          </w:tcPr>
          <w:p w:rsidR="00982BE3" w:rsidRDefault="00982BE3">
            <w:pPr>
              <w:pStyle w:val="ConsPlusNormal"/>
            </w:pPr>
            <w:r>
              <w:t>1525</w:t>
            </w:r>
          </w:p>
        </w:tc>
      </w:tr>
      <w:tr w:rsidR="00982BE3">
        <w:tc>
          <w:tcPr>
            <w:tcW w:w="2948" w:type="dxa"/>
          </w:tcPr>
          <w:p w:rsidR="00982BE3" w:rsidRDefault="00982BE3">
            <w:pPr>
              <w:pStyle w:val="ConsPlusNormal"/>
            </w:pPr>
            <w:r>
              <w:t>Профилактический медицинский осмотр В (35, 37, 39 лет)</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2.10.604.01.3</w:t>
            </w:r>
          </w:p>
        </w:tc>
        <w:tc>
          <w:tcPr>
            <w:tcW w:w="1134" w:type="dxa"/>
          </w:tcPr>
          <w:p w:rsidR="00982BE3" w:rsidRDefault="00982BE3">
            <w:pPr>
              <w:pStyle w:val="ConsPlusNormal"/>
            </w:pPr>
            <w:r>
              <w:t>0,67</w:t>
            </w:r>
          </w:p>
        </w:tc>
        <w:tc>
          <w:tcPr>
            <w:tcW w:w="1020" w:type="dxa"/>
          </w:tcPr>
          <w:p w:rsidR="00982BE3" w:rsidRDefault="00982BE3">
            <w:pPr>
              <w:pStyle w:val="ConsPlusNormal"/>
            </w:pPr>
            <w:r>
              <w:t>1478</w:t>
            </w:r>
          </w:p>
        </w:tc>
        <w:tc>
          <w:tcPr>
            <w:tcW w:w="1701" w:type="dxa"/>
          </w:tcPr>
          <w:p w:rsidR="00982BE3" w:rsidRDefault="00982BE3">
            <w:pPr>
              <w:pStyle w:val="ConsPlusNormal"/>
            </w:pPr>
            <w:r>
              <w:t>2.10.604.02.3</w:t>
            </w:r>
          </w:p>
        </w:tc>
        <w:tc>
          <w:tcPr>
            <w:tcW w:w="1134" w:type="dxa"/>
          </w:tcPr>
          <w:p w:rsidR="00982BE3" w:rsidRDefault="00982BE3">
            <w:pPr>
              <w:pStyle w:val="ConsPlusNormal"/>
            </w:pPr>
            <w:r>
              <w:t>0,68</w:t>
            </w:r>
          </w:p>
        </w:tc>
        <w:tc>
          <w:tcPr>
            <w:tcW w:w="1077" w:type="dxa"/>
          </w:tcPr>
          <w:p w:rsidR="00982BE3" w:rsidRDefault="00982BE3">
            <w:pPr>
              <w:pStyle w:val="ConsPlusNormal"/>
            </w:pPr>
            <w:r>
              <w:t>1507</w:t>
            </w:r>
          </w:p>
        </w:tc>
      </w:tr>
      <w:tr w:rsidR="00982BE3">
        <w:tc>
          <w:tcPr>
            <w:tcW w:w="2948" w:type="dxa"/>
          </w:tcPr>
          <w:p w:rsidR="00982BE3" w:rsidRDefault="00982BE3">
            <w:pPr>
              <w:pStyle w:val="ConsPlusNormal"/>
            </w:pPr>
            <w:r>
              <w:t>Профилактический медицинский осмотр В (36, 38 лет)</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2.10.604.01.4</w:t>
            </w:r>
          </w:p>
        </w:tc>
        <w:tc>
          <w:tcPr>
            <w:tcW w:w="1134" w:type="dxa"/>
          </w:tcPr>
          <w:p w:rsidR="00982BE3" w:rsidRDefault="00982BE3">
            <w:pPr>
              <w:pStyle w:val="ConsPlusNormal"/>
            </w:pPr>
            <w:r>
              <w:t>0,83</w:t>
            </w:r>
          </w:p>
        </w:tc>
        <w:tc>
          <w:tcPr>
            <w:tcW w:w="1020" w:type="dxa"/>
          </w:tcPr>
          <w:p w:rsidR="00982BE3" w:rsidRDefault="00982BE3">
            <w:pPr>
              <w:pStyle w:val="ConsPlusNormal"/>
            </w:pPr>
            <w:r>
              <w:t>1846</w:t>
            </w:r>
          </w:p>
        </w:tc>
        <w:tc>
          <w:tcPr>
            <w:tcW w:w="1701" w:type="dxa"/>
          </w:tcPr>
          <w:p w:rsidR="00982BE3" w:rsidRDefault="00982BE3">
            <w:pPr>
              <w:pStyle w:val="ConsPlusNormal"/>
            </w:pPr>
            <w:r>
              <w:t>2.10.604.02.4</w:t>
            </w:r>
          </w:p>
        </w:tc>
        <w:tc>
          <w:tcPr>
            <w:tcW w:w="1134" w:type="dxa"/>
          </w:tcPr>
          <w:p w:rsidR="00982BE3" w:rsidRDefault="00982BE3">
            <w:pPr>
              <w:pStyle w:val="ConsPlusNormal"/>
            </w:pPr>
            <w:r>
              <w:t>0,84</w:t>
            </w:r>
          </w:p>
        </w:tc>
        <w:tc>
          <w:tcPr>
            <w:tcW w:w="1077" w:type="dxa"/>
          </w:tcPr>
          <w:p w:rsidR="00982BE3" w:rsidRDefault="00982BE3">
            <w:pPr>
              <w:pStyle w:val="ConsPlusNormal"/>
            </w:pPr>
            <w:r>
              <w:t>1875</w:t>
            </w:r>
          </w:p>
        </w:tc>
      </w:tr>
      <w:tr w:rsidR="00982BE3">
        <w:tc>
          <w:tcPr>
            <w:tcW w:w="2948" w:type="dxa"/>
          </w:tcPr>
          <w:p w:rsidR="00982BE3" w:rsidRDefault="00982BE3">
            <w:pPr>
              <w:pStyle w:val="ConsPlusNormal"/>
            </w:pPr>
            <w:r>
              <w:t>Профилактический медицинский осмотр В (40, 42, 44, 46, 48, 50, 52, 54, 56, 58, 60, 62, 64 года)</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2.10.604.01.5</w:t>
            </w:r>
          </w:p>
        </w:tc>
        <w:tc>
          <w:tcPr>
            <w:tcW w:w="1134" w:type="dxa"/>
          </w:tcPr>
          <w:p w:rsidR="00982BE3" w:rsidRDefault="00982BE3">
            <w:pPr>
              <w:pStyle w:val="ConsPlusNormal"/>
            </w:pPr>
            <w:r>
              <w:t>0,98</w:t>
            </w:r>
          </w:p>
        </w:tc>
        <w:tc>
          <w:tcPr>
            <w:tcW w:w="1020" w:type="dxa"/>
          </w:tcPr>
          <w:p w:rsidR="00982BE3" w:rsidRDefault="00982BE3">
            <w:pPr>
              <w:pStyle w:val="ConsPlusNormal"/>
            </w:pPr>
            <w:r>
              <w:t>2177</w:t>
            </w:r>
          </w:p>
        </w:tc>
        <w:tc>
          <w:tcPr>
            <w:tcW w:w="1701" w:type="dxa"/>
          </w:tcPr>
          <w:p w:rsidR="00982BE3" w:rsidRDefault="00982BE3">
            <w:pPr>
              <w:pStyle w:val="ConsPlusNormal"/>
            </w:pPr>
            <w:r>
              <w:t>2.10.604.02.5</w:t>
            </w:r>
          </w:p>
        </w:tc>
        <w:tc>
          <w:tcPr>
            <w:tcW w:w="1134" w:type="dxa"/>
          </w:tcPr>
          <w:p w:rsidR="00982BE3" w:rsidRDefault="00982BE3">
            <w:pPr>
              <w:pStyle w:val="ConsPlusNormal"/>
            </w:pPr>
            <w:r>
              <w:t>0,99</w:t>
            </w:r>
          </w:p>
        </w:tc>
        <w:tc>
          <w:tcPr>
            <w:tcW w:w="1077" w:type="dxa"/>
          </w:tcPr>
          <w:p w:rsidR="00982BE3" w:rsidRDefault="00982BE3">
            <w:pPr>
              <w:pStyle w:val="ConsPlusNormal"/>
            </w:pPr>
            <w:r>
              <w:t>2206</w:t>
            </w:r>
          </w:p>
        </w:tc>
      </w:tr>
      <w:tr w:rsidR="00982BE3">
        <w:tc>
          <w:tcPr>
            <w:tcW w:w="2948" w:type="dxa"/>
          </w:tcPr>
          <w:p w:rsidR="00982BE3" w:rsidRDefault="00982BE3">
            <w:pPr>
              <w:pStyle w:val="ConsPlusNormal"/>
            </w:pPr>
            <w:r>
              <w:t>Профилактический медицинский осмотр В (41, 43, 45, 47, 49, 51, 53, 55, 57, 59, 61, 63 года)</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2.10.604.01.6</w:t>
            </w:r>
          </w:p>
        </w:tc>
        <w:tc>
          <w:tcPr>
            <w:tcW w:w="1134" w:type="dxa"/>
          </w:tcPr>
          <w:p w:rsidR="00982BE3" w:rsidRDefault="00982BE3">
            <w:pPr>
              <w:pStyle w:val="ConsPlusNormal"/>
            </w:pPr>
            <w:r>
              <w:t>0,81</w:t>
            </w:r>
          </w:p>
        </w:tc>
        <w:tc>
          <w:tcPr>
            <w:tcW w:w="1020" w:type="dxa"/>
          </w:tcPr>
          <w:p w:rsidR="00982BE3" w:rsidRDefault="00982BE3">
            <w:pPr>
              <w:pStyle w:val="ConsPlusNormal"/>
            </w:pPr>
            <w:r>
              <w:t>1809</w:t>
            </w:r>
          </w:p>
        </w:tc>
        <w:tc>
          <w:tcPr>
            <w:tcW w:w="1701" w:type="dxa"/>
          </w:tcPr>
          <w:p w:rsidR="00982BE3" w:rsidRDefault="00982BE3">
            <w:pPr>
              <w:pStyle w:val="ConsPlusNormal"/>
            </w:pPr>
            <w:r>
              <w:t>2.10.604.02.6</w:t>
            </w:r>
          </w:p>
        </w:tc>
        <w:tc>
          <w:tcPr>
            <w:tcW w:w="1134" w:type="dxa"/>
          </w:tcPr>
          <w:p w:rsidR="00982BE3" w:rsidRDefault="00982BE3">
            <w:pPr>
              <w:pStyle w:val="ConsPlusNormal"/>
            </w:pPr>
            <w:r>
              <w:t>0,83</w:t>
            </w:r>
          </w:p>
        </w:tc>
        <w:tc>
          <w:tcPr>
            <w:tcW w:w="1077" w:type="dxa"/>
          </w:tcPr>
          <w:p w:rsidR="00982BE3" w:rsidRDefault="00982BE3">
            <w:pPr>
              <w:pStyle w:val="ConsPlusNormal"/>
            </w:pPr>
            <w:r>
              <w:t>1838</w:t>
            </w:r>
          </w:p>
        </w:tc>
      </w:tr>
      <w:tr w:rsidR="00982BE3">
        <w:tc>
          <w:tcPr>
            <w:tcW w:w="2948" w:type="dxa"/>
          </w:tcPr>
          <w:p w:rsidR="00982BE3" w:rsidRDefault="00982BE3">
            <w:pPr>
              <w:pStyle w:val="ConsPlusNormal"/>
            </w:pPr>
            <w:r>
              <w:t>Профилактический медицинский осмотр В (65, 67, 69, 71, 73, 75, 77, 79, 81, 83, 85, 87, 89, 91, 93, 95, 97, 99 лет)</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2.10.604.01.7</w:t>
            </w:r>
          </w:p>
        </w:tc>
        <w:tc>
          <w:tcPr>
            <w:tcW w:w="1134" w:type="dxa"/>
          </w:tcPr>
          <w:p w:rsidR="00982BE3" w:rsidRDefault="00982BE3">
            <w:pPr>
              <w:pStyle w:val="ConsPlusNormal"/>
            </w:pPr>
            <w:r>
              <w:t>0,75</w:t>
            </w:r>
          </w:p>
        </w:tc>
        <w:tc>
          <w:tcPr>
            <w:tcW w:w="1020" w:type="dxa"/>
          </w:tcPr>
          <w:p w:rsidR="00982BE3" w:rsidRDefault="00982BE3">
            <w:pPr>
              <w:pStyle w:val="ConsPlusNormal"/>
            </w:pPr>
            <w:r>
              <w:t>1669</w:t>
            </w:r>
          </w:p>
        </w:tc>
        <w:tc>
          <w:tcPr>
            <w:tcW w:w="1701" w:type="dxa"/>
          </w:tcPr>
          <w:p w:rsidR="00982BE3" w:rsidRDefault="00982BE3">
            <w:pPr>
              <w:pStyle w:val="ConsPlusNormal"/>
            </w:pPr>
            <w:r>
              <w:t>2.10.604.02.7</w:t>
            </w:r>
          </w:p>
        </w:tc>
        <w:tc>
          <w:tcPr>
            <w:tcW w:w="1134" w:type="dxa"/>
          </w:tcPr>
          <w:p w:rsidR="00982BE3" w:rsidRDefault="00982BE3">
            <w:pPr>
              <w:pStyle w:val="ConsPlusNormal"/>
            </w:pPr>
            <w:r>
              <w:t>0,76</w:t>
            </w:r>
          </w:p>
        </w:tc>
        <w:tc>
          <w:tcPr>
            <w:tcW w:w="1077" w:type="dxa"/>
          </w:tcPr>
          <w:p w:rsidR="00982BE3" w:rsidRDefault="00982BE3">
            <w:pPr>
              <w:pStyle w:val="ConsPlusNormal"/>
            </w:pPr>
            <w:r>
              <w:t>1698</w:t>
            </w:r>
          </w:p>
        </w:tc>
      </w:tr>
      <w:tr w:rsidR="00982BE3">
        <w:tc>
          <w:tcPr>
            <w:tcW w:w="2948" w:type="dxa"/>
          </w:tcPr>
          <w:p w:rsidR="00982BE3" w:rsidRDefault="00982BE3">
            <w:pPr>
              <w:pStyle w:val="ConsPlusNormal"/>
            </w:pPr>
            <w:r>
              <w:lastRenderedPageBreak/>
              <w:t>Профилактический медицинский осмотр В (66, 68, 70, 72, 74, 76, 78, 80, 82, 84, 86, 88, 90, 92, 94, 96, 98 лет)</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701" w:type="dxa"/>
          </w:tcPr>
          <w:p w:rsidR="00982BE3" w:rsidRDefault="00982BE3">
            <w:pPr>
              <w:pStyle w:val="ConsPlusNormal"/>
            </w:pPr>
            <w:r>
              <w:t>2.10.604.01.8</w:t>
            </w:r>
          </w:p>
        </w:tc>
        <w:tc>
          <w:tcPr>
            <w:tcW w:w="1134" w:type="dxa"/>
          </w:tcPr>
          <w:p w:rsidR="00982BE3" w:rsidRDefault="00982BE3">
            <w:pPr>
              <w:pStyle w:val="ConsPlusNormal"/>
            </w:pPr>
            <w:r>
              <w:t>0,92</w:t>
            </w:r>
          </w:p>
        </w:tc>
        <w:tc>
          <w:tcPr>
            <w:tcW w:w="1020" w:type="dxa"/>
          </w:tcPr>
          <w:p w:rsidR="00982BE3" w:rsidRDefault="00982BE3">
            <w:pPr>
              <w:pStyle w:val="ConsPlusNormal"/>
            </w:pPr>
            <w:r>
              <w:t>2037</w:t>
            </w:r>
          </w:p>
        </w:tc>
        <w:tc>
          <w:tcPr>
            <w:tcW w:w="1701" w:type="dxa"/>
          </w:tcPr>
          <w:p w:rsidR="00982BE3" w:rsidRDefault="00982BE3">
            <w:pPr>
              <w:pStyle w:val="ConsPlusNormal"/>
            </w:pPr>
            <w:r>
              <w:t>2.10.604.02.8</w:t>
            </w:r>
          </w:p>
        </w:tc>
        <w:tc>
          <w:tcPr>
            <w:tcW w:w="1134" w:type="dxa"/>
          </w:tcPr>
          <w:p w:rsidR="00982BE3" w:rsidRDefault="00982BE3">
            <w:pPr>
              <w:pStyle w:val="ConsPlusNormal"/>
            </w:pPr>
            <w:r>
              <w:t>0,93</w:t>
            </w:r>
          </w:p>
        </w:tc>
        <w:tc>
          <w:tcPr>
            <w:tcW w:w="1077" w:type="dxa"/>
          </w:tcPr>
          <w:p w:rsidR="00982BE3" w:rsidRDefault="00982BE3">
            <w:pPr>
              <w:pStyle w:val="ConsPlusNormal"/>
            </w:pPr>
            <w:r>
              <w:t>2066</w:t>
            </w:r>
          </w:p>
        </w:tc>
      </w:tr>
    </w:tbl>
    <w:p w:rsidR="00982BE3" w:rsidRDefault="00982BE3">
      <w:pPr>
        <w:pStyle w:val="ConsPlusNormal"/>
        <w:jc w:val="both"/>
      </w:pPr>
    </w:p>
    <w:p w:rsidR="00982BE3" w:rsidRDefault="00982BE3">
      <w:pPr>
        <w:pStyle w:val="ConsPlusNormal"/>
        <w:jc w:val="right"/>
        <w:outlineLvl w:val="1"/>
      </w:pPr>
      <w:r>
        <w:t>Таблица 2</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ДИСПАНСЕРИЗАЦИИ ОПРЕДЕЛЕННЫХ ГРУПП ВЗРОСЛОГО</w:t>
      </w:r>
    </w:p>
    <w:p w:rsidR="00982BE3" w:rsidRDefault="00982BE3">
      <w:pPr>
        <w:pStyle w:val="ConsPlusTitle"/>
        <w:jc w:val="center"/>
      </w:pPr>
      <w:r>
        <w:t>НАСЕЛЕНИЯ (В СООТВЕТСТВИИ С ПРИКАЗОМ МИНЗДРАВА РОССИИ</w:t>
      </w:r>
    </w:p>
    <w:p w:rsidR="00982BE3" w:rsidRDefault="00982BE3">
      <w:pPr>
        <w:pStyle w:val="ConsPlusTitle"/>
        <w:jc w:val="center"/>
      </w:pPr>
      <w:r>
        <w:t>ОТ 27 АПРЕЛЯ 2021 Г. N 404Н)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644"/>
        <w:gridCol w:w="1191"/>
        <w:gridCol w:w="1701"/>
        <w:gridCol w:w="1134"/>
        <w:gridCol w:w="1020"/>
        <w:gridCol w:w="1701"/>
        <w:gridCol w:w="1134"/>
        <w:gridCol w:w="1077"/>
      </w:tblGrid>
      <w:tr w:rsidR="00982BE3">
        <w:tc>
          <w:tcPr>
            <w:tcW w:w="2948" w:type="dxa"/>
            <w:vMerge w:val="restart"/>
          </w:tcPr>
          <w:p w:rsidR="00982BE3" w:rsidRDefault="00982BE3">
            <w:pPr>
              <w:pStyle w:val="ConsPlusNormal"/>
              <w:jc w:val="center"/>
            </w:pPr>
            <w:r>
              <w:t>Наименование услуги</w:t>
            </w:r>
          </w:p>
        </w:tc>
        <w:tc>
          <w:tcPr>
            <w:tcW w:w="1644" w:type="dxa"/>
            <w:vMerge w:val="restart"/>
          </w:tcPr>
          <w:p w:rsidR="00982BE3" w:rsidRDefault="00982BE3">
            <w:pPr>
              <w:pStyle w:val="ConsPlusNormal"/>
              <w:jc w:val="center"/>
            </w:pPr>
            <w:r>
              <w:t>Единица измерения услуги</w:t>
            </w:r>
          </w:p>
        </w:tc>
        <w:tc>
          <w:tcPr>
            <w:tcW w:w="1191" w:type="dxa"/>
            <w:vMerge w:val="restart"/>
          </w:tcPr>
          <w:p w:rsidR="00982BE3" w:rsidRDefault="00982BE3">
            <w:pPr>
              <w:pStyle w:val="ConsPlusNormal"/>
              <w:jc w:val="center"/>
            </w:pPr>
            <w:r>
              <w:t>Базовый норматив финансовых затрат, рублей</w:t>
            </w:r>
          </w:p>
        </w:tc>
        <w:tc>
          <w:tcPr>
            <w:tcW w:w="1701" w:type="dxa"/>
            <w:vMerge w:val="restart"/>
          </w:tcPr>
          <w:p w:rsidR="00982BE3" w:rsidRDefault="00982BE3">
            <w:pPr>
              <w:pStyle w:val="ConsPlusNormal"/>
              <w:jc w:val="center"/>
            </w:pPr>
            <w:r>
              <w:t>Код услуги</w:t>
            </w:r>
          </w:p>
        </w:tc>
        <w:tc>
          <w:tcPr>
            <w:tcW w:w="1134" w:type="dxa"/>
            <w:vMerge w:val="restart"/>
          </w:tcPr>
          <w:p w:rsidR="00982BE3" w:rsidRDefault="00982BE3">
            <w:pPr>
              <w:pStyle w:val="ConsPlusNormal"/>
              <w:jc w:val="center"/>
            </w:pPr>
            <w:r>
              <w:t>Коэффициент определения стоимости единицы объема</w:t>
            </w:r>
          </w:p>
        </w:tc>
        <w:tc>
          <w:tcPr>
            <w:tcW w:w="1020" w:type="dxa"/>
          </w:tcPr>
          <w:p w:rsidR="00982BE3" w:rsidRDefault="00982BE3">
            <w:pPr>
              <w:pStyle w:val="ConsPlusNormal"/>
              <w:jc w:val="center"/>
            </w:pPr>
            <w:r>
              <w:t>Тариф, руб.</w:t>
            </w:r>
          </w:p>
        </w:tc>
        <w:tc>
          <w:tcPr>
            <w:tcW w:w="1701" w:type="dxa"/>
            <w:vMerge w:val="restart"/>
          </w:tcPr>
          <w:p w:rsidR="00982BE3" w:rsidRDefault="00982BE3">
            <w:pPr>
              <w:pStyle w:val="ConsPlusNormal"/>
              <w:jc w:val="center"/>
            </w:pPr>
            <w:r>
              <w:t>Код услуги</w:t>
            </w:r>
          </w:p>
        </w:tc>
        <w:tc>
          <w:tcPr>
            <w:tcW w:w="1134" w:type="dxa"/>
            <w:vMerge w:val="restart"/>
          </w:tcPr>
          <w:p w:rsidR="00982BE3" w:rsidRDefault="00982BE3">
            <w:pPr>
              <w:pStyle w:val="ConsPlusNormal"/>
              <w:jc w:val="center"/>
            </w:pPr>
            <w:r>
              <w:t>Коэффициент определения стоимости единицы объема</w:t>
            </w:r>
          </w:p>
        </w:tc>
        <w:tc>
          <w:tcPr>
            <w:tcW w:w="1077" w:type="dxa"/>
          </w:tcPr>
          <w:p w:rsidR="00982BE3" w:rsidRDefault="00982BE3">
            <w:pPr>
              <w:pStyle w:val="ConsPlusNormal"/>
              <w:jc w:val="center"/>
            </w:pPr>
            <w:r>
              <w:t>Тариф, руб.</w:t>
            </w:r>
          </w:p>
        </w:tc>
      </w:tr>
      <w:tr w:rsidR="00982BE3">
        <w:tc>
          <w:tcPr>
            <w:tcW w:w="2948" w:type="dxa"/>
            <w:vMerge/>
          </w:tcPr>
          <w:p w:rsidR="00982BE3" w:rsidRDefault="00982BE3">
            <w:pPr>
              <w:pStyle w:val="ConsPlusNormal"/>
            </w:pPr>
          </w:p>
        </w:tc>
        <w:tc>
          <w:tcPr>
            <w:tcW w:w="1644" w:type="dxa"/>
            <w:vMerge/>
          </w:tcPr>
          <w:p w:rsidR="00982BE3" w:rsidRDefault="00982BE3">
            <w:pPr>
              <w:pStyle w:val="ConsPlusNormal"/>
            </w:pPr>
          </w:p>
        </w:tc>
        <w:tc>
          <w:tcPr>
            <w:tcW w:w="1191" w:type="dxa"/>
            <w:vMerge/>
          </w:tcPr>
          <w:p w:rsidR="00982BE3" w:rsidRDefault="00982BE3">
            <w:pPr>
              <w:pStyle w:val="ConsPlusNormal"/>
            </w:pPr>
          </w:p>
        </w:tc>
        <w:tc>
          <w:tcPr>
            <w:tcW w:w="1701" w:type="dxa"/>
            <w:vMerge/>
          </w:tcPr>
          <w:p w:rsidR="00982BE3" w:rsidRDefault="00982BE3">
            <w:pPr>
              <w:pStyle w:val="ConsPlusNormal"/>
            </w:pPr>
          </w:p>
        </w:tc>
        <w:tc>
          <w:tcPr>
            <w:tcW w:w="1134" w:type="dxa"/>
            <w:vMerge/>
          </w:tcPr>
          <w:p w:rsidR="00982BE3" w:rsidRDefault="00982BE3">
            <w:pPr>
              <w:pStyle w:val="ConsPlusNormal"/>
            </w:pPr>
          </w:p>
        </w:tc>
        <w:tc>
          <w:tcPr>
            <w:tcW w:w="1020" w:type="dxa"/>
          </w:tcPr>
          <w:p w:rsidR="00982BE3" w:rsidRDefault="00982BE3">
            <w:pPr>
              <w:pStyle w:val="ConsPlusNormal"/>
              <w:jc w:val="center"/>
            </w:pPr>
            <w:r>
              <w:t>Мужчины</w:t>
            </w:r>
          </w:p>
        </w:tc>
        <w:tc>
          <w:tcPr>
            <w:tcW w:w="1701" w:type="dxa"/>
            <w:vMerge/>
          </w:tcPr>
          <w:p w:rsidR="00982BE3" w:rsidRDefault="00982BE3">
            <w:pPr>
              <w:pStyle w:val="ConsPlusNormal"/>
            </w:pPr>
          </w:p>
        </w:tc>
        <w:tc>
          <w:tcPr>
            <w:tcW w:w="1134" w:type="dxa"/>
            <w:vMerge/>
          </w:tcPr>
          <w:p w:rsidR="00982BE3" w:rsidRDefault="00982BE3">
            <w:pPr>
              <w:pStyle w:val="ConsPlusNormal"/>
            </w:pPr>
          </w:p>
        </w:tc>
        <w:tc>
          <w:tcPr>
            <w:tcW w:w="1077" w:type="dxa"/>
          </w:tcPr>
          <w:p w:rsidR="00982BE3" w:rsidRDefault="00982BE3">
            <w:pPr>
              <w:pStyle w:val="ConsPlusNormal"/>
              <w:jc w:val="center"/>
            </w:pPr>
            <w:r>
              <w:t>Женщины</w:t>
            </w:r>
          </w:p>
        </w:tc>
      </w:tr>
      <w:tr w:rsidR="00982BE3">
        <w:tc>
          <w:tcPr>
            <w:tcW w:w="2948" w:type="dxa"/>
          </w:tcPr>
          <w:p w:rsidR="00982BE3" w:rsidRDefault="00982BE3">
            <w:pPr>
              <w:pStyle w:val="ConsPlusNormal"/>
            </w:pPr>
            <w:r>
              <w:t>1 этап диспансеризации взрослого населения</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Возраст от 18 до 64</w:t>
            </w:r>
          </w:p>
        </w:tc>
        <w:tc>
          <w:tcPr>
            <w:tcW w:w="1644" w:type="dxa"/>
          </w:tcPr>
          <w:p w:rsidR="00982BE3" w:rsidRDefault="00982BE3">
            <w:pPr>
              <w:pStyle w:val="ConsPlusNormal"/>
            </w:pP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21, 27, 33</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2.10.650.1</w:t>
            </w:r>
          </w:p>
        </w:tc>
        <w:tc>
          <w:tcPr>
            <w:tcW w:w="1134" w:type="dxa"/>
          </w:tcPr>
          <w:p w:rsidR="00982BE3" w:rsidRDefault="00982BE3">
            <w:pPr>
              <w:pStyle w:val="ConsPlusNormal"/>
            </w:pPr>
            <w:r>
              <w:t>0,47</w:t>
            </w:r>
          </w:p>
        </w:tc>
        <w:tc>
          <w:tcPr>
            <w:tcW w:w="1020" w:type="dxa"/>
          </w:tcPr>
          <w:p w:rsidR="00982BE3" w:rsidRDefault="00982BE3">
            <w:pPr>
              <w:pStyle w:val="ConsPlusNormal"/>
            </w:pPr>
            <w:r>
              <w:t>1271</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18, 24, 30</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2.10.651.1</w:t>
            </w:r>
          </w:p>
        </w:tc>
        <w:tc>
          <w:tcPr>
            <w:tcW w:w="1134" w:type="dxa"/>
          </w:tcPr>
          <w:p w:rsidR="00982BE3" w:rsidRDefault="00982BE3">
            <w:pPr>
              <w:pStyle w:val="ConsPlusNormal"/>
            </w:pPr>
            <w:r>
              <w:t>0,60</w:t>
            </w:r>
          </w:p>
        </w:tc>
        <w:tc>
          <w:tcPr>
            <w:tcW w:w="1020" w:type="dxa"/>
          </w:tcPr>
          <w:p w:rsidR="00982BE3" w:rsidRDefault="00982BE3">
            <w:pPr>
              <w:pStyle w:val="ConsPlusNormal"/>
            </w:pPr>
            <w:r>
              <w:t>1639</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39</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2.10.661.1</w:t>
            </w:r>
          </w:p>
        </w:tc>
        <w:tc>
          <w:tcPr>
            <w:tcW w:w="1134" w:type="dxa"/>
          </w:tcPr>
          <w:p w:rsidR="00982BE3" w:rsidRDefault="00982BE3">
            <w:pPr>
              <w:pStyle w:val="ConsPlusNormal"/>
            </w:pPr>
          </w:p>
        </w:tc>
        <w:tc>
          <w:tcPr>
            <w:tcW w:w="1020" w:type="dxa"/>
          </w:tcPr>
          <w:p w:rsidR="00982BE3" w:rsidRDefault="00982BE3">
            <w:pPr>
              <w:pStyle w:val="ConsPlusNormal"/>
            </w:pPr>
            <w:r>
              <w:t>1621</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36</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2.10.652.1</w:t>
            </w:r>
          </w:p>
        </w:tc>
        <w:tc>
          <w:tcPr>
            <w:tcW w:w="1134" w:type="dxa"/>
          </w:tcPr>
          <w:p w:rsidR="00982BE3" w:rsidRDefault="00982BE3">
            <w:pPr>
              <w:pStyle w:val="ConsPlusNormal"/>
            </w:pPr>
            <w:r>
              <w:t>0,73</w:t>
            </w:r>
          </w:p>
        </w:tc>
        <w:tc>
          <w:tcPr>
            <w:tcW w:w="1020" w:type="dxa"/>
          </w:tcPr>
          <w:p w:rsidR="00982BE3" w:rsidRDefault="00982BE3">
            <w:pPr>
              <w:pStyle w:val="ConsPlusNormal"/>
            </w:pPr>
            <w:r>
              <w:t>1989</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41, 43, 47, 49, 53, 59, 61</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2.10.653.1</w:t>
            </w:r>
          </w:p>
        </w:tc>
        <w:tc>
          <w:tcPr>
            <w:tcW w:w="1134" w:type="dxa"/>
          </w:tcPr>
          <w:p w:rsidR="00982BE3" w:rsidRDefault="00982BE3">
            <w:pPr>
              <w:pStyle w:val="ConsPlusNormal"/>
            </w:pPr>
            <w:r>
              <w:t>0,76</w:t>
            </w:r>
          </w:p>
        </w:tc>
        <w:tc>
          <w:tcPr>
            <w:tcW w:w="1020" w:type="dxa"/>
          </w:tcPr>
          <w:p w:rsidR="00982BE3" w:rsidRDefault="00982BE3">
            <w:pPr>
              <w:pStyle w:val="ConsPlusNormal"/>
            </w:pPr>
            <w:r>
              <w:t>2052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lastRenderedPageBreak/>
              <w:t>51, 57, 63</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2.10.654.1</w:t>
            </w:r>
          </w:p>
        </w:tc>
        <w:tc>
          <w:tcPr>
            <w:tcW w:w="1134" w:type="dxa"/>
          </w:tcPr>
          <w:p w:rsidR="00982BE3" w:rsidRDefault="00982BE3">
            <w:pPr>
              <w:pStyle w:val="ConsPlusNormal"/>
            </w:pPr>
            <w:r>
              <w:t>0,79</w:t>
            </w:r>
          </w:p>
        </w:tc>
        <w:tc>
          <w:tcPr>
            <w:tcW w:w="1020" w:type="dxa"/>
          </w:tcPr>
          <w:p w:rsidR="00982BE3" w:rsidRDefault="00982BE3">
            <w:pPr>
              <w:pStyle w:val="ConsPlusNormal"/>
            </w:pPr>
            <w:r>
              <w:t>2152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55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2.10.655.1</w:t>
            </w:r>
          </w:p>
        </w:tc>
        <w:tc>
          <w:tcPr>
            <w:tcW w:w="1134" w:type="dxa"/>
          </w:tcPr>
          <w:p w:rsidR="00982BE3" w:rsidRDefault="00982BE3">
            <w:pPr>
              <w:pStyle w:val="ConsPlusNormal"/>
            </w:pPr>
            <w:r>
              <w:t>0,90</w:t>
            </w:r>
          </w:p>
        </w:tc>
        <w:tc>
          <w:tcPr>
            <w:tcW w:w="1020" w:type="dxa"/>
          </w:tcPr>
          <w:p w:rsidR="00982BE3" w:rsidRDefault="00982BE3">
            <w:pPr>
              <w:pStyle w:val="ConsPlusNormal"/>
            </w:pPr>
            <w:r>
              <w:t>2452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40, 44, 46, 52, 56, 58, 62</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2.10.656.1</w:t>
            </w:r>
          </w:p>
        </w:tc>
        <w:tc>
          <w:tcPr>
            <w:tcW w:w="1134" w:type="dxa"/>
          </w:tcPr>
          <w:p w:rsidR="00982BE3" w:rsidRDefault="00982BE3">
            <w:pPr>
              <w:pStyle w:val="ConsPlusNormal"/>
            </w:pPr>
            <w:r>
              <w:t>1,02</w:t>
            </w:r>
          </w:p>
        </w:tc>
        <w:tc>
          <w:tcPr>
            <w:tcW w:w="1020" w:type="dxa"/>
          </w:tcPr>
          <w:p w:rsidR="00982BE3" w:rsidRDefault="00982BE3">
            <w:pPr>
              <w:pStyle w:val="ConsPlusNormal"/>
            </w:pPr>
            <w:r>
              <w:t>2770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42, 48, 54</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2.10.657.1</w:t>
            </w:r>
          </w:p>
        </w:tc>
        <w:tc>
          <w:tcPr>
            <w:tcW w:w="1134" w:type="dxa"/>
          </w:tcPr>
          <w:p w:rsidR="00982BE3" w:rsidRDefault="00982BE3">
            <w:pPr>
              <w:pStyle w:val="ConsPlusNormal"/>
            </w:pPr>
            <w:r>
              <w:t>1,06</w:t>
            </w:r>
          </w:p>
        </w:tc>
        <w:tc>
          <w:tcPr>
            <w:tcW w:w="1020" w:type="dxa"/>
          </w:tcPr>
          <w:p w:rsidR="00982BE3" w:rsidRDefault="00982BE3">
            <w:pPr>
              <w:pStyle w:val="ConsPlusNormal"/>
            </w:pPr>
            <w:r>
              <w:t>2870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50, 64</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2.10.658.1</w:t>
            </w:r>
          </w:p>
        </w:tc>
        <w:tc>
          <w:tcPr>
            <w:tcW w:w="1134" w:type="dxa"/>
          </w:tcPr>
          <w:p w:rsidR="00982BE3" w:rsidRDefault="00982BE3">
            <w:pPr>
              <w:pStyle w:val="ConsPlusNormal"/>
            </w:pPr>
            <w:r>
              <w:t>1,17</w:t>
            </w:r>
          </w:p>
        </w:tc>
        <w:tc>
          <w:tcPr>
            <w:tcW w:w="1020" w:type="dxa"/>
          </w:tcPr>
          <w:p w:rsidR="00982BE3" w:rsidRDefault="00982BE3">
            <w:pPr>
              <w:pStyle w:val="ConsPlusNormal"/>
            </w:pPr>
            <w:r>
              <w:t>3170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60</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2.10.659.1</w:t>
            </w:r>
          </w:p>
        </w:tc>
        <w:tc>
          <w:tcPr>
            <w:tcW w:w="1134" w:type="dxa"/>
          </w:tcPr>
          <w:p w:rsidR="00982BE3" w:rsidRDefault="00982BE3">
            <w:pPr>
              <w:pStyle w:val="ConsPlusNormal"/>
            </w:pPr>
            <w:r>
              <w:t>1,20</w:t>
            </w:r>
          </w:p>
        </w:tc>
        <w:tc>
          <w:tcPr>
            <w:tcW w:w="1020" w:type="dxa"/>
          </w:tcPr>
          <w:p w:rsidR="00982BE3" w:rsidRDefault="00982BE3">
            <w:pPr>
              <w:pStyle w:val="ConsPlusNormal"/>
            </w:pPr>
            <w:r>
              <w:t>3270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45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2.10.660.1</w:t>
            </w:r>
          </w:p>
        </w:tc>
        <w:tc>
          <w:tcPr>
            <w:tcW w:w="1134" w:type="dxa"/>
          </w:tcPr>
          <w:p w:rsidR="00982BE3" w:rsidRDefault="00982BE3">
            <w:pPr>
              <w:pStyle w:val="ConsPlusNormal"/>
            </w:pPr>
            <w:r>
              <w:t>1,50</w:t>
            </w:r>
          </w:p>
        </w:tc>
        <w:tc>
          <w:tcPr>
            <w:tcW w:w="1020" w:type="dxa"/>
          </w:tcPr>
          <w:p w:rsidR="00982BE3" w:rsidRDefault="00982BE3">
            <w:pPr>
              <w:pStyle w:val="ConsPlusNormal"/>
            </w:pPr>
            <w:r>
              <w:t>4082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Возраст от 65 до 99</w:t>
            </w:r>
          </w:p>
        </w:tc>
        <w:tc>
          <w:tcPr>
            <w:tcW w:w="1644" w:type="dxa"/>
          </w:tcPr>
          <w:p w:rsidR="00982BE3" w:rsidRDefault="00982BE3">
            <w:pPr>
              <w:pStyle w:val="ConsPlusNormal"/>
            </w:pP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79, 81, 85, 87, 91, 93, 97, 99</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2.10.650.3</w:t>
            </w:r>
          </w:p>
        </w:tc>
        <w:tc>
          <w:tcPr>
            <w:tcW w:w="1134" w:type="dxa"/>
          </w:tcPr>
          <w:p w:rsidR="00982BE3" w:rsidRDefault="00982BE3">
            <w:pPr>
              <w:pStyle w:val="ConsPlusNormal"/>
            </w:pPr>
            <w:r>
              <w:t>0,70</w:t>
            </w:r>
          </w:p>
        </w:tc>
        <w:tc>
          <w:tcPr>
            <w:tcW w:w="1020" w:type="dxa"/>
          </w:tcPr>
          <w:p w:rsidR="00982BE3" w:rsidRDefault="00982BE3">
            <w:pPr>
              <w:pStyle w:val="ConsPlusNormal"/>
            </w:pPr>
            <w:r>
              <w:t>1912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77, 83, 89, 95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2.10.651.3</w:t>
            </w:r>
          </w:p>
        </w:tc>
        <w:tc>
          <w:tcPr>
            <w:tcW w:w="1134" w:type="dxa"/>
          </w:tcPr>
          <w:p w:rsidR="00982BE3" w:rsidRDefault="00982BE3">
            <w:pPr>
              <w:pStyle w:val="ConsPlusNormal"/>
            </w:pPr>
            <w:r>
              <w:t>0,74</w:t>
            </w:r>
          </w:p>
        </w:tc>
        <w:tc>
          <w:tcPr>
            <w:tcW w:w="1020" w:type="dxa"/>
          </w:tcPr>
          <w:p w:rsidR="00982BE3" w:rsidRDefault="00982BE3">
            <w:pPr>
              <w:pStyle w:val="ConsPlusNormal"/>
            </w:pPr>
            <w:r>
              <w:t>2012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76, 78, 82, 84, 88, 90, 94, 96</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2.10.652.3</w:t>
            </w:r>
          </w:p>
        </w:tc>
        <w:tc>
          <w:tcPr>
            <w:tcW w:w="1134" w:type="dxa"/>
          </w:tcPr>
          <w:p w:rsidR="00982BE3" w:rsidRDefault="00982BE3">
            <w:pPr>
              <w:pStyle w:val="ConsPlusNormal"/>
            </w:pPr>
            <w:r>
              <w:t>0,84</w:t>
            </w:r>
          </w:p>
        </w:tc>
        <w:tc>
          <w:tcPr>
            <w:tcW w:w="1020" w:type="dxa"/>
          </w:tcPr>
          <w:p w:rsidR="00982BE3" w:rsidRDefault="00982BE3">
            <w:pPr>
              <w:pStyle w:val="ConsPlusNormal"/>
            </w:pPr>
            <w:r>
              <w:t>2280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80, 86, 92, 98</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2.10.653.3</w:t>
            </w:r>
          </w:p>
        </w:tc>
        <w:tc>
          <w:tcPr>
            <w:tcW w:w="1134" w:type="dxa"/>
          </w:tcPr>
          <w:p w:rsidR="00982BE3" w:rsidRDefault="00982BE3">
            <w:pPr>
              <w:pStyle w:val="ConsPlusNormal"/>
            </w:pPr>
            <w:r>
              <w:t>0,88</w:t>
            </w:r>
          </w:p>
        </w:tc>
        <w:tc>
          <w:tcPr>
            <w:tcW w:w="1020" w:type="dxa"/>
          </w:tcPr>
          <w:p w:rsidR="00982BE3" w:rsidRDefault="00982BE3">
            <w:pPr>
              <w:pStyle w:val="ConsPlusNormal"/>
            </w:pPr>
            <w:r>
              <w:t>2380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67, 69, 73, 75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2.10.654.3</w:t>
            </w:r>
          </w:p>
        </w:tc>
        <w:tc>
          <w:tcPr>
            <w:tcW w:w="1134" w:type="dxa"/>
          </w:tcPr>
          <w:p w:rsidR="00982BE3" w:rsidRDefault="00982BE3">
            <w:pPr>
              <w:pStyle w:val="ConsPlusNormal"/>
            </w:pPr>
            <w:r>
              <w:t>0,83</w:t>
            </w:r>
          </w:p>
        </w:tc>
        <w:tc>
          <w:tcPr>
            <w:tcW w:w="1020" w:type="dxa"/>
          </w:tcPr>
          <w:p w:rsidR="00982BE3" w:rsidRDefault="00982BE3">
            <w:pPr>
              <w:pStyle w:val="ConsPlusNormal"/>
            </w:pPr>
            <w:r>
              <w:t>2262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65, 71</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2.10.655.3</w:t>
            </w:r>
          </w:p>
        </w:tc>
        <w:tc>
          <w:tcPr>
            <w:tcW w:w="1134" w:type="dxa"/>
          </w:tcPr>
          <w:p w:rsidR="00982BE3" w:rsidRDefault="00982BE3">
            <w:pPr>
              <w:pStyle w:val="ConsPlusNormal"/>
            </w:pPr>
            <w:r>
              <w:t>0,87</w:t>
            </w:r>
          </w:p>
        </w:tc>
        <w:tc>
          <w:tcPr>
            <w:tcW w:w="1020" w:type="dxa"/>
          </w:tcPr>
          <w:p w:rsidR="00982BE3" w:rsidRDefault="00982BE3">
            <w:pPr>
              <w:pStyle w:val="ConsPlusNormal"/>
            </w:pPr>
            <w:r>
              <w:t>2362</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lastRenderedPageBreak/>
              <w:t>66, 70, 72</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2.10.656.3</w:t>
            </w:r>
          </w:p>
        </w:tc>
        <w:tc>
          <w:tcPr>
            <w:tcW w:w="1134" w:type="dxa"/>
          </w:tcPr>
          <w:p w:rsidR="00982BE3" w:rsidRDefault="00982BE3">
            <w:pPr>
              <w:pStyle w:val="ConsPlusNormal"/>
            </w:pPr>
            <w:r>
              <w:t>0,97</w:t>
            </w:r>
          </w:p>
        </w:tc>
        <w:tc>
          <w:tcPr>
            <w:tcW w:w="1020" w:type="dxa"/>
          </w:tcPr>
          <w:p w:rsidR="00982BE3" w:rsidRDefault="00982BE3">
            <w:pPr>
              <w:pStyle w:val="ConsPlusNormal"/>
            </w:pPr>
            <w:r>
              <w:t>2630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68, 74</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r>
              <w:t>2.10.657.3</w:t>
            </w:r>
          </w:p>
        </w:tc>
        <w:tc>
          <w:tcPr>
            <w:tcW w:w="1134" w:type="dxa"/>
          </w:tcPr>
          <w:p w:rsidR="00982BE3" w:rsidRDefault="00982BE3">
            <w:pPr>
              <w:pStyle w:val="ConsPlusNormal"/>
            </w:pPr>
            <w:r>
              <w:t>1,01</w:t>
            </w:r>
          </w:p>
        </w:tc>
        <w:tc>
          <w:tcPr>
            <w:tcW w:w="1020" w:type="dxa"/>
          </w:tcPr>
          <w:p w:rsidR="00982BE3" w:rsidRDefault="00982BE3">
            <w:pPr>
              <w:pStyle w:val="ConsPlusNormal"/>
            </w:pPr>
            <w:r>
              <w:t>2730</w:t>
            </w: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Возраст от 18 до 64</w:t>
            </w:r>
          </w:p>
        </w:tc>
        <w:tc>
          <w:tcPr>
            <w:tcW w:w="1644" w:type="dxa"/>
          </w:tcPr>
          <w:p w:rsidR="00982BE3" w:rsidRDefault="00982BE3">
            <w:pPr>
              <w:pStyle w:val="ConsPlusNormal"/>
            </w:pP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21, 27, 33</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2.10.650.2</w:t>
            </w:r>
          </w:p>
        </w:tc>
        <w:tc>
          <w:tcPr>
            <w:tcW w:w="1134" w:type="dxa"/>
          </w:tcPr>
          <w:p w:rsidR="00982BE3" w:rsidRDefault="00982BE3">
            <w:pPr>
              <w:pStyle w:val="ConsPlusNormal"/>
            </w:pPr>
            <w:r>
              <w:t>0,75</w:t>
            </w:r>
          </w:p>
        </w:tc>
        <w:tc>
          <w:tcPr>
            <w:tcW w:w="1077" w:type="dxa"/>
          </w:tcPr>
          <w:p w:rsidR="00982BE3" w:rsidRDefault="00982BE3">
            <w:pPr>
              <w:pStyle w:val="ConsPlusNormal"/>
            </w:pPr>
            <w:r>
              <w:t>2050</w:t>
            </w:r>
          </w:p>
        </w:tc>
      </w:tr>
      <w:tr w:rsidR="00982BE3">
        <w:tc>
          <w:tcPr>
            <w:tcW w:w="2948" w:type="dxa"/>
          </w:tcPr>
          <w:p w:rsidR="00982BE3" w:rsidRDefault="00982BE3">
            <w:pPr>
              <w:pStyle w:val="ConsPlusNormal"/>
            </w:pPr>
            <w:r>
              <w:t>41, 43, 47, 49, 53, 55, 59, 61</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2.10.651.2</w:t>
            </w:r>
          </w:p>
        </w:tc>
        <w:tc>
          <w:tcPr>
            <w:tcW w:w="1134" w:type="dxa"/>
          </w:tcPr>
          <w:p w:rsidR="00982BE3" w:rsidRDefault="00982BE3">
            <w:pPr>
              <w:pStyle w:val="ConsPlusNormal"/>
            </w:pPr>
            <w:r>
              <w:t>0,78</w:t>
            </w:r>
          </w:p>
        </w:tc>
        <w:tc>
          <w:tcPr>
            <w:tcW w:w="1077" w:type="dxa"/>
          </w:tcPr>
          <w:p w:rsidR="00982BE3" w:rsidRDefault="00982BE3">
            <w:pPr>
              <w:pStyle w:val="ConsPlusNormal"/>
            </w:pPr>
            <w:r>
              <w:t>2131</w:t>
            </w:r>
          </w:p>
        </w:tc>
      </w:tr>
      <w:tr w:rsidR="00982BE3">
        <w:tc>
          <w:tcPr>
            <w:tcW w:w="2948" w:type="dxa"/>
          </w:tcPr>
          <w:p w:rsidR="00982BE3" w:rsidRDefault="00982BE3">
            <w:pPr>
              <w:pStyle w:val="ConsPlusNormal"/>
            </w:pPr>
            <w:r>
              <w:t>18, 24, 30</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2.10.652.2</w:t>
            </w:r>
          </w:p>
        </w:tc>
        <w:tc>
          <w:tcPr>
            <w:tcW w:w="1134" w:type="dxa"/>
          </w:tcPr>
          <w:p w:rsidR="00982BE3" w:rsidRDefault="00982BE3">
            <w:pPr>
              <w:pStyle w:val="ConsPlusNormal"/>
            </w:pPr>
            <w:r>
              <w:t>0,89</w:t>
            </w:r>
          </w:p>
        </w:tc>
        <w:tc>
          <w:tcPr>
            <w:tcW w:w="1077" w:type="dxa"/>
          </w:tcPr>
          <w:p w:rsidR="00982BE3" w:rsidRDefault="00982BE3">
            <w:pPr>
              <w:pStyle w:val="ConsPlusNormal"/>
            </w:pPr>
            <w:r>
              <w:t>2418</w:t>
            </w:r>
          </w:p>
        </w:tc>
      </w:tr>
      <w:tr w:rsidR="00982BE3">
        <w:tc>
          <w:tcPr>
            <w:tcW w:w="2948" w:type="dxa"/>
          </w:tcPr>
          <w:p w:rsidR="00982BE3" w:rsidRDefault="00982BE3">
            <w:pPr>
              <w:pStyle w:val="ConsPlusNormal"/>
            </w:pPr>
            <w:r>
              <w:t>39</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2.10.658.3</w:t>
            </w:r>
          </w:p>
        </w:tc>
        <w:tc>
          <w:tcPr>
            <w:tcW w:w="1134" w:type="dxa"/>
          </w:tcPr>
          <w:p w:rsidR="00982BE3" w:rsidRDefault="00982BE3">
            <w:pPr>
              <w:pStyle w:val="ConsPlusNormal"/>
            </w:pPr>
            <w:r>
              <w:t>0,88</w:t>
            </w:r>
          </w:p>
        </w:tc>
        <w:tc>
          <w:tcPr>
            <w:tcW w:w="1077" w:type="dxa"/>
          </w:tcPr>
          <w:p w:rsidR="00982BE3" w:rsidRDefault="00982BE3">
            <w:pPr>
              <w:pStyle w:val="ConsPlusNormal"/>
            </w:pPr>
            <w:r>
              <w:t>2400</w:t>
            </w:r>
          </w:p>
        </w:tc>
      </w:tr>
      <w:tr w:rsidR="00982BE3">
        <w:tc>
          <w:tcPr>
            <w:tcW w:w="2948" w:type="dxa"/>
          </w:tcPr>
          <w:p w:rsidR="00982BE3" w:rsidRDefault="00982BE3">
            <w:pPr>
              <w:pStyle w:val="ConsPlusNormal"/>
            </w:pPr>
            <w:r>
              <w:t>36</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2.10.653.2</w:t>
            </w:r>
          </w:p>
        </w:tc>
        <w:tc>
          <w:tcPr>
            <w:tcW w:w="1134" w:type="dxa"/>
          </w:tcPr>
          <w:p w:rsidR="00982BE3" w:rsidRDefault="00982BE3">
            <w:pPr>
              <w:pStyle w:val="ConsPlusNormal"/>
            </w:pPr>
            <w:r>
              <w:t>1,02</w:t>
            </w:r>
          </w:p>
        </w:tc>
        <w:tc>
          <w:tcPr>
            <w:tcW w:w="1077" w:type="dxa"/>
          </w:tcPr>
          <w:p w:rsidR="00982BE3" w:rsidRDefault="00982BE3">
            <w:pPr>
              <w:pStyle w:val="ConsPlusNormal"/>
            </w:pPr>
            <w:r>
              <w:t>2768</w:t>
            </w:r>
          </w:p>
        </w:tc>
      </w:tr>
      <w:tr w:rsidR="00982BE3">
        <w:tc>
          <w:tcPr>
            <w:tcW w:w="2948" w:type="dxa"/>
          </w:tcPr>
          <w:p w:rsidR="00982BE3" w:rsidRDefault="00982BE3">
            <w:pPr>
              <w:pStyle w:val="ConsPlusNormal"/>
            </w:pPr>
            <w:r>
              <w:t>51, 57, 63</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2.10.654.2</w:t>
            </w:r>
          </w:p>
        </w:tc>
        <w:tc>
          <w:tcPr>
            <w:tcW w:w="1134" w:type="dxa"/>
          </w:tcPr>
          <w:p w:rsidR="00982BE3" w:rsidRDefault="00982BE3">
            <w:pPr>
              <w:pStyle w:val="ConsPlusNormal"/>
            </w:pPr>
            <w:r>
              <w:t>1,08</w:t>
            </w:r>
          </w:p>
        </w:tc>
        <w:tc>
          <w:tcPr>
            <w:tcW w:w="1077" w:type="dxa"/>
          </w:tcPr>
          <w:p w:rsidR="00982BE3" w:rsidRDefault="00982BE3">
            <w:pPr>
              <w:pStyle w:val="ConsPlusNormal"/>
            </w:pPr>
            <w:r>
              <w:t>2931</w:t>
            </w:r>
          </w:p>
        </w:tc>
      </w:tr>
      <w:tr w:rsidR="00982BE3">
        <w:tc>
          <w:tcPr>
            <w:tcW w:w="2948" w:type="dxa"/>
          </w:tcPr>
          <w:p w:rsidR="00982BE3" w:rsidRDefault="00982BE3">
            <w:pPr>
              <w:pStyle w:val="ConsPlusNormal"/>
            </w:pPr>
            <w:r>
              <w:t>40, 44, 46, 50, 52, 56, 58, 62, 64</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2.10.655.2</w:t>
            </w:r>
          </w:p>
        </w:tc>
        <w:tc>
          <w:tcPr>
            <w:tcW w:w="1134" w:type="dxa"/>
          </w:tcPr>
          <w:p w:rsidR="00982BE3" w:rsidRDefault="00982BE3">
            <w:pPr>
              <w:pStyle w:val="ConsPlusNormal"/>
            </w:pPr>
            <w:r>
              <w:t>1,42</w:t>
            </w:r>
          </w:p>
        </w:tc>
        <w:tc>
          <w:tcPr>
            <w:tcW w:w="1077" w:type="dxa"/>
          </w:tcPr>
          <w:p w:rsidR="00982BE3" w:rsidRDefault="00982BE3">
            <w:pPr>
              <w:pStyle w:val="ConsPlusNormal"/>
            </w:pPr>
            <w:r>
              <w:t>3849</w:t>
            </w:r>
          </w:p>
        </w:tc>
      </w:tr>
      <w:tr w:rsidR="00982BE3">
        <w:tc>
          <w:tcPr>
            <w:tcW w:w="2948" w:type="dxa"/>
          </w:tcPr>
          <w:p w:rsidR="00982BE3" w:rsidRDefault="00982BE3">
            <w:pPr>
              <w:pStyle w:val="ConsPlusNormal"/>
            </w:pPr>
            <w:r>
              <w:t>45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2.10.656.2</w:t>
            </w:r>
          </w:p>
        </w:tc>
        <w:tc>
          <w:tcPr>
            <w:tcW w:w="1134" w:type="dxa"/>
          </w:tcPr>
          <w:p w:rsidR="00982BE3" w:rsidRDefault="00982BE3">
            <w:pPr>
              <w:pStyle w:val="ConsPlusNormal"/>
            </w:pPr>
            <w:r>
              <w:t>1,64</w:t>
            </w:r>
          </w:p>
        </w:tc>
        <w:tc>
          <w:tcPr>
            <w:tcW w:w="1077" w:type="dxa"/>
          </w:tcPr>
          <w:p w:rsidR="00982BE3" w:rsidRDefault="00982BE3">
            <w:pPr>
              <w:pStyle w:val="ConsPlusNormal"/>
            </w:pPr>
            <w:r>
              <w:t>4461</w:t>
            </w:r>
          </w:p>
        </w:tc>
      </w:tr>
      <w:tr w:rsidR="00982BE3">
        <w:tc>
          <w:tcPr>
            <w:tcW w:w="2948" w:type="dxa"/>
          </w:tcPr>
          <w:p w:rsidR="00982BE3" w:rsidRDefault="00982BE3">
            <w:pPr>
              <w:pStyle w:val="ConsPlusNormal"/>
            </w:pPr>
            <w:r>
              <w:t>42, 48, 54, 60</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2.10.657.2</w:t>
            </w:r>
          </w:p>
        </w:tc>
        <w:tc>
          <w:tcPr>
            <w:tcW w:w="1134" w:type="dxa"/>
          </w:tcPr>
          <w:p w:rsidR="00982BE3" w:rsidRDefault="00982BE3">
            <w:pPr>
              <w:pStyle w:val="ConsPlusNormal"/>
            </w:pPr>
            <w:r>
              <w:t>1,71</w:t>
            </w:r>
          </w:p>
        </w:tc>
        <w:tc>
          <w:tcPr>
            <w:tcW w:w="1077" w:type="dxa"/>
          </w:tcPr>
          <w:p w:rsidR="00982BE3" w:rsidRDefault="00982BE3">
            <w:pPr>
              <w:pStyle w:val="ConsPlusNormal"/>
            </w:pPr>
            <w:r>
              <w:t>4649</w:t>
            </w:r>
          </w:p>
        </w:tc>
      </w:tr>
      <w:tr w:rsidR="00982BE3">
        <w:tc>
          <w:tcPr>
            <w:tcW w:w="2948" w:type="dxa"/>
          </w:tcPr>
          <w:p w:rsidR="00982BE3" w:rsidRDefault="00982BE3">
            <w:pPr>
              <w:pStyle w:val="ConsPlusNormal"/>
            </w:pPr>
            <w:r>
              <w:t>Возраст от 65 до 99</w:t>
            </w:r>
          </w:p>
        </w:tc>
        <w:tc>
          <w:tcPr>
            <w:tcW w:w="1644" w:type="dxa"/>
          </w:tcPr>
          <w:p w:rsidR="00982BE3" w:rsidRDefault="00982BE3">
            <w:pPr>
              <w:pStyle w:val="ConsPlusNormal"/>
            </w:pP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79, 81, 85, 87, 91, 93, 97, 99</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2.10.650.4</w:t>
            </w:r>
          </w:p>
        </w:tc>
        <w:tc>
          <w:tcPr>
            <w:tcW w:w="1134" w:type="dxa"/>
          </w:tcPr>
          <w:p w:rsidR="00982BE3" w:rsidRDefault="00982BE3">
            <w:pPr>
              <w:pStyle w:val="ConsPlusNormal"/>
            </w:pPr>
            <w:r>
              <w:t>0,73</w:t>
            </w:r>
          </w:p>
        </w:tc>
        <w:tc>
          <w:tcPr>
            <w:tcW w:w="1077" w:type="dxa"/>
          </w:tcPr>
          <w:p w:rsidR="00982BE3" w:rsidRDefault="00982BE3">
            <w:pPr>
              <w:pStyle w:val="ConsPlusNormal"/>
            </w:pPr>
            <w:r>
              <w:t>1991</w:t>
            </w:r>
          </w:p>
        </w:tc>
      </w:tr>
      <w:tr w:rsidR="00982BE3">
        <w:tc>
          <w:tcPr>
            <w:tcW w:w="2948" w:type="dxa"/>
          </w:tcPr>
          <w:p w:rsidR="00982BE3" w:rsidRDefault="00982BE3">
            <w:pPr>
              <w:pStyle w:val="ConsPlusNormal"/>
            </w:pPr>
            <w:r>
              <w:lastRenderedPageBreak/>
              <w:t>77, 83, 89, 95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2.10.651.4</w:t>
            </w:r>
          </w:p>
        </w:tc>
        <w:tc>
          <w:tcPr>
            <w:tcW w:w="1134" w:type="dxa"/>
          </w:tcPr>
          <w:p w:rsidR="00982BE3" w:rsidRDefault="00982BE3">
            <w:pPr>
              <w:pStyle w:val="ConsPlusNormal"/>
            </w:pPr>
            <w:r>
              <w:t>0,77</w:t>
            </w:r>
          </w:p>
        </w:tc>
        <w:tc>
          <w:tcPr>
            <w:tcW w:w="1077" w:type="dxa"/>
          </w:tcPr>
          <w:p w:rsidR="00982BE3" w:rsidRDefault="00982BE3">
            <w:pPr>
              <w:pStyle w:val="ConsPlusNormal"/>
            </w:pPr>
            <w:r>
              <w:t>2091</w:t>
            </w:r>
          </w:p>
        </w:tc>
      </w:tr>
      <w:tr w:rsidR="00982BE3">
        <w:tc>
          <w:tcPr>
            <w:tcW w:w="2948" w:type="dxa"/>
          </w:tcPr>
          <w:p w:rsidR="00982BE3" w:rsidRDefault="00982BE3">
            <w:pPr>
              <w:pStyle w:val="ConsPlusNormal"/>
            </w:pPr>
            <w:r>
              <w:t>76, 78, 82, 84, 88, 90, 94, 96</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2.10.652.4</w:t>
            </w:r>
          </w:p>
        </w:tc>
        <w:tc>
          <w:tcPr>
            <w:tcW w:w="1134" w:type="dxa"/>
          </w:tcPr>
          <w:p w:rsidR="00982BE3" w:rsidRDefault="00982BE3">
            <w:pPr>
              <w:pStyle w:val="ConsPlusNormal"/>
            </w:pPr>
            <w:r>
              <w:t>0,87</w:t>
            </w:r>
          </w:p>
        </w:tc>
        <w:tc>
          <w:tcPr>
            <w:tcW w:w="1077" w:type="dxa"/>
          </w:tcPr>
          <w:p w:rsidR="00982BE3" w:rsidRDefault="00982BE3">
            <w:pPr>
              <w:pStyle w:val="ConsPlusNormal"/>
            </w:pPr>
            <w:r>
              <w:t>2359</w:t>
            </w:r>
          </w:p>
        </w:tc>
      </w:tr>
      <w:tr w:rsidR="00982BE3">
        <w:tc>
          <w:tcPr>
            <w:tcW w:w="2948" w:type="dxa"/>
          </w:tcPr>
          <w:p w:rsidR="00982BE3" w:rsidRDefault="00982BE3">
            <w:pPr>
              <w:pStyle w:val="ConsPlusNormal"/>
            </w:pPr>
            <w:r>
              <w:t>67, 69, 73, 75</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2.10.653.4</w:t>
            </w:r>
          </w:p>
        </w:tc>
        <w:tc>
          <w:tcPr>
            <w:tcW w:w="1134" w:type="dxa"/>
          </w:tcPr>
          <w:p w:rsidR="00982BE3" w:rsidRDefault="00982BE3">
            <w:pPr>
              <w:pStyle w:val="ConsPlusNormal"/>
            </w:pPr>
            <w:r>
              <w:t>0,86</w:t>
            </w:r>
          </w:p>
        </w:tc>
        <w:tc>
          <w:tcPr>
            <w:tcW w:w="1077" w:type="dxa"/>
          </w:tcPr>
          <w:p w:rsidR="00982BE3" w:rsidRDefault="00982BE3">
            <w:pPr>
              <w:pStyle w:val="ConsPlusNormal"/>
            </w:pPr>
            <w:r>
              <w:t>2341</w:t>
            </w:r>
          </w:p>
        </w:tc>
      </w:tr>
      <w:tr w:rsidR="00982BE3">
        <w:tc>
          <w:tcPr>
            <w:tcW w:w="2948" w:type="dxa"/>
          </w:tcPr>
          <w:p w:rsidR="00982BE3" w:rsidRDefault="00982BE3">
            <w:pPr>
              <w:pStyle w:val="ConsPlusNormal"/>
            </w:pPr>
            <w:r>
              <w:t>80, 86, 92, 98</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2.10.654.4</w:t>
            </w:r>
          </w:p>
        </w:tc>
        <w:tc>
          <w:tcPr>
            <w:tcW w:w="1134" w:type="dxa"/>
          </w:tcPr>
          <w:p w:rsidR="00982BE3" w:rsidRDefault="00982BE3">
            <w:pPr>
              <w:pStyle w:val="ConsPlusNormal"/>
            </w:pPr>
            <w:r>
              <w:t>0,91</w:t>
            </w:r>
          </w:p>
        </w:tc>
        <w:tc>
          <w:tcPr>
            <w:tcW w:w="1077" w:type="dxa"/>
          </w:tcPr>
          <w:p w:rsidR="00982BE3" w:rsidRDefault="00982BE3">
            <w:pPr>
              <w:pStyle w:val="ConsPlusNormal"/>
            </w:pPr>
            <w:r>
              <w:t>2459</w:t>
            </w:r>
          </w:p>
        </w:tc>
      </w:tr>
      <w:tr w:rsidR="00982BE3">
        <w:tc>
          <w:tcPr>
            <w:tcW w:w="2948" w:type="dxa"/>
          </w:tcPr>
          <w:p w:rsidR="00982BE3" w:rsidRDefault="00982BE3">
            <w:pPr>
              <w:pStyle w:val="ConsPlusNormal"/>
            </w:pPr>
            <w:r>
              <w:t>65, 71</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2.10.655.4</w:t>
            </w:r>
          </w:p>
        </w:tc>
        <w:tc>
          <w:tcPr>
            <w:tcW w:w="1134" w:type="dxa"/>
          </w:tcPr>
          <w:p w:rsidR="00982BE3" w:rsidRDefault="00982BE3">
            <w:pPr>
              <w:pStyle w:val="ConsPlusNormal"/>
            </w:pPr>
            <w:r>
              <w:t>0,90</w:t>
            </w:r>
          </w:p>
        </w:tc>
        <w:tc>
          <w:tcPr>
            <w:tcW w:w="1077" w:type="dxa"/>
          </w:tcPr>
          <w:p w:rsidR="00982BE3" w:rsidRDefault="00982BE3">
            <w:pPr>
              <w:pStyle w:val="ConsPlusNormal"/>
            </w:pPr>
            <w:r>
              <w:t>2441</w:t>
            </w:r>
          </w:p>
        </w:tc>
      </w:tr>
      <w:tr w:rsidR="00982BE3">
        <w:tc>
          <w:tcPr>
            <w:tcW w:w="2948" w:type="dxa"/>
          </w:tcPr>
          <w:p w:rsidR="00982BE3" w:rsidRDefault="00982BE3">
            <w:pPr>
              <w:pStyle w:val="ConsPlusNormal"/>
            </w:pPr>
            <w:r>
              <w:t>66, 70, 72</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2.10.656.4</w:t>
            </w:r>
          </w:p>
        </w:tc>
        <w:tc>
          <w:tcPr>
            <w:tcW w:w="1134" w:type="dxa"/>
          </w:tcPr>
          <w:p w:rsidR="00982BE3" w:rsidRDefault="00982BE3">
            <w:pPr>
              <w:pStyle w:val="ConsPlusNormal"/>
            </w:pPr>
            <w:r>
              <w:t>1,37</w:t>
            </w:r>
          </w:p>
        </w:tc>
        <w:tc>
          <w:tcPr>
            <w:tcW w:w="1077" w:type="dxa"/>
          </w:tcPr>
          <w:p w:rsidR="00982BE3" w:rsidRDefault="00982BE3">
            <w:pPr>
              <w:pStyle w:val="ConsPlusNormal"/>
            </w:pPr>
            <w:r>
              <w:t>3709</w:t>
            </w:r>
          </w:p>
        </w:tc>
      </w:tr>
      <w:tr w:rsidR="00982BE3">
        <w:tc>
          <w:tcPr>
            <w:tcW w:w="2948" w:type="dxa"/>
          </w:tcPr>
          <w:p w:rsidR="00982BE3" w:rsidRDefault="00982BE3">
            <w:pPr>
              <w:pStyle w:val="ConsPlusNormal"/>
            </w:pPr>
            <w:r>
              <w:t>68, 74</w:t>
            </w:r>
          </w:p>
        </w:tc>
        <w:tc>
          <w:tcPr>
            <w:tcW w:w="1644" w:type="dxa"/>
          </w:tcPr>
          <w:p w:rsidR="00982BE3" w:rsidRDefault="00982BE3">
            <w:pPr>
              <w:pStyle w:val="ConsPlusNormal"/>
            </w:pPr>
            <w:r>
              <w:t>комплексное посещение</w:t>
            </w:r>
          </w:p>
        </w:tc>
        <w:tc>
          <w:tcPr>
            <w:tcW w:w="1191" w:type="dxa"/>
          </w:tcPr>
          <w:p w:rsidR="00982BE3" w:rsidRDefault="00982BE3">
            <w:pPr>
              <w:pStyle w:val="ConsPlusNormal"/>
            </w:pPr>
            <w:r>
              <w:t>2715,30</w:t>
            </w: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r>
              <w:t>2.10.657.4</w:t>
            </w:r>
          </w:p>
        </w:tc>
        <w:tc>
          <w:tcPr>
            <w:tcW w:w="1134" w:type="dxa"/>
          </w:tcPr>
          <w:p w:rsidR="00982BE3" w:rsidRDefault="00982BE3">
            <w:pPr>
              <w:pStyle w:val="ConsPlusNormal"/>
            </w:pPr>
            <w:r>
              <w:t>1,40</w:t>
            </w:r>
          </w:p>
        </w:tc>
        <w:tc>
          <w:tcPr>
            <w:tcW w:w="1077" w:type="dxa"/>
          </w:tcPr>
          <w:p w:rsidR="00982BE3" w:rsidRDefault="00982BE3">
            <w:pPr>
              <w:pStyle w:val="ConsPlusNormal"/>
            </w:pPr>
            <w:r>
              <w:t>3809</w:t>
            </w:r>
          </w:p>
        </w:tc>
      </w:tr>
      <w:tr w:rsidR="00982BE3">
        <w:tc>
          <w:tcPr>
            <w:tcW w:w="2948" w:type="dxa"/>
          </w:tcPr>
          <w:p w:rsidR="00982BE3" w:rsidRDefault="00982BE3">
            <w:pPr>
              <w:pStyle w:val="ConsPlusNormal"/>
            </w:pPr>
            <w:r>
              <w:t>2 этап диспансеризации взрослого населения</w:t>
            </w:r>
          </w:p>
        </w:tc>
        <w:tc>
          <w:tcPr>
            <w:tcW w:w="1644" w:type="dxa"/>
          </w:tcPr>
          <w:p w:rsidR="00982BE3" w:rsidRDefault="00982BE3">
            <w:pPr>
              <w:pStyle w:val="ConsPlusNormal"/>
            </w:pPr>
          </w:p>
        </w:tc>
        <w:tc>
          <w:tcPr>
            <w:tcW w:w="1191"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20" w:type="dxa"/>
          </w:tcPr>
          <w:p w:rsidR="00982BE3" w:rsidRDefault="00982BE3">
            <w:pPr>
              <w:pStyle w:val="ConsPlusNormal"/>
            </w:pPr>
          </w:p>
        </w:tc>
        <w:tc>
          <w:tcPr>
            <w:tcW w:w="1701" w:type="dxa"/>
          </w:tcPr>
          <w:p w:rsidR="00982BE3" w:rsidRDefault="00982BE3">
            <w:pPr>
              <w:pStyle w:val="ConsPlusNormal"/>
            </w:pPr>
          </w:p>
        </w:tc>
        <w:tc>
          <w:tcPr>
            <w:tcW w:w="1134" w:type="dxa"/>
          </w:tcPr>
          <w:p w:rsidR="00982BE3" w:rsidRDefault="00982BE3">
            <w:pPr>
              <w:pStyle w:val="ConsPlusNormal"/>
            </w:pPr>
          </w:p>
        </w:tc>
        <w:tc>
          <w:tcPr>
            <w:tcW w:w="1077" w:type="dxa"/>
          </w:tcPr>
          <w:p w:rsidR="00982BE3" w:rsidRDefault="00982BE3">
            <w:pPr>
              <w:pStyle w:val="ConsPlusNormal"/>
            </w:pPr>
          </w:p>
        </w:tc>
      </w:tr>
      <w:tr w:rsidR="00982BE3">
        <w:tc>
          <w:tcPr>
            <w:tcW w:w="2948" w:type="dxa"/>
          </w:tcPr>
          <w:p w:rsidR="00982BE3" w:rsidRDefault="00982BE3">
            <w:pPr>
              <w:pStyle w:val="ConsPlusNormal"/>
            </w:pPr>
            <w:r>
              <w:t>Посещение к врачу-неврологу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2.25.950.1</w:t>
            </w:r>
          </w:p>
        </w:tc>
        <w:tc>
          <w:tcPr>
            <w:tcW w:w="1134" w:type="dxa"/>
          </w:tcPr>
          <w:p w:rsidR="00982BE3" w:rsidRDefault="00982BE3">
            <w:pPr>
              <w:pStyle w:val="ConsPlusNormal"/>
            </w:pPr>
            <w:r>
              <w:t>0,99</w:t>
            </w:r>
          </w:p>
        </w:tc>
        <w:tc>
          <w:tcPr>
            <w:tcW w:w="1020" w:type="dxa"/>
          </w:tcPr>
          <w:p w:rsidR="00982BE3" w:rsidRDefault="00982BE3">
            <w:pPr>
              <w:pStyle w:val="ConsPlusNormal"/>
            </w:pPr>
            <w:r>
              <w:t>379</w:t>
            </w:r>
          </w:p>
        </w:tc>
        <w:tc>
          <w:tcPr>
            <w:tcW w:w="1701" w:type="dxa"/>
          </w:tcPr>
          <w:p w:rsidR="00982BE3" w:rsidRDefault="00982BE3">
            <w:pPr>
              <w:pStyle w:val="ConsPlusNormal"/>
            </w:pPr>
            <w:r>
              <w:t>2.25.950.2</w:t>
            </w:r>
          </w:p>
        </w:tc>
        <w:tc>
          <w:tcPr>
            <w:tcW w:w="1134" w:type="dxa"/>
          </w:tcPr>
          <w:p w:rsidR="00982BE3" w:rsidRDefault="00982BE3">
            <w:pPr>
              <w:pStyle w:val="ConsPlusNormal"/>
            </w:pPr>
            <w:r>
              <w:t>0,99</w:t>
            </w:r>
          </w:p>
        </w:tc>
        <w:tc>
          <w:tcPr>
            <w:tcW w:w="1077" w:type="dxa"/>
          </w:tcPr>
          <w:p w:rsidR="00982BE3" w:rsidRDefault="00982BE3">
            <w:pPr>
              <w:pStyle w:val="ConsPlusNormal"/>
            </w:pPr>
            <w:r>
              <w:t>379</w:t>
            </w:r>
          </w:p>
        </w:tc>
      </w:tr>
      <w:tr w:rsidR="00982BE3">
        <w:tc>
          <w:tcPr>
            <w:tcW w:w="2948" w:type="dxa"/>
          </w:tcPr>
          <w:p w:rsidR="00982BE3" w:rsidRDefault="00982BE3">
            <w:pPr>
              <w:pStyle w:val="ConsPlusNormal"/>
            </w:pPr>
            <w:r>
              <w:t>Посещение к врачу-урологу (врачу-хирургу)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2.14.950.1</w:t>
            </w:r>
          </w:p>
        </w:tc>
        <w:tc>
          <w:tcPr>
            <w:tcW w:w="1134" w:type="dxa"/>
          </w:tcPr>
          <w:p w:rsidR="00982BE3" w:rsidRDefault="00982BE3">
            <w:pPr>
              <w:pStyle w:val="ConsPlusNormal"/>
            </w:pPr>
            <w:r>
              <w:t>0,99</w:t>
            </w:r>
          </w:p>
        </w:tc>
        <w:tc>
          <w:tcPr>
            <w:tcW w:w="1020" w:type="dxa"/>
          </w:tcPr>
          <w:p w:rsidR="00982BE3" w:rsidRDefault="00982BE3">
            <w:pPr>
              <w:pStyle w:val="ConsPlusNormal"/>
            </w:pPr>
            <w:r>
              <w:t>379</w:t>
            </w:r>
          </w:p>
        </w:tc>
        <w:tc>
          <w:tcPr>
            <w:tcW w:w="1701" w:type="dxa"/>
          </w:tcPr>
          <w:p w:rsidR="00982BE3" w:rsidRDefault="00982BE3">
            <w:pPr>
              <w:pStyle w:val="ConsPlusNormal"/>
            </w:pPr>
            <w:r>
              <w:t>x</w:t>
            </w:r>
          </w:p>
        </w:tc>
        <w:tc>
          <w:tcPr>
            <w:tcW w:w="1134" w:type="dxa"/>
          </w:tcPr>
          <w:p w:rsidR="00982BE3" w:rsidRDefault="00982BE3">
            <w:pPr>
              <w:pStyle w:val="ConsPlusNormal"/>
            </w:pPr>
            <w:r>
              <w:t>-</w:t>
            </w:r>
          </w:p>
        </w:tc>
        <w:tc>
          <w:tcPr>
            <w:tcW w:w="1077" w:type="dxa"/>
          </w:tcPr>
          <w:p w:rsidR="00982BE3" w:rsidRDefault="00982BE3">
            <w:pPr>
              <w:pStyle w:val="ConsPlusNormal"/>
            </w:pPr>
            <w:r>
              <w:t>-</w:t>
            </w:r>
          </w:p>
        </w:tc>
      </w:tr>
      <w:tr w:rsidR="00982BE3">
        <w:tc>
          <w:tcPr>
            <w:tcW w:w="2948" w:type="dxa"/>
          </w:tcPr>
          <w:p w:rsidR="00982BE3" w:rsidRDefault="00982BE3">
            <w:pPr>
              <w:pStyle w:val="ConsPlusNormal"/>
            </w:pPr>
            <w:r>
              <w:t>Посещение к врачу-колопроктологу (врачу-хирургу)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2.19.950.1</w:t>
            </w:r>
          </w:p>
        </w:tc>
        <w:tc>
          <w:tcPr>
            <w:tcW w:w="1134" w:type="dxa"/>
          </w:tcPr>
          <w:p w:rsidR="00982BE3" w:rsidRDefault="00982BE3">
            <w:pPr>
              <w:pStyle w:val="ConsPlusNormal"/>
            </w:pPr>
            <w:r>
              <w:t>1,32</w:t>
            </w:r>
          </w:p>
        </w:tc>
        <w:tc>
          <w:tcPr>
            <w:tcW w:w="1020" w:type="dxa"/>
          </w:tcPr>
          <w:p w:rsidR="00982BE3" w:rsidRDefault="00982BE3">
            <w:pPr>
              <w:pStyle w:val="ConsPlusNormal"/>
            </w:pPr>
            <w:r>
              <w:t>506</w:t>
            </w:r>
          </w:p>
        </w:tc>
        <w:tc>
          <w:tcPr>
            <w:tcW w:w="1701" w:type="dxa"/>
          </w:tcPr>
          <w:p w:rsidR="00982BE3" w:rsidRDefault="00982BE3">
            <w:pPr>
              <w:pStyle w:val="ConsPlusNormal"/>
            </w:pPr>
            <w:r>
              <w:t>2.19.950.2</w:t>
            </w:r>
          </w:p>
        </w:tc>
        <w:tc>
          <w:tcPr>
            <w:tcW w:w="1134" w:type="dxa"/>
          </w:tcPr>
          <w:p w:rsidR="00982BE3" w:rsidRDefault="00982BE3">
            <w:pPr>
              <w:pStyle w:val="ConsPlusNormal"/>
            </w:pPr>
            <w:r>
              <w:t>1,32</w:t>
            </w:r>
          </w:p>
        </w:tc>
        <w:tc>
          <w:tcPr>
            <w:tcW w:w="1077" w:type="dxa"/>
          </w:tcPr>
          <w:p w:rsidR="00982BE3" w:rsidRDefault="00982BE3">
            <w:pPr>
              <w:pStyle w:val="ConsPlusNormal"/>
            </w:pPr>
            <w:r>
              <w:t>506</w:t>
            </w:r>
          </w:p>
        </w:tc>
      </w:tr>
      <w:tr w:rsidR="00982BE3">
        <w:tc>
          <w:tcPr>
            <w:tcW w:w="2948" w:type="dxa"/>
          </w:tcPr>
          <w:p w:rsidR="00982BE3" w:rsidRDefault="00982BE3">
            <w:pPr>
              <w:pStyle w:val="ConsPlusNormal"/>
            </w:pPr>
            <w:r>
              <w:t>Посещение к врачу-колопроктологу (врачу-хирургу), включая проведение ректороманоскопии</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2.19.950.3</w:t>
            </w:r>
          </w:p>
        </w:tc>
        <w:tc>
          <w:tcPr>
            <w:tcW w:w="1134" w:type="dxa"/>
          </w:tcPr>
          <w:p w:rsidR="00982BE3" w:rsidRDefault="00982BE3">
            <w:pPr>
              <w:pStyle w:val="ConsPlusNormal"/>
            </w:pPr>
            <w:r>
              <w:t>2,49</w:t>
            </w:r>
          </w:p>
        </w:tc>
        <w:tc>
          <w:tcPr>
            <w:tcW w:w="1020" w:type="dxa"/>
          </w:tcPr>
          <w:p w:rsidR="00982BE3" w:rsidRDefault="00982BE3">
            <w:pPr>
              <w:pStyle w:val="ConsPlusNormal"/>
            </w:pPr>
            <w:r>
              <w:t>958</w:t>
            </w:r>
          </w:p>
        </w:tc>
        <w:tc>
          <w:tcPr>
            <w:tcW w:w="1701" w:type="dxa"/>
          </w:tcPr>
          <w:p w:rsidR="00982BE3" w:rsidRDefault="00982BE3">
            <w:pPr>
              <w:pStyle w:val="ConsPlusNormal"/>
            </w:pPr>
            <w:r>
              <w:t>2.19.950.4</w:t>
            </w:r>
          </w:p>
        </w:tc>
        <w:tc>
          <w:tcPr>
            <w:tcW w:w="1134" w:type="dxa"/>
          </w:tcPr>
          <w:p w:rsidR="00982BE3" w:rsidRDefault="00982BE3">
            <w:pPr>
              <w:pStyle w:val="ConsPlusNormal"/>
            </w:pPr>
            <w:r>
              <w:t>2,49</w:t>
            </w:r>
          </w:p>
        </w:tc>
        <w:tc>
          <w:tcPr>
            <w:tcW w:w="1077" w:type="dxa"/>
          </w:tcPr>
          <w:p w:rsidR="00982BE3" w:rsidRDefault="00982BE3">
            <w:pPr>
              <w:pStyle w:val="ConsPlusNormal"/>
            </w:pPr>
            <w:r>
              <w:t>958</w:t>
            </w:r>
          </w:p>
        </w:tc>
      </w:tr>
      <w:tr w:rsidR="00982BE3">
        <w:tc>
          <w:tcPr>
            <w:tcW w:w="2948" w:type="dxa"/>
          </w:tcPr>
          <w:p w:rsidR="00982BE3" w:rsidRDefault="00982BE3">
            <w:pPr>
              <w:pStyle w:val="ConsPlusNormal"/>
            </w:pPr>
            <w:r>
              <w:t>Посещение к врачу-гинекологу (врачу-акушеру-гинекологу)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x</w:t>
            </w:r>
          </w:p>
        </w:tc>
        <w:tc>
          <w:tcPr>
            <w:tcW w:w="1134" w:type="dxa"/>
          </w:tcPr>
          <w:p w:rsidR="00982BE3" w:rsidRDefault="00982BE3">
            <w:pPr>
              <w:pStyle w:val="ConsPlusNormal"/>
            </w:pPr>
            <w:r>
              <w:t>-</w:t>
            </w:r>
          </w:p>
        </w:tc>
        <w:tc>
          <w:tcPr>
            <w:tcW w:w="1020" w:type="dxa"/>
          </w:tcPr>
          <w:p w:rsidR="00982BE3" w:rsidRDefault="00982BE3">
            <w:pPr>
              <w:pStyle w:val="ConsPlusNormal"/>
            </w:pPr>
            <w:r>
              <w:t>-</w:t>
            </w:r>
          </w:p>
        </w:tc>
        <w:tc>
          <w:tcPr>
            <w:tcW w:w="1701" w:type="dxa"/>
          </w:tcPr>
          <w:p w:rsidR="00982BE3" w:rsidRDefault="00982BE3">
            <w:pPr>
              <w:pStyle w:val="ConsPlusNormal"/>
            </w:pPr>
            <w:r>
              <w:t>2.32.950.2</w:t>
            </w:r>
          </w:p>
        </w:tc>
        <w:tc>
          <w:tcPr>
            <w:tcW w:w="1134" w:type="dxa"/>
          </w:tcPr>
          <w:p w:rsidR="00982BE3" w:rsidRDefault="00982BE3">
            <w:pPr>
              <w:pStyle w:val="ConsPlusNormal"/>
            </w:pPr>
            <w:r>
              <w:t>0,51</w:t>
            </w:r>
          </w:p>
        </w:tc>
        <w:tc>
          <w:tcPr>
            <w:tcW w:w="1077" w:type="dxa"/>
          </w:tcPr>
          <w:p w:rsidR="00982BE3" w:rsidRDefault="00982BE3">
            <w:pPr>
              <w:pStyle w:val="ConsPlusNormal"/>
            </w:pPr>
            <w:r>
              <w:t>198</w:t>
            </w:r>
          </w:p>
        </w:tc>
      </w:tr>
      <w:tr w:rsidR="00982BE3">
        <w:tc>
          <w:tcPr>
            <w:tcW w:w="2948" w:type="dxa"/>
          </w:tcPr>
          <w:p w:rsidR="00982BE3" w:rsidRDefault="00982BE3">
            <w:pPr>
              <w:pStyle w:val="ConsPlusNormal"/>
            </w:pPr>
            <w:r>
              <w:lastRenderedPageBreak/>
              <w:t>Посещение врача-оториноларинголога</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2.23.950.1</w:t>
            </w:r>
          </w:p>
        </w:tc>
        <w:tc>
          <w:tcPr>
            <w:tcW w:w="1134" w:type="dxa"/>
          </w:tcPr>
          <w:p w:rsidR="00982BE3" w:rsidRDefault="00982BE3">
            <w:pPr>
              <w:pStyle w:val="ConsPlusNormal"/>
            </w:pPr>
            <w:r>
              <w:t>0,49</w:t>
            </w:r>
          </w:p>
        </w:tc>
        <w:tc>
          <w:tcPr>
            <w:tcW w:w="1020" w:type="dxa"/>
          </w:tcPr>
          <w:p w:rsidR="00982BE3" w:rsidRDefault="00982BE3">
            <w:pPr>
              <w:pStyle w:val="ConsPlusNormal"/>
            </w:pPr>
            <w:r>
              <w:t>190</w:t>
            </w:r>
          </w:p>
        </w:tc>
        <w:tc>
          <w:tcPr>
            <w:tcW w:w="1701" w:type="dxa"/>
          </w:tcPr>
          <w:p w:rsidR="00982BE3" w:rsidRDefault="00982BE3">
            <w:pPr>
              <w:pStyle w:val="ConsPlusNormal"/>
            </w:pPr>
            <w:r>
              <w:t>2.23.950.2</w:t>
            </w:r>
          </w:p>
        </w:tc>
        <w:tc>
          <w:tcPr>
            <w:tcW w:w="1134" w:type="dxa"/>
          </w:tcPr>
          <w:p w:rsidR="00982BE3" w:rsidRDefault="00982BE3">
            <w:pPr>
              <w:pStyle w:val="ConsPlusNormal"/>
            </w:pPr>
            <w:r>
              <w:t>0,49</w:t>
            </w:r>
          </w:p>
        </w:tc>
        <w:tc>
          <w:tcPr>
            <w:tcW w:w="1077" w:type="dxa"/>
          </w:tcPr>
          <w:p w:rsidR="00982BE3" w:rsidRDefault="00982BE3">
            <w:pPr>
              <w:pStyle w:val="ConsPlusNormal"/>
            </w:pPr>
            <w:r>
              <w:t>190</w:t>
            </w:r>
          </w:p>
        </w:tc>
      </w:tr>
      <w:tr w:rsidR="00982BE3">
        <w:tc>
          <w:tcPr>
            <w:tcW w:w="2948" w:type="dxa"/>
          </w:tcPr>
          <w:p w:rsidR="00982BE3" w:rsidRDefault="00982BE3">
            <w:pPr>
              <w:pStyle w:val="ConsPlusNormal"/>
            </w:pPr>
            <w:r>
              <w:t>Посещение к врачу-офтальмологу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2.24.950.1</w:t>
            </w:r>
          </w:p>
        </w:tc>
        <w:tc>
          <w:tcPr>
            <w:tcW w:w="1134" w:type="dxa"/>
          </w:tcPr>
          <w:p w:rsidR="00982BE3" w:rsidRDefault="00982BE3">
            <w:pPr>
              <w:pStyle w:val="ConsPlusNormal"/>
            </w:pPr>
            <w:r>
              <w:t>0,49</w:t>
            </w:r>
          </w:p>
        </w:tc>
        <w:tc>
          <w:tcPr>
            <w:tcW w:w="1020" w:type="dxa"/>
          </w:tcPr>
          <w:p w:rsidR="00982BE3" w:rsidRDefault="00982BE3">
            <w:pPr>
              <w:pStyle w:val="ConsPlusNormal"/>
            </w:pPr>
            <w:r>
              <w:t>190</w:t>
            </w:r>
          </w:p>
        </w:tc>
        <w:tc>
          <w:tcPr>
            <w:tcW w:w="1701" w:type="dxa"/>
          </w:tcPr>
          <w:p w:rsidR="00982BE3" w:rsidRDefault="00982BE3">
            <w:pPr>
              <w:pStyle w:val="ConsPlusNormal"/>
            </w:pPr>
            <w:r>
              <w:t>2.24.950.2</w:t>
            </w:r>
          </w:p>
        </w:tc>
        <w:tc>
          <w:tcPr>
            <w:tcW w:w="1134" w:type="dxa"/>
          </w:tcPr>
          <w:p w:rsidR="00982BE3" w:rsidRDefault="00982BE3">
            <w:pPr>
              <w:pStyle w:val="ConsPlusNormal"/>
            </w:pPr>
            <w:r>
              <w:t>0,49</w:t>
            </w:r>
          </w:p>
        </w:tc>
        <w:tc>
          <w:tcPr>
            <w:tcW w:w="1077" w:type="dxa"/>
          </w:tcPr>
          <w:p w:rsidR="00982BE3" w:rsidRDefault="00982BE3">
            <w:pPr>
              <w:pStyle w:val="ConsPlusNormal"/>
            </w:pPr>
            <w:r>
              <w:t>190</w:t>
            </w:r>
          </w:p>
        </w:tc>
      </w:tr>
      <w:tr w:rsidR="00982BE3">
        <w:tc>
          <w:tcPr>
            <w:tcW w:w="2948" w:type="dxa"/>
          </w:tcPr>
          <w:p w:rsidR="00982BE3" w:rsidRDefault="00982BE3">
            <w:pPr>
              <w:pStyle w:val="ConsPlusNormal"/>
            </w:pPr>
            <w:r>
              <w:t>Посещение к врачу-терапевту (врачу общей практики (семейному врачу)</w:t>
            </w:r>
          </w:p>
        </w:tc>
        <w:tc>
          <w:tcPr>
            <w:tcW w:w="1644" w:type="dxa"/>
          </w:tcPr>
          <w:p w:rsidR="00982BE3" w:rsidRDefault="00982BE3">
            <w:pPr>
              <w:pStyle w:val="ConsPlusNormal"/>
            </w:pPr>
            <w:r>
              <w:t>посещение</w:t>
            </w:r>
          </w:p>
        </w:tc>
        <w:tc>
          <w:tcPr>
            <w:tcW w:w="1191" w:type="dxa"/>
          </w:tcPr>
          <w:p w:rsidR="00982BE3" w:rsidRDefault="00982BE3">
            <w:pPr>
              <w:pStyle w:val="ConsPlusNormal"/>
            </w:pPr>
            <w:r>
              <w:t>384,68</w:t>
            </w:r>
          </w:p>
        </w:tc>
        <w:tc>
          <w:tcPr>
            <w:tcW w:w="1701" w:type="dxa"/>
          </w:tcPr>
          <w:p w:rsidR="00982BE3" w:rsidRDefault="00982BE3">
            <w:pPr>
              <w:pStyle w:val="ConsPlusNormal"/>
            </w:pPr>
            <w:r>
              <w:t>2.10.950.1</w:t>
            </w:r>
          </w:p>
        </w:tc>
        <w:tc>
          <w:tcPr>
            <w:tcW w:w="1134" w:type="dxa"/>
          </w:tcPr>
          <w:p w:rsidR="00982BE3" w:rsidRDefault="00982BE3">
            <w:pPr>
              <w:pStyle w:val="ConsPlusNormal"/>
            </w:pPr>
            <w:r>
              <w:t>1,14</w:t>
            </w:r>
          </w:p>
        </w:tc>
        <w:tc>
          <w:tcPr>
            <w:tcW w:w="1020" w:type="dxa"/>
          </w:tcPr>
          <w:p w:rsidR="00982BE3" w:rsidRDefault="00982BE3">
            <w:pPr>
              <w:pStyle w:val="ConsPlusNormal"/>
            </w:pPr>
            <w:r>
              <w:t>438</w:t>
            </w:r>
          </w:p>
        </w:tc>
        <w:tc>
          <w:tcPr>
            <w:tcW w:w="1701" w:type="dxa"/>
          </w:tcPr>
          <w:p w:rsidR="00982BE3" w:rsidRDefault="00982BE3">
            <w:pPr>
              <w:pStyle w:val="ConsPlusNormal"/>
            </w:pPr>
            <w:r>
              <w:t>2.10.950.2</w:t>
            </w:r>
          </w:p>
        </w:tc>
        <w:tc>
          <w:tcPr>
            <w:tcW w:w="1134" w:type="dxa"/>
          </w:tcPr>
          <w:p w:rsidR="00982BE3" w:rsidRDefault="00982BE3">
            <w:pPr>
              <w:pStyle w:val="ConsPlusNormal"/>
            </w:pPr>
            <w:r>
              <w:t>1,14</w:t>
            </w:r>
          </w:p>
        </w:tc>
        <w:tc>
          <w:tcPr>
            <w:tcW w:w="1077" w:type="dxa"/>
          </w:tcPr>
          <w:p w:rsidR="00982BE3" w:rsidRDefault="00982BE3">
            <w:pPr>
              <w:pStyle w:val="ConsPlusNormal"/>
            </w:pPr>
            <w:r>
              <w:t>438</w:t>
            </w:r>
          </w:p>
        </w:tc>
      </w:tr>
      <w:tr w:rsidR="00982BE3">
        <w:tc>
          <w:tcPr>
            <w:tcW w:w="2948" w:type="dxa"/>
          </w:tcPr>
          <w:p w:rsidR="00982BE3" w:rsidRDefault="00982BE3">
            <w:pPr>
              <w:pStyle w:val="ConsPlusNormal"/>
            </w:pPr>
            <w:r>
              <w:t>колоноскопия (для граждан в случае подозрения на онкологическое заболевание толстой кишки по назначению врача-хирурга или врача-колопроктолога)</w:t>
            </w:r>
          </w:p>
        </w:tc>
        <w:tc>
          <w:tcPr>
            <w:tcW w:w="1644" w:type="dxa"/>
          </w:tcPr>
          <w:p w:rsidR="00982BE3" w:rsidRDefault="00982BE3">
            <w:pPr>
              <w:pStyle w:val="ConsPlusNormal"/>
            </w:pPr>
            <w:r>
              <w:t>медицинская услуга</w:t>
            </w:r>
          </w:p>
        </w:tc>
        <w:tc>
          <w:tcPr>
            <w:tcW w:w="1191" w:type="dxa"/>
          </w:tcPr>
          <w:p w:rsidR="00982BE3" w:rsidRDefault="00982BE3">
            <w:pPr>
              <w:pStyle w:val="ConsPlusNormal"/>
            </w:pPr>
            <w:r>
              <w:t>1008,24</w:t>
            </w:r>
          </w:p>
        </w:tc>
        <w:tc>
          <w:tcPr>
            <w:tcW w:w="1701" w:type="dxa"/>
          </w:tcPr>
          <w:p w:rsidR="00982BE3" w:rsidRDefault="00982BE3">
            <w:pPr>
              <w:pStyle w:val="ConsPlusNormal"/>
            </w:pPr>
            <w:r>
              <w:t>2.19.950.5</w:t>
            </w:r>
          </w:p>
        </w:tc>
        <w:tc>
          <w:tcPr>
            <w:tcW w:w="1134" w:type="dxa"/>
          </w:tcPr>
          <w:p w:rsidR="00982BE3" w:rsidRDefault="00982BE3">
            <w:pPr>
              <w:pStyle w:val="ConsPlusNormal"/>
            </w:pPr>
            <w:r>
              <w:t>1,21</w:t>
            </w:r>
          </w:p>
        </w:tc>
        <w:tc>
          <w:tcPr>
            <w:tcW w:w="1020" w:type="dxa"/>
          </w:tcPr>
          <w:p w:rsidR="00982BE3" w:rsidRDefault="00982BE3">
            <w:pPr>
              <w:pStyle w:val="ConsPlusNormal"/>
            </w:pPr>
            <w:r>
              <w:t>1218</w:t>
            </w:r>
          </w:p>
        </w:tc>
        <w:tc>
          <w:tcPr>
            <w:tcW w:w="1701" w:type="dxa"/>
          </w:tcPr>
          <w:p w:rsidR="00982BE3" w:rsidRDefault="00982BE3">
            <w:pPr>
              <w:pStyle w:val="ConsPlusNormal"/>
            </w:pPr>
            <w:r>
              <w:t>2.19.950.6</w:t>
            </w:r>
          </w:p>
        </w:tc>
        <w:tc>
          <w:tcPr>
            <w:tcW w:w="1134" w:type="dxa"/>
          </w:tcPr>
          <w:p w:rsidR="00982BE3" w:rsidRDefault="00982BE3">
            <w:pPr>
              <w:pStyle w:val="ConsPlusNormal"/>
            </w:pPr>
            <w:r>
              <w:t>1,21</w:t>
            </w:r>
          </w:p>
        </w:tc>
        <w:tc>
          <w:tcPr>
            <w:tcW w:w="1077" w:type="dxa"/>
          </w:tcPr>
          <w:p w:rsidR="00982BE3" w:rsidRDefault="00982BE3">
            <w:pPr>
              <w:pStyle w:val="ConsPlusNormal"/>
            </w:pPr>
            <w:r>
              <w:t>1218</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right"/>
        <w:outlineLvl w:val="1"/>
      </w:pPr>
      <w:r>
        <w:t>Таблица 3</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ПРОВЕДЕНИЕ ДИСПАНСЕРИЗАЦИИ ПРЕБЫВАЮЩИХ В СТАЦИОНАРНЫХ</w:t>
      </w:r>
    </w:p>
    <w:p w:rsidR="00982BE3" w:rsidRDefault="00982BE3">
      <w:pPr>
        <w:pStyle w:val="ConsPlusTitle"/>
        <w:jc w:val="center"/>
      </w:pPr>
      <w:r>
        <w:t>УЧРЕЖДЕНИЯХ МОСКОВСКОЙ ОБЛАСТИ ДЕТЕЙ-СИРОТ И ДЕТЕЙ,</w:t>
      </w:r>
    </w:p>
    <w:p w:rsidR="00982BE3" w:rsidRDefault="00982BE3">
      <w:pPr>
        <w:pStyle w:val="ConsPlusTitle"/>
        <w:jc w:val="center"/>
      </w:pPr>
      <w:r>
        <w:t>НАХОДЯЩИХСЯ В ТРУДНОЙ ЖИЗНЕННОЙ СИТУАЦИИ (В СООТВЕТСТВИИ</w:t>
      </w:r>
    </w:p>
    <w:p w:rsidR="00982BE3" w:rsidRDefault="00982BE3">
      <w:pPr>
        <w:pStyle w:val="ConsPlusTitle"/>
        <w:jc w:val="center"/>
      </w:pPr>
      <w:r>
        <w:t>С ПРИКАЗОМ МИНЗДРАВА РОССИИ ОТ 15.02.2013 N 72Н)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757"/>
        <w:gridCol w:w="1417"/>
        <w:gridCol w:w="1701"/>
        <w:gridCol w:w="1587"/>
        <w:gridCol w:w="1417"/>
        <w:gridCol w:w="1077"/>
      </w:tblGrid>
      <w:tr w:rsidR="00982BE3">
        <w:tc>
          <w:tcPr>
            <w:tcW w:w="2948" w:type="dxa"/>
          </w:tcPr>
          <w:p w:rsidR="00982BE3" w:rsidRDefault="00982BE3">
            <w:pPr>
              <w:pStyle w:val="ConsPlusNormal"/>
              <w:jc w:val="center"/>
            </w:pPr>
            <w:r>
              <w:t>Наименование услуги/возрастная категория</w:t>
            </w:r>
          </w:p>
        </w:tc>
        <w:tc>
          <w:tcPr>
            <w:tcW w:w="1757" w:type="dxa"/>
          </w:tcPr>
          <w:p w:rsidR="00982BE3" w:rsidRDefault="00982BE3">
            <w:pPr>
              <w:pStyle w:val="ConsPlusNormal"/>
              <w:jc w:val="center"/>
            </w:pPr>
            <w:r>
              <w:t>Единица измерения услуги</w:t>
            </w:r>
          </w:p>
        </w:tc>
        <w:tc>
          <w:tcPr>
            <w:tcW w:w="1417" w:type="dxa"/>
            <w:vMerge w:val="restart"/>
          </w:tcPr>
          <w:p w:rsidR="00982BE3" w:rsidRDefault="00982BE3">
            <w:pPr>
              <w:pStyle w:val="ConsPlusNormal"/>
              <w:jc w:val="center"/>
            </w:pPr>
            <w:r>
              <w:t>Базовый норматив финансовых затрат, рублей</w:t>
            </w:r>
          </w:p>
        </w:tc>
        <w:tc>
          <w:tcPr>
            <w:tcW w:w="1701" w:type="dxa"/>
            <w:vMerge w:val="restart"/>
          </w:tcPr>
          <w:p w:rsidR="00982BE3" w:rsidRDefault="00982BE3">
            <w:pPr>
              <w:pStyle w:val="ConsPlusNormal"/>
              <w:jc w:val="center"/>
            </w:pPr>
            <w:r>
              <w:t>Пол (мужчины/женщины)</w:t>
            </w:r>
          </w:p>
        </w:tc>
        <w:tc>
          <w:tcPr>
            <w:tcW w:w="1587" w:type="dxa"/>
            <w:vMerge w:val="restart"/>
          </w:tcPr>
          <w:p w:rsidR="00982BE3" w:rsidRDefault="00982BE3">
            <w:pPr>
              <w:pStyle w:val="ConsPlusNormal"/>
              <w:jc w:val="center"/>
            </w:pPr>
            <w:r>
              <w:t>Код услуги</w:t>
            </w:r>
          </w:p>
        </w:tc>
        <w:tc>
          <w:tcPr>
            <w:tcW w:w="1417" w:type="dxa"/>
            <w:vMerge w:val="restart"/>
          </w:tcPr>
          <w:p w:rsidR="00982BE3" w:rsidRDefault="00982BE3">
            <w:pPr>
              <w:pStyle w:val="ConsPlusNormal"/>
              <w:jc w:val="center"/>
            </w:pPr>
            <w:r>
              <w:t>Коэффициент определения стоимости единицы объема</w:t>
            </w:r>
          </w:p>
        </w:tc>
        <w:tc>
          <w:tcPr>
            <w:tcW w:w="1077" w:type="dxa"/>
            <w:vMerge w:val="restart"/>
          </w:tcPr>
          <w:p w:rsidR="00982BE3" w:rsidRDefault="00982BE3">
            <w:pPr>
              <w:pStyle w:val="ConsPlusNormal"/>
              <w:jc w:val="center"/>
            </w:pPr>
            <w:r>
              <w:t>Тариф, руб.</w:t>
            </w:r>
          </w:p>
        </w:tc>
      </w:tr>
      <w:tr w:rsidR="00982BE3">
        <w:tc>
          <w:tcPr>
            <w:tcW w:w="2948" w:type="dxa"/>
          </w:tcPr>
          <w:p w:rsidR="00982BE3" w:rsidRDefault="00982BE3">
            <w:pPr>
              <w:pStyle w:val="ConsPlusNormal"/>
              <w:jc w:val="center"/>
            </w:pPr>
            <w:r>
              <w:t>1 этап диспансеризации детей-сирот и детей, находящихся в трудной жизненной ситуации &lt;**&gt;</w:t>
            </w:r>
          </w:p>
        </w:tc>
        <w:tc>
          <w:tcPr>
            <w:tcW w:w="1757" w:type="dxa"/>
          </w:tcPr>
          <w:p w:rsidR="00982BE3" w:rsidRDefault="00982BE3">
            <w:pPr>
              <w:pStyle w:val="ConsPlusNormal"/>
              <w:jc w:val="center"/>
            </w:pPr>
            <w:r>
              <w:t>комплексное посещение</w:t>
            </w:r>
          </w:p>
        </w:tc>
        <w:tc>
          <w:tcPr>
            <w:tcW w:w="1417" w:type="dxa"/>
            <w:vMerge/>
          </w:tcPr>
          <w:p w:rsidR="00982BE3" w:rsidRDefault="00982BE3">
            <w:pPr>
              <w:pStyle w:val="ConsPlusNormal"/>
            </w:pPr>
          </w:p>
        </w:tc>
        <w:tc>
          <w:tcPr>
            <w:tcW w:w="1701" w:type="dxa"/>
            <w:vMerge/>
          </w:tcPr>
          <w:p w:rsidR="00982BE3" w:rsidRDefault="00982BE3">
            <w:pPr>
              <w:pStyle w:val="ConsPlusNormal"/>
            </w:pPr>
          </w:p>
        </w:tc>
        <w:tc>
          <w:tcPr>
            <w:tcW w:w="1587" w:type="dxa"/>
            <w:vMerge/>
          </w:tcPr>
          <w:p w:rsidR="00982BE3" w:rsidRDefault="00982BE3">
            <w:pPr>
              <w:pStyle w:val="ConsPlusNormal"/>
            </w:pPr>
          </w:p>
        </w:tc>
        <w:tc>
          <w:tcPr>
            <w:tcW w:w="1417" w:type="dxa"/>
            <w:vMerge/>
          </w:tcPr>
          <w:p w:rsidR="00982BE3" w:rsidRDefault="00982BE3">
            <w:pPr>
              <w:pStyle w:val="ConsPlusNormal"/>
            </w:pPr>
          </w:p>
        </w:tc>
        <w:tc>
          <w:tcPr>
            <w:tcW w:w="1077" w:type="dxa"/>
            <w:vMerge/>
          </w:tcPr>
          <w:p w:rsidR="00982BE3" w:rsidRDefault="00982BE3">
            <w:pPr>
              <w:pStyle w:val="ConsPlusNormal"/>
            </w:pPr>
          </w:p>
        </w:tc>
      </w:tr>
      <w:tr w:rsidR="00982BE3">
        <w:tc>
          <w:tcPr>
            <w:tcW w:w="2948" w:type="dxa"/>
          </w:tcPr>
          <w:p w:rsidR="00982BE3" w:rsidRDefault="00982BE3">
            <w:pPr>
              <w:pStyle w:val="ConsPlusNormal"/>
            </w:pPr>
            <w:r>
              <w:t>0-17 включительно</w:t>
            </w:r>
          </w:p>
        </w:tc>
        <w:tc>
          <w:tcPr>
            <w:tcW w:w="1757" w:type="dxa"/>
          </w:tcPr>
          <w:p w:rsidR="00982BE3" w:rsidRDefault="00982BE3">
            <w:pPr>
              <w:pStyle w:val="ConsPlusNormal"/>
            </w:pPr>
            <w:r>
              <w:t>комплексное посещение (1 этап)</w:t>
            </w:r>
          </w:p>
        </w:tc>
        <w:tc>
          <w:tcPr>
            <w:tcW w:w="1417" w:type="dxa"/>
          </w:tcPr>
          <w:p w:rsidR="00982BE3" w:rsidRDefault="00982BE3">
            <w:pPr>
              <w:pStyle w:val="ConsPlusNormal"/>
            </w:pPr>
            <w:r>
              <w:t>2715,30</w:t>
            </w:r>
          </w:p>
        </w:tc>
        <w:tc>
          <w:tcPr>
            <w:tcW w:w="1701" w:type="dxa"/>
          </w:tcPr>
          <w:p w:rsidR="00982BE3" w:rsidRDefault="00982BE3">
            <w:pPr>
              <w:pStyle w:val="ConsPlusNormal"/>
            </w:pPr>
            <w:r>
              <w:t>Мужчины/женщины</w:t>
            </w:r>
          </w:p>
        </w:tc>
        <w:tc>
          <w:tcPr>
            <w:tcW w:w="1587" w:type="dxa"/>
          </w:tcPr>
          <w:p w:rsidR="00982BE3" w:rsidRDefault="00982BE3">
            <w:pPr>
              <w:pStyle w:val="ConsPlusNormal"/>
            </w:pPr>
            <w:r>
              <w:t>1.09.608.0</w:t>
            </w:r>
          </w:p>
        </w:tc>
        <w:tc>
          <w:tcPr>
            <w:tcW w:w="1417" w:type="dxa"/>
          </w:tcPr>
          <w:p w:rsidR="00982BE3" w:rsidRDefault="00982BE3">
            <w:pPr>
              <w:pStyle w:val="ConsPlusNormal"/>
            </w:pPr>
            <w:r>
              <w:t>2,12</w:t>
            </w:r>
          </w:p>
        </w:tc>
        <w:tc>
          <w:tcPr>
            <w:tcW w:w="1077" w:type="dxa"/>
          </w:tcPr>
          <w:p w:rsidR="00982BE3" w:rsidRDefault="00982BE3">
            <w:pPr>
              <w:pStyle w:val="ConsPlusNormal"/>
            </w:pPr>
            <w:r>
              <w:t>5760</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w:t>
      </w:r>
      <w:hyperlink r:id="rId132">
        <w:r>
          <w:rPr>
            <w:color w:val="0000FF"/>
          </w:rPr>
          <w:t>приказом</w:t>
        </w:r>
      </w:hyperlink>
      <w:r>
        <w:t xml:space="preserve"> Минздрава России от 15.02.2013 N 72н (1 этап).</w:t>
      </w:r>
    </w:p>
    <w:p w:rsidR="00982BE3" w:rsidRDefault="00982BE3">
      <w:pPr>
        <w:pStyle w:val="ConsPlusNormal"/>
        <w:jc w:val="both"/>
      </w:pPr>
    </w:p>
    <w:p w:rsidR="00982BE3" w:rsidRDefault="00982BE3">
      <w:pPr>
        <w:pStyle w:val="ConsPlusNormal"/>
        <w:jc w:val="right"/>
        <w:outlineLvl w:val="1"/>
      </w:pPr>
      <w:r>
        <w:t>Таблица 4</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ПРИ ПРОХОЖДЕНИИ НЕСОВЕРШЕННОЛЕТНИМИ</w:t>
      </w:r>
    </w:p>
    <w:p w:rsidR="00982BE3" w:rsidRDefault="00982BE3">
      <w:pPr>
        <w:pStyle w:val="ConsPlusTitle"/>
        <w:jc w:val="center"/>
      </w:pPr>
      <w:r>
        <w:t>ПРОФИЛАКТИЧЕСКИХ МЕДИЦИНСКИХ ОСМОТРОВ (В СООТВЕТСТВИИ</w:t>
      </w:r>
    </w:p>
    <w:p w:rsidR="00982BE3" w:rsidRDefault="00982BE3">
      <w:pPr>
        <w:pStyle w:val="ConsPlusTitle"/>
        <w:jc w:val="center"/>
      </w:pPr>
      <w:r>
        <w:t>С ПРИКАЗОМ МИНЗДРАВА РОССИИ ОТ 10.08.2017 N 514Н)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87"/>
        <w:gridCol w:w="1191"/>
        <w:gridCol w:w="1814"/>
        <w:gridCol w:w="1134"/>
        <w:gridCol w:w="1020"/>
        <w:gridCol w:w="1757"/>
        <w:gridCol w:w="1134"/>
        <w:gridCol w:w="1077"/>
      </w:tblGrid>
      <w:tr w:rsidR="00982BE3">
        <w:tc>
          <w:tcPr>
            <w:tcW w:w="2891" w:type="dxa"/>
            <w:vMerge w:val="restart"/>
          </w:tcPr>
          <w:p w:rsidR="00982BE3" w:rsidRDefault="00982BE3">
            <w:pPr>
              <w:pStyle w:val="ConsPlusNormal"/>
              <w:jc w:val="center"/>
            </w:pPr>
            <w:r>
              <w:t>Наименование услуги</w:t>
            </w:r>
          </w:p>
        </w:tc>
        <w:tc>
          <w:tcPr>
            <w:tcW w:w="1587" w:type="dxa"/>
            <w:vMerge w:val="restart"/>
          </w:tcPr>
          <w:p w:rsidR="00982BE3" w:rsidRDefault="00982BE3">
            <w:pPr>
              <w:pStyle w:val="ConsPlusNormal"/>
              <w:jc w:val="center"/>
            </w:pPr>
            <w:r>
              <w:t>Единица измерения услуги</w:t>
            </w:r>
          </w:p>
        </w:tc>
        <w:tc>
          <w:tcPr>
            <w:tcW w:w="1191" w:type="dxa"/>
            <w:vMerge w:val="restart"/>
          </w:tcPr>
          <w:p w:rsidR="00982BE3" w:rsidRDefault="00982BE3">
            <w:pPr>
              <w:pStyle w:val="ConsPlusNormal"/>
              <w:jc w:val="center"/>
            </w:pPr>
            <w:r>
              <w:t>Базовый норматив финансовых затрат, рублей</w:t>
            </w:r>
          </w:p>
        </w:tc>
        <w:tc>
          <w:tcPr>
            <w:tcW w:w="3968" w:type="dxa"/>
            <w:gridSpan w:val="3"/>
          </w:tcPr>
          <w:p w:rsidR="00982BE3" w:rsidRDefault="00982BE3">
            <w:pPr>
              <w:pStyle w:val="ConsPlusNormal"/>
              <w:jc w:val="center"/>
            </w:pPr>
            <w:r>
              <w:t>Мужчины</w:t>
            </w:r>
          </w:p>
        </w:tc>
        <w:tc>
          <w:tcPr>
            <w:tcW w:w="3968" w:type="dxa"/>
            <w:gridSpan w:val="3"/>
          </w:tcPr>
          <w:p w:rsidR="00982BE3" w:rsidRDefault="00982BE3">
            <w:pPr>
              <w:pStyle w:val="ConsPlusNormal"/>
              <w:jc w:val="center"/>
            </w:pPr>
            <w:r>
              <w:t>Женщины</w:t>
            </w:r>
          </w:p>
        </w:tc>
      </w:tr>
      <w:tr w:rsidR="00982BE3">
        <w:tc>
          <w:tcPr>
            <w:tcW w:w="2891" w:type="dxa"/>
            <w:vMerge/>
          </w:tcPr>
          <w:p w:rsidR="00982BE3" w:rsidRDefault="00982BE3">
            <w:pPr>
              <w:pStyle w:val="ConsPlusNormal"/>
            </w:pPr>
          </w:p>
        </w:tc>
        <w:tc>
          <w:tcPr>
            <w:tcW w:w="1587" w:type="dxa"/>
            <w:vMerge/>
          </w:tcPr>
          <w:p w:rsidR="00982BE3" w:rsidRDefault="00982BE3">
            <w:pPr>
              <w:pStyle w:val="ConsPlusNormal"/>
            </w:pPr>
          </w:p>
        </w:tc>
        <w:tc>
          <w:tcPr>
            <w:tcW w:w="1191" w:type="dxa"/>
            <w:vMerge/>
          </w:tcPr>
          <w:p w:rsidR="00982BE3" w:rsidRDefault="00982BE3">
            <w:pPr>
              <w:pStyle w:val="ConsPlusNormal"/>
            </w:pPr>
          </w:p>
        </w:tc>
        <w:tc>
          <w:tcPr>
            <w:tcW w:w="1814" w:type="dxa"/>
          </w:tcPr>
          <w:p w:rsidR="00982BE3" w:rsidRDefault="00982BE3">
            <w:pPr>
              <w:pStyle w:val="ConsPlusNormal"/>
              <w:jc w:val="center"/>
            </w:pPr>
            <w:r>
              <w:t>Код услуги</w:t>
            </w:r>
          </w:p>
        </w:tc>
        <w:tc>
          <w:tcPr>
            <w:tcW w:w="1134" w:type="dxa"/>
          </w:tcPr>
          <w:p w:rsidR="00982BE3" w:rsidRDefault="00982BE3">
            <w:pPr>
              <w:pStyle w:val="ConsPlusNormal"/>
              <w:jc w:val="center"/>
            </w:pPr>
            <w:r>
              <w:t xml:space="preserve">Коэффициент определения стоимости </w:t>
            </w:r>
            <w:r>
              <w:lastRenderedPageBreak/>
              <w:t>единицы объема</w:t>
            </w:r>
          </w:p>
        </w:tc>
        <w:tc>
          <w:tcPr>
            <w:tcW w:w="1020" w:type="dxa"/>
          </w:tcPr>
          <w:p w:rsidR="00982BE3" w:rsidRDefault="00982BE3">
            <w:pPr>
              <w:pStyle w:val="ConsPlusNormal"/>
              <w:jc w:val="center"/>
            </w:pPr>
            <w:r>
              <w:lastRenderedPageBreak/>
              <w:t>Тариф, руб.</w:t>
            </w:r>
          </w:p>
        </w:tc>
        <w:tc>
          <w:tcPr>
            <w:tcW w:w="1757" w:type="dxa"/>
          </w:tcPr>
          <w:p w:rsidR="00982BE3" w:rsidRDefault="00982BE3">
            <w:pPr>
              <w:pStyle w:val="ConsPlusNormal"/>
              <w:jc w:val="center"/>
            </w:pPr>
            <w:r>
              <w:t>Код услуги</w:t>
            </w:r>
          </w:p>
        </w:tc>
        <w:tc>
          <w:tcPr>
            <w:tcW w:w="1134" w:type="dxa"/>
          </w:tcPr>
          <w:p w:rsidR="00982BE3" w:rsidRDefault="00982BE3">
            <w:pPr>
              <w:pStyle w:val="ConsPlusNormal"/>
              <w:jc w:val="center"/>
            </w:pPr>
            <w:r>
              <w:t xml:space="preserve">Коэффициент определения стоимости </w:t>
            </w:r>
            <w:r>
              <w:lastRenderedPageBreak/>
              <w:t>единицы объема</w:t>
            </w:r>
          </w:p>
        </w:tc>
        <w:tc>
          <w:tcPr>
            <w:tcW w:w="1077" w:type="dxa"/>
          </w:tcPr>
          <w:p w:rsidR="00982BE3" w:rsidRDefault="00982BE3">
            <w:pPr>
              <w:pStyle w:val="ConsPlusNormal"/>
              <w:jc w:val="center"/>
            </w:pPr>
            <w:r>
              <w:lastRenderedPageBreak/>
              <w:t>Тариф, руб.</w:t>
            </w:r>
          </w:p>
        </w:tc>
      </w:tr>
      <w:tr w:rsidR="00982BE3">
        <w:tc>
          <w:tcPr>
            <w:tcW w:w="2891" w:type="dxa"/>
          </w:tcPr>
          <w:p w:rsidR="00982BE3" w:rsidRDefault="00982BE3">
            <w:pPr>
              <w:pStyle w:val="ConsPlusNormal"/>
            </w:pPr>
            <w:r>
              <w:t>Профилактический медицинский осмотр (новорожденный)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1.09.614.0000</w:t>
            </w:r>
          </w:p>
        </w:tc>
        <w:tc>
          <w:tcPr>
            <w:tcW w:w="1134" w:type="dxa"/>
          </w:tcPr>
          <w:p w:rsidR="00982BE3" w:rsidRDefault="00982BE3">
            <w:pPr>
              <w:pStyle w:val="ConsPlusNormal"/>
            </w:pPr>
            <w:r>
              <w:t>0,58</w:t>
            </w:r>
          </w:p>
        </w:tc>
        <w:tc>
          <w:tcPr>
            <w:tcW w:w="1020" w:type="dxa"/>
          </w:tcPr>
          <w:p w:rsidR="00982BE3" w:rsidRDefault="00982BE3">
            <w:pPr>
              <w:pStyle w:val="ConsPlusNormal"/>
            </w:pPr>
            <w:r>
              <w:t>1287</w:t>
            </w:r>
          </w:p>
        </w:tc>
        <w:tc>
          <w:tcPr>
            <w:tcW w:w="1757" w:type="dxa"/>
          </w:tcPr>
          <w:p w:rsidR="00982BE3" w:rsidRDefault="00982BE3">
            <w:pPr>
              <w:pStyle w:val="ConsPlusNormal"/>
            </w:pPr>
            <w:r>
              <w:t>1.09.615.0000</w:t>
            </w:r>
          </w:p>
        </w:tc>
        <w:tc>
          <w:tcPr>
            <w:tcW w:w="1134" w:type="dxa"/>
          </w:tcPr>
          <w:p w:rsidR="00982BE3" w:rsidRDefault="00982BE3">
            <w:pPr>
              <w:pStyle w:val="ConsPlusNormal"/>
            </w:pPr>
          </w:p>
        </w:tc>
        <w:tc>
          <w:tcPr>
            <w:tcW w:w="1077" w:type="dxa"/>
          </w:tcPr>
          <w:p w:rsidR="00982BE3" w:rsidRDefault="00982BE3">
            <w:pPr>
              <w:pStyle w:val="ConsPlusNormal"/>
            </w:pPr>
            <w:r>
              <w:t>1287</w:t>
            </w:r>
          </w:p>
        </w:tc>
      </w:tr>
      <w:tr w:rsidR="00982BE3">
        <w:tc>
          <w:tcPr>
            <w:tcW w:w="2891" w:type="dxa"/>
          </w:tcPr>
          <w:p w:rsidR="00982BE3" w:rsidRDefault="00982BE3">
            <w:pPr>
              <w:pStyle w:val="ConsPlusNormal"/>
            </w:pPr>
            <w:r>
              <w:t>Профилактический медицинский осмотр (1 месяц)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1.09.614.0001</w:t>
            </w:r>
          </w:p>
        </w:tc>
        <w:tc>
          <w:tcPr>
            <w:tcW w:w="1134" w:type="dxa"/>
          </w:tcPr>
          <w:p w:rsidR="00982BE3" w:rsidRDefault="00982BE3">
            <w:pPr>
              <w:pStyle w:val="ConsPlusNormal"/>
            </w:pPr>
            <w:r>
              <w:t>1,89</w:t>
            </w:r>
          </w:p>
        </w:tc>
        <w:tc>
          <w:tcPr>
            <w:tcW w:w="1020" w:type="dxa"/>
          </w:tcPr>
          <w:p w:rsidR="00982BE3" w:rsidRDefault="00982BE3">
            <w:pPr>
              <w:pStyle w:val="ConsPlusNormal"/>
            </w:pPr>
            <w:r>
              <w:t>4197</w:t>
            </w:r>
          </w:p>
        </w:tc>
        <w:tc>
          <w:tcPr>
            <w:tcW w:w="1757" w:type="dxa"/>
          </w:tcPr>
          <w:p w:rsidR="00982BE3" w:rsidRDefault="00982BE3">
            <w:pPr>
              <w:pStyle w:val="ConsPlusNormal"/>
            </w:pPr>
            <w:r>
              <w:t>1.09.615.0001</w:t>
            </w:r>
          </w:p>
        </w:tc>
        <w:tc>
          <w:tcPr>
            <w:tcW w:w="1134" w:type="dxa"/>
          </w:tcPr>
          <w:p w:rsidR="00982BE3" w:rsidRDefault="00982BE3">
            <w:pPr>
              <w:pStyle w:val="ConsPlusNormal"/>
            </w:pPr>
          </w:p>
        </w:tc>
        <w:tc>
          <w:tcPr>
            <w:tcW w:w="1077" w:type="dxa"/>
          </w:tcPr>
          <w:p w:rsidR="00982BE3" w:rsidRDefault="00982BE3">
            <w:pPr>
              <w:pStyle w:val="ConsPlusNormal"/>
            </w:pPr>
            <w:r>
              <w:t>4197</w:t>
            </w:r>
          </w:p>
        </w:tc>
      </w:tr>
      <w:tr w:rsidR="00982BE3">
        <w:tc>
          <w:tcPr>
            <w:tcW w:w="2891" w:type="dxa"/>
          </w:tcPr>
          <w:p w:rsidR="00982BE3" w:rsidRDefault="00982BE3">
            <w:pPr>
              <w:pStyle w:val="ConsPlusNormal"/>
            </w:pPr>
            <w:r>
              <w:t>Профилактический медицинский осмотр (2 месяца)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1.09.614.0002</w:t>
            </w:r>
          </w:p>
        </w:tc>
        <w:tc>
          <w:tcPr>
            <w:tcW w:w="1134" w:type="dxa"/>
          </w:tcPr>
          <w:p w:rsidR="00982BE3" w:rsidRDefault="00982BE3">
            <w:pPr>
              <w:pStyle w:val="ConsPlusNormal"/>
            </w:pPr>
            <w:r>
              <w:t>0,46</w:t>
            </w:r>
          </w:p>
        </w:tc>
        <w:tc>
          <w:tcPr>
            <w:tcW w:w="1020" w:type="dxa"/>
          </w:tcPr>
          <w:p w:rsidR="00982BE3" w:rsidRDefault="00982BE3">
            <w:pPr>
              <w:pStyle w:val="ConsPlusNormal"/>
            </w:pPr>
            <w:r>
              <w:t>1033</w:t>
            </w:r>
          </w:p>
        </w:tc>
        <w:tc>
          <w:tcPr>
            <w:tcW w:w="1757" w:type="dxa"/>
          </w:tcPr>
          <w:p w:rsidR="00982BE3" w:rsidRDefault="00982BE3">
            <w:pPr>
              <w:pStyle w:val="ConsPlusNormal"/>
            </w:pPr>
            <w:r>
              <w:t>1.09.615.0002</w:t>
            </w:r>
          </w:p>
        </w:tc>
        <w:tc>
          <w:tcPr>
            <w:tcW w:w="1134" w:type="dxa"/>
          </w:tcPr>
          <w:p w:rsidR="00982BE3" w:rsidRDefault="00982BE3">
            <w:pPr>
              <w:pStyle w:val="ConsPlusNormal"/>
            </w:pPr>
          </w:p>
        </w:tc>
        <w:tc>
          <w:tcPr>
            <w:tcW w:w="1077" w:type="dxa"/>
          </w:tcPr>
          <w:p w:rsidR="00982BE3" w:rsidRDefault="00982BE3">
            <w:pPr>
              <w:pStyle w:val="ConsPlusNormal"/>
            </w:pPr>
            <w:r>
              <w:t>1033</w:t>
            </w:r>
          </w:p>
        </w:tc>
      </w:tr>
      <w:tr w:rsidR="00982BE3">
        <w:tc>
          <w:tcPr>
            <w:tcW w:w="2891" w:type="dxa"/>
          </w:tcPr>
          <w:p w:rsidR="00982BE3" w:rsidRDefault="00982BE3">
            <w:pPr>
              <w:pStyle w:val="ConsPlusNormal"/>
            </w:pPr>
            <w:r>
              <w:t>Профилактический медицинский осмотр (3 месяца)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1.09.614.0003</w:t>
            </w:r>
          </w:p>
        </w:tc>
        <w:tc>
          <w:tcPr>
            <w:tcW w:w="1134" w:type="dxa"/>
          </w:tcPr>
          <w:p w:rsidR="00982BE3" w:rsidRDefault="00982BE3">
            <w:pPr>
              <w:pStyle w:val="ConsPlusNormal"/>
            </w:pPr>
            <w:r>
              <w:t>0,46</w:t>
            </w:r>
          </w:p>
        </w:tc>
        <w:tc>
          <w:tcPr>
            <w:tcW w:w="1020" w:type="dxa"/>
          </w:tcPr>
          <w:p w:rsidR="00982BE3" w:rsidRDefault="00982BE3">
            <w:pPr>
              <w:pStyle w:val="ConsPlusNormal"/>
            </w:pPr>
            <w:r>
              <w:t>1025</w:t>
            </w:r>
          </w:p>
        </w:tc>
        <w:tc>
          <w:tcPr>
            <w:tcW w:w="1757" w:type="dxa"/>
          </w:tcPr>
          <w:p w:rsidR="00982BE3" w:rsidRDefault="00982BE3">
            <w:pPr>
              <w:pStyle w:val="ConsPlusNormal"/>
            </w:pPr>
            <w:r>
              <w:t>1.09.615.0003</w:t>
            </w:r>
          </w:p>
        </w:tc>
        <w:tc>
          <w:tcPr>
            <w:tcW w:w="1134" w:type="dxa"/>
          </w:tcPr>
          <w:p w:rsidR="00982BE3" w:rsidRDefault="00982BE3">
            <w:pPr>
              <w:pStyle w:val="ConsPlusNormal"/>
            </w:pPr>
          </w:p>
        </w:tc>
        <w:tc>
          <w:tcPr>
            <w:tcW w:w="1077" w:type="dxa"/>
          </w:tcPr>
          <w:p w:rsidR="00982BE3" w:rsidRDefault="00982BE3">
            <w:pPr>
              <w:pStyle w:val="ConsPlusNormal"/>
            </w:pPr>
            <w:r>
              <w:t>1025</w:t>
            </w:r>
          </w:p>
        </w:tc>
      </w:tr>
      <w:tr w:rsidR="00982BE3">
        <w:tc>
          <w:tcPr>
            <w:tcW w:w="2891" w:type="dxa"/>
          </w:tcPr>
          <w:p w:rsidR="00982BE3" w:rsidRDefault="00982BE3">
            <w:pPr>
              <w:pStyle w:val="ConsPlusNormal"/>
            </w:pPr>
            <w:r>
              <w:t>Профилактический медицинский осмотр (4 месяца)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1.09.614.0004</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1.09.615.0004</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(5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1.09.614.0005</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1.09.615.0005</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(6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1.09.614.0006</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1.09.615.0006</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(7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1.09.614.0007</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1.09.615.0007</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(8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1.09.614.0008</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1.09.615.0008</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 xml:space="preserve">Профилактический </w:t>
            </w:r>
            <w:r>
              <w:lastRenderedPageBreak/>
              <w:t>медицинский осмотр (9 месяцев) Д</w:t>
            </w:r>
          </w:p>
        </w:tc>
        <w:tc>
          <w:tcPr>
            <w:tcW w:w="1587" w:type="dxa"/>
          </w:tcPr>
          <w:p w:rsidR="00982BE3" w:rsidRDefault="00982BE3">
            <w:pPr>
              <w:pStyle w:val="ConsPlusNormal"/>
            </w:pPr>
            <w:r>
              <w:lastRenderedPageBreak/>
              <w:t xml:space="preserve">комплексное </w:t>
            </w:r>
            <w:r>
              <w:lastRenderedPageBreak/>
              <w:t>посещение</w:t>
            </w:r>
          </w:p>
        </w:tc>
        <w:tc>
          <w:tcPr>
            <w:tcW w:w="1191" w:type="dxa"/>
          </w:tcPr>
          <w:p w:rsidR="00982BE3" w:rsidRDefault="00982BE3">
            <w:pPr>
              <w:pStyle w:val="ConsPlusNormal"/>
            </w:pPr>
            <w:r>
              <w:lastRenderedPageBreak/>
              <w:t>2221,77</w:t>
            </w:r>
          </w:p>
        </w:tc>
        <w:tc>
          <w:tcPr>
            <w:tcW w:w="1814" w:type="dxa"/>
          </w:tcPr>
          <w:p w:rsidR="00982BE3" w:rsidRDefault="00982BE3">
            <w:pPr>
              <w:pStyle w:val="ConsPlusNormal"/>
            </w:pPr>
            <w:r>
              <w:t>1.09.614.0009</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1.09.615.0009</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(10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1.09.614.0010</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1.09.615.0010</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(11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1.09.614.0011</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1.09.615.0011</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(12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1.09.614.0012</w:t>
            </w:r>
          </w:p>
        </w:tc>
        <w:tc>
          <w:tcPr>
            <w:tcW w:w="1134" w:type="dxa"/>
          </w:tcPr>
          <w:p w:rsidR="00982BE3" w:rsidRDefault="00982BE3">
            <w:pPr>
              <w:pStyle w:val="ConsPlusNormal"/>
            </w:pPr>
            <w:r>
              <w:t>1,26</w:t>
            </w:r>
          </w:p>
        </w:tc>
        <w:tc>
          <w:tcPr>
            <w:tcW w:w="1020" w:type="dxa"/>
          </w:tcPr>
          <w:p w:rsidR="00982BE3" w:rsidRDefault="00982BE3">
            <w:pPr>
              <w:pStyle w:val="ConsPlusNormal"/>
            </w:pPr>
            <w:r>
              <w:t>2798</w:t>
            </w:r>
          </w:p>
        </w:tc>
        <w:tc>
          <w:tcPr>
            <w:tcW w:w="1757" w:type="dxa"/>
          </w:tcPr>
          <w:p w:rsidR="00982BE3" w:rsidRDefault="00982BE3">
            <w:pPr>
              <w:pStyle w:val="ConsPlusNormal"/>
            </w:pPr>
            <w:r>
              <w:t>1.09.615.0012</w:t>
            </w:r>
          </w:p>
        </w:tc>
        <w:tc>
          <w:tcPr>
            <w:tcW w:w="1134" w:type="dxa"/>
          </w:tcPr>
          <w:p w:rsidR="00982BE3" w:rsidRDefault="00982BE3">
            <w:pPr>
              <w:pStyle w:val="ConsPlusNormal"/>
            </w:pPr>
          </w:p>
        </w:tc>
        <w:tc>
          <w:tcPr>
            <w:tcW w:w="1077" w:type="dxa"/>
          </w:tcPr>
          <w:p w:rsidR="00982BE3" w:rsidRDefault="00982BE3">
            <w:pPr>
              <w:pStyle w:val="ConsPlusNormal"/>
            </w:pPr>
            <w:r>
              <w:t>2798</w:t>
            </w:r>
          </w:p>
        </w:tc>
      </w:tr>
      <w:tr w:rsidR="00982BE3">
        <w:tc>
          <w:tcPr>
            <w:tcW w:w="2891" w:type="dxa"/>
          </w:tcPr>
          <w:p w:rsidR="00982BE3" w:rsidRDefault="00982BE3">
            <w:pPr>
              <w:pStyle w:val="ConsPlusNormal"/>
            </w:pPr>
            <w:r>
              <w:t>Профилактический медицинский осмотр (1 год 3 месяца)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1.09.614.0103</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1.09.615.0103</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(1 год 6 месяцев)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1.09.614.0106</w:t>
            </w:r>
          </w:p>
        </w:tc>
        <w:tc>
          <w:tcPr>
            <w:tcW w:w="1134" w:type="dxa"/>
          </w:tcPr>
          <w:p w:rsidR="00982BE3" w:rsidRDefault="00982BE3">
            <w:pPr>
              <w:pStyle w:val="ConsPlusNormal"/>
            </w:pPr>
            <w:r>
              <w:t>0,31</w:t>
            </w:r>
          </w:p>
        </w:tc>
        <w:tc>
          <w:tcPr>
            <w:tcW w:w="1020" w:type="dxa"/>
          </w:tcPr>
          <w:p w:rsidR="00982BE3" w:rsidRDefault="00982BE3">
            <w:pPr>
              <w:pStyle w:val="ConsPlusNormal"/>
            </w:pPr>
            <w:r>
              <w:t>689</w:t>
            </w:r>
          </w:p>
        </w:tc>
        <w:tc>
          <w:tcPr>
            <w:tcW w:w="1757" w:type="dxa"/>
          </w:tcPr>
          <w:p w:rsidR="00982BE3" w:rsidRDefault="00982BE3">
            <w:pPr>
              <w:pStyle w:val="ConsPlusNormal"/>
            </w:pPr>
            <w:r>
              <w:t>1.09.615.0106</w:t>
            </w:r>
          </w:p>
        </w:tc>
        <w:tc>
          <w:tcPr>
            <w:tcW w:w="1134" w:type="dxa"/>
          </w:tcPr>
          <w:p w:rsidR="00982BE3" w:rsidRDefault="00982BE3">
            <w:pPr>
              <w:pStyle w:val="ConsPlusNormal"/>
            </w:pPr>
          </w:p>
        </w:tc>
        <w:tc>
          <w:tcPr>
            <w:tcW w:w="1077" w:type="dxa"/>
          </w:tcPr>
          <w:p w:rsidR="00982BE3" w:rsidRDefault="00982BE3">
            <w:pPr>
              <w:pStyle w:val="ConsPlusNormal"/>
            </w:pPr>
            <w:r>
              <w:t>689</w:t>
            </w:r>
          </w:p>
        </w:tc>
      </w:tr>
      <w:tr w:rsidR="00982BE3">
        <w:tc>
          <w:tcPr>
            <w:tcW w:w="2891" w:type="dxa"/>
          </w:tcPr>
          <w:p w:rsidR="00982BE3" w:rsidRDefault="00982BE3">
            <w:pPr>
              <w:pStyle w:val="ConsPlusNormal"/>
            </w:pPr>
            <w:r>
              <w:t>Профилактический медицинский осмотр (2 года)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1.09.614.0200</w:t>
            </w:r>
          </w:p>
        </w:tc>
        <w:tc>
          <w:tcPr>
            <w:tcW w:w="1134" w:type="dxa"/>
          </w:tcPr>
          <w:p w:rsidR="00982BE3" w:rsidRDefault="00982BE3">
            <w:pPr>
              <w:pStyle w:val="ConsPlusNormal"/>
            </w:pPr>
            <w:r>
              <w:t>0,53</w:t>
            </w:r>
          </w:p>
        </w:tc>
        <w:tc>
          <w:tcPr>
            <w:tcW w:w="1020" w:type="dxa"/>
          </w:tcPr>
          <w:p w:rsidR="00982BE3" w:rsidRDefault="00982BE3">
            <w:pPr>
              <w:pStyle w:val="ConsPlusNormal"/>
            </w:pPr>
            <w:r>
              <w:t>1182</w:t>
            </w:r>
          </w:p>
        </w:tc>
        <w:tc>
          <w:tcPr>
            <w:tcW w:w="1757" w:type="dxa"/>
          </w:tcPr>
          <w:p w:rsidR="00982BE3" w:rsidRDefault="00982BE3">
            <w:pPr>
              <w:pStyle w:val="ConsPlusNormal"/>
            </w:pPr>
            <w:r>
              <w:t>1.09.615.0200</w:t>
            </w:r>
          </w:p>
        </w:tc>
        <w:tc>
          <w:tcPr>
            <w:tcW w:w="1134" w:type="dxa"/>
          </w:tcPr>
          <w:p w:rsidR="00982BE3" w:rsidRDefault="00982BE3">
            <w:pPr>
              <w:pStyle w:val="ConsPlusNormal"/>
            </w:pPr>
          </w:p>
        </w:tc>
        <w:tc>
          <w:tcPr>
            <w:tcW w:w="1077" w:type="dxa"/>
          </w:tcPr>
          <w:p w:rsidR="00982BE3" w:rsidRDefault="00982BE3">
            <w:pPr>
              <w:pStyle w:val="ConsPlusNormal"/>
            </w:pPr>
            <w:r>
              <w:t>1182</w:t>
            </w:r>
          </w:p>
        </w:tc>
      </w:tr>
      <w:tr w:rsidR="00982BE3">
        <w:tc>
          <w:tcPr>
            <w:tcW w:w="2891" w:type="dxa"/>
          </w:tcPr>
          <w:p w:rsidR="00982BE3" w:rsidRDefault="00982BE3">
            <w:pPr>
              <w:pStyle w:val="ConsPlusNormal"/>
            </w:pPr>
            <w:r>
              <w:t>Профилактический медицинский осмотр (3 года)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1.09.614.0300</w:t>
            </w:r>
          </w:p>
        </w:tc>
        <w:tc>
          <w:tcPr>
            <w:tcW w:w="1134" w:type="dxa"/>
          </w:tcPr>
          <w:p w:rsidR="00982BE3" w:rsidRDefault="00982BE3">
            <w:pPr>
              <w:pStyle w:val="ConsPlusNormal"/>
            </w:pPr>
            <w:r>
              <w:t>1,35</w:t>
            </w:r>
          </w:p>
        </w:tc>
        <w:tc>
          <w:tcPr>
            <w:tcW w:w="1020" w:type="dxa"/>
          </w:tcPr>
          <w:p w:rsidR="00982BE3" w:rsidRDefault="00982BE3">
            <w:pPr>
              <w:pStyle w:val="ConsPlusNormal"/>
            </w:pPr>
            <w:r>
              <w:t>3004</w:t>
            </w:r>
          </w:p>
        </w:tc>
        <w:tc>
          <w:tcPr>
            <w:tcW w:w="1757" w:type="dxa"/>
          </w:tcPr>
          <w:p w:rsidR="00982BE3" w:rsidRDefault="00982BE3">
            <w:pPr>
              <w:pStyle w:val="ConsPlusNormal"/>
            </w:pPr>
            <w:r>
              <w:t>1.09.615.0300</w:t>
            </w:r>
          </w:p>
        </w:tc>
        <w:tc>
          <w:tcPr>
            <w:tcW w:w="1134" w:type="dxa"/>
          </w:tcPr>
          <w:p w:rsidR="00982BE3" w:rsidRDefault="00982BE3">
            <w:pPr>
              <w:pStyle w:val="ConsPlusNormal"/>
            </w:pPr>
          </w:p>
        </w:tc>
        <w:tc>
          <w:tcPr>
            <w:tcW w:w="1077" w:type="dxa"/>
          </w:tcPr>
          <w:p w:rsidR="00982BE3" w:rsidRDefault="00982BE3">
            <w:pPr>
              <w:pStyle w:val="ConsPlusNormal"/>
            </w:pPr>
            <w:r>
              <w:t>3004</w:t>
            </w:r>
          </w:p>
        </w:tc>
      </w:tr>
      <w:tr w:rsidR="00982BE3">
        <w:tc>
          <w:tcPr>
            <w:tcW w:w="2891" w:type="dxa"/>
          </w:tcPr>
          <w:p w:rsidR="00982BE3" w:rsidRDefault="00982BE3">
            <w:pPr>
              <w:pStyle w:val="ConsPlusNormal"/>
            </w:pPr>
            <w:r>
              <w:t>Профилактический медицинский осмотр (4 года)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1.09.614.0400</w:t>
            </w:r>
          </w:p>
        </w:tc>
        <w:tc>
          <w:tcPr>
            <w:tcW w:w="1134" w:type="dxa"/>
          </w:tcPr>
          <w:p w:rsidR="00982BE3" w:rsidRDefault="00982BE3">
            <w:pPr>
              <w:pStyle w:val="ConsPlusNormal"/>
            </w:pPr>
            <w:r>
              <w:t>0,53</w:t>
            </w:r>
          </w:p>
        </w:tc>
        <w:tc>
          <w:tcPr>
            <w:tcW w:w="1020" w:type="dxa"/>
          </w:tcPr>
          <w:p w:rsidR="00982BE3" w:rsidRDefault="00982BE3">
            <w:pPr>
              <w:pStyle w:val="ConsPlusNormal"/>
            </w:pPr>
            <w:r>
              <w:t>1182</w:t>
            </w:r>
          </w:p>
        </w:tc>
        <w:tc>
          <w:tcPr>
            <w:tcW w:w="1757" w:type="dxa"/>
          </w:tcPr>
          <w:p w:rsidR="00982BE3" w:rsidRDefault="00982BE3">
            <w:pPr>
              <w:pStyle w:val="ConsPlusNormal"/>
            </w:pPr>
            <w:r>
              <w:t>1.09.615.0400</w:t>
            </w:r>
          </w:p>
        </w:tc>
        <w:tc>
          <w:tcPr>
            <w:tcW w:w="1134" w:type="dxa"/>
          </w:tcPr>
          <w:p w:rsidR="00982BE3" w:rsidRDefault="00982BE3">
            <w:pPr>
              <w:pStyle w:val="ConsPlusNormal"/>
            </w:pPr>
          </w:p>
        </w:tc>
        <w:tc>
          <w:tcPr>
            <w:tcW w:w="1077" w:type="dxa"/>
          </w:tcPr>
          <w:p w:rsidR="00982BE3" w:rsidRDefault="00982BE3">
            <w:pPr>
              <w:pStyle w:val="ConsPlusNormal"/>
            </w:pPr>
            <w:r>
              <w:t>1182</w:t>
            </w:r>
          </w:p>
        </w:tc>
      </w:tr>
      <w:tr w:rsidR="00982BE3">
        <w:tc>
          <w:tcPr>
            <w:tcW w:w="2891" w:type="dxa"/>
          </w:tcPr>
          <w:p w:rsidR="00982BE3" w:rsidRDefault="00982BE3">
            <w:pPr>
              <w:pStyle w:val="ConsPlusNormal"/>
            </w:pPr>
            <w:r>
              <w:t>Профилактический медицинский осмотр (5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1.09.614.0500</w:t>
            </w:r>
          </w:p>
        </w:tc>
        <w:tc>
          <w:tcPr>
            <w:tcW w:w="1134" w:type="dxa"/>
          </w:tcPr>
          <w:p w:rsidR="00982BE3" w:rsidRDefault="00982BE3">
            <w:pPr>
              <w:pStyle w:val="ConsPlusNormal"/>
            </w:pPr>
            <w:r>
              <w:t>0,53</w:t>
            </w:r>
          </w:p>
        </w:tc>
        <w:tc>
          <w:tcPr>
            <w:tcW w:w="1020" w:type="dxa"/>
          </w:tcPr>
          <w:p w:rsidR="00982BE3" w:rsidRDefault="00982BE3">
            <w:pPr>
              <w:pStyle w:val="ConsPlusNormal"/>
            </w:pPr>
            <w:r>
              <w:t>1182</w:t>
            </w:r>
          </w:p>
        </w:tc>
        <w:tc>
          <w:tcPr>
            <w:tcW w:w="1757" w:type="dxa"/>
          </w:tcPr>
          <w:p w:rsidR="00982BE3" w:rsidRDefault="00982BE3">
            <w:pPr>
              <w:pStyle w:val="ConsPlusNormal"/>
            </w:pPr>
            <w:r>
              <w:t>1.09.615.0500</w:t>
            </w:r>
          </w:p>
        </w:tc>
        <w:tc>
          <w:tcPr>
            <w:tcW w:w="1134" w:type="dxa"/>
          </w:tcPr>
          <w:p w:rsidR="00982BE3" w:rsidRDefault="00982BE3">
            <w:pPr>
              <w:pStyle w:val="ConsPlusNormal"/>
            </w:pPr>
          </w:p>
        </w:tc>
        <w:tc>
          <w:tcPr>
            <w:tcW w:w="1077" w:type="dxa"/>
          </w:tcPr>
          <w:p w:rsidR="00982BE3" w:rsidRDefault="00982BE3">
            <w:pPr>
              <w:pStyle w:val="ConsPlusNormal"/>
            </w:pPr>
            <w:r>
              <w:t>1182</w:t>
            </w:r>
          </w:p>
        </w:tc>
      </w:tr>
      <w:tr w:rsidR="00982BE3">
        <w:tc>
          <w:tcPr>
            <w:tcW w:w="2891" w:type="dxa"/>
          </w:tcPr>
          <w:p w:rsidR="00982BE3" w:rsidRDefault="00982BE3">
            <w:pPr>
              <w:pStyle w:val="ConsPlusNormal"/>
            </w:pPr>
            <w:r>
              <w:t>Профилактический медицинский осмотр (6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1.09.614.0600</w:t>
            </w:r>
          </w:p>
        </w:tc>
        <w:tc>
          <w:tcPr>
            <w:tcW w:w="1134" w:type="dxa"/>
          </w:tcPr>
          <w:p w:rsidR="00982BE3" w:rsidRDefault="00982BE3">
            <w:pPr>
              <w:pStyle w:val="ConsPlusNormal"/>
            </w:pPr>
            <w:r>
              <w:t>2,10</w:t>
            </w:r>
          </w:p>
        </w:tc>
        <w:tc>
          <w:tcPr>
            <w:tcW w:w="1020" w:type="dxa"/>
          </w:tcPr>
          <w:p w:rsidR="00982BE3" w:rsidRDefault="00982BE3">
            <w:pPr>
              <w:pStyle w:val="ConsPlusNormal"/>
            </w:pPr>
            <w:r>
              <w:t>4661</w:t>
            </w:r>
          </w:p>
        </w:tc>
        <w:tc>
          <w:tcPr>
            <w:tcW w:w="1757" w:type="dxa"/>
          </w:tcPr>
          <w:p w:rsidR="00982BE3" w:rsidRDefault="00982BE3">
            <w:pPr>
              <w:pStyle w:val="ConsPlusNormal"/>
            </w:pPr>
            <w:r>
              <w:t>1.09.615.0600</w:t>
            </w:r>
          </w:p>
        </w:tc>
        <w:tc>
          <w:tcPr>
            <w:tcW w:w="1134" w:type="dxa"/>
          </w:tcPr>
          <w:p w:rsidR="00982BE3" w:rsidRDefault="00982BE3">
            <w:pPr>
              <w:pStyle w:val="ConsPlusNormal"/>
            </w:pPr>
          </w:p>
        </w:tc>
        <w:tc>
          <w:tcPr>
            <w:tcW w:w="1077" w:type="dxa"/>
          </w:tcPr>
          <w:p w:rsidR="00982BE3" w:rsidRDefault="00982BE3">
            <w:pPr>
              <w:pStyle w:val="ConsPlusNormal"/>
            </w:pPr>
            <w:r>
              <w:t>4661</w:t>
            </w:r>
          </w:p>
        </w:tc>
      </w:tr>
      <w:tr w:rsidR="00982BE3">
        <w:tc>
          <w:tcPr>
            <w:tcW w:w="2891" w:type="dxa"/>
          </w:tcPr>
          <w:p w:rsidR="00982BE3" w:rsidRDefault="00982BE3">
            <w:pPr>
              <w:pStyle w:val="ConsPlusNormal"/>
            </w:pPr>
            <w:r>
              <w:t>Профилактический медицинский осмотр (7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1.09.614.0700</w:t>
            </w:r>
          </w:p>
        </w:tc>
        <w:tc>
          <w:tcPr>
            <w:tcW w:w="1134" w:type="dxa"/>
          </w:tcPr>
          <w:p w:rsidR="00982BE3" w:rsidRDefault="00982BE3">
            <w:pPr>
              <w:pStyle w:val="ConsPlusNormal"/>
            </w:pPr>
            <w:r>
              <w:t>1,40</w:t>
            </w:r>
          </w:p>
        </w:tc>
        <w:tc>
          <w:tcPr>
            <w:tcW w:w="1020" w:type="dxa"/>
          </w:tcPr>
          <w:p w:rsidR="00982BE3" w:rsidRDefault="00982BE3">
            <w:pPr>
              <w:pStyle w:val="ConsPlusNormal"/>
            </w:pPr>
            <w:r>
              <w:t>3103</w:t>
            </w:r>
          </w:p>
        </w:tc>
        <w:tc>
          <w:tcPr>
            <w:tcW w:w="1757" w:type="dxa"/>
          </w:tcPr>
          <w:p w:rsidR="00982BE3" w:rsidRDefault="00982BE3">
            <w:pPr>
              <w:pStyle w:val="ConsPlusNormal"/>
            </w:pPr>
            <w:r>
              <w:t>1.09.615.0700</w:t>
            </w:r>
          </w:p>
        </w:tc>
        <w:tc>
          <w:tcPr>
            <w:tcW w:w="1134" w:type="dxa"/>
          </w:tcPr>
          <w:p w:rsidR="00982BE3" w:rsidRDefault="00982BE3">
            <w:pPr>
              <w:pStyle w:val="ConsPlusNormal"/>
            </w:pPr>
          </w:p>
        </w:tc>
        <w:tc>
          <w:tcPr>
            <w:tcW w:w="1077" w:type="dxa"/>
          </w:tcPr>
          <w:p w:rsidR="00982BE3" w:rsidRDefault="00982BE3">
            <w:pPr>
              <w:pStyle w:val="ConsPlusNormal"/>
            </w:pPr>
            <w:r>
              <w:t>3103</w:t>
            </w:r>
          </w:p>
        </w:tc>
      </w:tr>
      <w:tr w:rsidR="00982BE3">
        <w:tc>
          <w:tcPr>
            <w:tcW w:w="2891" w:type="dxa"/>
          </w:tcPr>
          <w:p w:rsidR="00982BE3" w:rsidRDefault="00982BE3">
            <w:pPr>
              <w:pStyle w:val="ConsPlusNormal"/>
            </w:pPr>
            <w:r>
              <w:lastRenderedPageBreak/>
              <w:t>Профилактический медицинский осмотр (8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1.09.614.0800</w:t>
            </w:r>
          </w:p>
        </w:tc>
        <w:tc>
          <w:tcPr>
            <w:tcW w:w="1134" w:type="dxa"/>
          </w:tcPr>
          <w:p w:rsidR="00982BE3" w:rsidRDefault="00982BE3">
            <w:pPr>
              <w:pStyle w:val="ConsPlusNormal"/>
            </w:pPr>
            <w:r>
              <w:t>0,62</w:t>
            </w:r>
          </w:p>
        </w:tc>
        <w:tc>
          <w:tcPr>
            <w:tcW w:w="1020" w:type="dxa"/>
          </w:tcPr>
          <w:p w:rsidR="00982BE3" w:rsidRDefault="00982BE3">
            <w:pPr>
              <w:pStyle w:val="ConsPlusNormal"/>
            </w:pPr>
            <w:r>
              <w:t>1380</w:t>
            </w:r>
          </w:p>
        </w:tc>
        <w:tc>
          <w:tcPr>
            <w:tcW w:w="1757" w:type="dxa"/>
          </w:tcPr>
          <w:p w:rsidR="00982BE3" w:rsidRDefault="00982BE3">
            <w:pPr>
              <w:pStyle w:val="ConsPlusNormal"/>
            </w:pPr>
            <w:r>
              <w:t>1.09.615.0800</w:t>
            </w:r>
          </w:p>
        </w:tc>
        <w:tc>
          <w:tcPr>
            <w:tcW w:w="1134" w:type="dxa"/>
          </w:tcPr>
          <w:p w:rsidR="00982BE3" w:rsidRDefault="00982BE3">
            <w:pPr>
              <w:pStyle w:val="ConsPlusNormal"/>
            </w:pPr>
          </w:p>
        </w:tc>
        <w:tc>
          <w:tcPr>
            <w:tcW w:w="1077" w:type="dxa"/>
          </w:tcPr>
          <w:p w:rsidR="00982BE3" w:rsidRDefault="00982BE3">
            <w:pPr>
              <w:pStyle w:val="ConsPlusNormal"/>
            </w:pPr>
            <w:r>
              <w:t>1380</w:t>
            </w:r>
          </w:p>
        </w:tc>
      </w:tr>
      <w:tr w:rsidR="00982BE3">
        <w:tc>
          <w:tcPr>
            <w:tcW w:w="2891" w:type="dxa"/>
          </w:tcPr>
          <w:p w:rsidR="00982BE3" w:rsidRDefault="00982BE3">
            <w:pPr>
              <w:pStyle w:val="ConsPlusNormal"/>
            </w:pPr>
            <w:r>
              <w:t>Профилактический медицинский осмотр (9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1.09.614.0900</w:t>
            </w:r>
          </w:p>
        </w:tc>
        <w:tc>
          <w:tcPr>
            <w:tcW w:w="1134" w:type="dxa"/>
          </w:tcPr>
          <w:p w:rsidR="00982BE3" w:rsidRDefault="00982BE3">
            <w:pPr>
              <w:pStyle w:val="ConsPlusNormal"/>
            </w:pPr>
            <w:r>
              <w:t>0,62</w:t>
            </w:r>
          </w:p>
        </w:tc>
        <w:tc>
          <w:tcPr>
            <w:tcW w:w="1020" w:type="dxa"/>
          </w:tcPr>
          <w:p w:rsidR="00982BE3" w:rsidRDefault="00982BE3">
            <w:pPr>
              <w:pStyle w:val="ConsPlusNormal"/>
            </w:pPr>
            <w:r>
              <w:t>1380</w:t>
            </w:r>
          </w:p>
        </w:tc>
        <w:tc>
          <w:tcPr>
            <w:tcW w:w="1757" w:type="dxa"/>
          </w:tcPr>
          <w:p w:rsidR="00982BE3" w:rsidRDefault="00982BE3">
            <w:pPr>
              <w:pStyle w:val="ConsPlusNormal"/>
            </w:pPr>
            <w:r>
              <w:t>1.09.615.0900</w:t>
            </w:r>
          </w:p>
        </w:tc>
        <w:tc>
          <w:tcPr>
            <w:tcW w:w="1134" w:type="dxa"/>
          </w:tcPr>
          <w:p w:rsidR="00982BE3" w:rsidRDefault="00982BE3">
            <w:pPr>
              <w:pStyle w:val="ConsPlusNormal"/>
            </w:pPr>
          </w:p>
        </w:tc>
        <w:tc>
          <w:tcPr>
            <w:tcW w:w="1077" w:type="dxa"/>
          </w:tcPr>
          <w:p w:rsidR="00982BE3" w:rsidRDefault="00982BE3">
            <w:pPr>
              <w:pStyle w:val="ConsPlusNormal"/>
            </w:pPr>
            <w:r>
              <w:t>1380</w:t>
            </w:r>
          </w:p>
        </w:tc>
      </w:tr>
      <w:tr w:rsidR="00982BE3">
        <w:tc>
          <w:tcPr>
            <w:tcW w:w="2891" w:type="dxa"/>
          </w:tcPr>
          <w:p w:rsidR="00982BE3" w:rsidRDefault="00982BE3">
            <w:pPr>
              <w:pStyle w:val="ConsPlusNormal"/>
            </w:pPr>
            <w:r>
              <w:t>Профилактический медицинский осмотр (10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1.09.614.1000</w:t>
            </w:r>
          </w:p>
        </w:tc>
        <w:tc>
          <w:tcPr>
            <w:tcW w:w="1134" w:type="dxa"/>
          </w:tcPr>
          <w:p w:rsidR="00982BE3" w:rsidRDefault="00982BE3">
            <w:pPr>
              <w:pStyle w:val="ConsPlusNormal"/>
            </w:pPr>
            <w:r>
              <w:t>1,59</w:t>
            </w:r>
          </w:p>
        </w:tc>
        <w:tc>
          <w:tcPr>
            <w:tcW w:w="1020" w:type="dxa"/>
          </w:tcPr>
          <w:p w:rsidR="00982BE3" w:rsidRDefault="00982BE3">
            <w:pPr>
              <w:pStyle w:val="ConsPlusNormal"/>
            </w:pPr>
            <w:r>
              <w:t>3523</w:t>
            </w:r>
          </w:p>
        </w:tc>
        <w:tc>
          <w:tcPr>
            <w:tcW w:w="1757" w:type="dxa"/>
          </w:tcPr>
          <w:p w:rsidR="00982BE3" w:rsidRDefault="00982BE3">
            <w:pPr>
              <w:pStyle w:val="ConsPlusNormal"/>
            </w:pPr>
            <w:r>
              <w:t>1.09.615.1000</w:t>
            </w:r>
          </w:p>
        </w:tc>
        <w:tc>
          <w:tcPr>
            <w:tcW w:w="1134" w:type="dxa"/>
          </w:tcPr>
          <w:p w:rsidR="00982BE3" w:rsidRDefault="00982BE3">
            <w:pPr>
              <w:pStyle w:val="ConsPlusNormal"/>
            </w:pPr>
          </w:p>
        </w:tc>
        <w:tc>
          <w:tcPr>
            <w:tcW w:w="1077" w:type="dxa"/>
          </w:tcPr>
          <w:p w:rsidR="00982BE3" w:rsidRDefault="00982BE3">
            <w:pPr>
              <w:pStyle w:val="ConsPlusNormal"/>
            </w:pPr>
            <w:r>
              <w:t>3523</w:t>
            </w:r>
          </w:p>
        </w:tc>
      </w:tr>
      <w:tr w:rsidR="00982BE3">
        <w:tc>
          <w:tcPr>
            <w:tcW w:w="2891" w:type="dxa"/>
          </w:tcPr>
          <w:p w:rsidR="00982BE3" w:rsidRDefault="00982BE3">
            <w:pPr>
              <w:pStyle w:val="ConsPlusNormal"/>
            </w:pPr>
            <w:r>
              <w:t>Профилактический медицинский осмотр (11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1.09.614.1100</w:t>
            </w:r>
          </w:p>
        </w:tc>
        <w:tc>
          <w:tcPr>
            <w:tcW w:w="1134" w:type="dxa"/>
          </w:tcPr>
          <w:p w:rsidR="00982BE3" w:rsidRDefault="00982BE3">
            <w:pPr>
              <w:pStyle w:val="ConsPlusNormal"/>
            </w:pPr>
            <w:r>
              <w:t>0,62</w:t>
            </w:r>
          </w:p>
        </w:tc>
        <w:tc>
          <w:tcPr>
            <w:tcW w:w="1020" w:type="dxa"/>
          </w:tcPr>
          <w:p w:rsidR="00982BE3" w:rsidRDefault="00982BE3">
            <w:pPr>
              <w:pStyle w:val="ConsPlusNormal"/>
            </w:pPr>
            <w:r>
              <w:t>1380</w:t>
            </w:r>
          </w:p>
        </w:tc>
        <w:tc>
          <w:tcPr>
            <w:tcW w:w="1757" w:type="dxa"/>
          </w:tcPr>
          <w:p w:rsidR="00982BE3" w:rsidRDefault="00982BE3">
            <w:pPr>
              <w:pStyle w:val="ConsPlusNormal"/>
            </w:pPr>
            <w:r>
              <w:t>1.09.615.1100</w:t>
            </w:r>
          </w:p>
        </w:tc>
        <w:tc>
          <w:tcPr>
            <w:tcW w:w="1134" w:type="dxa"/>
          </w:tcPr>
          <w:p w:rsidR="00982BE3" w:rsidRDefault="00982BE3">
            <w:pPr>
              <w:pStyle w:val="ConsPlusNormal"/>
            </w:pPr>
          </w:p>
        </w:tc>
        <w:tc>
          <w:tcPr>
            <w:tcW w:w="1077" w:type="dxa"/>
          </w:tcPr>
          <w:p w:rsidR="00982BE3" w:rsidRDefault="00982BE3">
            <w:pPr>
              <w:pStyle w:val="ConsPlusNormal"/>
            </w:pPr>
            <w:r>
              <w:t>1380</w:t>
            </w:r>
          </w:p>
        </w:tc>
      </w:tr>
      <w:tr w:rsidR="00982BE3">
        <w:tc>
          <w:tcPr>
            <w:tcW w:w="2891" w:type="dxa"/>
          </w:tcPr>
          <w:p w:rsidR="00982BE3" w:rsidRDefault="00982BE3">
            <w:pPr>
              <w:pStyle w:val="ConsPlusNormal"/>
            </w:pPr>
            <w:r>
              <w:t>Профилактический медицинский осмотр (12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1.09.614.1200</w:t>
            </w:r>
          </w:p>
        </w:tc>
        <w:tc>
          <w:tcPr>
            <w:tcW w:w="1134" w:type="dxa"/>
          </w:tcPr>
          <w:p w:rsidR="00982BE3" w:rsidRDefault="00982BE3">
            <w:pPr>
              <w:pStyle w:val="ConsPlusNormal"/>
            </w:pPr>
            <w:r>
              <w:t>0,62</w:t>
            </w:r>
          </w:p>
        </w:tc>
        <w:tc>
          <w:tcPr>
            <w:tcW w:w="1020" w:type="dxa"/>
          </w:tcPr>
          <w:p w:rsidR="00982BE3" w:rsidRDefault="00982BE3">
            <w:pPr>
              <w:pStyle w:val="ConsPlusNormal"/>
            </w:pPr>
            <w:r>
              <w:t>1380</w:t>
            </w:r>
          </w:p>
        </w:tc>
        <w:tc>
          <w:tcPr>
            <w:tcW w:w="1757" w:type="dxa"/>
          </w:tcPr>
          <w:p w:rsidR="00982BE3" w:rsidRDefault="00982BE3">
            <w:pPr>
              <w:pStyle w:val="ConsPlusNormal"/>
            </w:pPr>
            <w:r>
              <w:t>1.09.615.1200</w:t>
            </w:r>
          </w:p>
        </w:tc>
        <w:tc>
          <w:tcPr>
            <w:tcW w:w="1134" w:type="dxa"/>
          </w:tcPr>
          <w:p w:rsidR="00982BE3" w:rsidRDefault="00982BE3">
            <w:pPr>
              <w:pStyle w:val="ConsPlusNormal"/>
            </w:pPr>
          </w:p>
        </w:tc>
        <w:tc>
          <w:tcPr>
            <w:tcW w:w="1077" w:type="dxa"/>
          </w:tcPr>
          <w:p w:rsidR="00982BE3" w:rsidRDefault="00982BE3">
            <w:pPr>
              <w:pStyle w:val="ConsPlusNormal"/>
            </w:pPr>
            <w:r>
              <w:t>1380</w:t>
            </w:r>
          </w:p>
        </w:tc>
      </w:tr>
      <w:tr w:rsidR="00982BE3">
        <w:tc>
          <w:tcPr>
            <w:tcW w:w="2891" w:type="dxa"/>
          </w:tcPr>
          <w:p w:rsidR="00982BE3" w:rsidRDefault="00982BE3">
            <w:pPr>
              <w:pStyle w:val="ConsPlusNormal"/>
            </w:pPr>
            <w:r>
              <w:t>Профилактический медицинский осмотр (13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1.09.614.1300</w:t>
            </w:r>
          </w:p>
        </w:tc>
        <w:tc>
          <w:tcPr>
            <w:tcW w:w="1134" w:type="dxa"/>
          </w:tcPr>
          <w:p w:rsidR="00982BE3" w:rsidRDefault="00982BE3">
            <w:pPr>
              <w:pStyle w:val="ConsPlusNormal"/>
            </w:pPr>
            <w:r>
              <w:t>0,71</w:t>
            </w:r>
          </w:p>
        </w:tc>
        <w:tc>
          <w:tcPr>
            <w:tcW w:w="1020" w:type="dxa"/>
          </w:tcPr>
          <w:p w:rsidR="00982BE3" w:rsidRDefault="00982BE3">
            <w:pPr>
              <w:pStyle w:val="ConsPlusNormal"/>
            </w:pPr>
            <w:r>
              <w:t>1581</w:t>
            </w:r>
          </w:p>
        </w:tc>
        <w:tc>
          <w:tcPr>
            <w:tcW w:w="1757" w:type="dxa"/>
          </w:tcPr>
          <w:p w:rsidR="00982BE3" w:rsidRDefault="00982BE3">
            <w:pPr>
              <w:pStyle w:val="ConsPlusNormal"/>
            </w:pPr>
            <w:r>
              <w:t>1.09.615.1300</w:t>
            </w:r>
          </w:p>
        </w:tc>
        <w:tc>
          <w:tcPr>
            <w:tcW w:w="1134" w:type="dxa"/>
          </w:tcPr>
          <w:p w:rsidR="00982BE3" w:rsidRDefault="00982BE3">
            <w:pPr>
              <w:pStyle w:val="ConsPlusNormal"/>
            </w:pPr>
          </w:p>
        </w:tc>
        <w:tc>
          <w:tcPr>
            <w:tcW w:w="1077" w:type="dxa"/>
          </w:tcPr>
          <w:p w:rsidR="00982BE3" w:rsidRDefault="00982BE3">
            <w:pPr>
              <w:pStyle w:val="ConsPlusNormal"/>
            </w:pPr>
            <w:r>
              <w:t>1581</w:t>
            </w:r>
          </w:p>
        </w:tc>
      </w:tr>
      <w:tr w:rsidR="00982BE3">
        <w:tc>
          <w:tcPr>
            <w:tcW w:w="2891" w:type="dxa"/>
          </w:tcPr>
          <w:p w:rsidR="00982BE3" w:rsidRDefault="00982BE3">
            <w:pPr>
              <w:pStyle w:val="ConsPlusNormal"/>
            </w:pPr>
            <w:r>
              <w:t>Профилактический медицинский осмотр (14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1.09.614.1400</w:t>
            </w:r>
          </w:p>
        </w:tc>
        <w:tc>
          <w:tcPr>
            <w:tcW w:w="1134" w:type="dxa"/>
          </w:tcPr>
          <w:p w:rsidR="00982BE3" w:rsidRDefault="00982BE3">
            <w:pPr>
              <w:pStyle w:val="ConsPlusNormal"/>
            </w:pPr>
            <w:r>
              <w:t>0,86</w:t>
            </w:r>
          </w:p>
        </w:tc>
        <w:tc>
          <w:tcPr>
            <w:tcW w:w="1020" w:type="dxa"/>
          </w:tcPr>
          <w:p w:rsidR="00982BE3" w:rsidRDefault="00982BE3">
            <w:pPr>
              <w:pStyle w:val="ConsPlusNormal"/>
            </w:pPr>
            <w:r>
              <w:t>1908</w:t>
            </w:r>
          </w:p>
        </w:tc>
        <w:tc>
          <w:tcPr>
            <w:tcW w:w="1757" w:type="dxa"/>
          </w:tcPr>
          <w:p w:rsidR="00982BE3" w:rsidRDefault="00982BE3">
            <w:pPr>
              <w:pStyle w:val="ConsPlusNormal"/>
            </w:pPr>
            <w:r>
              <w:t>1.09.615.1400</w:t>
            </w:r>
          </w:p>
        </w:tc>
        <w:tc>
          <w:tcPr>
            <w:tcW w:w="1134" w:type="dxa"/>
          </w:tcPr>
          <w:p w:rsidR="00982BE3" w:rsidRDefault="00982BE3">
            <w:pPr>
              <w:pStyle w:val="ConsPlusNormal"/>
            </w:pPr>
          </w:p>
        </w:tc>
        <w:tc>
          <w:tcPr>
            <w:tcW w:w="1077" w:type="dxa"/>
          </w:tcPr>
          <w:p w:rsidR="00982BE3" w:rsidRDefault="00982BE3">
            <w:pPr>
              <w:pStyle w:val="ConsPlusNormal"/>
            </w:pPr>
            <w:r>
              <w:t>1908</w:t>
            </w:r>
          </w:p>
        </w:tc>
      </w:tr>
      <w:tr w:rsidR="00982BE3">
        <w:tc>
          <w:tcPr>
            <w:tcW w:w="2891" w:type="dxa"/>
          </w:tcPr>
          <w:p w:rsidR="00982BE3" w:rsidRDefault="00982BE3">
            <w:pPr>
              <w:pStyle w:val="ConsPlusNormal"/>
            </w:pPr>
            <w:r>
              <w:t>Профилактический медицинский осмотр (15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1.09.614.1500</w:t>
            </w:r>
          </w:p>
        </w:tc>
        <w:tc>
          <w:tcPr>
            <w:tcW w:w="1134" w:type="dxa"/>
          </w:tcPr>
          <w:p w:rsidR="00982BE3" w:rsidRDefault="00982BE3">
            <w:pPr>
              <w:pStyle w:val="ConsPlusNormal"/>
            </w:pPr>
            <w:r>
              <w:t>2,37</w:t>
            </w:r>
          </w:p>
        </w:tc>
        <w:tc>
          <w:tcPr>
            <w:tcW w:w="1020" w:type="dxa"/>
          </w:tcPr>
          <w:p w:rsidR="00982BE3" w:rsidRDefault="00982BE3">
            <w:pPr>
              <w:pStyle w:val="ConsPlusNormal"/>
            </w:pPr>
            <w:r>
              <w:t>5261</w:t>
            </w:r>
          </w:p>
        </w:tc>
        <w:tc>
          <w:tcPr>
            <w:tcW w:w="1757" w:type="dxa"/>
          </w:tcPr>
          <w:p w:rsidR="00982BE3" w:rsidRDefault="00982BE3">
            <w:pPr>
              <w:pStyle w:val="ConsPlusNormal"/>
            </w:pPr>
            <w:r>
              <w:t>1.09.615.1500</w:t>
            </w:r>
          </w:p>
        </w:tc>
        <w:tc>
          <w:tcPr>
            <w:tcW w:w="1134" w:type="dxa"/>
          </w:tcPr>
          <w:p w:rsidR="00982BE3" w:rsidRDefault="00982BE3">
            <w:pPr>
              <w:pStyle w:val="ConsPlusNormal"/>
            </w:pPr>
          </w:p>
        </w:tc>
        <w:tc>
          <w:tcPr>
            <w:tcW w:w="1077" w:type="dxa"/>
          </w:tcPr>
          <w:p w:rsidR="00982BE3" w:rsidRDefault="00982BE3">
            <w:pPr>
              <w:pStyle w:val="ConsPlusNormal"/>
            </w:pPr>
            <w:r>
              <w:t>5261</w:t>
            </w:r>
          </w:p>
        </w:tc>
      </w:tr>
      <w:tr w:rsidR="00982BE3">
        <w:tc>
          <w:tcPr>
            <w:tcW w:w="2891" w:type="dxa"/>
          </w:tcPr>
          <w:p w:rsidR="00982BE3" w:rsidRDefault="00982BE3">
            <w:pPr>
              <w:pStyle w:val="ConsPlusNormal"/>
            </w:pPr>
            <w:r>
              <w:t>Профилактический медицинский осмотр (16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1.09.614.1600</w:t>
            </w:r>
          </w:p>
        </w:tc>
        <w:tc>
          <w:tcPr>
            <w:tcW w:w="1134" w:type="dxa"/>
          </w:tcPr>
          <w:p w:rsidR="00982BE3" w:rsidRDefault="00982BE3">
            <w:pPr>
              <w:pStyle w:val="ConsPlusNormal"/>
            </w:pPr>
            <w:r>
              <w:t>1,77</w:t>
            </w:r>
          </w:p>
        </w:tc>
        <w:tc>
          <w:tcPr>
            <w:tcW w:w="1020" w:type="dxa"/>
          </w:tcPr>
          <w:p w:rsidR="00982BE3" w:rsidRDefault="00982BE3">
            <w:pPr>
              <w:pStyle w:val="ConsPlusNormal"/>
            </w:pPr>
            <w:r>
              <w:t>3930</w:t>
            </w:r>
          </w:p>
        </w:tc>
        <w:tc>
          <w:tcPr>
            <w:tcW w:w="1757" w:type="dxa"/>
          </w:tcPr>
          <w:p w:rsidR="00982BE3" w:rsidRDefault="00982BE3">
            <w:pPr>
              <w:pStyle w:val="ConsPlusNormal"/>
            </w:pPr>
            <w:r>
              <w:t>1.09.615.1600</w:t>
            </w:r>
          </w:p>
        </w:tc>
        <w:tc>
          <w:tcPr>
            <w:tcW w:w="1134" w:type="dxa"/>
          </w:tcPr>
          <w:p w:rsidR="00982BE3" w:rsidRDefault="00982BE3">
            <w:pPr>
              <w:pStyle w:val="ConsPlusNormal"/>
            </w:pPr>
          </w:p>
        </w:tc>
        <w:tc>
          <w:tcPr>
            <w:tcW w:w="1077" w:type="dxa"/>
          </w:tcPr>
          <w:p w:rsidR="00982BE3" w:rsidRDefault="00982BE3">
            <w:pPr>
              <w:pStyle w:val="ConsPlusNormal"/>
            </w:pPr>
            <w:r>
              <w:t>3930</w:t>
            </w:r>
          </w:p>
        </w:tc>
      </w:tr>
      <w:tr w:rsidR="00982BE3">
        <w:tc>
          <w:tcPr>
            <w:tcW w:w="2891" w:type="dxa"/>
          </w:tcPr>
          <w:p w:rsidR="00982BE3" w:rsidRDefault="00982BE3">
            <w:pPr>
              <w:pStyle w:val="ConsPlusNormal"/>
            </w:pPr>
            <w:r>
              <w:t>Профилактический медицинский осмотр (17 лет) Д</w:t>
            </w:r>
          </w:p>
        </w:tc>
        <w:tc>
          <w:tcPr>
            <w:tcW w:w="1587"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1814" w:type="dxa"/>
          </w:tcPr>
          <w:p w:rsidR="00982BE3" w:rsidRDefault="00982BE3">
            <w:pPr>
              <w:pStyle w:val="ConsPlusNormal"/>
            </w:pPr>
            <w:r>
              <w:t>1.09.614.1700</w:t>
            </w:r>
          </w:p>
        </w:tc>
        <w:tc>
          <w:tcPr>
            <w:tcW w:w="1134" w:type="dxa"/>
          </w:tcPr>
          <w:p w:rsidR="00982BE3" w:rsidRDefault="00982BE3">
            <w:pPr>
              <w:pStyle w:val="ConsPlusNormal"/>
            </w:pPr>
            <w:r>
              <w:t>1,85</w:t>
            </w:r>
          </w:p>
        </w:tc>
        <w:tc>
          <w:tcPr>
            <w:tcW w:w="1020" w:type="dxa"/>
          </w:tcPr>
          <w:p w:rsidR="00982BE3" w:rsidRDefault="00982BE3">
            <w:pPr>
              <w:pStyle w:val="ConsPlusNormal"/>
            </w:pPr>
            <w:r>
              <w:t>4119</w:t>
            </w:r>
          </w:p>
        </w:tc>
        <w:tc>
          <w:tcPr>
            <w:tcW w:w="1757" w:type="dxa"/>
          </w:tcPr>
          <w:p w:rsidR="00982BE3" w:rsidRDefault="00982BE3">
            <w:pPr>
              <w:pStyle w:val="ConsPlusNormal"/>
            </w:pPr>
            <w:r>
              <w:t>1.09.615.1700</w:t>
            </w:r>
          </w:p>
        </w:tc>
        <w:tc>
          <w:tcPr>
            <w:tcW w:w="1134" w:type="dxa"/>
          </w:tcPr>
          <w:p w:rsidR="00982BE3" w:rsidRDefault="00982BE3">
            <w:pPr>
              <w:pStyle w:val="ConsPlusNormal"/>
            </w:pPr>
          </w:p>
        </w:tc>
        <w:tc>
          <w:tcPr>
            <w:tcW w:w="1077" w:type="dxa"/>
          </w:tcPr>
          <w:p w:rsidR="00982BE3" w:rsidRDefault="00982BE3">
            <w:pPr>
              <w:pStyle w:val="ConsPlusNormal"/>
            </w:pPr>
            <w:r>
              <w:t>4119</w:t>
            </w:r>
          </w:p>
        </w:tc>
      </w:tr>
    </w:tbl>
    <w:p w:rsidR="00982BE3" w:rsidRDefault="00982BE3">
      <w:pPr>
        <w:pStyle w:val="ConsPlusNormal"/>
        <w:jc w:val="both"/>
      </w:pPr>
    </w:p>
    <w:p w:rsidR="00982BE3" w:rsidRDefault="00982BE3">
      <w:pPr>
        <w:pStyle w:val="ConsPlusNormal"/>
        <w:jc w:val="right"/>
        <w:outlineLvl w:val="1"/>
      </w:pPr>
      <w:r>
        <w:t>Таблица 5</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ПРОВЕДЕНИЕ ДИСПАНСЕРИЗАЦИИ ДЕТЕЙ-СИРОТ И ДЕТЕЙ,</w:t>
      </w:r>
    </w:p>
    <w:p w:rsidR="00982BE3" w:rsidRDefault="00982BE3">
      <w:pPr>
        <w:pStyle w:val="ConsPlusTitle"/>
        <w:jc w:val="center"/>
      </w:pPr>
      <w:r>
        <w:t>ОСТАВШИХСЯ БЕЗ ПОПЕЧЕНИЯ РОДИТЕЛЕЙ, В ТОМ ЧИСЛЕ УСЫНОВЛЕННЫХ</w:t>
      </w:r>
    </w:p>
    <w:p w:rsidR="00982BE3" w:rsidRDefault="00982BE3">
      <w:pPr>
        <w:pStyle w:val="ConsPlusTitle"/>
        <w:jc w:val="center"/>
      </w:pPr>
      <w:r>
        <w:t>(УДОЧЕРЕННЫХ), ПРИНЯТЫХ ПОД ОПЕКУ (ПОПЕЧИТЕЛЬСТВО),</w:t>
      </w:r>
    </w:p>
    <w:p w:rsidR="00982BE3" w:rsidRDefault="00982BE3">
      <w:pPr>
        <w:pStyle w:val="ConsPlusTitle"/>
        <w:jc w:val="center"/>
      </w:pPr>
      <w:r>
        <w:t>В ПРИЕМНУЮ ИЛИ ПАТРОНАТНУЮ СЕМЬЮ (В СООТВЕТСТВИИ С ПРИКАЗОМ</w:t>
      </w:r>
    </w:p>
    <w:p w:rsidR="00982BE3" w:rsidRDefault="00982BE3">
      <w:pPr>
        <w:pStyle w:val="ConsPlusTitle"/>
        <w:jc w:val="center"/>
      </w:pPr>
      <w:r>
        <w:t>МИНЗДРАВА РОССИИ ОТ 21.04.2022 N 275Н)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984"/>
        <w:gridCol w:w="1531"/>
        <w:gridCol w:w="1644"/>
        <w:gridCol w:w="1587"/>
        <w:gridCol w:w="1361"/>
        <w:gridCol w:w="1134"/>
      </w:tblGrid>
      <w:tr w:rsidR="00982BE3">
        <w:tc>
          <w:tcPr>
            <w:tcW w:w="2665" w:type="dxa"/>
          </w:tcPr>
          <w:p w:rsidR="00982BE3" w:rsidRDefault="00982BE3">
            <w:pPr>
              <w:pStyle w:val="ConsPlusNormal"/>
              <w:jc w:val="center"/>
            </w:pPr>
            <w:r>
              <w:lastRenderedPageBreak/>
              <w:t>Наименование услуги/возрастная категория</w:t>
            </w:r>
          </w:p>
        </w:tc>
        <w:tc>
          <w:tcPr>
            <w:tcW w:w="1984" w:type="dxa"/>
          </w:tcPr>
          <w:p w:rsidR="00982BE3" w:rsidRDefault="00982BE3">
            <w:pPr>
              <w:pStyle w:val="ConsPlusNormal"/>
              <w:jc w:val="center"/>
            </w:pPr>
            <w:r>
              <w:t>Единица измерения услуги</w:t>
            </w:r>
          </w:p>
        </w:tc>
        <w:tc>
          <w:tcPr>
            <w:tcW w:w="1531" w:type="dxa"/>
            <w:vMerge w:val="restart"/>
          </w:tcPr>
          <w:p w:rsidR="00982BE3" w:rsidRDefault="00982BE3">
            <w:pPr>
              <w:pStyle w:val="ConsPlusNormal"/>
              <w:jc w:val="center"/>
            </w:pPr>
            <w:r>
              <w:t>Базовый норматив финансовых затрат, рублей</w:t>
            </w:r>
          </w:p>
        </w:tc>
        <w:tc>
          <w:tcPr>
            <w:tcW w:w="1644" w:type="dxa"/>
            <w:vMerge w:val="restart"/>
          </w:tcPr>
          <w:p w:rsidR="00982BE3" w:rsidRDefault="00982BE3">
            <w:pPr>
              <w:pStyle w:val="ConsPlusNormal"/>
              <w:jc w:val="center"/>
            </w:pPr>
            <w:r>
              <w:t>Пол (мужчины/женщины)</w:t>
            </w:r>
          </w:p>
        </w:tc>
        <w:tc>
          <w:tcPr>
            <w:tcW w:w="1587" w:type="dxa"/>
            <w:vMerge w:val="restart"/>
          </w:tcPr>
          <w:p w:rsidR="00982BE3" w:rsidRDefault="00982BE3">
            <w:pPr>
              <w:pStyle w:val="ConsPlusNormal"/>
              <w:jc w:val="center"/>
            </w:pPr>
            <w:r>
              <w:t>Код услуги</w:t>
            </w:r>
          </w:p>
        </w:tc>
        <w:tc>
          <w:tcPr>
            <w:tcW w:w="1361" w:type="dxa"/>
            <w:vMerge w:val="restart"/>
          </w:tcPr>
          <w:p w:rsidR="00982BE3" w:rsidRDefault="00982BE3">
            <w:pPr>
              <w:pStyle w:val="ConsPlusNormal"/>
              <w:jc w:val="center"/>
            </w:pPr>
            <w:r>
              <w:t>Коэффициент определения стоимости единицы объема</w:t>
            </w:r>
          </w:p>
        </w:tc>
        <w:tc>
          <w:tcPr>
            <w:tcW w:w="1134" w:type="dxa"/>
            <w:vMerge w:val="restart"/>
          </w:tcPr>
          <w:p w:rsidR="00982BE3" w:rsidRDefault="00982BE3">
            <w:pPr>
              <w:pStyle w:val="ConsPlusNormal"/>
              <w:jc w:val="center"/>
            </w:pPr>
            <w:r>
              <w:t>Тариф, руб.</w:t>
            </w:r>
          </w:p>
        </w:tc>
      </w:tr>
      <w:tr w:rsidR="00982BE3">
        <w:tc>
          <w:tcPr>
            <w:tcW w:w="2665" w:type="dxa"/>
          </w:tcPr>
          <w:p w:rsidR="00982BE3" w:rsidRDefault="00982BE3">
            <w:pPr>
              <w:pStyle w:val="ConsPlusNormal"/>
              <w:jc w:val="center"/>
            </w:pPr>
            <w:r>
              <w:t xml:space="preserve">1 этап диспансеризации детей-сирот и детей, находящихся в трудной жизненной ситуации </w:t>
            </w:r>
            <w:hyperlink w:anchor="P23608">
              <w:r>
                <w:rPr>
                  <w:color w:val="0000FF"/>
                </w:rPr>
                <w:t>&lt;***&gt;</w:t>
              </w:r>
            </w:hyperlink>
          </w:p>
        </w:tc>
        <w:tc>
          <w:tcPr>
            <w:tcW w:w="1984" w:type="dxa"/>
          </w:tcPr>
          <w:p w:rsidR="00982BE3" w:rsidRDefault="00982BE3">
            <w:pPr>
              <w:pStyle w:val="ConsPlusNormal"/>
              <w:jc w:val="center"/>
            </w:pPr>
            <w:r>
              <w:t>комплексное посещение</w:t>
            </w:r>
          </w:p>
        </w:tc>
        <w:tc>
          <w:tcPr>
            <w:tcW w:w="1531" w:type="dxa"/>
            <w:vMerge/>
          </w:tcPr>
          <w:p w:rsidR="00982BE3" w:rsidRDefault="00982BE3">
            <w:pPr>
              <w:pStyle w:val="ConsPlusNormal"/>
            </w:pPr>
          </w:p>
        </w:tc>
        <w:tc>
          <w:tcPr>
            <w:tcW w:w="1644" w:type="dxa"/>
            <w:vMerge/>
          </w:tcPr>
          <w:p w:rsidR="00982BE3" w:rsidRDefault="00982BE3">
            <w:pPr>
              <w:pStyle w:val="ConsPlusNormal"/>
            </w:pPr>
          </w:p>
        </w:tc>
        <w:tc>
          <w:tcPr>
            <w:tcW w:w="1587" w:type="dxa"/>
            <w:vMerge/>
          </w:tcPr>
          <w:p w:rsidR="00982BE3" w:rsidRDefault="00982BE3">
            <w:pPr>
              <w:pStyle w:val="ConsPlusNormal"/>
            </w:pPr>
          </w:p>
        </w:tc>
        <w:tc>
          <w:tcPr>
            <w:tcW w:w="1361" w:type="dxa"/>
            <w:vMerge/>
          </w:tcPr>
          <w:p w:rsidR="00982BE3" w:rsidRDefault="00982BE3">
            <w:pPr>
              <w:pStyle w:val="ConsPlusNormal"/>
            </w:pPr>
          </w:p>
        </w:tc>
        <w:tc>
          <w:tcPr>
            <w:tcW w:w="1134" w:type="dxa"/>
            <w:vMerge/>
          </w:tcPr>
          <w:p w:rsidR="00982BE3" w:rsidRDefault="00982BE3">
            <w:pPr>
              <w:pStyle w:val="ConsPlusNormal"/>
            </w:pPr>
          </w:p>
        </w:tc>
      </w:tr>
      <w:tr w:rsidR="00982BE3">
        <w:tc>
          <w:tcPr>
            <w:tcW w:w="2665" w:type="dxa"/>
          </w:tcPr>
          <w:p w:rsidR="00982BE3" w:rsidRDefault="00982BE3">
            <w:pPr>
              <w:pStyle w:val="ConsPlusNormal"/>
            </w:pPr>
            <w:r>
              <w:t>0-2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1.09.620.1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0-2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1.09.620.2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3-4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1.09.621.1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3-4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1.09.621.2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5-6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1.09.622.1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5-6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1.09.622.2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7-13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1.09.623.1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7-13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1.09.623.2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14 лет</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1.09.624.1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14 лет</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1.09.624.2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t>15-17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587" w:type="dxa"/>
          </w:tcPr>
          <w:p w:rsidR="00982BE3" w:rsidRDefault="00982BE3">
            <w:pPr>
              <w:pStyle w:val="ConsPlusNormal"/>
            </w:pPr>
            <w:r>
              <w:t>1.09.625.1</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r w:rsidR="00982BE3">
        <w:tc>
          <w:tcPr>
            <w:tcW w:w="2665" w:type="dxa"/>
          </w:tcPr>
          <w:p w:rsidR="00982BE3" w:rsidRDefault="00982BE3">
            <w:pPr>
              <w:pStyle w:val="ConsPlusNormal"/>
            </w:pPr>
            <w:r>
              <w:lastRenderedPageBreak/>
              <w:t>15-17 включительно</w:t>
            </w:r>
          </w:p>
        </w:tc>
        <w:tc>
          <w:tcPr>
            <w:tcW w:w="1984" w:type="dxa"/>
          </w:tcPr>
          <w:p w:rsidR="00982BE3" w:rsidRDefault="00982BE3">
            <w:pPr>
              <w:pStyle w:val="ConsPlusNormal"/>
            </w:pPr>
            <w:r>
              <w:t>комплексное посещение (1 этап)</w:t>
            </w:r>
          </w:p>
        </w:tc>
        <w:tc>
          <w:tcPr>
            <w:tcW w:w="1531"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587" w:type="dxa"/>
          </w:tcPr>
          <w:p w:rsidR="00982BE3" w:rsidRDefault="00982BE3">
            <w:pPr>
              <w:pStyle w:val="ConsPlusNormal"/>
            </w:pPr>
            <w:r>
              <w:t>1.09.625.2</w:t>
            </w:r>
          </w:p>
        </w:tc>
        <w:tc>
          <w:tcPr>
            <w:tcW w:w="1361" w:type="dxa"/>
          </w:tcPr>
          <w:p w:rsidR="00982BE3" w:rsidRDefault="00982BE3">
            <w:pPr>
              <w:pStyle w:val="ConsPlusNormal"/>
            </w:pPr>
            <w:r>
              <w:t>2,12</w:t>
            </w:r>
          </w:p>
        </w:tc>
        <w:tc>
          <w:tcPr>
            <w:tcW w:w="1134" w:type="dxa"/>
          </w:tcPr>
          <w:p w:rsidR="00982BE3" w:rsidRDefault="00982BE3">
            <w:pPr>
              <w:pStyle w:val="ConsPlusNormal"/>
            </w:pPr>
            <w:r>
              <w:t>5760</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r>
        <w:t>&lt;*&gt; Оплата медицинской помощи в рамках комплексного посещения по диспансеризации и профилактическим осмотрам отдельных категорий граждан, выполненной мобильными медицинскими бригадами (мобильными комплексами), осуществляется с учетом повышающего коэффициента в размере 1,05.</w:t>
      </w:r>
    </w:p>
    <w:p w:rsidR="00982BE3" w:rsidRDefault="00982BE3">
      <w:pPr>
        <w:pStyle w:val="ConsPlusNormal"/>
        <w:spacing w:before="200"/>
        <w:ind w:firstLine="540"/>
        <w:jc w:val="both"/>
      </w:pPr>
      <w:bookmarkStart w:id="55" w:name="P23608"/>
      <w:bookmarkEnd w:id="55"/>
      <w: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w:t>
      </w:r>
      <w:hyperlink r:id="rId133">
        <w:r>
          <w:rPr>
            <w:color w:val="0000FF"/>
          </w:rPr>
          <w:t>приказом</w:t>
        </w:r>
      </w:hyperlink>
      <w:r>
        <w:t xml:space="preserve"> Минздрава России от 27.04.2021 N 404н (1 этап).</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8а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56" w:name="P23623"/>
      <w:bookmarkEnd w:id="56"/>
      <w:r>
        <w:t>ТАРИФЫ</w:t>
      </w:r>
    </w:p>
    <w:p w:rsidR="00982BE3" w:rsidRDefault="00982BE3">
      <w:pPr>
        <w:pStyle w:val="ConsPlusTitle"/>
        <w:jc w:val="center"/>
      </w:pPr>
      <w:r>
        <w:t>НА ОПЛАТУ МЕДИЦИНСКОЙ ПОМОЩИ В РАМКАХ МЕРОПРИЯТИЙ</w:t>
      </w:r>
    </w:p>
    <w:p w:rsidR="00982BE3" w:rsidRDefault="00982BE3">
      <w:pPr>
        <w:pStyle w:val="ConsPlusTitle"/>
        <w:jc w:val="center"/>
      </w:pPr>
      <w:r>
        <w:t>ПО ДИСПАНСЕРИЗАЦИИ И ПРОФИЛАКТИЧЕСКИМ ОСМОТРАМ ОТДЕЛЬНЫХ</w:t>
      </w:r>
    </w:p>
    <w:p w:rsidR="00982BE3" w:rsidRDefault="00982BE3">
      <w:pPr>
        <w:pStyle w:val="ConsPlusTitle"/>
        <w:jc w:val="center"/>
      </w:pPr>
      <w:r>
        <w:t>КАТЕГОРИЙ ГРАЖДАН, В ТОМ ЧИСЛЕ ПРИ ОКАЗАНИИ МЕДИЦИНСКОЙ</w:t>
      </w:r>
    </w:p>
    <w:p w:rsidR="00982BE3" w:rsidRDefault="00982BE3">
      <w:pPr>
        <w:pStyle w:val="ConsPlusTitle"/>
        <w:jc w:val="center"/>
      </w:pPr>
      <w:r>
        <w:t>ПОМОЩИ ЛИЦАМ, ЗАСТРАХОВАННЫМ НА ТЕРРИТОРИИ ДРУГИХ СУБЪЕКТОВ</w:t>
      </w:r>
    </w:p>
    <w:p w:rsidR="00982BE3" w:rsidRDefault="00982BE3">
      <w:pPr>
        <w:pStyle w:val="ConsPlusTitle"/>
        <w:jc w:val="center"/>
      </w:pPr>
      <w:r>
        <w:t>РОССИЙСКОЙ ФЕДЕРАЦИИ, ПРОВОДИМЫХ МОБИЛЬНЫМИ МЕДИЦИНСКИМИ</w:t>
      </w:r>
    </w:p>
    <w:p w:rsidR="00982BE3" w:rsidRDefault="00982BE3">
      <w:pPr>
        <w:pStyle w:val="ConsPlusTitle"/>
        <w:jc w:val="center"/>
      </w:pPr>
      <w:r>
        <w:t>БРИГАДАМИ (МОБИЛЬНЫМИ КОМПЛЕКСАМИ)</w:t>
      </w:r>
    </w:p>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ПРОФИЛАКТИЧЕСКИХ МЕДИЦИНСКИХ ОСМОТРОВ ВЗРОСЛОГО</w:t>
      </w:r>
    </w:p>
    <w:p w:rsidR="00982BE3" w:rsidRDefault="00982BE3">
      <w:pPr>
        <w:pStyle w:val="ConsPlusTitle"/>
        <w:jc w:val="center"/>
      </w:pPr>
      <w:r>
        <w:t>НАСЕЛЕНИЯ (В СООТВЕТСТВИИ С ПРИКАЗОМ МИНЗДРАВА РОССИИ</w:t>
      </w:r>
    </w:p>
    <w:p w:rsidR="00982BE3" w:rsidRDefault="00982BE3">
      <w:pPr>
        <w:pStyle w:val="ConsPlusTitle"/>
        <w:jc w:val="center"/>
      </w:pPr>
      <w:r>
        <w:t>ОТ 27 АПРЕЛЯ 2021 Г. N 404Н)</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531"/>
        <w:gridCol w:w="1134"/>
        <w:gridCol w:w="1984"/>
        <w:gridCol w:w="1077"/>
        <w:gridCol w:w="1020"/>
        <w:gridCol w:w="1984"/>
        <w:gridCol w:w="1134"/>
        <w:gridCol w:w="964"/>
      </w:tblGrid>
      <w:tr w:rsidR="00982BE3">
        <w:tc>
          <w:tcPr>
            <w:tcW w:w="2778" w:type="dxa"/>
            <w:vMerge w:val="restart"/>
          </w:tcPr>
          <w:p w:rsidR="00982BE3" w:rsidRDefault="00982BE3">
            <w:pPr>
              <w:pStyle w:val="ConsPlusNormal"/>
              <w:jc w:val="center"/>
            </w:pPr>
            <w:r>
              <w:lastRenderedPageBreak/>
              <w:t>Наименование услуги</w:t>
            </w:r>
          </w:p>
        </w:tc>
        <w:tc>
          <w:tcPr>
            <w:tcW w:w="1531" w:type="dxa"/>
            <w:vMerge w:val="restart"/>
          </w:tcPr>
          <w:p w:rsidR="00982BE3" w:rsidRDefault="00982BE3">
            <w:pPr>
              <w:pStyle w:val="ConsPlusNormal"/>
              <w:jc w:val="center"/>
            </w:pPr>
            <w:r>
              <w:t>Единица измерения услуги</w:t>
            </w:r>
          </w:p>
        </w:tc>
        <w:tc>
          <w:tcPr>
            <w:tcW w:w="1134" w:type="dxa"/>
            <w:vMerge w:val="restart"/>
          </w:tcPr>
          <w:p w:rsidR="00982BE3" w:rsidRDefault="00982BE3">
            <w:pPr>
              <w:pStyle w:val="ConsPlusNormal"/>
              <w:jc w:val="center"/>
            </w:pPr>
            <w:r>
              <w:t>Базовый норматив финансовых затрат, рублей</w:t>
            </w:r>
          </w:p>
        </w:tc>
        <w:tc>
          <w:tcPr>
            <w:tcW w:w="4081" w:type="dxa"/>
            <w:gridSpan w:val="3"/>
          </w:tcPr>
          <w:p w:rsidR="00982BE3" w:rsidRDefault="00982BE3">
            <w:pPr>
              <w:pStyle w:val="ConsPlusNormal"/>
              <w:jc w:val="center"/>
            </w:pPr>
            <w:r>
              <w:t>Мужчины</w:t>
            </w:r>
          </w:p>
        </w:tc>
        <w:tc>
          <w:tcPr>
            <w:tcW w:w="4082" w:type="dxa"/>
            <w:gridSpan w:val="3"/>
          </w:tcPr>
          <w:p w:rsidR="00982BE3" w:rsidRDefault="00982BE3">
            <w:pPr>
              <w:pStyle w:val="ConsPlusNormal"/>
              <w:jc w:val="center"/>
            </w:pPr>
            <w:r>
              <w:t>Женщины</w:t>
            </w:r>
          </w:p>
        </w:tc>
      </w:tr>
      <w:tr w:rsidR="00982BE3">
        <w:tc>
          <w:tcPr>
            <w:tcW w:w="2778" w:type="dxa"/>
            <w:vMerge/>
          </w:tcPr>
          <w:p w:rsidR="00982BE3" w:rsidRDefault="00982BE3">
            <w:pPr>
              <w:pStyle w:val="ConsPlusNormal"/>
            </w:pPr>
          </w:p>
        </w:tc>
        <w:tc>
          <w:tcPr>
            <w:tcW w:w="1531" w:type="dxa"/>
            <w:vMerge/>
          </w:tcPr>
          <w:p w:rsidR="00982BE3" w:rsidRDefault="00982BE3">
            <w:pPr>
              <w:pStyle w:val="ConsPlusNormal"/>
            </w:pPr>
          </w:p>
        </w:tc>
        <w:tc>
          <w:tcPr>
            <w:tcW w:w="1134" w:type="dxa"/>
            <w:vMerge/>
          </w:tcPr>
          <w:p w:rsidR="00982BE3" w:rsidRDefault="00982BE3">
            <w:pPr>
              <w:pStyle w:val="ConsPlusNormal"/>
            </w:pPr>
          </w:p>
        </w:tc>
        <w:tc>
          <w:tcPr>
            <w:tcW w:w="1984" w:type="dxa"/>
          </w:tcPr>
          <w:p w:rsidR="00982BE3" w:rsidRDefault="00982BE3">
            <w:pPr>
              <w:pStyle w:val="ConsPlusNormal"/>
              <w:jc w:val="center"/>
            </w:pPr>
            <w:r>
              <w:t>Код услуги</w:t>
            </w:r>
          </w:p>
        </w:tc>
        <w:tc>
          <w:tcPr>
            <w:tcW w:w="1077" w:type="dxa"/>
          </w:tcPr>
          <w:p w:rsidR="00982BE3" w:rsidRDefault="00982BE3">
            <w:pPr>
              <w:pStyle w:val="ConsPlusNormal"/>
              <w:jc w:val="center"/>
            </w:pPr>
            <w:r>
              <w:t>Коэффициент определения стоимости единицы объема</w:t>
            </w:r>
          </w:p>
        </w:tc>
        <w:tc>
          <w:tcPr>
            <w:tcW w:w="1020" w:type="dxa"/>
          </w:tcPr>
          <w:p w:rsidR="00982BE3" w:rsidRDefault="00982BE3">
            <w:pPr>
              <w:pStyle w:val="ConsPlusNormal"/>
              <w:jc w:val="center"/>
            </w:pPr>
            <w:r>
              <w:t>Тариф, руб.</w:t>
            </w:r>
          </w:p>
        </w:tc>
        <w:tc>
          <w:tcPr>
            <w:tcW w:w="1984" w:type="dxa"/>
          </w:tcPr>
          <w:p w:rsidR="00982BE3" w:rsidRDefault="00982BE3">
            <w:pPr>
              <w:pStyle w:val="ConsPlusNormal"/>
              <w:jc w:val="center"/>
            </w:pPr>
            <w:r>
              <w:t>Код услуги</w:t>
            </w:r>
          </w:p>
        </w:tc>
        <w:tc>
          <w:tcPr>
            <w:tcW w:w="1134" w:type="dxa"/>
          </w:tcPr>
          <w:p w:rsidR="00982BE3" w:rsidRDefault="00982BE3">
            <w:pPr>
              <w:pStyle w:val="ConsPlusNormal"/>
              <w:jc w:val="center"/>
            </w:pPr>
            <w:r>
              <w:t>Коэффициент определения стоимости единицы объема</w:t>
            </w:r>
          </w:p>
        </w:tc>
        <w:tc>
          <w:tcPr>
            <w:tcW w:w="964" w:type="dxa"/>
          </w:tcPr>
          <w:p w:rsidR="00982BE3" w:rsidRDefault="00982BE3">
            <w:pPr>
              <w:pStyle w:val="ConsPlusNormal"/>
              <w:jc w:val="center"/>
            </w:pPr>
            <w:r>
              <w:t>Тариф, руб.</w:t>
            </w:r>
          </w:p>
        </w:tc>
      </w:tr>
      <w:tr w:rsidR="00982BE3">
        <w:tc>
          <w:tcPr>
            <w:tcW w:w="2778" w:type="dxa"/>
          </w:tcPr>
          <w:p w:rsidR="00982BE3" w:rsidRDefault="00982BE3">
            <w:pPr>
              <w:pStyle w:val="ConsPlusNormal"/>
            </w:pPr>
            <w:r>
              <w:t>Профилактический медицинский осмотр В (19, 21, 23, 25, 27, 29, 31, 33 года)</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2.10.604.01.1.m</w:t>
            </w:r>
          </w:p>
        </w:tc>
        <w:tc>
          <w:tcPr>
            <w:tcW w:w="1077" w:type="dxa"/>
          </w:tcPr>
          <w:p w:rsidR="00982BE3" w:rsidRDefault="00982BE3">
            <w:pPr>
              <w:pStyle w:val="ConsPlusNormal"/>
            </w:pPr>
            <w:r>
              <w:t>0,53</w:t>
            </w:r>
          </w:p>
        </w:tc>
        <w:tc>
          <w:tcPr>
            <w:tcW w:w="1020" w:type="dxa"/>
          </w:tcPr>
          <w:p w:rsidR="00982BE3" w:rsidRDefault="00982BE3">
            <w:pPr>
              <w:pStyle w:val="ConsPlusNormal"/>
            </w:pPr>
            <w:r>
              <w:t>1184</w:t>
            </w:r>
          </w:p>
        </w:tc>
        <w:tc>
          <w:tcPr>
            <w:tcW w:w="1984" w:type="dxa"/>
          </w:tcPr>
          <w:p w:rsidR="00982BE3" w:rsidRDefault="00982BE3">
            <w:pPr>
              <w:pStyle w:val="ConsPlusNormal"/>
            </w:pPr>
            <w:r>
              <w:t>2.10.604.02.1.m</w:t>
            </w:r>
          </w:p>
        </w:tc>
        <w:tc>
          <w:tcPr>
            <w:tcW w:w="1134" w:type="dxa"/>
          </w:tcPr>
          <w:p w:rsidR="00982BE3" w:rsidRDefault="00982BE3">
            <w:pPr>
              <w:pStyle w:val="ConsPlusNormal"/>
            </w:pPr>
            <w:r>
              <w:t>0,55</w:t>
            </w:r>
          </w:p>
        </w:tc>
        <w:tc>
          <w:tcPr>
            <w:tcW w:w="964" w:type="dxa"/>
          </w:tcPr>
          <w:p w:rsidR="00982BE3" w:rsidRDefault="00982BE3">
            <w:pPr>
              <w:pStyle w:val="ConsPlusNormal"/>
            </w:pPr>
            <w:r>
              <w:t>1215</w:t>
            </w:r>
          </w:p>
        </w:tc>
      </w:tr>
      <w:tr w:rsidR="00982BE3">
        <w:tc>
          <w:tcPr>
            <w:tcW w:w="2778" w:type="dxa"/>
          </w:tcPr>
          <w:p w:rsidR="00982BE3" w:rsidRDefault="00982BE3">
            <w:pPr>
              <w:pStyle w:val="ConsPlusNormal"/>
            </w:pPr>
            <w:r>
              <w:t>Профилактический медицинский осмотр В (18, 20, 22, 24, 26, 28, 30, 32, 34 года)</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2.10.604.01.2.m</w:t>
            </w:r>
          </w:p>
        </w:tc>
        <w:tc>
          <w:tcPr>
            <w:tcW w:w="1077" w:type="dxa"/>
          </w:tcPr>
          <w:p w:rsidR="00982BE3" w:rsidRDefault="00982BE3">
            <w:pPr>
              <w:pStyle w:val="ConsPlusNormal"/>
            </w:pPr>
            <w:r>
              <w:t>0,71</w:t>
            </w:r>
          </w:p>
        </w:tc>
        <w:tc>
          <w:tcPr>
            <w:tcW w:w="1020" w:type="dxa"/>
          </w:tcPr>
          <w:p w:rsidR="00982BE3" w:rsidRDefault="00982BE3">
            <w:pPr>
              <w:pStyle w:val="ConsPlusNormal"/>
            </w:pPr>
            <w:r>
              <w:t>1571</w:t>
            </w:r>
          </w:p>
        </w:tc>
        <w:tc>
          <w:tcPr>
            <w:tcW w:w="1984" w:type="dxa"/>
          </w:tcPr>
          <w:p w:rsidR="00982BE3" w:rsidRDefault="00982BE3">
            <w:pPr>
              <w:pStyle w:val="ConsPlusNormal"/>
            </w:pPr>
            <w:r>
              <w:t>2.10.604.02.2.m</w:t>
            </w:r>
          </w:p>
        </w:tc>
        <w:tc>
          <w:tcPr>
            <w:tcW w:w="1134" w:type="dxa"/>
          </w:tcPr>
          <w:p w:rsidR="00982BE3" w:rsidRDefault="00982BE3">
            <w:pPr>
              <w:pStyle w:val="ConsPlusNormal"/>
            </w:pPr>
            <w:r>
              <w:t>0,72</w:t>
            </w:r>
          </w:p>
        </w:tc>
        <w:tc>
          <w:tcPr>
            <w:tcW w:w="964" w:type="dxa"/>
          </w:tcPr>
          <w:p w:rsidR="00982BE3" w:rsidRDefault="00982BE3">
            <w:pPr>
              <w:pStyle w:val="ConsPlusNormal"/>
            </w:pPr>
            <w:r>
              <w:t>1601</w:t>
            </w:r>
          </w:p>
        </w:tc>
      </w:tr>
      <w:tr w:rsidR="00982BE3">
        <w:tc>
          <w:tcPr>
            <w:tcW w:w="2778" w:type="dxa"/>
          </w:tcPr>
          <w:p w:rsidR="00982BE3" w:rsidRDefault="00982BE3">
            <w:pPr>
              <w:pStyle w:val="ConsPlusNormal"/>
            </w:pPr>
            <w:r>
              <w:t>Профилактический медицинский осмотр В (35, 37, 39 лет)</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2.10.604.01.3.m</w:t>
            </w:r>
          </w:p>
        </w:tc>
        <w:tc>
          <w:tcPr>
            <w:tcW w:w="1077" w:type="dxa"/>
          </w:tcPr>
          <w:p w:rsidR="00982BE3" w:rsidRDefault="00982BE3">
            <w:pPr>
              <w:pStyle w:val="ConsPlusNormal"/>
            </w:pPr>
            <w:r>
              <w:t>0,70</w:t>
            </w:r>
          </w:p>
        </w:tc>
        <w:tc>
          <w:tcPr>
            <w:tcW w:w="1020" w:type="dxa"/>
          </w:tcPr>
          <w:p w:rsidR="00982BE3" w:rsidRDefault="00982BE3">
            <w:pPr>
              <w:pStyle w:val="ConsPlusNormal"/>
            </w:pPr>
            <w:r>
              <w:t>1552</w:t>
            </w:r>
          </w:p>
        </w:tc>
        <w:tc>
          <w:tcPr>
            <w:tcW w:w="1984" w:type="dxa"/>
          </w:tcPr>
          <w:p w:rsidR="00982BE3" w:rsidRDefault="00982BE3">
            <w:pPr>
              <w:pStyle w:val="ConsPlusNormal"/>
            </w:pPr>
            <w:r>
              <w:t>2.10.604.02.3.m</w:t>
            </w:r>
          </w:p>
        </w:tc>
        <w:tc>
          <w:tcPr>
            <w:tcW w:w="1134" w:type="dxa"/>
          </w:tcPr>
          <w:p w:rsidR="00982BE3" w:rsidRDefault="00982BE3">
            <w:pPr>
              <w:pStyle w:val="ConsPlusNormal"/>
            </w:pPr>
            <w:r>
              <w:t>0,71</w:t>
            </w:r>
          </w:p>
        </w:tc>
        <w:tc>
          <w:tcPr>
            <w:tcW w:w="964" w:type="dxa"/>
          </w:tcPr>
          <w:p w:rsidR="00982BE3" w:rsidRDefault="00982BE3">
            <w:pPr>
              <w:pStyle w:val="ConsPlusNormal"/>
            </w:pPr>
            <w:r>
              <w:t>1582</w:t>
            </w:r>
          </w:p>
        </w:tc>
      </w:tr>
      <w:tr w:rsidR="00982BE3">
        <w:tc>
          <w:tcPr>
            <w:tcW w:w="2778" w:type="dxa"/>
          </w:tcPr>
          <w:p w:rsidR="00982BE3" w:rsidRDefault="00982BE3">
            <w:pPr>
              <w:pStyle w:val="ConsPlusNormal"/>
            </w:pPr>
            <w:r>
              <w:t>Профилактический медицинский осмотр В (36, 38 лет)</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2.10.604.01.4.m</w:t>
            </w:r>
          </w:p>
        </w:tc>
        <w:tc>
          <w:tcPr>
            <w:tcW w:w="1077" w:type="dxa"/>
          </w:tcPr>
          <w:p w:rsidR="00982BE3" w:rsidRDefault="00982BE3">
            <w:pPr>
              <w:pStyle w:val="ConsPlusNormal"/>
            </w:pPr>
            <w:r>
              <w:t>0,87</w:t>
            </w:r>
          </w:p>
        </w:tc>
        <w:tc>
          <w:tcPr>
            <w:tcW w:w="1020" w:type="dxa"/>
          </w:tcPr>
          <w:p w:rsidR="00982BE3" w:rsidRDefault="00982BE3">
            <w:pPr>
              <w:pStyle w:val="ConsPlusNormal"/>
            </w:pPr>
            <w:r>
              <w:t>1938</w:t>
            </w:r>
          </w:p>
        </w:tc>
        <w:tc>
          <w:tcPr>
            <w:tcW w:w="1984" w:type="dxa"/>
          </w:tcPr>
          <w:p w:rsidR="00982BE3" w:rsidRDefault="00982BE3">
            <w:pPr>
              <w:pStyle w:val="ConsPlusNormal"/>
            </w:pPr>
            <w:r>
              <w:t>2.10.604.02.4.m</w:t>
            </w:r>
          </w:p>
        </w:tc>
        <w:tc>
          <w:tcPr>
            <w:tcW w:w="1134" w:type="dxa"/>
          </w:tcPr>
          <w:p w:rsidR="00982BE3" w:rsidRDefault="00982BE3">
            <w:pPr>
              <w:pStyle w:val="ConsPlusNormal"/>
            </w:pPr>
            <w:r>
              <w:t>0,89</w:t>
            </w:r>
          </w:p>
        </w:tc>
        <w:tc>
          <w:tcPr>
            <w:tcW w:w="964" w:type="dxa"/>
          </w:tcPr>
          <w:p w:rsidR="00982BE3" w:rsidRDefault="00982BE3">
            <w:pPr>
              <w:pStyle w:val="ConsPlusNormal"/>
            </w:pPr>
            <w:r>
              <w:t>1969</w:t>
            </w:r>
          </w:p>
        </w:tc>
      </w:tr>
      <w:tr w:rsidR="00982BE3">
        <w:tc>
          <w:tcPr>
            <w:tcW w:w="2778" w:type="dxa"/>
          </w:tcPr>
          <w:p w:rsidR="00982BE3" w:rsidRDefault="00982BE3">
            <w:pPr>
              <w:pStyle w:val="ConsPlusNormal"/>
            </w:pPr>
            <w:r>
              <w:t>Профилактический медицинский осмотр В (40, 42, 44, 46, 48, 50, 52, 54, 56, 58, 60, 62, 64 года)</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2.10.604.01.5.m</w:t>
            </w:r>
          </w:p>
        </w:tc>
        <w:tc>
          <w:tcPr>
            <w:tcW w:w="1077" w:type="dxa"/>
          </w:tcPr>
          <w:p w:rsidR="00982BE3" w:rsidRDefault="00982BE3">
            <w:pPr>
              <w:pStyle w:val="ConsPlusNormal"/>
            </w:pPr>
            <w:r>
              <w:t>1,03</w:t>
            </w:r>
          </w:p>
        </w:tc>
        <w:tc>
          <w:tcPr>
            <w:tcW w:w="1020" w:type="dxa"/>
          </w:tcPr>
          <w:p w:rsidR="00982BE3" w:rsidRDefault="00982BE3">
            <w:pPr>
              <w:pStyle w:val="ConsPlusNormal"/>
            </w:pPr>
            <w:r>
              <w:t>2286</w:t>
            </w:r>
          </w:p>
        </w:tc>
        <w:tc>
          <w:tcPr>
            <w:tcW w:w="1984" w:type="dxa"/>
          </w:tcPr>
          <w:p w:rsidR="00982BE3" w:rsidRDefault="00982BE3">
            <w:pPr>
              <w:pStyle w:val="ConsPlusNormal"/>
            </w:pPr>
            <w:r>
              <w:t>2.10.604.02.5.m</w:t>
            </w:r>
          </w:p>
        </w:tc>
        <w:tc>
          <w:tcPr>
            <w:tcW w:w="1134" w:type="dxa"/>
          </w:tcPr>
          <w:p w:rsidR="00982BE3" w:rsidRDefault="00982BE3">
            <w:pPr>
              <w:pStyle w:val="ConsPlusNormal"/>
            </w:pPr>
            <w:r>
              <w:t>1,04</w:t>
            </w:r>
          </w:p>
        </w:tc>
        <w:tc>
          <w:tcPr>
            <w:tcW w:w="964" w:type="dxa"/>
          </w:tcPr>
          <w:p w:rsidR="00982BE3" w:rsidRDefault="00982BE3">
            <w:pPr>
              <w:pStyle w:val="ConsPlusNormal"/>
            </w:pPr>
            <w:r>
              <w:t>2316</w:t>
            </w:r>
          </w:p>
        </w:tc>
      </w:tr>
      <w:tr w:rsidR="00982BE3">
        <w:tc>
          <w:tcPr>
            <w:tcW w:w="2778" w:type="dxa"/>
          </w:tcPr>
          <w:p w:rsidR="00982BE3" w:rsidRDefault="00982BE3">
            <w:pPr>
              <w:pStyle w:val="ConsPlusNormal"/>
            </w:pPr>
            <w:r>
              <w:t>Профилактический медицинский осмотр В (41, 43, 45, 47, 49, 51, 53, 55, 57, 59, 61, 63 года)</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2.10.604.01.6.m</w:t>
            </w:r>
          </w:p>
        </w:tc>
        <w:tc>
          <w:tcPr>
            <w:tcW w:w="1077" w:type="dxa"/>
          </w:tcPr>
          <w:p w:rsidR="00982BE3" w:rsidRDefault="00982BE3">
            <w:pPr>
              <w:pStyle w:val="ConsPlusNormal"/>
            </w:pPr>
            <w:r>
              <w:t>0,85</w:t>
            </w:r>
          </w:p>
        </w:tc>
        <w:tc>
          <w:tcPr>
            <w:tcW w:w="1020" w:type="dxa"/>
          </w:tcPr>
          <w:p w:rsidR="00982BE3" w:rsidRDefault="00982BE3">
            <w:pPr>
              <w:pStyle w:val="ConsPlusNormal"/>
            </w:pPr>
            <w:r>
              <w:t>1899</w:t>
            </w:r>
          </w:p>
        </w:tc>
        <w:tc>
          <w:tcPr>
            <w:tcW w:w="1984" w:type="dxa"/>
          </w:tcPr>
          <w:p w:rsidR="00982BE3" w:rsidRDefault="00982BE3">
            <w:pPr>
              <w:pStyle w:val="ConsPlusNormal"/>
            </w:pPr>
            <w:r>
              <w:t>2.10.604.02.6.m</w:t>
            </w:r>
          </w:p>
        </w:tc>
        <w:tc>
          <w:tcPr>
            <w:tcW w:w="1134" w:type="dxa"/>
          </w:tcPr>
          <w:p w:rsidR="00982BE3" w:rsidRDefault="00982BE3">
            <w:pPr>
              <w:pStyle w:val="ConsPlusNormal"/>
            </w:pPr>
            <w:r>
              <w:t>0,87</w:t>
            </w:r>
          </w:p>
        </w:tc>
        <w:tc>
          <w:tcPr>
            <w:tcW w:w="964" w:type="dxa"/>
          </w:tcPr>
          <w:p w:rsidR="00982BE3" w:rsidRDefault="00982BE3">
            <w:pPr>
              <w:pStyle w:val="ConsPlusNormal"/>
            </w:pPr>
            <w:r>
              <w:t>1930</w:t>
            </w:r>
          </w:p>
        </w:tc>
      </w:tr>
      <w:tr w:rsidR="00982BE3">
        <w:tc>
          <w:tcPr>
            <w:tcW w:w="2778" w:type="dxa"/>
          </w:tcPr>
          <w:p w:rsidR="00982BE3" w:rsidRDefault="00982BE3">
            <w:pPr>
              <w:pStyle w:val="ConsPlusNormal"/>
            </w:pPr>
            <w:r>
              <w:t>Профилактический медицинский осмотр В (65, 67, 69, 71, 73, 75, 77, 79, 81, 83, 85, 87, 89, 91, 93, 95, 97, 99 лет)</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2.10.604.01.7.m</w:t>
            </w:r>
          </w:p>
        </w:tc>
        <w:tc>
          <w:tcPr>
            <w:tcW w:w="1077" w:type="dxa"/>
          </w:tcPr>
          <w:p w:rsidR="00982BE3" w:rsidRDefault="00982BE3">
            <w:pPr>
              <w:pStyle w:val="ConsPlusNormal"/>
            </w:pPr>
            <w:r>
              <w:t>0,79</w:t>
            </w:r>
          </w:p>
        </w:tc>
        <w:tc>
          <w:tcPr>
            <w:tcW w:w="1020" w:type="dxa"/>
          </w:tcPr>
          <w:p w:rsidR="00982BE3" w:rsidRDefault="00982BE3">
            <w:pPr>
              <w:pStyle w:val="ConsPlusNormal"/>
            </w:pPr>
            <w:r>
              <w:t>1752</w:t>
            </w:r>
          </w:p>
        </w:tc>
        <w:tc>
          <w:tcPr>
            <w:tcW w:w="1984" w:type="dxa"/>
          </w:tcPr>
          <w:p w:rsidR="00982BE3" w:rsidRDefault="00982BE3">
            <w:pPr>
              <w:pStyle w:val="ConsPlusNormal"/>
            </w:pPr>
            <w:r>
              <w:t>2.10.604.02.7.m</w:t>
            </w:r>
          </w:p>
        </w:tc>
        <w:tc>
          <w:tcPr>
            <w:tcW w:w="1134" w:type="dxa"/>
          </w:tcPr>
          <w:p w:rsidR="00982BE3" w:rsidRDefault="00982BE3">
            <w:pPr>
              <w:pStyle w:val="ConsPlusNormal"/>
            </w:pPr>
            <w:r>
              <w:t>0,80</w:t>
            </w:r>
          </w:p>
        </w:tc>
        <w:tc>
          <w:tcPr>
            <w:tcW w:w="964" w:type="dxa"/>
          </w:tcPr>
          <w:p w:rsidR="00982BE3" w:rsidRDefault="00982BE3">
            <w:pPr>
              <w:pStyle w:val="ConsPlusNormal"/>
            </w:pPr>
            <w:r>
              <w:t>1783</w:t>
            </w:r>
          </w:p>
        </w:tc>
      </w:tr>
      <w:tr w:rsidR="00982BE3">
        <w:tc>
          <w:tcPr>
            <w:tcW w:w="2778" w:type="dxa"/>
          </w:tcPr>
          <w:p w:rsidR="00982BE3" w:rsidRDefault="00982BE3">
            <w:pPr>
              <w:pStyle w:val="ConsPlusNormal"/>
            </w:pPr>
            <w:r>
              <w:lastRenderedPageBreak/>
              <w:t>Профилактический медицинский осмотр В (66, 68, 70, 72, 74, 76, 78, 80, 82, 84, 86, 88, 90, 92, 94, 96, 98 лет)</w:t>
            </w:r>
          </w:p>
        </w:tc>
        <w:tc>
          <w:tcPr>
            <w:tcW w:w="1531" w:type="dxa"/>
          </w:tcPr>
          <w:p w:rsidR="00982BE3" w:rsidRDefault="00982BE3">
            <w:pPr>
              <w:pStyle w:val="ConsPlusNormal"/>
            </w:pPr>
            <w:r>
              <w:t>комплексное посещение</w:t>
            </w:r>
          </w:p>
        </w:tc>
        <w:tc>
          <w:tcPr>
            <w:tcW w:w="1134" w:type="dxa"/>
          </w:tcPr>
          <w:p w:rsidR="00982BE3" w:rsidRDefault="00982BE3">
            <w:pPr>
              <w:pStyle w:val="ConsPlusNormal"/>
            </w:pPr>
            <w:r>
              <w:t>2221,77</w:t>
            </w:r>
          </w:p>
        </w:tc>
        <w:tc>
          <w:tcPr>
            <w:tcW w:w="1984" w:type="dxa"/>
          </w:tcPr>
          <w:p w:rsidR="00982BE3" w:rsidRDefault="00982BE3">
            <w:pPr>
              <w:pStyle w:val="ConsPlusNormal"/>
            </w:pPr>
            <w:r>
              <w:t>2.10.604.01.8.m</w:t>
            </w:r>
          </w:p>
        </w:tc>
        <w:tc>
          <w:tcPr>
            <w:tcW w:w="1077" w:type="dxa"/>
          </w:tcPr>
          <w:p w:rsidR="00982BE3" w:rsidRDefault="00982BE3">
            <w:pPr>
              <w:pStyle w:val="ConsPlusNormal"/>
            </w:pPr>
            <w:r>
              <w:t>0,96</w:t>
            </w:r>
          </w:p>
        </w:tc>
        <w:tc>
          <w:tcPr>
            <w:tcW w:w="1020" w:type="dxa"/>
          </w:tcPr>
          <w:p w:rsidR="00982BE3" w:rsidRDefault="00982BE3">
            <w:pPr>
              <w:pStyle w:val="ConsPlusNormal"/>
            </w:pPr>
            <w:r>
              <w:t>2139</w:t>
            </w:r>
          </w:p>
        </w:tc>
        <w:tc>
          <w:tcPr>
            <w:tcW w:w="1984" w:type="dxa"/>
          </w:tcPr>
          <w:p w:rsidR="00982BE3" w:rsidRDefault="00982BE3">
            <w:pPr>
              <w:pStyle w:val="ConsPlusNormal"/>
            </w:pPr>
            <w:r>
              <w:t>2.10.604.02.8.m</w:t>
            </w:r>
          </w:p>
        </w:tc>
        <w:tc>
          <w:tcPr>
            <w:tcW w:w="1134" w:type="dxa"/>
          </w:tcPr>
          <w:p w:rsidR="00982BE3" w:rsidRDefault="00982BE3">
            <w:pPr>
              <w:pStyle w:val="ConsPlusNormal"/>
            </w:pPr>
            <w:r>
              <w:t>0,98</w:t>
            </w:r>
          </w:p>
        </w:tc>
        <w:tc>
          <w:tcPr>
            <w:tcW w:w="964" w:type="dxa"/>
          </w:tcPr>
          <w:p w:rsidR="00982BE3" w:rsidRDefault="00982BE3">
            <w:pPr>
              <w:pStyle w:val="ConsPlusNormal"/>
            </w:pPr>
            <w:r>
              <w:t>2169</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right"/>
        <w:outlineLvl w:val="1"/>
      </w:pPr>
      <w:r>
        <w:t>Таблица 2</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ПРОФИЛАКТИЧЕСКИХ МЕРОПРИЯТИЙ, ПРОВОДИМЫХ В РАМКАХ</w:t>
      </w:r>
    </w:p>
    <w:p w:rsidR="00982BE3" w:rsidRDefault="00982BE3">
      <w:pPr>
        <w:pStyle w:val="ConsPlusTitle"/>
        <w:jc w:val="center"/>
      </w:pPr>
      <w:r>
        <w:t>ДИСПАНСЕРИЗАЦИИ ОПРЕДЕЛЕННЫХ ГРУПП ВЗРОСЛОГО НАСЕЛЕНИЯ</w:t>
      </w:r>
    </w:p>
    <w:p w:rsidR="00982BE3" w:rsidRDefault="00982BE3">
      <w:pPr>
        <w:pStyle w:val="ConsPlusTitle"/>
        <w:jc w:val="center"/>
      </w:pPr>
      <w:r>
        <w:t>(В СООТВЕТСТВИИ С ПРИКАЗОМ МИНЗДРАВА РОССИИ</w:t>
      </w:r>
    </w:p>
    <w:p w:rsidR="00982BE3" w:rsidRDefault="00982BE3">
      <w:pPr>
        <w:pStyle w:val="ConsPlusTitle"/>
        <w:jc w:val="center"/>
      </w:pPr>
      <w:r>
        <w:t>ОТ 27 АПРЕЛЯ 2021 Г. N 404Н)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644"/>
        <w:gridCol w:w="1304"/>
        <w:gridCol w:w="1814"/>
        <w:gridCol w:w="1077"/>
        <w:gridCol w:w="1020"/>
        <w:gridCol w:w="1757"/>
        <w:gridCol w:w="1134"/>
        <w:gridCol w:w="964"/>
      </w:tblGrid>
      <w:tr w:rsidR="00982BE3">
        <w:tc>
          <w:tcPr>
            <w:tcW w:w="2891" w:type="dxa"/>
            <w:vMerge w:val="restart"/>
          </w:tcPr>
          <w:p w:rsidR="00982BE3" w:rsidRDefault="00982BE3">
            <w:pPr>
              <w:pStyle w:val="ConsPlusNormal"/>
              <w:jc w:val="center"/>
            </w:pPr>
            <w:r>
              <w:t>Наименование услуги</w:t>
            </w:r>
          </w:p>
        </w:tc>
        <w:tc>
          <w:tcPr>
            <w:tcW w:w="1644" w:type="dxa"/>
            <w:vMerge w:val="restart"/>
          </w:tcPr>
          <w:p w:rsidR="00982BE3" w:rsidRDefault="00982BE3">
            <w:pPr>
              <w:pStyle w:val="ConsPlusNormal"/>
              <w:jc w:val="center"/>
            </w:pPr>
            <w:r>
              <w:t>Единица измерения услуги</w:t>
            </w:r>
          </w:p>
        </w:tc>
        <w:tc>
          <w:tcPr>
            <w:tcW w:w="1304" w:type="dxa"/>
            <w:vMerge w:val="restart"/>
          </w:tcPr>
          <w:p w:rsidR="00982BE3" w:rsidRDefault="00982BE3">
            <w:pPr>
              <w:pStyle w:val="ConsPlusNormal"/>
              <w:jc w:val="center"/>
            </w:pPr>
            <w:r>
              <w:t>Базовый норматив финансовых затрат, рублей</w:t>
            </w:r>
          </w:p>
        </w:tc>
        <w:tc>
          <w:tcPr>
            <w:tcW w:w="1814" w:type="dxa"/>
            <w:vMerge w:val="restart"/>
          </w:tcPr>
          <w:p w:rsidR="00982BE3" w:rsidRDefault="00982BE3">
            <w:pPr>
              <w:pStyle w:val="ConsPlusNormal"/>
              <w:jc w:val="center"/>
            </w:pPr>
            <w:r>
              <w:t>Код услуги</w:t>
            </w:r>
          </w:p>
        </w:tc>
        <w:tc>
          <w:tcPr>
            <w:tcW w:w="1077" w:type="dxa"/>
            <w:vMerge w:val="restart"/>
          </w:tcPr>
          <w:p w:rsidR="00982BE3" w:rsidRDefault="00982BE3">
            <w:pPr>
              <w:pStyle w:val="ConsPlusNormal"/>
              <w:jc w:val="center"/>
            </w:pPr>
            <w:r>
              <w:t>Коэффициент определения стоимости единицы объема</w:t>
            </w:r>
          </w:p>
        </w:tc>
        <w:tc>
          <w:tcPr>
            <w:tcW w:w="1020" w:type="dxa"/>
          </w:tcPr>
          <w:p w:rsidR="00982BE3" w:rsidRDefault="00982BE3">
            <w:pPr>
              <w:pStyle w:val="ConsPlusNormal"/>
              <w:jc w:val="center"/>
            </w:pPr>
            <w:r>
              <w:t>Тариф, руб.</w:t>
            </w:r>
          </w:p>
        </w:tc>
        <w:tc>
          <w:tcPr>
            <w:tcW w:w="1757" w:type="dxa"/>
            <w:vMerge w:val="restart"/>
          </w:tcPr>
          <w:p w:rsidR="00982BE3" w:rsidRDefault="00982BE3">
            <w:pPr>
              <w:pStyle w:val="ConsPlusNormal"/>
              <w:jc w:val="center"/>
            </w:pPr>
            <w:r>
              <w:t>Код услуги</w:t>
            </w:r>
          </w:p>
        </w:tc>
        <w:tc>
          <w:tcPr>
            <w:tcW w:w="1134" w:type="dxa"/>
            <w:vMerge w:val="restart"/>
          </w:tcPr>
          <w:p w:rsidR="00982BE3" w:rsidRDefault="00982BE3">
            <w:pPr>
              <w:pStyle w:val="ConsPlusNormal"/>
              <w:jc w:val="center"/>
            </w:pPr>
            <w:r>
              <w:t>Коэффициент определения стоимости единицы объема</w:t>
            </w:r>
          </w:p>
        </w:tc>
        <w:tc>
          <w:tcPr>
            <w:tcW w:w="964" w:type="dxa"/>
          </w:tcPr>
          <w:p w:rsidR="00982BE3" w:rsidRDefault="00982BE3">
            <w:pPr>
              <w:pStyle w:val="ConsPlusNormal"/>
              <w:jc w:val="center"/>
            </w:pPr>
            <w:r>
              <w:t>Тариф, руб.</w:t>
            </w:r>
          </w:p>
        </w:tc>
      </w:tr>
      <w:tr w:rsidR="00982BE3">
        <w:tc>
          <w:tcPr>
            <w:tcW w:w="2891" w:type="dxa"/>
            <w:vMerge/>
          </w:tcPr>
          <w:p w:rsidR="00982BE3" w:rsidRDefault="00982BE3">
            <w:pPr>
              <w:pStyle w:val="ConsPlusNormal"/>
            </w:pPr>
          </w:p>
        </w:tc>
        <w:tc>
          <w:tcPr>
            <w:tcW w:w="1644" w:type="dxa"/>
            <w:vMerge/>
          </w:tcPr>
          <w:p w:rsidR="00982BE3" w:rsidRDefault="00982BE3">
            <w:pPr>
              <w:pStyle w:val="ConsPlusNormal"/>
            </w:pPr>
          </w:p>
        </w:tc>
        <w:tc>
          <w:tcPr>
            <w:tcW w:w="1304" w:type="dxa"/>
            <w:vMerge/>
          </w:tcPr>
          <w:p w:rsidR="00982BE3" w:rsidRDefault="00982BE3">
            <w:pPr>
              <w:pStyle w:val="ConsPlusNormal"/>
            </w:pPr>
          </w:p>
        </w:tc>
        <w:tc>
          <w:tcPr>
            <w:tcW w:w="1814" w:type="dxa"/>
            <w:vMerge/>
          </w:tcPr>
          <w:p w:rsidR="00982BE3" w:rsidRDefault="00982BE3">
            <w:pPr>
              <w:pStyle w:val="ConsPlusNormal"/>
            </w:pPr>
          </w:p>
        </w:tc>
        <w:tc>
          <w:tcPr>
            <w:tcW w:w="1077" w:type="dxa"/>
            <w:vMerge/>
          </w:tcPr>
          <w:p w:rsidR="00982BE3" w:rsidRDefault="00982BE3">
            <w:pPr>
              <w:pStyle w:val="ConsPlusNormal"/>
            </w:pPr>
          </w:p>
        </w:tc>
        <w:tc>
          <w:tcPr>
            <w:tcW w:w="1020" w:type="dxa"/>
          </w:tcPr>
          <w:p w:rsidR="00982BE3" w:rsidRDefault="00982BE3">
            <w:pPr>
              <w:pStyle w:val="ConsPlusNormal"/>
              <w:jc w:val="center"/>
            </w:pPr>
            <w:r>
              <w:t>Мужчины</w:t>
            </w:r>
          </w:p>
        </w:tc>
        <w:tc>
          <w:tcPr>
            <w:tcW w:w="1757" w:type="dxa"/>
            <w:vMerge/>
          </w:tcPr>
          <w:p w:rsidR="00982BE3" w:rsidRDefault="00982BE3">
            <w:pPr>
              <w:pStyle w:val="ConsPlusNormal"/>
            </w:pPr>
          </w:p>
        </w:tc>
        <w:tc>
          <w:tcPr>
            <w:tcW w:w="1134" w:type="dxa"/>
            <w:vMerge/>
          </w:tcPr>
          <w:p w:rsidR="00982BE3" w:rsidRDefault="00982BE3">
            <w:pPr>
              <w:pStyle w:val="ConsPlusNormal"/>
            </w:pPr>
          </w:p>
        </w:tc>
        <w:tc>
          <w:tcPr>
            <w:tcW w:w="964" w:type="dxa"/>
          </w:tcPr>
          <w:p w:rsidR="00982BE3" w:rsidRDefault="00982BE3">
            <w:pPr>
              <w:pStyle w:val="ConsPlusNormal"/>
              <w:jc w:val="center"/>
            </w:pPr>
            <w:r>
              <w:t>Женщины</w:t>
            </w:r>
          </w:p>
        </w:tc>
      </w:tr>
      <w:tr w:rsidR="00982BE3">
        <w:tc>
          <w:tcPr>
            <w:tcW w:w="2891" w:type="dxa"/>
          </w:tcPr>
          <w:p w:rsidR="00982BE3" w:rsidRDefault="00982BE3">
            <w:pPr>
              <w:pStyle w:val="ConsPlusNormal"/>
            </w:pPr>
            <w:r>
              <w:t>1 этап диспансеризации взрослого населения</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Возраст от 18 до 64</w:t>
            </w:r>
          </w:p>
        </w:tc>
        <w:tc>
          <w:tcPr>
            <w:tcW w:w="1644" w:type="dxa"/>
          </w:tcPr>
          <w:p w:rsidR="00982BE3" w:rsidRDefault="00982BE3">
            <w:pPr>
              <w:pStyle w:val="ConsPlusNormal"/>
            </w:pP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21, 27, 33</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2.10.650.1.m</w:t>
            </w:r>
          </w:p>
        </w:tc>
        <w:tc>
          <w:tcPr>
            <w:tcW w:w="1077" w:type="dxa"/>
          </w:tcPr>
          <w:p w:rsidR="00982BE3" w:rsidRDefault="00982BE3">
            <w:pPr>
              <w:pStyle w:val="ConsPlusNormal"/>
            </w:pPr>
            <w:r>
              <w:t>0,49</w:t>
            </w:r>
          </w:p>
        </w:tc>
        <w:tc>
          <w:tcPr>
            <w:tcW w:w="1020" w:type="dxa"/>
          </w:tcPr>
          <w:p w:rsidR="00982BE3" w:rsidRDefault="00982BE3">
            <w:pPr>
              <w:pStyle w:val="ConsPlusNormal"/>
            </w:pPr>
            <w:r>
              <w:t>1335</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18, 24, 30</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2.10.651.1.m</w:t>
            </w:r>
          </w:p>
        </w:tc>
        <w:tc>
          <w:tcPr>
            <w:tcW w:w="1077" w:type="dxa"/>
          </w:tcPr>
          <w:p w:rsidR="00982BE3" w:rsidRDefault="00982BE3">
            <w:pPr>
              <w:pStyle w:val="ConsPlusNormal"/>
            </w:pPr>
            <w:r>
              <w:t>0,63</w:t>
            </w:r>
          </w:p>
        </w:tc>
        <w:tc>
          <w:tcPr>
            <w:tcW w:w="1020" w:type="dxa"/>
          </w:tcPr>
          <w:p w:rsidR="00982BE3" w:rsidRDefault="00982BE3">
            <w:pPr>
              <w:pStyle w:val="ConsPlusNormal"/>
            </w:pPr>
            <w:r>
              <w:t>1721</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39</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2.10.661.1.m</w:t>
            </w:r>
          </w:p>
        </w:tc>
        <w:tc>
          <w:tcPr>
            <w:tcW w:w="1077" w:type="dxa"/>
          </w:tcPr>
          <w:p w:rsidR="00982BE3" w:rsidRDefault="00982BE3">
            <w:pPr>
              <w:pStyle w:val="ConsPlusNormal"/>
            </w:pPr>
          </w:p>
        </w:tc>
        <w:tc>
          <w:tcPr>
            <w:tcW w:w="1020" w:type="dxa"/>
          </w:tcPr>
          <w:p w:rsidR="00982BE3" w:rsidRDefault="00982BE3">
            <w:pPr>
              <w:pStyle w:val="ConsPlusNormal"/>
            </w:pPr>
            <w:r>
              <w:t>1702</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36</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2.10.652.1.m</w:t>
            </w:r>
          </w:p>
        </w:tc>
        <w:tc>
          <w:tcPr>
            <w:tcW w:w="1077" w:type="dxa"/>
          </w:tcPr>
          <w:p w:rsidR="00982BE3" w:rsidRDefault="00982BE3">
            <w:pPr>
              <w:pStyle w:val="ConsPlusNormal"/>
            </w:pPr>
            <w:r>
              <w:t>0,77</w:t>
            </w:r>
          </w:p>
        </w:tc>
        <w:tc>
          <w:tcPr>
            <w:tcW w:w="1020" w:type="dxa"/>
          </w:tcPr>
          <w:p w:rsidR="00982BE3" w:rsidRDefault="00982BE3">
            <w:pPr>
              <w:pStyle w:val="ConsPlusNormal"/>
            </w:pPr>
            <w:r>
              <w:t>2088</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41, 43, 47, 49, 53, 59, 61</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2.10.653.1.m</w:t>
            </w:r>
          </w:p>
        </w:tc>
        <w:tc>
          <w:tcPr>
            <w:tcW w:w="1077" w:type="dxa"/>
          </w:tcPr>
          <w:p w:rsidR="00982BE3" w:rsidRDefault="00982BE3">
            <w:pPr>
              <w:pStyle w:val="ConsPlusNormal"/>
            </w:pPr>
            <w:r>
              <w:t>0,79</w:t>
            </w:r>
          </w:p>
        </w:tc>
        <w:tc>
          <w:tcPr>
            <w:tcW w:w="1020" w:type="dxa"/>
          </w:tcPr>
          <w:p w:rsidR="00982BE3" w:rsidRDefault="00982BE3">
            <w:pPr>
              <w:pStyle w:val="ConsPlusNormal"/>
            </w:pPr>
            <w:r>
              <w:t>2155</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51, 57, 63</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2.10.654.1.m</w:t>
            </w:r>
          </w:p>
        </w:tc>
        <w:tc>
          <w:tcPr>
            <w:tcW w:w="1077" w:type="dxa"/>
          </w:tcPr>
          <w:p w:rsidR="00982BE3" w:rsidRDefault="00982BE3">
            <w:pPr>
              <w:pStyle w:val="ConsPlusNormal"/>
            </w:pPr>
            <w:r>
              <w:t>0,83</w:t>
            </w:r>
          </w:p>
        </w:tc>
        <w:tc>
          <w:tcPr>
            <w:tcW w:w="1020" w:type="dxa"/>
          </w:tcPr>
          <w:p w:rsidR="00982BE3" w:rsidRDefault="00982BE3">
            <w:pPr>
              <w:pStyle w:val="ConsPlusNormal"/>
            </w:pPr>
            <w:r>
              <w:t>2260</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lastRenderedPageBreak/>
              <w:t>55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2.10.655.1.m</w:t>
            </w:r>
          </w:p>
        </w:tc>
        <w:tc>
          <w:tcPr>
            <w:tcW w:w="1077" w:type="dxa"/>
          </w:tcPr>
          <w:p w:rsidR="00982BE3" w:rsidRDefault="00982BE3">
            <w:pPr>
              <w:pStyle w:val="ConsPlusNormal"/>
            </w:pPr>
            <w:r>
              <w:t>0,95</w:t>
            </w:r>
          </w:p>
        </w:tc>
        <w:tc>
          <w:tcPr>
            <w:tcW w:w="1020" w:type="dxa"/>
          </w:tcPr>
          <w:p w:rsidR="00982BE3" w:rsidRDefault="00982BE3">
            <w:pPr>
              <w:pStyle w:val="ConsPlusNormal"/>
            </w:pPr>
            <w:r>
              <w:t>2575</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40, 44, 46, 52, 56, 58, 62</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2.10.656.1.m</w:t>
            </w:r>
          </w:p>
        </w:tc>
        <w:tc>
          <w:tcPr>
            <w:tcW w:w="1077" w:type="dxa"/>
          </w:tcPr>
          <w:p w:rsidR="00982BE3" w:rsidRDefault="00982BE3">
            <w:pPr>
              <w:pStyle w:val="ConsPlusNormal"/>
            </w:pPr>
            <w:r>
              <w:t>1,07</w:t>
            </w:r>
          </w:p>
        </w:tc>
        <w:tc>
          <w:tcPr>
            <w:tcW w:w="1020" w:type="dxa"/>
          </w:tcPr>
          <w:p w:rsidR="00982BE3" w:rsidRDefault="00982BE3">
            <w:pPr>
              <w:pStyle w:val="ConsPlusNormal"/>
            </w:pPr>
            <w:r>
              <w:t>2909</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42, 48, 54</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2.10.657.1.m</w:t>
            </w:r>
          </w:p>
        </w:tc>
        <w:tc>
          <w:tcPr>
            <w:tcW w:w="1077" w:type="dxa"/>
          </w:tcPr>
          <w:p w:rsidR="00982BE3" w:rsidRDefault="00982BE3">
            <w:pPr>
              <w:pStyle w:val="ConsPlusNormal"/>
            </w:pPr>
            <w:r>
              <w:t>1,11</w:t>
            </w:r>
          </w:p>
        </w:tc>
        <w:tc>
          <w:tcPr>
            <w:tcW w:w="1020" w:type="dxa"/>
          </w:tcPr>
          <w:p w:rsidR="00982BE3" w:rsidRDefault="00982BE3">
            <w:pPr>
              <w:pStyle w:val="ConsPlusNormal"/>
            </w:pPr>
            <w:r>
              <w:t>3014</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50, 64</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2.10.658.1.m</w:t>
            </w:r>
          </w:p>
        </w:tc>
        <w:tc>
          <w:tcPr>
            <w:tcW w:w="1077" w:type="dxa"/>
          </w:tcPr>
          <w:p w:rsidR="00982BE3" w:rsidRDefault="00982BE3">
            <w:pPr>
              <w:pStyle w:val="ConsPlusNormal"/>
            </w:pPr>
            <w:r>
              <w:t>1,23</w:t>
            </w:r>
          </w:p>
        </w:tc>
        <w:tc>
          <w:tcPr>
            <w:tcW w:w="1020" w:type="dxa"/>
          </w:tcPr>
          <w:p w:rsidR="00982BE3" w:rsidRDefault="00982BE3">
            <w:pPr>
              <w:pStyle w:val="ConsPlusNormal"/>
            </w:pPr>
            <w:r>
              <w:t>3329</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60</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2.10.659.1.m</w:t>
            </w:r>
          </w:p>
        </w:tc>
        <w:tc>
          <w:tcPr>
            <w:tcW w:w="1077" w:type="dxa"/>
          </w:tcPr>
          <w:p w:rsidR="00982BE3" w:rsidRDefault="00982BE3">
            <w:pPr>
              <w:pStyle w:val="ConsPlusNormal"/>
            </w:pPr>
            <w:r>
              <w:t>1,26</w:t>
            </w:r>
          </w:p>
        </w:tc>
        <w:tc>
          <w:tcPr>
            <w:tcW w:w="1020" w:type="dxa"/>
          </w:tcPr>
          <w:p w:rsidR="00982BE3" w:rsidRDefault="00982BE3">
            <w:pPr>
              <w:pStyle w:val="ConsPlusNormal"/>
            </w:pPr>
            <w:r>
              <w:t>3434</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45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2.10.660.1.m</w:t>
            </w:r>
          </w:p>
        </w:tc>
        <w:tc>
          <w:tcPr>
            <w:tcW w:w="1077" w:type="dxa"/>
          </w:tcPr>
          <w:p w:rsidR="00982BE3" w:rsidRDefault="00982BE3">
            <w:pPr>
              <w:pStyle w:val="ConsPlusNormal"/>
            </w:pPr>
            <w:r>
              <w:t>1,58</w:t>
            </w:r>
          </w:p>
        </w:tc>
        <w:tc>
          <w:tcPr>
            <w:tcW w:w="1020" w:type="dxa"/>
          </w:tcPr>
          <w:p w:rsidR="00982BE3" w:rsidRDefault="00982BE3">
            <w:pPr>
              <w:pStyle w:val="ConsPlusNormal"/>
            </w:pPr>
            <w:r>
              <w:t>4286</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Возраст от 65 до 99</w:t>
            </w:r>
          </w:p>
        </w:tc>
        <w:tc>
          <w:tcPr>
            <w:tcW w:w="1644" w:type="dxa"/>
          </w:tcPr>
          <w:p w:rsidR="00982BE3" w:rsidRDefault="00982BE3">
            <w:pPr>
              <w:pStyle w:val="ConsPlusNormal"/>
            </w:pP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79, 81, 85, 87, 91, 93, 97, 99</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2.10.650.3.m</w:t>
            </w:r>
          </w:p>
        </w:tc>
        <w:tc>
          <w:tcPr>
            <w:tcW w:w="1077" w:type="dxa"/>
          </w:tcPr>
          <w:p w:rsidR="00982BE3" w:rsidRDefault="00982BE3">
            <w:pPr>
              <w:pStyle w:val="ConsPlusNormal"/>
            </w:pPr>
            <w:r>
              <w:t>0,74</w:t>
            </w:r>
          </w:p>
        </w:tc>
        <w:tc>
          <w:tcPr>
            <w:tcW w:w="1020" w:type="dxa"/>
          </w:tcPr>
          <w:p w:rsidR="00982BE3" w:rsidRDefault="00982BE3">
            <w:pPr>
              <w:pStyle w:val="ConsPlusNormal"/>
            </w:pPr>
            <w:r>
              <w:t>2008</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77, 83, 89, 95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2.10.651.3.m</w:t>
            </w:r>
          </w:p>
        </w:tc>
        <w:tc>
          <w:tcPr>
            <w:tcW w:w="1077" w:type="dxa"/>
          </w:tcPr>
          <w:p w:rsidR="00982BE3" w:rsidRDefault="00982BE3">
            <w:pPr>
              <w:pStyle w:val="ConsPlusNormal"/>
            </w:pPr>
            <w:r>
              <w:t>0,78</w:t>
            </w:r>
          </w:p>
        </w:tc>
        <w:tc>
          <w:tcPr>
            <w:tcW w:w="1020" w:type="dxa"/>
          </w:tcPr>
          <w:p w:rsidR="00982BE3" w:rsidRDefault="00982BE3">
            <w:pPr>
              <w:pStyle w:val="ConsPlusNormal"/>
            </w:pPr>
            <w:r>
              <w:t>2113</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76, 78, 82, 84, 88, 90, 94, 96</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2.10.652.3.m</w:t>
            </w:r>
          </w:p>
        </w:tc>
        <w:tc>
          <w:tcPr>
            <w:tcW w:w="1077" w:type="dxa"/>
          </w:tcPr>
          <w:p w:rsidR="00982BE3" w:rsidRDefault="00982BE3">
            <w:pPr>
              <w:pStyle w:val="ConsPlusNormal"/>
            </w:pPr>
            <w:r>
              <w:t>0,88</w:t>
            </w:r>
          </w:p>
        </w:tc>
        <w:tc>
          <w:tcPr>
            <w:tcW w:w="1020" w:type="dxa"/>
          </w:tcPr>
          <w:p w:rsidR="00982BE3" w:rsidRDefault="00982BE3">
            <w:pPr>
              <w:pStyle w:val="ConsPlusNormal"/>
            </w:pPr>
            <w:r>
              <w:t>2394</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80, 86, 92, 98</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2.10.653.3.m</w:t>
            </w:r>
          </w:p>
        </w:tc>
        <w:tc>
          <w:tcPr>
            <w:tcW w:w="1077" w:type="dxa"/>
          </w:tcPr>
          <w:p w:rsidR="00982BE3" w:rsidRDefault="00982BE3">
            <w:pPr>
              <w:pStyle w:val="ConsPlusNormal"/>
            </w:pPr>
            <w:r>
              <w:t>0,92</w:t>
            </w:r>
          </w:p>
        </w:tc>
        <w:tc>
          <w:tcPr>
            <w:tcW w:w="1020" w:type="dxa"/>
          </w:tcPr>
          <w:p w:rsidR="00982BE3" w:rsidRDefault="00982BE3">
            <w:pPr>
              <w:pStyle w:val="ConsPlusNormal"/>
            </w:pPr>
            <w:r>
              <w:t>2499</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67, 69, 73, 75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2.10.654.3.m</w:t>
            </w:r>
          </w:p>
        </w:tc>
        <w:tc>
          <w:tcPr>
            <w:tcW w:w="1077" w:type="dxa"/>
          </w:tcPr>
          <w:p w:rsidR="00982BE3" w:rsidRDefault="00982BE3">
            <w:pPr>
              <w:pStyle w:val="ConsPlusNormal"/>
            </w:pPr>
            <w:r>
              <w:t>0,87</w:t>
            </w:r>
          </w:p>
        </w:tc>
        <w:tc>
          <w:tcPr>
            <w:tcW w:w="1020" w:type="dxa"/>
          </w:tcPr>
          <w:p w:rsidR="00982BE3" w:rsidRDefault="00982BE3">
            <w:pPr>
              <w:pStyle w:val="ConsPlusNormal"/>
            </w:pPr>
            <w:r>
              <w:t>2375</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65, 71</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2.10.655.3.m</w:t>
            </w:r>
          </w:p>
        </w:tc>
        <w:tc>
          <w:tcPr>
            <w:tcW w:w="1077" w:type="dxa"/>
          </w:tcPr>
          <w:p w:rsidR="00982BE3" w:rsidRDefault="00982BE3">
            <w:pPr>
              <w:pStyle w:val="ConsPlusNormal"/>
            </w:pPr>
            <w:r>
              <w:t>0,91</w:t>
            </w:r>
          </w:p>
        </w:tc>
        <w:tc>
          <w:tcPr>
            <w:tcW w:w="1020" w:type="dxa"/>
          </w:tcPr>
          <w:p w:rsidR="00982BE3" w:rsidRDefault="00982BE3">
            <w:pPr>
              <w:pStyle w:val="ConsPlusNormal"/>
            </w:pPr>
            <w:r>
              <w:t>2480</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66, 70, 72</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2.10.656.3.m</w:t>
            </w:r>
          </w:p>
        </w:tc>
        <w:tc>
          <w:tcPr>
            <w:tcW w:w="1077" w:type="dxa"/>
          </w:tcPr>
          <w:p w:rsidR="00982BE3" w:rsidRDefault="00982BE3">
            <w:pPr>
              <w:pStyle w:val="ConsPlusNormal"/>
            </w:pPr>
            <w:r>
              <w:t>1,02</w:t>
            </w:r>
          </w:p>
        </w:tc>
        <w:tc>
          <w:tcPr>
            <w:tcW w:w="1020" w:type="dxa"/>
          </w:tcPr>
          <w:p w:rsidR="00982BE3" w:rsidRDefault="00982BE3">
            <w:pPr>
              <w:pStyle w:val="ConsPlusNormal"/>
            </w:pPr>
            <w:r>
              <w:t>2762</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lastRenderedPageBreak/>
              <w:t>68, 74</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r>
              <w:t>2.10.657.3.m</w:t>
            </w:r>
          </w:p>
        </w:tc>
        <w:tc>
          <w:tcPr>
            <w:tcW w:w="1077" w:type="dxa"/>
          </w:tcPr>
          <w:p w:rsidR="00982BE3" w:rsidRDefault="00982BE3">
            <w:pPr>
              <w:pStyle w:val="ConsPlusNormal"/>
            </w:pPr>
            <w:r>
              <w:t>1,06</w:t>
            </w:r>
          </w:p>
        </w:tc>
        <w:tc>
          <w:tcPr>
            <w:tcW w:w="1020" w:type="dxa"/>
          </w:tcPr>
          <w:p w:rsidR="00982BE3" w:rsidRDefault="00982BE3">
            <w:pPr>
              <w:pStyle w:val="ConsPlusNormal"/>
            </w:pPr>
            <w:r>
              <w:t>2867</w:t>
            </w: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Возраст от 18 до 64</w:t>
            </w:r>
          </w:p>
        </w:tc>
        <w:tc>
          <w:tcPr>
            <w:tcW w:w="1644" w:type="dxa"/>
          </w:tcPr>
          <w:p w:rsidR="00982BE3" w:rsidRDefault="00982BE3">
            <w:pPr>
              <w:pStyle w:val="ConsPlusNormal"/>
            </w:pP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21, 27, 33</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2.10.650.2.m</w:t>
            </w:r>
          </w:p>
        </w:tc>
        <w:tc>
          <w:tcPr>
            <w:tcW w:w="1134" w:type="dxa"/>
          </w:tcPr>
          <w:p w:rsidR="00982BE3" w:rsidRDefault="00982BE3">
            <w:pPr>
              <w:pStyle w:val="ConsPlusNormal"/>
            </w:pPr>
            <w:r>
              <w:t>0,79</w:t>
            </w:r>
          </w:p>
        </w:tc>
        <w:tc>
          <w:tcPr>
            <w:tcW w:w="964" w:type="dxa"/>
          </w:tcPr>
          <w:p w:rsidR="00982BE3" w:rsidRDefault="00982BE3">
            <w:pPr>
              <w:pStyle w:val="ConsPlusNormal"/>
            </w:pPr>
            <w:r>
              <w:t>2153</w:t>
            </w:r>
          </w:p>
        </w:tc>
      </w:tr>
      <w:tr w:rsidR="00982BE3">
        <w:tc>
          <w:tcPr>
            <w:tcW w:w="2891" w:type="dxa"/>
          </w:tcPr>
          <w:p w:rsidR="00982BE3" w:rsidRDefault="00982BE3">
            <w:pPr>
              <w:pStyle w:val="ConsPlusNormal"/>
            </w:pPr>
            <w:r>
              <w:t>41, 43, 47, 49, 53, 55, 59, 61</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2.10.651.2.m</w:t>
            </w:r>
          </w:p>
        </w:tc>
        <w:tc>
          <w:tcPr>
            <w:tcW w:w="1134" w:type="dxa"/>
          </w:tcPr>
          <w:p w:rsidR="00982BE3" w:rsidRDefault="00982BE3">
            <w:pPr>
              <w:pStyle w:val="ConsPlusNormal"/>
            </w:pPr>
            <w:r>
              <w:t>0,82</w:t>
            </w:r>
          </w:p>
        </w:tc>
        <w:tc>
          <w:tcPr>
            <w:tcW w:w="964" w:type="dxa"/>
          </w:tcPr>
          <w:p w:rsidR="00982BE3" w:rsidRDefault="00982BE3">
            <w:pPr>
              <w:pStyle w:val="ConsPlusNormal"/>
            </w:pPr>
            <w:r>
              <w:t>2238</w:t>
            </w:r>
          </w:p>
        </w:tc>
      </w:tr>
      <w:tr w:rsidR="00982BE3">
        <w:tc>
          <w:tcPr>
            <w:tcW w:w="2891" w:type="dxa"/>
          </w:tcPr>
          <w:p w:rsidR="00982BE3" w:rsidRDefault="00982BE3">
            <w:pPr>
              <w:pStyle w:val="ConsPlusNormal"/>
            </w:pPr>
            <w:r>
              <w:t>18, 24, 30</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2.10.652.2.m</w:t>
            </w:r>
          </w:p>
        </w:tc>
        <w:tc>
          <w:tcPr>
            <w:tcW w:w="1134" w:type="dxa"/>
          </w:tcPr>
          <w:p w:rsidR="00982BE3" w:rsidRDefault="00982BE3">
            <w:pPr>
              <w:pStyle w:val="ConsPlusNormal"/>
            </w:pPr>
            <w:r>
              <w:t>0,94</w:t>
            </w:r>
          </w:p>
        </w:tc>
        <w:tc>
          <w:tcPr>
            <w:tcW w:w="964" w:type="dxa"/>
          </w:tcPr>
          <w:p w:rsidR="00982BE3" w:rsidRDefault="00982BE3">
            <w:pPr>
              <w:pStyle w:val="ConsPlusNormal"/>
            </w:pPr>
            <w:r>
              <w:t>2539</w:t>
            </w:r>
          </w:p>
        </w:tc>
      </w:tr>
      <w:tr w:rsidR="00982BE3">
        <w:tc>
          <w:tcPr>
            <w:tcW w:w="2891" w:type="dxa"/>
          </w:tcPr>
          <w:p w:rsidR="00982BE3" w:rsidRDefault="00982BE3">
            <w:pPr>
              <w:pStyle w:val="ConsPlusNormal"/>
            </w:pPr>
            <w:r>
              <w:t>39</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2.10.658.2.m</w:t>
            </w:r>
          </w:p>
        </w:tc>
        <w:tc>
          <w:tcPr>
            <w:tcW w:w="1134" w:type="dxa"/>
          </w:tcPr>
          <w:p w:rsidR="00982BE3" w:rsidRDefault="00982BE3">
            <w:pPr>
              <w:pStyle w:val="ConsPlusNormal"/>
            </w:pPr>
            <w:r>
              <w:t>0,93</w:t>
            </w:r>
          </w:p>
        </w:tc>
        <w:tc>
          <w:tcPr>
            <w:tcW w:w="964" w:type="dxa"/>
          </w:tcPr>
          <w:p w:rsidR="00982BE3" w:rsidRDefault="00982BE3">
            <w:pPr>
              <w:pStyle w:val="ConsPlusNormal"/>
            </w:pPr>
            <w:r>
              <w:t>2520</w:t>
            </w:r>
          </w:p>
        </w:tc>
      </w:tr>
      <w:tr w:rsidR="00982BE3">
        <w:tc>
          <w:tcPr>
            <w:tcW w:w="2891" w:type="dxa"/>
          </w:tcPr>
          <w:p w:rsidR="00982BE3" w:rsidRDefault="00982BE3">
            <w:pPr>
              <w:pStyle w:val="ConsPlusNormal"/>
            </w:pPr>
            <w:r>
              <w:t>36</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2.10.653.2.m</w:t>
            </w:r>
          </w:p>
        </w:tc>
        <w:tc>
          <w:tcPr>
            <w:tcW w:w="1134" w:type="dxa"/>
          </w:tcPr>
          <w:p w:rsidR="00982BE3" w:rsidRDefault="00982BE3">
            <w:pPr>
              <w:pStyle w:val="ConsPlusNormal"/>
            </w:pPr>
            <w:r>
              <w:t>1,07</w:t>
            </w:r>
          </w:p>
        </w:tc>
        <w:tc>
          <w:tcPr>
            <w:tcW w:w="964" w:type="dxa"/>
          </w:tcPr>
          <w:p w:rsidR="00982BE3" w:rsidRDefault="00982BE3">
            <w:pPr>
              <w:pStyle w:val="ConsPlusNormal"/>
            </w:pPr>
            <w:r>
              <w:t>2906</w:t>
            </w:r>
          </w:p>
        </w:tc>
      </w:tr>
      <w:tr w:rsidR="00982BE3">
        <w:tc>
          <w:tcPr>
            <w:tcW w:w="2891" w:type="dxa"/>
          </w:tcPr>
          <w:p w:rsidR="00982BE3" w:rsidRDefault="00982BE3">
            <w:pPr>
              <w:pStyle w:val="ConsPlusNormal"/>
            </w:pPr>
            <w:r>
              <w:t>51, 57, 63</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2.10.654.2.m</w:t>
            </w:r>
          </w:p>
        </w:tc>
        <w:tc>
          <w:tcPr>
            <w:tcW w:w="1134" w:type="dxa"/>
          </w:tcPr>
          <w:p w:rsidR="00982BE3" w:rsidRDefault="00982BE3">
            <w:pPr>
              <w:pStyle w:val="ConsPlusNormal"/>
            </w:pPr>
            <w:r>
              <w:t>1,13</w:t>
            </w:r>
          </w:p>
        </w:tc>
        <w:tc>
          <w:tcPr>
            <w:tcW w:w="964" w:type="dxa"/>
          </w:tcPr>
          <w:p w:rsidR="00982BE3" w:rsidRDefault="00982BE3">
            <w:pPr>
              <w:pStyle w:val="ConsPlusNormal"/>
            </w:pPr>
            <w:r>
              <w:t>3078</w:t>
            </w:r>
          </w:p>
        </w:tc>
      </w:tr>
      <w:tr w:rsidR="00982BE3">
        <w:tc>
          <w:tcPr>
            <w:tcW w:w="2891" w:type="dxa"/>
          </w:tcPr>
          <w:p w:rsidR="00982BE3" w:rsidRDefault="00982BE3">
            <w:pPr>
              <w:pStyle w:val="ConsPlusNormal"/>
            </w:pPr>
            <w:r>
              <w:t>40, 44, 46, 50, 52, 56, 58, 62, 64</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2.10.655.2.m</w:t>
            </w:r>
          </w:p>
        </w:tc>
        <w:tc>
          <w:tcPr>
            <w:tcW w:w="1134" w:type="dxa"/>
          </w:tcPr>
          <w:p w:rsidR="00982BE3" w:rsidRDefault="00982BE3">
            <w:pPr>
              <w:pStyle w:val="ConsPlusNormal"/>
            </w:pPr>
            <w:r>
              <w:t>1,49</w:t>
            </w:r>
          </w:p>
        </w:tc>
        <w:tc>
          <w:tcPr>
            <w:tcW w:w="964" w:type="dxa"/>
          </w:tcPr>
          <w:p w:rsidR="00982BE3" w:rsidRDefault="00982BE3">
            <w:pPr>
              <w:pStyle w:val="ConsPlusNormal"/>
            </w:pPr>
            <w:r>
              <w:t>4041</w:t>
            </w:r>
          </w:p>
        </w:tc>
      </w:tr>
      <w:tr w:rsidR="00982BE3">
        <w:tc>
          <w:tcPr>
            <w:tcW w:w="2891" w:type="dxa"/>
          </w:tcPr>
          <w:p w:rsidR="00982BE3" w:rsidRDefault="00982BE3">
            <w:pPr>
              <w:pStyle w:val="ConsPlusNormal"/>
            </w:pPr>
            <w:r>
              <w:t>45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2.10.656.2.m</w:t>
            </w:r>
          </w:p>
        </w:tc>
        <w:tc>
          <w:tcPr>
            <w:tcW w:w="1134" w:type="dxa"/>
          </w:tcPr>
          <w:p w:rsidR="00982BE3" w:rsidRDefault="00982BE3">
            <w:pPr>
              <w:pStyle w:val="ConsPlusNormal"/>
            </w:pPr>
            <w:r>
              <w:t>1,73</w:t>
            </w:r>
          </w:p>
        </w:tc>
        <w:tc>
          <w:tcPr>
            <w:tcW w:w="964" w:type="dxa"/>
          </w:tcPr>
          <w:p w:rsidR="00982BE3" w:rsidRDefault="00982BE3">
            <w:pPr>
              <w:pStyle w:val="ConsPlusNormal"/>
            </w:pPr>
            <w:r>
              <w:t>4684</w:t>
            </w:r>
          </w:p>
        </w:tc>
      </w:tr>
      <w:tr w:rsidR="00982BE3">
        <w:tc>
          <w:tcPr>
            <w:tcW w:w="2891" w:type="dxa"/>
          </w:tcPr>
          <w:p w:rsidR="00982BE3" w:rsidRDefault="00982BE3">
            <w:pPr>
              <w:pStyle w:val="ConsPlusNormal"/>
            </w:pPr>
            <w:r>
              <w:t>42, 48, 54, 60</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2.10.657.2.m</w:t>
            </w:r>
          </w:p>
        </w:tc>
        <w:tc>
          <w:tcPr>
            <w:tcW w:w="1134" w:type="dxa"/>
          </w:tcPr>
          <w:p w:rsidR="00982BE3" w:rsidRDefault="00982BE3">
            <w:pPr>
              <w:pStyle w:val="ConsPlusNormal"/>
            </w:pPr>
            <w:r>
              <w:t>1,80</w:t>
            </w:r>
          </w:p>
        </w:tc>
        <w:tc>
          <w:tcPr>
            <w:tcW w:w="964" w:type="dxa"/>
          </w:tcPr>
          <w:p w:rsidR="00982BE3" w:rsidRDefault="00982BE3">
            <w:pPr>
              <w:pStyle w:val="ConsPlusNormal"/>
            </w:pPr>
            <w:r>
              <w:t>4881</w:t>
            </w:r>
          </w:p>
        </w:tc>
      </w:tr>
      <w:tr w:rsidR="00982BE3">
        <w:tc>
          <w:tcPr>
            <w:tcW w:w="2891" w:type="dxa"/>
          </w:tcPr>
          <w:p w:rsidR="00982BE3" w:rsidRDefault="00982BE3">
            <w:pPr>
              <w:pStyle w:val="ConsPlusNormal"/>
            </w:pPr>
            <w:r>
              <w:t>Возраст от 65 до 99</w:t>
            </w:r>
          </w:p>
        </w:tc>
        <w:tc>
          <w:tcPr>
            <w:tcW w:w="1644" w:type="dxa"/>
          </w:tcPr>
          <w:p w:rsidR="00982BE3" w:rsidRDefault="00982BE3">
            <w:pPr>
              <w:pStyle w:val="ConsPlusNormal"/>
            </w:pP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79, 81, 85, 87, 91, 93, 97, 99</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2.10.650.4.m</w:t>
            </w:r>
          </w:p>
        </w:tc>
        <w:tc>
          <w:tcPr>
            <w:tcW w:w="1134" w:type="dxa"/>
          </w:tcPr>
          <w:p w:rsidR="00982BE3" w:rsidRDefault="00982BE3">
            <w:pPr>
              <w:pStyle w:val="ConsPlusNormal"/>
            </w:pPr>
            <w:r>
              <w:t>0,77</w:t>
            </w:r>
          </w:p>
        </w:tc>
        <w:tc>
          <w:tcPr>
            <w:tcW w:w="964" w:type="dxa"/>
          </w:tcPr>
          <w:p w:rsidR="00982BE3" w:rsidRDefault="00982BE3">
            <w:pPr>
              <w:pStyle w:val="ConsPlusNormal"/>
            </w:pPr>
            <w:r>
              <w:t>2091</w:t>
            </w:r>
          </w:p>
        </w:tc>
      </w:tr>
      <w:tr w:rsidR="00982BE3">
        <w:tc>
          <w:tcPr>
            <w:tcW w:w="2891" w:type="dxa"/>
          </w:tcPr>
          <w:p w:rsidR="00982BE3" w:rsidRDefault="00982BE3">
            <w:pPr>
              <w:pStyle w:val="ConsPlusNormal"/>
            </w:pPr>
            <w:r>
              <w:t>77, 83, 89, 95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2.10.651.4.m</w:t>
            </w:r>
          </w:p>
        </w:tc>
        <w:tc>
          <w:tcPr>
            <w:tcW w:w="1134" w:type="dxa"/>
          </w:tcPr>
          <w:p w:rsidR="00982BE3" w:rsidRDefault="00982BE3">
            <w:pPr>
              <w:pStyle w:val="ConsPlusNormal"/>
            </w:pPr>
            <w:r>
              <w:t>0,81</w:t>
            </w:r>
          </w:p>
        </w:tc>
        <w:tc>
          <w:tcPr>
            <w:tcW w:w="964" w:type="dxa"/>
          </w:tcPr>
          <w:p w:rsidR="00982BE3" w:rsidRDefault="00982BE3">
            <w:pPr>
              <w:pStyle w:val="ConsPlusNormal"/>
            </w:pPr>
            <w:r>
              <w:t>2196</w:t>
            </w:r>
          </w:p>
        </w:tc>
      </w:tr>
      <w:tr w:rsidR="00982BE3">
        <w:tc>
          <w:tcPr>
            <w:tcW w:w="2891" w:type="dxa"/>
          </w:tcPr>
          <w:p w:rsidR="00982BE3" w:rsidRDefault="00982BE3">
            <w:pPr>
              <w:pStyle w:val="ConsPlusNormal"/>
            </w:pPr>
            <w:r>
              <w:lastRenderedPageBreak/>
              <w:t>76, 78, 82, 84, 88, 90, 94, 96</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2.10.652.4.m</w:t>
            </w:r>
          </w:p>
        </w:tc>
        <w:tc>
          <w:tcPr>
            <w:tcW w:w="1134" w:type="dxa"/>
          </w:tcPr>
          <w:p w:rsidR="00982BE3" w:rsidRDefault="00982BE3">
            <w:pPr>
              <w:pStyle w:val="ConsPlusNormal"/>
            </w:pPr>
            <w:r>
              <w:t>0,91</w:t>
            </w:r>
          </w:p>
        </w:tc>
        <w:tc>
          <w:tcPr>
            <w:tcW w:w="964" w:type="dxa"/>
          </w:tcPr>
          <w:p w:rsidR="00982BE3" w:rsidRDefault="00982BE3">
            <w:pPr>
              <w:pStyle w:val="ConsPlusNormal"/>
            </w:pPr>
            <w:r>
              <w:t>2477</w:t>
            </w:r>
          </w:p>
        </w:tc>
      </w:tr>
      <w:tr w:rsidR="00982BE3">
        <w:tc>
          <w:tcPr>
            <w:tcW w:w="2891" w:type="dxa"/>
          </w:tcPr>
          <w:p w:rsidR="00982BE3" w:rsidRDefault="00982BE3">
            <w:pPr>
              <w:pStyle w:val="ConsPlusNormal"/>
            </w:pPr>
            <w:r>
              <w:t>67, 69, 73, 75</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2.10.653.4.m</w:t>
            </w:r>
          </w:p>
        </w:tc>
        <w:tc>
          <w:tcPr>
            <w:tcW w:w="1134" w:type="dxa"/>
          </w:tcPr>
          <w:p w:rsidR="00982BE3" w:rsidRDefault="00982BE3">
            <w:pPr>
              <w:pStyle w:val="ConsPlusNormal"/>
            </w:pPr>
            <w:r>
              <w:t>0,91</w:t>
            </w:r>
          </w:p>
        </w:tc>
        <w:tc>
          <w:tcPr>
            <w:tcW w:w="964" w:type="dxa"/>
          </w:tcPr>
          <w:p w:rsidR="00982BE3" w:rsidRDefault="00982BE3">
            <w:pPr>
              <w:pStyle w:val="ConsPlusNormal"/>
            </w:pPr>
            <w:r>
              <w:t>2458</w:t>
            </w:r>
          </w:p>
        </w:tc>
      </w:tr>
      <w:tr w:rsidR="00982BE3">
        <w:tc>
          <w:tcPr>
            <w:tcW w:w="2891" w:type="dxa"/>
          </w:tcPr>
          <w:p w:rsidR="00982BE3" w:rsidRDefault="00982BE3">
            <w:pPr>
              <w:pStyle w:val="ConsPlusNormal"/>
            </w:pPr>
            <w:r>
              <w:t>80, 86, 92, 98</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2.10.654.4.m</w:t>
            </w:r>
          </w:p>
        </w:tc>
        <w:tc>
          <w:tcPr>
            <w:tcW w:w="1134" w:type="dxa"/>
          </w:tcPr>
          <w:p w:rsidR="00982BE3" w:rsidRDefault="00982BE3">
            <w:pPr>
              <w:pStyle w:val="ConsPlusNormal"/>
            </w:pPr>
            <w:r>
              <w:t>0,95</w:t>
            </w:r>
          </w:p>
        </w:tc>
        <w:tc>
          <w:tcPr>
            <w:tcW w:w="964" w:type="dxa"/>
          </w:tcPr>
          <w:p w:rsidR="00982BE3" w:rsidRDefault="00982BE3">
            <w:pPr>
              <w:pStyle w:val="ConsPlusNormal"/>
            </w:pPr>
            <w:r>
              <w:t>2582</w:t>
            </w:r>
          </w:p>
        </w:tc>
      </w:tr>
      <w:tr w:rsidR="00982BE3">
        <w:tc>
          <w:tcPr>
            <w:tcW w:w="2891" w:type="dxa"/>
          </w:tcPr>
          <w:p w:rsidR="00982BE3" w:rsidRDefault="00982BE3">
            <w:pPr>
              <w:pStyle w:val="ConsPlusNormal"/>
            </w:pPr>
            <w:r>
              <w:t>65, 71</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2.10.655.4.m</w:t>
            </w:r>
          </w:p>
        </w:tc>
        <w:tc>
          <w:tcPr>
            <w:tcW w:w="1134" w:type="dxa"/>
          </w:tcPr>
          <w:p w:rsidR="00982BE3" w:rsidRDefault="00982BE3">
            <w:pPr>
              <w:pStyle w:val="ConsPlusNormal"/>
            </w:pPr>
            <w:r>
              <w:t>0,94</w:t>
            </w:r>
          </w:p>
        </w:tc>
        <w:tc>
          <w:tcPr>
            <w:tcW w:w="964" w:type="dxa"/>
          </w:tcPr>
          <w:p w:rsidR="00982BE3" w:rsidRDefault="00982BE3">
            <w:pPr>
              <w:pStyle w:val="ConsPlusNormal"/>
            </w:pPr>
            <w:r>
              <w:t>2563</w:t>
            </w:r>
          </w:p>
        </w:tc>
      </w:tr>
      <w:tr w:rsidR="00982BE3">
        <w:tc>
          <w:tcPr>
            <w:tcW w:w="2891" w:type="dxa"/>
          </w:tcPr>
          <w:p w:rsidR="00982BE3" w:rsidRDefault="00982BE3">
            <w:pPr>
              <w:pStyle w:val="ConsPlusNormal"/>
            </w:pPr>
            <w:r>
              <w:t>66, 70, 72</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2.10.656.4.m</w:t>
            </w:r>
          </w:p>
        </w:tc>
        <w:tc>
          <w:tcPr>
            <w:tcW w:w="1134" w:type="dxa"/>
          </w:tcPr>
          <w:p w:rsidR="00982BE3" w:rsidRDefault="00982BE3">
            <w:pPr>
              <w:pStyle w:val="ConsPlusNormal"/>
            </w:pPr>
            <w:r>
              <w:t>1,43</w:t>
            </w:r>
          </w:p>
        </w:tc>
        <w:tc>
          <w:tcPr>
            <w:tcW w:w="964" w:type="dxa"/>
          </w:tcPr>
          <w:p w:rsidR="00982BE3" w:rsidRDefault="00982BE3">
            <w:pPr>
              <w:pStyle w:val="ConsPlusNormal"/>
            </w:pPr>
            <w:r>
              <w:t>3894</w:t>
            </w:r>
          </w:p>
        </w:tc>
      </w:tr>
      <w:tr w:rsidR="00982BE3">
        <w:tc>
          <w:tcPr>
            <w:tcW w:w="2891" w:type="dxa"/>
          </w:tcPr>
          <w:p w:rsidR="00982BE3" w:rsidRDefault="00982BE3">
            <w:pPr>
              <w:pStyle w:val="ConsPlusNormal"/>
            </w:pPr>
            <w:r>
              <w:t>68, 74</w:t>
            </w:r>
          </w:p>
        </w:tc>
        <w:tc>
          <w:tcPr>
            <w:tcW w:w="1644" w:type="dxa"/>
          </w:tcPr>
          <w:p w:rsidR="00982BE3" w:rsidRDefault="00982BE3">
            <w:pPr>
              <w:pStyle w:val="ConsPlusNormal"/>
            </w:pPr>
            <w:r>
              <w:t>комплексное посещение</w:t>
            </w:r>
          </w:p>
        </w:tc>
        <w:tc>
          <w:tcPr>
            <w:tcW w:w="1304" w:type="dxa"/>
          </w:tcPr>
          <w:p w:rsidR="00982BE3" w:rsidRDefault="00982BE3">
            <w:pPr>
              <w:pStyle w:val="ConsPlusNormal"/>
            </w:pPr>
            <w:r>
              <w:t>2715,30</w:t>
            </w: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r>
              <w:t>2.10.657.4.m</w:t>
            </w:r>
          </w:p>
        </w:tc>
        <w:tc>
          <w:tcPr>
            <w:tcW w:w="1134" w:type="dxa"/>
          </w:tcPr>
          <w:p w:rsidR="00982BE3" w:rsidRDefault="00982BE3">
            <w:pPr>
              <w:pStyle w:val="ConsPlusNormal"/>
            </w:pPr>
            <w:r>
              <w:t>1,47</w:t>
            </w:r>
          </w:p>
        </w:tc>
        <w:tc>
          <w:tcPr>
            <w:tcW w:w="964" w:type="dxa"/>
          </w:tcPr>
          <w:p w:rsidR="00982BE3" w:rsidRDefault="00982BE3">
            <w:pPr>
              <w:pStyle w:val="ConsPlusNormal"/>
            </w:pPr>
            <w:r>
              <w:t>3999</w:t>
            </w:r>
          </w:p>
        </w:tc>
      </w:tr>
      <w:tr w:rsidR="00982BE3">
        <w:tc>
          <w:tcPr>
            <w:tcW w:w="2891" w:type="dxa"/>
          </w:tcPr>
          <w:p w:rsidR="00982BE3" w:rsidRDefault="00982BE3">
            <w:pPr>
              <w:pStyle w:val="ConsPlusNormal"/>
            </w:pPr>
            <w:r>
              <w:t>2 этап диспансеризации взрослого населения</w:t>
            </w:r>
          </w:p>
        </w:tc>
        <w:tc>
          <w:tcPr>
            <w:tcW w:w="1644" w:type="dxa"/>
          </w:tcPr>
          <w:p w:rsidR="00982BE3" w:rsidRDefault="00982BE3">
            <w:pPr>
              <w:pStyle w:val="ConsPlusNormal"/>
            </w:pPr>
          </w:p>
        </w:tc>
        <w:tc>
          <w:tcPr>
            <w:tcW w:w="1304" w:type="dxa"/>
          </w:tcPr>
          <w:p w:rsidR="00982BE3" w:rsidRDefault="00982BE3">
            <w:pPr>
              <w:pStyle w:val="ConsPlusNormal"/>
            </w:pPr>
          </w:p>
        </w:tc>
        <w:tc>
          <w:tcPr>
            <w:tcW w:w="1814" w:type="dxa"/>
          </w:tcPr>
          <w:p w:rsidR="00982BE3" w:rsidRDefault="00982BE3">
            <w:pPr>
              <w:pStyle w:val="ConsPlusNormal"/>
            </w:pPr>
          </w:p>
        </w:tc>
        <w:tc>
          <w:tcPr>
            <w:tcW w:w="1077" w:type="dxa"/>
          </w:tcPr>
          <w:p w:rsidR="00982BE3" w:rsidRDefault="00982BE3">
            <w:pPr>
              <w:pStyle w:val="ConsPlusNormal"/>
            </w:pPr>
          </w:p>
        </w:tc>
        <w:tc>
          <w:tcPr>
            <w:tcW w:w="1020" w:type="dxa"/>
          </w:tcPr>
          <w:p w:rsidR="00982BE3" w:rsidRDefault="00982BE3">
            <w:pPr>
              <w:pStyle w:val="ConsPlusNormal"/>
            </w:pPr>
          </w:p>
        </w:tc>
        <w:tc>
          <w:tcPr>
            <w:tcW w:w="1757" w:type="dxa"/>
          </w:tcPr>
          <w:p w:rsidR="00982BE3" w:rsidRDefault="00982BE3">
            <w:pPr>
              <w:pStyle w:val="ConsPlusNormal"/>
            </w:pPr>
          </w:p>
        </w:tc>
        <w:tc>
          <w:tcPr>
            <w:tcW w:w="1134" w:type="dxa"/>
          </w:tcPr>
          <w:p w:rsidR="00982BE3" w:rsidRDefault="00982BE3">
            <w:pPr>
              <w:pStyle w:val="ConsPlusNormal"/>
            </w:pPr>
          </w:p>
        </w:tc>
        <w:tc>
          <w:tcPr>
            <w:tcW w:w="964" w:type="dxa"/>
          </w:tcPr>
          <w:p w:rsidR="00982BE3" w:rsidRDefault="00982BE3">
            <w:pPr>
              <w:pStyle w:val="ConsPlusNormal"/>
            </w:pPr>
          </w:p>
        </w:tc>
      </w:tr>
      <w:tr w:rsidR="00982BE3">
        <w:tc>
          <w:tcPr>
            <w:tcW w:w="2891" w:type="dxa"/>
          </w:tcPr>
          <w:p w:rsidR="00982BE3" w:rsidRDefault="00982BE3">
            <w:pPr>
              <w:pStyle w:val="ConsPlusNormal"/>
            </w:pPr>
            <w:r>
              <w:t>Посещение к врачу-неврологу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2.25.950.1.m</w:t>
            </w:r>
          </w:p>
        </w:tc>
        <w:tc>
          <w:tcPr>
            <w:tcW w:w="1077" w:type="dxa"/>
          </w:tcPr>
          <w:p w:rsidR="00982BE3" w:rsidRDefault="00982BE3">
            <w:pPr>
              <w:pStyle w:val="ConsPlusNormal"/>
            </w:pPr>
            <w:r>
              <w:t>1,03</w:t>
            </w:r>
          </w:p>
        </w:tc>
        <w:tc>
          <w:tcPr>
            <w:tcW w:w="1020" w:type="dxa"/>
          </w:tcPr>
          <w:p w:rsidR="00982BE3" w:rsidRDefault="00982BE3">
            <w:pPr>
              <w:pStyle w:val="ConsPlusNormal"/>
            </w:pPr>
            <w:r>
              <w:t>397</w:t>
            </w:r>
          </w:p>
        </w:tc>
        <w:tc>
          <w:tcPr>
            <w:tcW w:w="1757" w:type="dxa"/>
          </w:tcPr>
          <w:p w:rsidR="00982BE3" w:rsidRDefault="00982BE3">
            <w:pPr>
              <w:pStyle w:val="ConsPlusNormal"/>
            </w:pPr>
            <w:r>
              <w:t>2.25.950.2.m</w:t>
            </w:r>
          </w:p>
        </w:tc>
        <w:tc>
          <w:tcPr>
            <w:tcW w:w="1134" w:type="dxa"/>
          </w:tcPr>
          <w:p w:rsidR="00982BE3" w:rsidRDefault="00982BE3">
            <w:pPr>
              <w:pStyle w:val="ConsPlusNormal"/>
            </w:pPr>
            <w:r>
              <w:t>1,03</w:t>
            </w:r>
          </w:p>
        </w:tc>
        <w:tc>
          <w:tcPr>
            <w:tcW w:w="964" w:type="dxa"/>
          </w:tcPr>
          <w:p w:rsidR="00982BE3" w:rsidRDefault="00982BE3">
            <w:pPr>
              <w:pStyle w:val="ConsPlusNormal"/>
            </w:pPr>
            <w:r>
              <w:t>397</w:t>
            </w:r>
          </w:p>
        </w:tc>
      </w:tr>
      <w:tr w:rsidR="00982BE3">
        <w:tc>
          <w:tcPr>
            <w:tcW w:w="2891" w:type="dxa"/>
          </w:tcPr>
          <w:p w:rsidR="00982BE3" w:rsidRDefault="00982BE3">
            <w:pPr>
              <w:pStyle w:val="ConsPlusNormal"/>
            </w:pPr>
            <w:r>
              <w:t>Посещение к врачу-урологу (врачу-хирургу)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2.14.950.1.m</w:t>
            </w:r>
          </w:p>
        </w:tc>
        <w:tc>
          <w:tcPr>
            <w:tcW w:w="1077" w:type="dxa"/>
          </w:tcPr>
          <w:p w:rsidR="00982BE3" w:rsidRDefault="00982BE3">
            <w:pPr>
              <w:pStyle w:val="ConsPlusNormal"/>
            </w:pPr>
            <w:r>
              <w:t>1,03</w:t>
            </w:r>
          </w:p>
        </w:tc>
        <w:tc>
          <w:tcPr>
            <w:tcW w:w="1020" w:type="dxa"/>
          </w:tcPr>
          <w:p w:rsidR="00982BE3" w:rsidRDefault="00982BE3">
            <w:pPr>
              <w:pStyle w:val="ConsPlusNormal"/>
            </w:pPr>
            <w:r>
              <w:t>397</w:t>
            </w:r>
          </w:p>
        </w:tc>
        <w:tc>
          <w:tcPr>
            <w:tcW w:w="1757" w:type="dxa"/>
          </w:tcPr>
          <w:p w:rsidR="00982BE3" w:rsidRDefault="00982BE3">
            <w:pPr>
              <w:pStyle w:val="ConsPlusNormal"/>
            </w:pPr>
            <w:r>
              <w:t>x</w:t>
            </w:r>
          </w:p>
        </w:tc>
        <w:tc>
          <w:tcPr>
            <w:tcW w:w="1134" w:type="dxa"/>
          </w:tcPr>
          <w:p w:rsidR="00982BE3" w:rsidRDefault="00982BE3">
            <w:pPr>
              <w:pStyle w:val="ConsPlusNormal"/>
            </w:pPr>
            <w:r>
              <w:t>x</w:t>
            </w:r>
          </w:p>
        </w:tc>
        <w:tc>
          <w:tcPr>
            <w:tcW w:w="964" w:type="dxa"/>
          </w:tcPr>
          <w:p w:rsidR="00982BE3" w:rsidRDefault="00982BE3">
            <w:pPr>
              <w:pStyle w:val="ConsPlusNormal"/>
            </w:pPr>
            <w:r>
              <w:t>-</w:t>
            </w:r>
          </w:p>
        </w:tc>
      </w:tr>
      <w:tr w:rsidR="00982BE3">
        <w:tc>
          <w:tcPr>
            <w:tcW w:w="2891" w:type="dxa"/>
          </w:tcPr>
          <w:p w:rsidR="00982BE3" w:rsidRDefault="00982BE3">
            <w:pPr>
              <w:pStyle w:val="ConsPlusNormal"/>
            </w:pPr>
            <w:r>
              <w:t>Посещение к врачу-колопроктологу (врачу-хирургу)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2.19.950.1.m</w:t>
            </w:r>
          </w:p>
        </w:tc>
        <w:tc>
          <w:tcPr>
            <w:tcW w:w="1077" w:type="dxa"/>
          </w:tcPr>
          <w:p w:rsidR="00982BE3" w:rsidRDefault="00982BE3">
            <w:pPr>
              <w:pStyle w:val="ConsPlusNormal"/>
            </w:pPr>
            <w:r>
              <w:t>1,38</w:t>
            </w:r>
          </w:p>
        </w:tc>
        <w:tc>
          <w:tcPr>
            <w:tcW w:w="1020" w:type="dxa"/>
          </w:tcPr>
          <w:p w:rsidR="00982BE3" w:rsidRDefault="00982BE3">
            <w:pPr>
              <w:pStyle w:val="ConsPlusNormal"/>
            </w:pPr>
            <w:r>
              <w:t>531</w:t>
            </w:r>
          </w:p>
        </w:tc>
        <w:tc>
          <w:tcPr>
            <w:tcW w:w="1757" w:type="dxa"/>
          </w:tcPr>
          <w:p w:rsidR="00982BE3" w:rsidRDefault="00982BE3">
            <w:pPr>
              <w:pStyle w:val="ConsPlusNormal"/>
            </w:pPr>
            <w:r>
              <w:t>2.19.950.2.m</w:t>
            </w:r>
          </w:p>
        </w:tc>
        <w:tc>
          <w:tcPr>
            <w:tcW w:w="1134" w:type="dxa"/>
          </w:tcPr>
          <w:p w:rsidR="00982BE3" w:rsidRDefault="00982BE3">
            <w:pPr>
              <w:pStyle w:val="ConsPlusNormal"/>
            </w:pPr>
            <w:r>
              <w:t>1,38</w:t>
            </w:r>
          </w:p>
        </w:tc>
        <w:tc>
          <w:tcPr>
            <w:tcW w:w="964" w:type="dxa"/>
          </w:tcPr>
          <w:p w:rsidR="00982BE3" w:rsidRDefault="00982BE3">
            <w:pPr>
              <w:pStyle w:val="ConsPlusNormal"/>
            </w:pPr>
            <w:r>
              <w:t>531</w:t>
            </w:r>
          </w:p>
        </w:tc>
      </w:tr>
      <w:tr w:rsidR="00982BE3">
        <w:tc>
          <w:tcPr>
            <w:tcW w:w="2891" w:type="dxa"/>
          </w:tcPr>
          <w:p w:rsidR="00982BE3" w:rsidRDefault="00982BE3">
            <w:pPr>
              <w:pStyle w:val="ConsPlusNormal"/>
            </w:pPr>
            <w:r>
              <w:t>Посещение к врачу-колопроктологу (врачу-хирургу), включая проведение ректороманоскопии</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2.19.950.3.m</w:t>
            </w:r>
          </w:p>
        </w:tc>
        <w:tc>
          <w:tcPr>
            <w:tcW w:w="1077" w:type="dxa"/>
          </w:tcPr>
          <w:p w:rsidR="00982BE3" w:rsidRDefault="00982BE3">
            <w:pPr>
              <w:pStyle w:val="ConsPlusNormal"/>
            </w:pPr>
            <w:r>
              <w:t>2,62</w:t>
            </w:r>
          </w:p>
        </w:tc>
        <w:tc>
          <w:tcPr>
            <w:tcW w:w="1020" w:type="dxa"/>
          </w:tcPr>
          <w:p w:rsidR="00982BE3" w:rsidRDefault="00982BE3">
            <w:pPr>
              <w:pStyle w:val="ConsPlusNormal"/>
            </w:pPr>
            <w:r>
              <w:t>1006</w:t>
            </w:r>
          </w:p>
        </w:tc>
        <w:tc>
          <w:tcPr>
            <w:tcW w:w="1757" w:type="dxa"/>
          </w:tcPr>
          <w:p w:rsidR="00982BE3" w:rsidRDefault="00982BE3">
            <w:pPr>
              <w:pStyle w:val="ConsPlusNormal"/>
            </w:pPr>
            <w:r>
              <w:t>2.19.950.4.m</w:t>
            </w:r>
          </w:p>
        </w:tc>
        <w:tc>
          <w:tcPr>
            <w:tcW w:w="1134" w:type="dxa"/>
          </w:tcPr>
          <w:p w:rsidR="00982BE3" w:rsidRDefault="00982BE3">
            <w:pPr>
              <w:pStyle w:val="ConsPlusNormal"/>
            </w:pPr>
            <w:r>
              <w:t>2,62</w:t>
            </w:r>
          </w:p>
        </w:tc>
        <w:tc>
          <w:tcPr>
            <w:tcW w:w="964" w:type="dxa"/>
          </w:tcPr>
          <w:p w:rsidR="00982BE3" w:rsidRDefault="00982BE3">
            <w:pPr>
              <w:pStyle w:val="ConsPlusNormal"/>
            </w:pPr>
            <w:r>
              <w:t>1006</w:t>
            </w:r>
          </w:p>
        </w:tc>
      </w:tr>
      <w:tr w:rsidR="00982BE3">
        <w:tc>
          <w:tcPr>
            <w:tcW w:w="2891" w:type="dxa"/>
          </w:tcPr>
          <w:p w:rsidR="00982BE3" w:rsidRDefault="00982BE3">
            <w:pPr>
              <w:pStyle w:val="ConsPlusNormal"/>
            </w:pPr>
            <w:r>
              <w:t>Посещение к врачу-гинекологу (врачу-акушеру-гинекологу)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x</w:t>
            </w:r>
          </w:p>
        </w:tc>
        <w:tc>
          <w:tcPr>
            <w:tcW w:w="1077" w:type="dxa"/>
          </w:tcPr>
          <w:p w:rsidR="00982BE3" w:rsidRDefault="00982BE3">
            <w:pPr>
              <w:pStyle w:val="ConsPlusNormal"/>
            </w:pPr>
            <w:r>
              <w:t>x</w:t>
            </w:r>
          </w:p>
        </w:tc>
        <w:tc>
          <w:tcPr>
            <w:tcW w:w="1020" w:type="dxa"/>
          </w:tcPr>
          <w:p w:rsidR="00982BE3" w:rsidRDefault="00982BE3">
            <w:pPr>
              <w:pStyle w:val="ConsPlusNormal"/>
            </w:pPr>
            <w:r>
              <w:t>-</w:t>
            </w:r>
          </w:p>
        </w:tc>
        <w:tc>
          <w:tcPr>
            <w:tcW w:w="1757" w:type="dxa"/>
          </w:tcPr>
          <w:p w:rsidR="00982BE3" w:rsidRDefault="00982BE3">
            <w:pPr>
              <w:pStyle w:val="ConsPlusNormal"/>
            </w:pPr>
            <w:r>
              <w:t>2.32.950.2.m</w:t>
            </w:r>
          </w:p>
        </w:tc>
        <w:tc>
          <w:tcPr>
            <w:tcW w:w="1134" w:type="dxa"/>
          </w:tcPr>
          <w:p w:rsidR="00982BE3" w:rsidRDefault="00982BE3">
            <w:pPr>
              <w:pStyle w:val="ConsPlusNormal"/>
            </w:pPr>
            <w:r>
              <w:t>0,54</w:t>
            </w:r>
          </w:p>
        </w:tc>
        <w:tc>
          <w:tcPr>
            <w:tcW w:w="964" w:type="dxa"/>
          </w:tcPr>
          <w:p w:rsidR="00982BE3" w:rsidRDefault="00982BE3">
            <w:pPr>
              <w:pStyle w:val="ConsPlusNormal"/>
            </w:pPr>
            <w:r>
              <w:t>209</w:t>
            </w:r>
          </w:p>
        </w:tc>
      </w:tr>
      <w:tr w:rsidR="00982BE3">
        <w:tc>
          <w:tcPr>
            <w:tcW w:w="2891" w:type="dxa"/>
          </w:tcPr>
          <w:p w:rsidR="00982BE3" w:rsidRDefault="00982BE3">
            <w:pPr>
              <w:pStyle w:val="ConsPlusNormal"/>
            </w:pPr>
            <w:r>
              <w:t>Посещение врача-оториноларинголога</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2.23.950.1.m</w:t>
            </w:r>
          </w:p>
        </w:tc>
        <w:tc>
          <w:tcPr>
            <w:tcW w:w="1077" w:type="dxa"/>
          </w:tcPr>
          <w:p w:rsidR="00982BE3" w:rsidRDefault="00982BE3">
            <w:pPr>
              <w:pStyle w:val="ConsPlusNormal"/>
            </w:pPr>
            <w:r>
              <w:t>0,52</w:t>
            </w:r>
          </w:p>
        </w:tc>
        <w:tc>
          <w:tcPr>
            <w:tcW w:w="1020" w:type="dxa"/>
          </w:tcPr>
          <w:p w:rsidR="00982BE3" w:rsidRDefault="00982BE3">
            <w:pPr>
              <w:pStyle w:val="ConsPlusNormal"/>
            </w:pPr>
            <w:r>
              <w:t>199</w:t>
            </w:r>
          </w:p>
        </w:tc>
        <w:tc>
          <w:tcPr>
            <w:tcW w:w="1757" w:type="dxa"/>
          </w:tcPr>
          <w:p w:rsidR="00982BE3" w:rsidRDefault="00982BE3">
            <w:pPr>
              <w:pStyle w:val="ConsPlusNormal"/>
            </w:pPr>
            <w:r>
              <w:t>2.23.950.2.m</w:t>
            </w:r>
          </w:p>
        </w:tc>
        <w:tc>
          <w:tcPr>
            <w:tcW w:w="1134" w:type="dxa"/>
          </w:tcPr>
          <w:p w:rsidR="00982BE3" w:rsidRDefault="00982BE3">
            <w:pPr>
              <w:pStyle w:val="ConsPlusNormal"/>
            </w:pPr>
            <w:r>
              <w:t>0,52</w:t>
            </w:r>
          </w:p>
        </w:tc>
        <w:tc>
          <w:tcPr>
            <w:tcW w:w="964" w:type="dxa"/>
          </w:tcPr>
          <w:p w:rsidR="00982BE3" w:rsidRDefault="00982BE3">
            <w:pPr>
              <w:pStyle w:val="ConsPlusNormal"/>
            </w:pPr>
            <w:r>
              <w:t>199</w:t>
            </w:r>
          </w:p>
        </w:tc>
      </w:tr>
      <w:tr w:rsidR="00982BE3">
        <w:tc>
          <w:tcPr>
            <w:tcW w:w="2891" w:type="dxa"/>
          </w:tcPr>
          <w:p w:rsidR="00982BE3" w:rsidRDefault="00982BE3">
            <w:pPr>
              <w:pStyle w:val="ConsPlusNormal"/>
            </w:pPr>
            <w:r>
              <w:lastRenderedPageBreak/>
              <w:t>Посещение к врачу-офтальмологу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2.24.950.1.m</w:t>
            </w:r>
          </w:p>
        </w:tc>
        <w:tc>
          <w:tcPr>
            <w:tcW w:w="1077" w:type="dxa"/>
          </w:tcPr>
          <w:p w:rsidR="00982BE3" w:rsidRDefault="00982BE3">
            <w:pPr>
              <w:pStyle w:val="ConsPlusNormal"/>
            </w:pPr>
            <w:r>
              <w:t>0,52</w:t>
            </w:r>
          </w:p>
        </w:tc>
        <w:tc>
          <w:tcPr>
            <w:tcW w:w="1020" w:type="dxa"/>
          </w:tcPr>
          <w:p w:rsidR="00982BE3" w:rsidRDefault="00982BE3">
            <w:pPr>
              <w:pStyle w:val="ConsPlusNormal"/>
            </w:pPr>
            <w:r>
              <w:t>199</w:t>
            </w:r>
          </w:p>
        </w:tc>
        <w:tc>
          <w:tcPr>
            <w:tcW w:w="1757" w:type="dxa"/>
          </w:tcPr>
          <w:p w:rsidR="00982BE3" w:rsidRDefault="00982BE3">
            <w:pPr>
              <w:pStyle w:val="ConsPlusNormal"/>
            </w:pPr>
            <w:r>
              <w:t>2.24.950.2.m</w:t>
            </w:r>
          </w:p>
        </w:tc>
        <w:tc>
          <w:tcPr>
            <w:tcW w:w="1134" w:type="dxa"/>
          </w:tcPr>
          <w:p w:rsidR="00982BE3" w:rsidRDefault="00982BE3">
            <w:pPr>
              <w:pStyle w:val="ConsPlusNormal"/>
            </w:pPr>
            <w:r>
              <w:t>0,52</w:t>
            </w:r>
          </w:p>
        </w:tc>
        <w:tc>
          <w:tcPr>
            <w:tcW w:w="964" w:type="dxa"/>
          </w:tcPr>
          <w:p w:rsidR="00982BE3" w:rsidRDefault="00982BE3">
            <w:pPr>
              <w:pStyle w:val="ConsPlusNormal"/>
            </w:pPr>
            <w:r>
              <w:t>199</w:t>
            </w:r>
          </w:p>
        </w:tc>
      </w:tr>
      <w:tr w:rsidR="00982BE3">
        <w:tc>
          <w:tcPr>
            <w:tcW w:w="2891" w:type="dxa"/>
          </w:tcPr>
          <w:p w:rsidR="00982BE3" w:rsidRDefault="00982BE3">
            <w:pPr>
              <w:pStyle w:val="ConsPlusNormal"/>
            </w:pPr>
            <w:r>
              <w:t>Посещение к врачу-терапевту (врачу общей практики (семейному врачу)</w:t>
            </w:r>
          </w:p>
        </w:tc>
        <w:tc>
          <w:tcPr>
            <w:tcW w:w="1644" w:type="dxa"/>
          </w:tcPr>
          <w:p w:rsidR="00982BE3" w:rsidRDefault="00982BE3">
            <w:pPr>
              <w:pStyle w:val="ConsPlusNormal"/>
            </w:pPr>
            <w:r>
              <w:t>посещение</w:t>
            </w:r>
          </w:p>
        </w:tc>
        <w:tc>
          <w:tcPr>
            <w:tcW w:w="1304" w:type="dxa"/>
          </w:tcPr>
          <w:p w:rsidR="00982BE3" w:rsidRDefault="00982BE3">
            <w:pPr>
              <w:pStyle w:val="ConsPlusNormal"/>
            </w:pPr>
            <w:r>
              <w:t>384,68</w:t>
            </w:r>
          </w:p>
        </w:tc>
        <w:tc>
          <w:tcPr>
            <w:tcW w:w="1814" w:type="dxa"/>
          </w:tcPr>
          <w:p w:rsidR="00982BE3" w:rsidRDefault="00982BE3">
            <w:pPr>
              <w:pStyle w:val="ConsPlusNormal"/>
            </w:pPr>
            <w:r>
              <w:t>2.10.950.1.m</w:t>
            </w:r>
          </w:p>
        </w:tc>
        <w:tc>
          <w:tcPr>
            <w:tcW w:w="1077" w:type="dxa"/>
          </w:tcPr>
          <w:p w:rsidR="00982BE3" w:rsidRDefault="00982BE3">
            <w:pPr>
              <w:pStyle w:val="ConsPlusNormal"/>
            </w:pPr>
            <w:r>
              <w:t>1,20</w:t>
            </w:r>
          </w:p>
        </w:tc>
        <w:tc>
          <w:tcPr>
            <w:tcW w:w="1020" w:type="dxa"/>
          </w:tcPr>
          <w:p w:rsidR="00982BE3" w:rsidRDefault="00982BE3">
            <w:pPr>
              <w:pStyle w:val="ConsPlusNormal"/>
            </w:pPr>
            <w:r>
              <w:t>460</w:t>
            </w:r>
          </w:p>
        </w:tc>
        <w:tc>
          <w:tcPr>
            <w:tcW w:w="1757" w:type="dxa"/>
          </w:tcPr>
          <w:p w:rsidR="00982BE3" w:rsidRDefault="00982BE3">
            <w:pPr>
              <w:pStyle w:val="ConsPlusNormal"/>
            </w:pPr>
            <w:r>
              <w:t>2.10.950.2.m</w:t>
            </w:r>
          </w:p>
        </w:tc>
        <w:tc>
          <w:tcPr>
            <w:tcW w:w="1134" w:type="dxa"/>
          </w:tcPr>
          <w:p w:rsidR="00982BE3" w:rsidRDefault="00982BE3">
            <w:pPr>
              <w:pStyle w:val="ConsPlusNormal"/>
            </w:pPr>
            <w:r>
              <w:t>1,20</w:t>
            </w:r>
          </w:p>
        </w:tc>
        <w:tc>
          <w:tcPr>
            <w:tcW w:w="964" w:type="dxa"/>
          </w:tcPr>
          <w:p w:rsidR="00982BE3" w:rsidRDefault="00982BE3">
            <w:pPr>
              <w:pStyle w:val="ConsPlusNormal"/>
            </w:pPr>
            <w:r>
              <w:t>460</w:t>
            </w:r>
          </w:p>
        </w:tc>
      </w:tr>
      <w:tr w:rsidR="00982BE3">
        <w:tc>
          <w:tcPr>
            <w:tcW w:w="2891" w:type="dxa"/>
          </w:tcPr>
          <w:p w:rsidR="00982BE3" w:rsidRDefault="00982BE3">
            <w:pPr>
              <w:pStyle w:val="ConsPlusNormal"/>
            </w:pPr>
            <w:r>
              <w:t>колоноскопия (для граждан в случае подозрения на онкологическое заболевание толстой кишки по назначению врача-хирурга или врача-колопроктолога)</w:t>
            </w:r>
          </w:p>
        </w:tc>
        <w:tc>
          <w:tcPr>
            <w:tcW w:w="1644" w:type="dxa"/>
          </w:tcPr>
          <w:p w:rsidR="00982BE3" w:rsidRDefault="00982BE3">
            <w:pPr>
              <w:pStyle w:val="ConsPlusNormal"/>
            </w:pPr>
            <w:r>
              <w:t>медицинская услуга</w:t>
            </w:r>
          </w:p>
        </w:tc>
        <w:tc>
          <w:tcPr>
            <w:tcW w:w="1304" w:type="dxa"/>
          </w:tcPr>
          <w:p w:rsidR="00982BE3" w:rsidRDefault="00982BE3">
            <w:pPr>
              <w:pStyle w:val="ConsPlusNormal"/>
            </w:pPr>
            <w:r>
              <w:t>1008,24</w:t>
            </w:r>
          </w:p>
        </w:tc>
        <w:tc>
          <w:tcPr>
            <w:tcW w:w="1814" w:type="dxa"/>
          </w:tcPr>
          <w:p w:rsidR="00982BE3" w:rsidRDefault="00982BE3">
            <w:pPr>
              <w:pStyle w:val="ConsPlusNormal"/>
            </w:pPr>
            <w:r>
              <w:t>2.19.950.5.m</w:t>
            </w:r>
          </w:p>
        </w:tc>
        <w:tc>
          <w:tcPr>
            <w:tcW w:w="1077" w:type="dxa"/>
          </w:tcPr>
          <w:p w:rsidR="00982BE3" w:rsidRDefault="00982BE3">
            <w:pPr>
              <w:pStyle w:val="ConsPlusNormal"/>
            </w:pPr>
            <w:r>
              <w:t>1,27</w:t>
            </w:r>
          </w:p>
        </w:tc>
        <w:tc>
          <w:tcPr>
            <w:tcW w:w="1020" w:type="dxa"/>
          </w:tcPr>
          <w:p w:rsidR="00982BE3" w:rsidRDefault="00982BE3">
            <w:pPr>
              <w:pStyle w:val="ConsPlusNormal"/>
            </w:pPr>
            <w:r>
              <w:t>1279</w:t>
            </w:r>
          </w:p>
        </w:tc>
        <w:tc>
          <w:tcPr>
            <w:tcW w:w="1757" w:type="dxa"/>
          </w:tcPr>
          <w:p w:rsidR="00982BE3" w:rsidRDefault="00982BE3">
            <w:pPr>
              <w:pStyle w:val="ConsPlusNormal"/>
            </w:pPr>
            <w:r>
              <w:t>2.19.950.6.m</w:t>
            </w:r>
          </w:p>
        </w:tc>
        <w:tc>
          <w:tcPr>
            <w:tcW w:w="1134" w:type="dxa"/>
          </w:tcPr>
          <w:p w:rsidR="00982BE3" w:rsidRDefault="00982BE3">
            <w:pPr>
              <w:pStyle w:val="ConsPlusNormal"/>
            </w:pPr>
            <w:r>
              <w:t>1,27</w:t>
            </w:r>
          </w:p>
        </w:tc>
        <w:tc>
          <w:tcPr>
            <w:tcW w:w="964" w:type="dxa"/>
          </w:tcPr>
          <w:p w:rsidR="00982BE3" w:rsidRDefault="00982BE3">
            <w:pPr>
              <w:pStyle w:val="ConsPlusNormal"/>
            </w:pPr>
            <w:r>
              <w:t>1279</w:t>
            </w:r>
          </w:p>
        </w:tc>
      </w:tr>
    </w:tbl>
    <w:p w:rsidR="00982BE3" w:rsidRDefault="00982BE3">
      <w:pPr>
        <w:pStyle w:val="ConsPlusNormal"/>
        <w:jc w:val="both"/>
      </w:pPr>
    </w:p>
    <w:p w:rsidR="00982BE3" w:rsidRDefault="00982BE3">
      <w:pPr>
        <w:pStyle w:val="ConsPlusNormal"/>
        <w:jc w:val="right"/>
        <w:outlineLvl w:val="1"/>
      </w:pPr>
      <w:r>
        <w:t>Таблица 3</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ПРОВЕДЕНИЕ ДИСПАНСЕРИЗАЦИИ ПРЕБЫВАЮЩИХ В СТАЦИОНАРНЫХ</w:t>
      </w:r>
    </w:p>
    <w:p w:rsidR="00982BE3" w:rsidRDefault="00982BE3">
      <w:pPr>
        <w:pStyle w:val="ConsPlusTitle"/>
        <w:jc w:val="center"/>
      </w:pPr>
      <w:r>
        <w:t>УЧРЕЖДЕНИЯХ МОСКОВСКОЙ ОБЛАСТИ ДЕТЕЙ-СИРОТ И ДЕТЕЙ,</w:t>
      </w:r>
    </w:p>
    <w:p w:rsidR="00982BE3" w:rsidRDefault="00982BE3">
      <w:pPr>
        <w:pStyle w:val="ConsPlusTitle"/>
        <w:jc w:val="center"/>
      </w:pPr>
      <w:r>
        <w:t>НАХОДЯЩИХСЯ В ТРУДНОЙ ЖИЗНЕННОЙ СИТУАЦИИ (В СООТВЕТСТВИИ</w:t>
      </w:r>
    </w:p>
    <w:p w:rsidR="00982BE3" w:rsidRDefault="00982BE3">
      <w:pPr>
        <w:pStyle w:val="ConsPlusTitle"/>
        <w:jc w:val="center"/>
      </w:pPr>
      <w:r>
        <w:t>С ПРИКАЗОМ МИНЗДРАВА РОССИИ ОТ 15.02.2013 N 72Н)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814"/>
        <w:gridCol w:w="1417"/>
        <w:gridCol w:w="1814"/>
        <w:gridCol w:w="1701"/>
        <w:gridCol w:w="1417"/>
        <w:gridCol w:w="1077"/>
      </w:tblGrid>
      <w:tr w:rsidR="00982BE3">
        <w:tc>
          <w:tcPr>
            <w:tcW w:w="3061" w:type="dxa"/>
          </w:tcPr>
          <w:p w:rsidR="00982BE3" w:rsidRDefault="00982BE3">
            <w:pPr>
              <w:pStyle w:val="ConsPlusNormal"/>
              <w:jc w:val="center"/>
            </w:pPr>
            <w:r>
              <w:t>Наименование услуги/возрастная категория</w:t>
            </w:r>
          </w:p>
        </w:tc>
        <w:tc>
          <w:tcPr>
            <w:tcW w:w="1814" w:type="dxa"/>
          </w:tcPr>
          <w:p w:rsidR="00982BE3" w:rsidRDefault="00982BE3">
            <w:pPr>
              <w:pStyle w:val="ConsPlusNormal"/>
              <w:jc w:val="center"/>
            </w:pPr>
            <w:r>
              <w:t>Единица измерения услуги</w:t>
            </w:r>
          </w:p>
        </w:tc>
        <w:tc>
          <w:tcPr>
            <w:tcW w:w="1417" w:type="dxa"/>
            <w:vMerge w:val="restart"/>
          </w:tcPr>
          <w:p w:rsidR="00982BE3" w:rsidRDefault="00982BE3">
            <w:pPr>
              <w:pStyle w:val="ConsPlusNormal"/>
              <w:jc w:val="center"/>
            </w:pPr>
            <w:r>
              <w:t>Базовый норматив финансовых затрат, рублей</w:t>
            </w:r>
          </w:p>
        </w:tc>
        <w:tc>
          <w:tcPr>
            <w:tcW w:w="1814" w:type="dxa"/>
            <w:vMerge w:val="restart"/>
          </w:tcPr>
          <w:p w:rsidR="00982BE3" w:rsidRDefault="00982BE3">
            <w:pPr>
              <w:pStyle w:val="ConsPlusNormal"/>
              <w:jc w:val="center"/>
            </w:pPr>
            <w:r>
              <w:t>Пол (мужчины/женщины)</w:t>
            </w:r>
          </w:p>
        </w:tc>
        <w:tc>
          <w:tcPr>
            <w:tcW w:w="1701" w:type="dxa"/>
            <w:vMerge w:val="restart"/>
          </w:tcPr>
          <w:p w:rsidR="00982BE3" w:rsidRDefault="00982BE3">
            <w:pPr>
              <w:pStyle w:val="ConsPlusNormal"/>
              <w:jc w:val="center"/>
            </w:pPr>
            <w:r>
              <w:t>Код услуги</w:t>
            </w:r>
          </w:p>
        </w:tc>
        <w:tc>
          <w:tcPr>
            <w:tcW w:w="1417" w:type="dxa"/>
            <w:vMerge w:val="restart"/>
          </w:tcPr>
          <w:p w:rsidR="00982BE3" w:rsidRDefault="00982BE3">
            <w:pPr>
              <w:pStyle w:val="ConsPlusNormal"/>
              <w:jc w:val="center"/>
            </w:pPr>
            <w:r>
              <w:t>Коэффициент определения стоимости единицы объема</w:t>
            </w:r>
          </w:p>
        </w:tc>
        <w:tc>
          <w:tcPr>
            <w:tcW w:w="1077" w:type="dxa"/>
            <w:vMerge w:val="restart"/>
          </w:tcPr>
          <w:p w:rsidR="00982BE3" w:rsidRDefault="00982BE3">
            <w:pPr>
              <w:pStyle w:val="ConsPlusNormal"/>
              <w:jc w:val="center"/>
            </w:pPr>
            <w:r>
              <w:t>Тариф, руб.</w:t>
            </w:r>
          </w:p>
        </w:tc>
      </w:tr>
      <w:tr w:rsidR="00982BE3">
        <w:tc>
          <w:tcPr>
            <w:tcW w:w="3061" w:type="dxa"/>
          </w:tcPr>
          <w:p w:rsidR="00982BE3" w:rsidRDefault="00982BE3">
            <w:pPr>
              <w:pStyle w:val="ConsPlusNormal"/>
              <w:jc w:val="center"/>
            </w:pPr>
            <w:r>
              <w:t>1 этап диспансеризации детей-сирот и детей, находящихся в трудной жизненной ситуации &lt;**&gt;</w:t>
            </w:r>
          </w:p>
        </w:tc>
        <w:tc>
          <w:tcPr>
            <w:tcW w:w="1814" w:type="dxa"/>
          </w:tcPr>
          <w:p w:rsidR="00982BE3" w:rsidRDefault="00982BE3">
            <w:pPr>
              <w:pStyle w:val="ConsPlusNormal"/>
              <w:jc w:val="center"/>
            </w:pPr>
            <w:r>
              <w:t>комплексное посещение</w:t>
            </w:r>
          </w:p>
        </w:tc>
        <w:tc>
          <w:tcPr>
            <w:tcW w:w="1417" w:type="dxa"/>
            <w:vMerge/>
          </w:tcPr>
          <w:p w:rsidR="00982BE3" w:rsidRDefault="00982BE3">
            <w:pPr>
              <w:pStyle w:val="ConsPlusNormal"/>
            </w:pPr>
          </w:p>
        </w:tc>
        <w:tc>
          <w:tcPr>
            <w:tcW w:w="1814" w:type="dxa"/>
            <w:vMerge/>
          </w:tcPr>
          <w:p w:rsidR="00982BE3" w:rsidRDefault="00982BE3">
            <w:pPr>
              <w:pStyle w:val="ConsPlusNormal"/>
            </w:pPr>
          </w:p>
        </w:tc>
        <w:tc>
          <w:tcPr>
            <w:tcW w:w="1701" w:type="dxa"/>
            <w:vMerge/>
          </w:tcPr>
          <w:p w:rsidR="00982BE3" w:rsidRDefault="00982BE3">
            <w:pPr>
              <w:pStyle w:val="ConsPlusNormal"/>
            </w:pPr>
          </w:p>
        </w:tc>
        <w:tc>
          <w:tcPr>
            <w:tcW w:w="1417" w:type="dxa"/>
            <w:vMerge/>
          </w:tcPr>
          <w:p w:rsidR="00982BE3" w:rsidRDefault="00982BE3">
            <w:pPr>
              <w:pStyle w:val="ConsPlusNormal"/>
            </w:pPr>
          </w:p>
        </w:tc>
        <w:tc>
          <w:tcPr>
            <w:tcW w:w="1077" w:type="dxa"/>
            <w:vMerge/>
          </w:tcPr>
          <w:p w:rsidR="00982BE3" w:rsidRDefault="00982BE3">
            <w:pPr>
              <w:pStyle w:val="ConsPlusNormal"/>
            </w:pPr>
          </w:p>
        </w:tc>
      </w:tr>
      <w:tr w:rsidR="00982BE3">
        <w:tc>
          <w:tcPr>
            <w:tcW w:w="3061" w:type="dxa"/>
          </w:tcPr>
          <w:p w:rsidR="00982BE3" w:rsidRDefault="00982BE3">
            <w:pPr>
              <w:pStyle w:val="ConsPlusNormal"/>
            </w:pPr>
            <w:r>
              <w:t>0-17 включительно</w:t>
            </w:r>
          </w:p>
        </w:tc>
        <w:tc>
          <w:tcPr>
            <w:tcW w:w="1814" w:type="dxa"/>
          </w:tcPr>
          <w:p w:rsidR="00982BE3" w:rsidRDefault="00982BE3">
            <w:pPr>
              <w:pStyle w:val="ConsPlusNormal"/>
            </w:pPr>
            <w:r>
              <w:t>комплексное посещение (1 этап)</w:t>
            </w:r>
          </w:p>
        </w:tc>
        <w:tc>
          <w:tcPr>
            <w:tcW w:w="1417" w:type="dxa"/>
          </w:tcPr>
          <w:p w:rsidR="00982BE3" w:rsidRDefault="00982BE3">
            <w:pPr>
              <w:pStyle w:val="ConsPlusNormal"/>
            </w:pPr>
            <w:r>
              <w:t>2715,30</w:t>
            </w:r>
          </w:p>
        </w:tc>
        <w:tc>
          <w:tcPr>
            <w:tcW w:w="1814" w:type="dxa"/>
          </w:tcPr>
          <w:p w:rsidR="00982BE3" w:rsidRDefault="00982BE3">
            <w:pPr>
              <w:pStyle w:val="ConsPlusNormal"/>
            </w:pPr>
            <w:r>
              <w:t>Мужчины/женщины</w:t>
            </w:r>
          </w:p>
        </w:tc>
        <w:tc>
          <w:tcPr>
            <w:tcW w:w="1701" w:type="dxa"/>
          </w:tcPr>
          <w:p w:rsidR="00982BE3" w:rsidRDefault="00982BE3">
            <w:pPr>
              <w:pStyle w:val="ConsPlusNormal"/>
            </w:pPr>
            <w:r>
              <w:t>1.09.608.0.m</w:t>
            </w:r>
          </w:p>
        </w:tc>
        <w:tc>
          <w:tcPr>
            <w:tcW w:w="1417" w:type="dxa"/>
          </w:tcPr>
          <w:p w:rsidR="00982BE3" w:rsidRDefault="00982BE3">
            <w:pPr>
              <w:pStyle w:val="ConsPlusNormal"/>
            </w:pPr>
            <w:r>
              <w:t>2,23</w:t>
            </w:r>
          </w:p>
        </w:tc>
        <w:tc>
          <w:tcPr>
            <w:tcW w:w="1077" w:type="dxa"/>
          </w:tcPr>
          <w:p w:rsidR="00982BE3" w:rsidRDefault="00982BE3">
            <w:pPr>
              <w:pStyle w:val="ConsPlusNormal"/>
            </w:pPr>
            <w:r>
              <w:t>6049</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w:t>
      </w:r>
      <w:hyperlink r:id="rId134">
        <w:r>
          <w:rPr>
            <w:color w:val="0000FF"/>
          </w:rPr>
          <w:t>приказом</w:t>
        </w:r>
      </w:hyperlink>
      <w:r>
        <w:t xml:space="preserve"> Минздрава России от 15.02.2013 N 72н (1 этап).</w:t>
      </w:r>
    </w:p>
    <w:p w:rsidR="00982BE3" w:rsidRDefault="00982BE3">
      <w:pPr>
        <w:pStyle w:val="ConsPlusNormal"/>
        <w:jc w:val="both"/>
      </w:pPr>
    </w:p>
    <w:p w:rsidR="00982BE3" w:rsidRDefault="00982BE3">
      <w:pPr>
        <w:pStyle w:val="ConsPlusNormal"/>
        <w:jc w:val="right"/>
        <w:outlineLvl w:val="1"/>
      </w:pPr>
      <w:r>
        <w:t>Таблица 4</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ОПЛАТУ ПРИ ПРОХОЖДЕНИИ НЕСОВЕРШЕННОЛЕТНИМИ</w:t>
      </w:r>
    </w:p>
    <w:p w:rsidR="00982BE3" w:rsidRDefault="00982BE3">
      <w:pPr>
        <w:pStyle w:val="ConsPlusTitle"/>
        <w:jc w:val="center"/>
      </w:pPr>
      <w:r>
        <w:t>ПРОФИЛАКТИЧЕСКИХ МЕДИЦИНСКИХ ОСМОТРОВ (В СООТВЕТСТВИИ</w:t>
      </w:r>
    </w:p>
    <w:p w:rsidR="00982BE3" w:rsidRDefault="00982BE3">
      <w:pPr>
        <w:pStyle w:val="ConsPlusTitle"/>
        <w:jc w:val="center"/>
      </w:pPr>
      <w:r>
        <w:t>С ПРИКАЗОМ МИНЗДРАВА РОССИИ ОТ 10.08.2017 N 514Н)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531"/>
        <w:gridCol w:w="1191"/>
        <w:gridCol w:w="2041"/>
        <w:gridCol w:w="1020"/>
        <w:gridCol w:w="964"/>
        <w:gridCol w:w="2041"/>
        <w:gridCol w:w="1020"/>
        <w:gridCol w:w="907"/>
      </w:tblGrid>
      <w:tr w:rsidR="00982BE3">
        <w:tc>
          <w:tcPr>
            <w:tcW w:w="2891" w:type="dxa"/>
            <w:vMerge w:val="restart"/>
          </w:tcPr>
          <w:p w:rsidR="00982BE3" w:rsidRDefault="00982BE3">
            <w:pPr>
              <w:pStyle w:val="ConsPlusNormal"/>
              <w:jc w:val="center"/>
            </w:pPr>
            <w:r>
              <w:t>Наименование услуги</w:t>
            </w:r>
          </w:p>
        </w:tc>
        <w:tc>
          <w:tcPr>
            <w:tcW w:w="1531" w:type="dxa"/>
            <w:vMerge w:val="restart"/>
          </w:tcPr>
          <w:p w:rsidR="00982BE3" w:rsidRDefault="00982BE3">
            <w:pPr>
              <w:pStyle w:val="ConsPlusNormal"/>
              <w:jc w:val="center"/>
            </w:pPr>
            <w:r>
              <w:t>Единица измерения услуги</w:t>
            </w:r>
          </w:p>
        </w:tc>
        <w:tc>
          <w:tcPr>
            <w:tcW w:w="1191" w:type="dxa"/>
            <w:vMerge w:val="restart"/>
          </w:tcPr>
          <w:p w:rsidR="00982BE3" w:rsidRDefault="00982BE3">
            <w:pPr>
              <w:pStyle w:val="ConsPlusNormal"/>
              <w:jc w:val="center"/>
            </w:pPr>
            <w:r>
              <w:t>Базовый норматив финансовых затрат, рублей</w:t>
            </w:r>
          </w:p>
        </w:tc>
        <w:tc>
          <w:tcPr>
            <w:tcW w:w="4025" w:type="dxa"/>
            <w:gridSpan w:val="3"/>
          </w:tcPr>
          <w:p w:rsidR="00982BE3" w:rsidRDefault="00982BE3">
            <w:pPr>
              <w:pStyle w:val="ConsPlusNormal"/>
              <w:jc w:val="center"/>
            </w:pPr>
            <w:r>
              <w:t>Мужчины</w:t>
            </w:r>
          </w:p>
        </w:tc>
        <w:tc>
          <w:tcPr>
            <w:tcW w:w="3968" w:type="dxa"/>
            <w:gridSpan w:val="3"/>
          </w:tcPr>
          <w:p w:rsidR="00982BE3" w:rsidRDefault="00982BE3">
            <w:pPr>
              <w:pStyle w:val="ConsPlusNormal"/>
              <w:jc w:val="center"/>
            </w:pPr>
            <w:r>
              <w:t>Женщины</w:t>
            </w:r>
          </w:p>
        </w:tc>
      </w:tr>
      <w:tr w:rsidR="00982BE3">
        <w:tc>
          <w:tcPr>
            <w:tcW w:w="2891" w:type="dxa"/>
            <w:vMerge/>
          </w:tcPr>
          <w:p w:rsidR="00982BE3" w:rsidRDefault="00982BE3">
            <w:pPr>
              <w:pStyle w:val="ConsPlusNormal"/>
            </w:pPr>
          </w:p>
        </w:tc>
        <w:tc>
          <w:tcPr>
            <w:tcW w:w="1531" w:type="dxa"/>
            <w:vMerge/>
          </w:tcPr>
          <w:p w:rsidR="00982BE3" w:rsidRDefault="00982BE3">
            <w:pPr>
              <w:pStyle w:val="ConsPlusNormal"/>
            </w:pPr>
          </w:p>
        </w:tc>
        <w:tc>
          <w:tcPr>
            <w:tcW w:w="1191" w:type="dxa"/>
            <w:vMerge/>
          </w:tcPr>
          <w:p w:rsidR="00982BE3" w:rsidRDefault="00982BE3">
            <w:pPr>
              <w:pStyle w:val="ConsPlusNormal"/>
            </w:pPr>
          </w:p>
        </w:tc>
        <w:tc>
          <w:tcPr>
            <w:tcW w:w="2041" w:type="dxa"/>
          </w:tcPr>
          <w:p w:rsidR="00982BE3" w:rsidRDefault="00982BE3">
            <w:pPr>
              <w:pStyle w:val="ConsPlusNormal"/>
              <w:jc w:val="center"/>
            </w:pPr>
            <w:r>
              <w:t>Код услуги</w:t>
            </w:r>
          </w:p>
        </w:tc>
        <w:tc>
          <w:tcPr>
            <w:tcW w:w="1020" w:type="dxa"/>
          </w:tcPr>
          <w:p w:rsidR="00982BE3" w:rsidRDefault="00982BE3">
            <w:pPr>
              <w:pStyle w:val="ConsPlusNormal"/>
              <w:jc w:val="center"/>
            </w:pPr>
            <w:r>
              <w:t>Коэффициент определения стоимости единицы объема</w:t>
            </w:r>
          </w:p>
        </w:tc>
        <w:tc>
          <w:tcPr>
            <w:tcW w:w="964" w:type="dxa"/>
          </w:tcPr>
          <w:p w:rsidR="00982BE3" w:rsidRDefault="00982BE3">
            <w:pPr>
              <w:pStyle w:val="ConsPlusNormal"/>
              <w:jc w:val="center"/>
            </w:pPr>
            <w:r>
              <w:t>Тариф, руб.</w:t>
            </w:r>
          </w:p>
        </w:tc>
        <w:tc>
          <w:tcPr>
            <w:tcW w:w="2041" w:type="dxa"/>
          </w:tcPr>
          <w:p w:rsidR="00982BE3" w:rsidRDefault="00982BE3">
            <w:pPr>
              <w:pStyle w:val="ConsPlusNormal"/>
              <w:jc w:val="center"/>
            </w:pPr>
            <w:r>
              <w:t>Код услуги</w:t>
            </w:r>
          </w:p>
        </w:tc>
        <w:tc>
          <w:tcPr>
            <w:tcW w:w="1020" w:type="dxa"/>
          </w:tcPr>
          <w:p w:rsidR="00982BE3" w:rsidRDefault="00982BE3">
            <w:pPr>
              <w:pStyle w:val="ConsPlusNormal"/>
              <w:jc w:val="center"/>
            </w:pPr>
            <w:r>
              <w:t>Коэффициент определения стоимости единицы объема</w:t>
            </w:r>
          </w:p>
        </w:tc>
        <w:tc>
          <w:tcPr>
            <w:tcW w:w="907" w:type="dxa"/>
          </w:tcPr>
          <w:p w:rsidR="00982BE3" w:rsidRDefault="00982BE3">
            <w:pPr>
              <w:pStyle w:val="ConsPlusNormal"/>
              <w:jc w:val="center"/>
            </w:pPr>
            <w:r>
              <w:t>Тариф, руб.</w:t>
            </w:r>
          </w:p>
        </w:tc>
      </w:tr>
      <w:tr w:rsidR="00982BE3">
        <w:tc>
          <w:tcPr>
            <w:tcW w:w="2891" w:type="dxa"/>
          </w:tcPr>
          <w:p w:rsidR="00982BE3" w:rsidRDefault="00982BE3">
            <w:pPr>
              <w:pStyle w:val="ConsPlusNormal"/>
            </w:pPr>
            <w:r>
              <w:t>Профилактический медицинский осмотр (новорожденный)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1.09.614.0000.m</w:t>
            </w:r>
          </w:p>
        </w:tc>
        <w:tc>
          <w:tcPr>
            <w:tcW w:w="1020" w:type="dxa"/>
          </w:tcPr>
          <w:p w:rsidR="00982BE3" w:rsidRDefault="00982BE3">
            <w:pPr>
              <w:pStyle w:val="ConsPlusNormal"/>
            </w:pPr>
            <w:r>
              <w:t>0,61</w:t>
            </w:r>
          </w:p>
        </w:tc>
        <w:tc>
          <w:tcPr>
            <w:tcW w:w="964" w:type="dxa"/>
          </w:tcPr>
          <w:p w:rsidR="00982BE3" w:rsidRDefault="00982BE3">
            <w:pPr>
              <w:pStyle w:val="ConsPlusNormal"/>
            </w:pPr>
            <w:r>
              <w:t>1352</w:t>
            </w:r>
          </w:p>
        </w:tc>
        <w:tc>
          <w:tcPr>
            <w:tcW w:w="2041" w:type="dxa"/>
          </w:tcPr>
          <w:p w:rsidR="00982BE3" w:rsidRDefault="00982BE3">
            <w:pPr>
              <w:pStyle w:val="ConsPlusNormal"/>
            </w:pPr>
            <w:r>
              <w:t>1.09.615.0000.m</w:t>
            </w:r>
          </w:p>
        </w:tc>
        <w:tc>
          <w:tcPr>
            <w:tcW w:w="1020" w:type="dxa"/>
          </w:tcPr>
          <w:p w:rsidR="00982BE3" w:rsidRDefault="00982BE3">
            <w:pPr>
              <w:pStyle w:val="ConsPlusNormal"/>
            </w:pPr>
            <w:r>
              <w:t>0,61</w:t>
            </w:r>
          </w:p>
        </w:tc>
        <w:tc>
          <w:tcPr>
            <w:tcW w:w="907" w:type="dxa"/>
          </w:tcPr>
          <w:p w:rsidR="00982BE3" w:rsidRDefault="00982BE3">
            <w:pPr>
              <w:pStyle w:val="ConsPlusNormal"/>
            </w:pPr>
            <w:r>
              <w:t>1352</w:t>
            </w:r>
          </w:p>
        </w:tc>
      </w:tr>
      <w:tr w:rsidR="00982BE3">
        <w:tc>
          <w:tcPr>
            <w:tcW w:w="2891" w:type="dxa"/>
          </w:tcPr>
          <w:p w:rsidR="00982BE3" w:rsidRDefault="00982BE3">
            <w:pPr>
              <w:pStyle w:val="ConsPlusNormal"/>
            </w:pPr>
            <w:r>
              <w:t>Профилактический медицинский осмотр (1 месяц)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1.09.614.0001.m</w:t>
            </w:r>
          </w:p>
        </w:tc>
        <w:tc>
          <w:tcPr>
            <w:tcW w:w="1020" w:type="dxa"/>
          </w:tcPr>
          <w:p w:rsidR="00982BE3" w:rsidRDefault="00982BE3">
            <w:pPr>
              <w:pStyle w:val="ConsPlusNormal"/>
            </w:pPr>
            <w:r>
              <w:t>1,98</w:t>
            </w:r>
          </w:p>
        </w:tc>
        <w:tc>
          <w:tcPr>
            <w:tcW w:w="964" w:type="dxa"/>
          </w:tcPr>
          <w:p w:rsidR="00982BE3" w:rsidRDefault="00982BE3">
            <w:pPr>
              <w:pStyle w:val="ConsPlusNormal"/>
            </w:pPr>
            <w:r>
              <w:t>4407</w:t>
            </w:r>
          </w:p>
        </w:tc>
        <w:tc>
          <w:tcPr>
            <w:tcW w:w="2041" w:type="dxa"/>
          </w:tcPr>
          <w:p w:rsidR="00982BE3" w:rsidRDefault="00982BE3">
            <w:pPr>
              <w:pStyle w:val="ConsPlusNormal"/>
            </w:pPr>
            <w:r>
              <w:t>1.09.615.0001.m</w:t>
            </w:r>
          </w:p>
        </w:tc>
        <w:tc>
          <w:tcPr>
            <w:tcW w:w="1020" w:type="dxa"/>
          </w:tcPr>
          <w:p w:rsidR="00982BE3" w:rsidRDefault="00982BE3">
            <w:pPr>
              <w:pStyle w:val="ConsPlusNormal"/>
            </w:pPr>
            <w:r>
              <w:t>1,98</w:t>
            </w:r>
          </w:p>
        </w:tc>
        <w:tc>
          <w:tcPr>
            <w:tcW w:w="907" w:type="dxa"/>
          </w:tcPr>
          <w:p w:rsidR="00982BE3" w:rsidRDefault="00982BE3">
            <w:pPr>
              <w:pStyle w:val="ConsPlusNormal"/>
            </w:pPr>
            <w:r>
              <w:t>4407</w:t>
            </w:r>
          </w:p>
        </w:tc>
      </w:tr>
      <w:tr w:rsidR="00982BE3">
        <w:tc>
          <w:tcPr>
            <w:tcW w:w="2891" w:type="dxa"/>
          </w:tcPr>
          <w:p w:rsidR="00982BE3" w:rsidRDefault="00982BE3">
            <w:pPr>
              <w:pStyle w:val="ConsPlusNormal"/>
            </w:pPr>
            <w:r>
              <w:t>Профилактический медицинский осмотр (2 месяца)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1.09.614.0002.m</w:t>
            </w:r>
          </w:p>
        </w:tc>
        <w:tc>
          <w:tcPr>
            <w:tcW w:w="1020" w:type="dxa"/>
          </w:tcPr>
          <w:p w:rsidR="00982BE3" w:rsidRDefault="00982BE3">
            <w:pPr>
              <w:pStyle w:val="ConsPlusNormal"/>
            </w:pPr>
            <w:r>
              <w:t>0,49</w:t>
            </w:r>
          </w:p>
        </w:tc>
        <w:tc>
          <w:tcPr>
            <w:tcW w:w="964" w:type="dxa"/>
          </w:tcPr>
          <w:p w:rsidR="00982BE3" w:rsidRDefault="00982BE3">
            <w:pPr>
              <w:pStyle w:val="ConsPlusNormal"/>
            </w:pPr>
            <w:r>
              <w:t>1085</w:t>
            </w:r>
          </w:p>
        </w:tc>
        <w:tc>
          <w:tcPr>
            <w:tcW w:w="2041" w:type="dxa"/>
          </w:tcPr>
          <w:p w:rsidR="00982BE3" w:rsidRDefault="00982BE3">
            <w:pPr>
              <w:pStyle w:val="ConsPlusNormal"/>
            </w:pPr>
            <w:r>
              <w:t>1.09.615.0002.m</w:t>
            </w:r>
          </w:p>
        </w:tc>
        <w:tc>
          <w:tcPr>
            <w:tcW w:w="1020" w:type="dxa"/>
          </w:tcPr>
          <w:p w:rsidR="00982BE3" w:rsidRDefault="00982BE3">
            <w:pPr>
              <w:pStyle w:val="ConsPlusNormal"/>
            </w:pPr>
            <w:r>
              <w:t>0,49</w:t>
            </w:r>
          </w:p>
        </w:tc>
        <w:tc>
          <w:tcPr>
            <w:tcW w:w="907" w:type="dxa"/>
          </w:tcPr>
          <w:p w:rsidR="00982BE3" w:rsidRDefault="00982BE3">
            <w:pPr>
              <w:pStyle w:val="ConsPlusNormal"/>
            </w:pPr>
            <w:r>
              <w:t>1085</w:t>
            </w:r>
          </w:p>
        </w:tc>
      </w:tr>
      <w:tr w:rsidR="00982BE3">
        <w:tc>
          <w:tcPr>
            <w:tcW w:w="2891" w:type="dxa"/>
          </w:tcPr>
          <w:p w:rsidR="00982BE3" w:rsidRDefault="00982BE3">
            <w:pPr>
              <w:pStyle w:val="ConsPlusNormal"/>
            </w:pPr>
            <w:r>
              <w:t>Профилактический медицинский осмотр (3 месяца)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1.09.614.0003.m</w:t>
            </w:r>
          </w:p>
        </w:tc>
        <w:tc>
          <w:tcPr>
            <w:tcW w:w="1020" w:type="dxa"/>
          </w:tcPr>
          <w:p w:rsidR="00982BE3" w:rsidRDefault="00982BE3">
            <w:pPr>
              <w:pStyle w:val="ConsPlusNormal"/>
            </w:pPr>
            <w:r>
              <w:t>0,48</w:t>
            </w:r>
          </w:p>
        </w:tc>
        <w:tc>
          <w:tcPr>
            <w:tcW w:w="964" w:type="dxa"/>
          </w:tcPr>
          <w:p w:rsidR="00982BE3" w:rsidRDefault="00982BE3">
            <w:pPr>
              <w:pStyle w:val="ConsPlusNormal"/>
            </w:pPr>
            <w:r>
              <w:t>1077</w:t>
            </w:r>
          </w:p>
        </w:tc>
        <w:tc>
          <w:tcPr>
            <w:tcW w:w="2041" w:type="dxa"/>
          </w:tcPr>
          <w:p w:rsidR="00982BE3" w:rsidRDefault="00982BE3">
            <w:pPr>
              <w:pStyle w:val="ConsPlusNormal"/>
            </w:pPr>
            <w:r>
              <w:t>1.09.615.0003.m</w:t>
            </w:r>
          </w:p>
        </w:tc>
        <w:tc>
          <w:tcPr>
            <w:tcW w:w="1020" w:type="dxa"/>
          </w:tcPr>
          <w:p w:rsidR="00982BE3" w:rsidRDefault="00982BE3">
            <w:pPr>
              <w:pStyle w:val="ConsPlusNormal"/>
            </w:pPr>
            <w:r>
              <w:t>0,48</w:t>
            </w:r>
          </w:p>
        </w:tc>
        <w:tc>
          <w:tcPr>
            <w:tcW w:w="907" w:type="dxa"/>
          </w:tcPr>
          <w:p w:rsidR="00982BE3" w:rsidRDefault="00982BE3">
            <w:pPr>
              <w:pStyle w:val="ConsPlusNormal"/>
            </w:pPr>
            <w:r>
              <w:t>1077</w:t>
            </w:r>
          </w:p>
        </w:tc>
      </w:tr>
      <w:tr w:rsidR="00982BE3">
        <w:tc>
          <w:tcPr>
            <w:tcW w:w="2891" w:type="dxa"/>
          </w:tcPr>
          <w:p w:rsidR="00982BE3" w:rsidRDefault="00982BE3">
            <w:pPr>
              <w:pStyle w:val="ConsPlusNormal"/>
            </w:pPr>
            <w:r>
              <w:t xml:space="preserve">Профилактический </w:t>
            </w:r>
            <w:r>
              <w:lastRenderedPageBreak/>
              <w:t>медицинский осмотр (4 месяца) Д</w:t>
            </w:r>
          </w:p>
        </w:tc>
        <w:tc>
          <w:tcPr>
            <w:tcW w:w="1531" w:type="dxa"/>
          </w:tcPr>
          <w:p w:rsidR="00982BE3" w:rsidRDefault="00982BE3">
            <w:pPr>
              <w:pStyle w:val="ConsPlusNormal"/>
            </w:pPr>
            <w:r>
              <w:lastRenderedPageBreak/>
              <w:t xml:space="preserve">комплексное </w:t>
            </w:r>
            <w:r>
              <w:lastRenderedPageBreak/>
              <w:t>посещение</w:t>
            </w:r>
          </w:p>
        </w:tc>
        <w:tc>
          <w:tcPr>
            <w:tcW w:w="1191" w:type="dxa"/>
          </w:tcPr>
          <w:p w:rsidR="00982BE3" w:rsidRDefault="00982BE3">
            <w:pPr>
              <w:pStyle w:val="ConsPlusNormal"/>
            </w:pPr>
            <w:r>
              <w:lastRenderedPageBreak/>
              <w:t>2221,77</w:t>
            </w:r>
          </w:p>
        </w:tc>
        <w:tc>
          <w:tcPr>
            <w:tcW w:w="2041" w:type="dxa"/>
          </w:tcPr>
          <w:p w:rsidR="00982BE3" w:rsidRDefault="00982BE3">
            <w:pPr>
              <w:pStyle w:val="ConsPlusNormal"/>
            </w:pPr>
            <w:r>
              <w:t>1.09.614.0004.m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1.09.615.0004.m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(5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1.09.614.0005.m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1.09.615.0005.m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(6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1.09.614.0006.m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1.09.615.0006.m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(7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1.09.614.0007.m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1.09.615.0007.m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(8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1.09.614.0008.m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1.09.615.0008.m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(9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1.09.614.0009.m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1.09.615.0009.m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(10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1.09.614.0010.m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1.09.615.0010.m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(11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1.09.614.0011.m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1.09.615.0011.m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(12 месяцев)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1.09.614.0012.m</w:t>
            </w:r>
          </w:p>
        </w:tc>
        <w:tc>
          <w:tcPr>
            <w:tcW w:w="1020" w:type="dxa"/>
          </w:tcPr>
          <w:p w:rsidR="00982BE3" w:rsidRDefault="00982BE3">
            <w:pPr>
              <w:pStyle w:val="ConsPlusNormal"/>
            </w:pPr>
            <w:r>
              <w:t>1,32</w:t>
            </w:r>
          </w:p>
        </w:tc>
        <w:tc>
          <w:tcPr>
            <w:tcW w:w="964" w:type="dxa"/>
          </w:tcPr>
          <w:p w:rsidR="00982BE3" w:rsidRDefault="00982BE3">
            <w:pPr>
              <w:pStyle w:val="ConsPlusNormal"/>
            </w:pPr>
            <w:r>
              <w:t>2937</w:t>
            </w:r>
          </w:p>
        </w:tc>
        <w:tc>
          <w:tcPr>
            <w:tcW w:w="2041" w:type="dxa"/>
          </w:tcPr>
          <w:p w:rsidR="00982BE3" w:rsidRDefault="00982BE3">
            <w:pPr>
              <w:pStyle w:val="ConsPlusNormal"/>
            </w:pPr>
            <w:r>
              <w:t>1.09.615.0012.m</w:t>
            </w:r>
          </w:p>
        </w:tc>
        <w:tc>
          <w:tcPr>
            <w:tcW w:w="1020" w:type="dxa"/>
          </w:tcPr>
          <w:p w:rsidR="00982BE3" w:rsidRDefault="00982BE3">
            <w:pPr>
              <w:pStyle w:val="ConsPlusNormal"/>
            </w:pPr>
            <w:r>
              <w:t>1,32</w:t>
            </w:r>
          </w:p>
        </w:tc>
        <w:tc>
          <w:tcPr>
            <w:tcW w:w="907" w:type="dxa"/>
          </w:tcPr>
          <w:p w:rsidR="00982BE3" w:rsidRDefault="00982BE3">
            <w:pPr>
              <w:pStyle w:val="ConsPlusNormal"/>
            </w:pPr>
            <w:r>
              <w:t>2937</w:t>
            </w:r>
          </w:p>
        </w:tc>
      </w:tr>
      <w:tr w:rsidR="00982BE3">
        <w:tc>
          <w:tcPr>
            <w:tcW w:w="2891" w:type="dxa"/>
          </w:tcPr>
          <w:p w:rsidR="00982BE3" w:rsidRDefault="00982BE3">
            <w:pPr>
              <w:pStyle w:val="ConsPlusNormal"/>
            </w:pPr>
            <w:r>
              <w:t>Профилактический медицинский осмотр (1 год 3 месяца)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1.09.614.0103.m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1.09.615.0103.m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 xml:space="preserve">Профилактический </w:t>
            </w:r>
            <w:r>
              <w:lastRenderedPageBreak/>
              <w:t>медицинский осмотр (1 год 6 месяцев) Д</w:t>
            </w:r>
          </w:p>
        </w:tc>
        <w:tc>
          <w:tcPr>
            <w:tcW w:w="1531" w:type="dxa"/>
          </w:tcPr>
          <w:p w:rsidR="00982BE3" w:rsidRDefault="00982BE3">
            <w:pPr>
              <w:pStyle w:val="ConsPlusNormal"/>
            </w:pPr>
            <w:r>
              <w:lastRenderedPageBreak/>
              <w:t xml:space="preserve">комплексное </w:t>
            </w:r>
            <w:r>
              <w:lastRenderedPageBreak/>
              <w:t>посещение</w:t>
            </w:r>
          </w:p>
        </w:tc>
        <w:tc>
          <w:tcPr>
            <w:tcW w:w="1191" w:type="dxa"/>
          </w:tcPr>
          <w:p w:rsidR="00982BE3" w:rsidRDefault="00982BE3">
            <w:pPr>
              <w:pStyle w:val="ConsPlusNormal"/>
            </w:pPr>
            <w:r>
              <w:lastRenderedPageBreak/>
              <w:t>2221,77</w:t>
            </w:r>
          </w:p>
        </w:tc>
        <w:tc>
          <w:tcPr>
            <w:tcW w:w="2041" w:type="dxa"/>
          </w:tcPr>
          <w:p w:rsidR="00982BE3" w:rsidRDefault="00982BE3">
            <w:pPr>
              <w:pStyle w:val="ConsPlusNormal"/>
            </w:pPr>
            <w:r>
              <w:t>1.09.614.0106.m</w:t>
            </w:r>
          </w:p>
        </w:tc>
        <w:tc>
          <w:tcPr>
            <w:tcW w:w="1020" w:type="dxa"/>
          </w:tcPr>
          <w:p w:rsidR="00982BE3" w:rsidRDefault="00982BE3">
            <w:pPr>
              <w:pStyle w:val="ConsPlusNormal"/>
            </w:pPr>
            <w:r>
              <w:t>0,33</w:t>
            </w:r>
          </w:p>
        </w:tc>
        <w:tc>
          <w:tcPr>
            <w:tcW w:w="964" w:type="dxa"/>
          </w:tcPr>
          <w:p w:rsidR="00982BE3" w:rsidRDefault="00982BE3">
            <w:pPr>
              <w:pStyle w:val="ConsPlusNormal"/>
            </w:pPr>
            <w:r>
              <w:t>723</w:t>
            </w:r>
          </w:p>
        </w:tc>
        <w:tc>
          <w:tcPr>
            <w:tcW w:w="2041" w:type="dxa"/>
          </w:tcPr>
          <w:p w:rsidR="00982BE3" w:rsidRDefault="00982BE3">
            <w:pPr>
              <w:pStyle w:val="ConsPlusNormal"/>
            </w:pPr>
            <w:r>
              <w:t>1.09.615.0106.m</w:t>
            </w:r>
          </w:p>
        </w:tc>
        <w:tc>
          <w:tcPr>
            <w:tcW w:w="1020" w:type="dxa"/>
          </w:tcPr>
          <w:p w:rsidR="00982BE3" w:rsidRDefault="00982BE3">
            <w:pPr>
              <w:pStyle w:val="ConsPlusNormal"/>
            </w:pPr>
            <w:r>
              <w:t>0,33</w:t>
            </w:r>
          </w:p>
        </w:tc>
        <w:tc>
          <w:tcPr>
            <w:tcW w:w="907" w:type="dxa"/>
          </w:tcPr>
          <w:p w:rsidR="00982BE3" w:rsidRDefault="00982BE3">
            <w:pPr>
              <w:pStyle w:val="ConsPlusNormal"/>
            </w:pPr>
            <w:r>
              <w:t>723</w:t>
            </w:r>
          </w:p>
        </w:tc>
      </w:tr>
      <w:tr w:rsidR="00982BE3">
        <w:tc>
          <w:tcPr>
            <w:tcW w:w="2891" w:type="dxa"/>
          </w:tcPr>
          <w:p w:rsidR="00982BE3" w:rsidRDefault="00982BE3">
            <w:pPr>
              <w:pStyle w:val="ConsPlusNormal"/>
            </w:pPr>
            <w:r>
              <w:t>Профилактический медицинский осмотр (2 года)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1.09.614.0200.m</w:t>
            </w:r>
          </w:p>
        </w:tc>
        <w:tc>
          <w:tcPr>
            <w:tcW w:w="1020" w:type="dxa"/>
          </w:tcPr>
          <w:p w:rsidR="00982BE3" w:rsidRDefault="00982BE3">
            <w:pPr>
              <w:pStyle w:val="ConsPlusNormal"/>
            </w:pPr>
            <w:r>
              <w:t>0,56</w:t>
            </w:r>
          </w:p>
        </w:tc>
        <w:tc>
          <w:tcPr>
            <w:tcW w:w="964" w:type="dxa"/>
          </w:tcPr>
          <w:p w:rsidR="00982BE3" w:rsidRDefault="00982BE3">
            <w:pPr>
              <w:pStyle w:val="ConsPlusNormal"/>
            </w:pPr>
            <w:r>
              <w:t>1240</w:t>
            </w:r>
          </w:p>
        </w:tc>
        <w:tc>
          <w:tcPr>
            <w:tcW w:w="2041" w:type="dxa"/>
          </w:tcPr>
          <w:p w:rsidR="00982BE3" w:rsidRDefault="00982BE3">
            <w:pPr>
              <w:pStyle w:val="ConsPlusNormal"/>
            </w:pPr>
            <w:r>
              <w:t>1.09.615.0200.m</w:t>
            </w:r>
          </w:p>
        </w:tc>
        <w:tc>
          <w:tcPr>
            <w:tcW w:w="1020" w:type="dxa"/>
          </w:tcPr>
          <w:p w:rsidR="00982BE3" w:rsidRDefault="00982BE3">
            <w:pPr>
              <w:pStyle w:val="ConsPlusNormal"/>
            </w:pPr>
            <w:r>
              <w:t>0,56</w:t>
            </w:r>
          </w:p>
        </w:tc>
        <w:tc>
          <w:tcPr>
            <w:tcW w:w="907" w:type="dxa"/>
          </w:tcPr>
          <w:p w:rsidR="00982BE3" w:rsidRDefault="00982BE3">
            <w:pPr>
              <w:pStyle w:val="ConsPlusNormal"/>
            </w:pPr>
            <w:r>
              <w:t>1240</w:t>
            </w:r>
          </w:p>
        </w:tc>
      </w:tr>
      <w:tr w:rsidR="00982BE3">
        <w:tc>
          <w:tcPr>
            <w:tcW w:w="2891" w:type="dxa"/>
          </w:tcPr>
          <w:p w:rsidR="00982BE3" w:rsidRDefault="00982BE3">
            <w:pPr>
              <w:pStyle w:val="ConsPlusNormal"/>
            </w:pPr>
            <w:r>
              <w:t>Профилактический медицинский осмотр (3 года)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1.09.614.0300.m</w:t>
            </w:r>
          </w:p>
        </w:tc>
        <w:tc>
          <w:tcPr>
            <w:tcW w:w="1020" w:type="dxa"/>
          </w:tcPr>
          <w:p w:rsidR="00982BE3" w:rsidRDefault="00982BE3">
            <w:pPr>
              <w:pStyle w:val="ConsPlusNormal"/>
            </w:pPr>
            <w:r>
              <w:t>1,42</w:t>
            </w:r>
          </w:p>
        </w:tc>
        <w:tc>
          <w:tcPr>
            <w:tcW w:w="964" w:type="dxa"/>
          </w:tcPr>
          <w:p w:rsidR="00982BE3" w:rsidRDefault="00982BE3">
            <w:pPr>
              <w:pStyle w:val="ConsPlusNormal"/>
            </w:pPr>
            <w:r>
              <w:t>3154</w:t>
            </w:r>
          </w:p>
        </w:tc>
        <w:tc>
          <w:tcPr>
            <w:tcW w:w="2041" w:type="dxa"/>
          </w:tcPr>
          <w:p w:rsidR="00982BE3" w:rsidRDefault="00982BE3">
            <w:pPr>
              <w:pStyle w:val="ConsPlusNormal"/>
            </w:pPr>
            <w:r>
              <w:t>1.09.615.0300.m</w:t>
            </w:r>
          </w:p>
        </w:tc>
        <w:tc>
          <w:tcPr>
            <w:tcW w:w="1020" w:type="dxa"/>
          </w:tcPr>
          <w:p w:rsidR="00982BE3" w:rsidRDefault="00982BE3">
            <w:pPr>
              <w:pStyle w:val="ConsPlusNormal"/>
            </w:pPr>
            <w:r>
              <w:t>1,42</w:t>
            </w:r>
          </w:p>
        </w:tc>
        <w:tc>
          <w:tcPr>
            <w:tcW w:w="907" w:type="dxa"/>
          </w:tcPr>
          <w:p w:rsidR="00982BE3" w:rsidRDefault="00982BE3">
            <w:pPr>
              <w:pStyle w:val="ConsPlusNormal"/>
            </w:pPr>
            <w:r>
              <w:t>3154</w:t>
            </w:r>
          </w:p>
        </w:tc>
      </w:tr>
      <w:tr w:rsidR="00982BE3">
        <w:tc>
          <w:tcPr>
            <w:tcW w:w="2891" w:type="dxa"/>
          </w:tcPr>
          <w:p w:rsidR="00982BE3" w:rsidRDefault="00982BE3">
            <w:pPr>
              <w:pStyle w:val="ConsPlusNormal"/>
            </w:pPr>
            <w:r>
              <w:t>Профилактический медицинский осмотр (4 года)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1.09.614.0400.m</w:t>
            </w:r>
          </w:p>
        </w:tc>
        <w:tc>
          <w:tcPr>
            <w:tcW w:w="1020" w:type="dxa"/>
          </w:tcPr>
          <w:p w:rsidR="00982BE3" w:rsidRDefault="00982BE3">
            <w:pPr>
              <w:pStyle w:val="ConsPlusNormal"/>
            </w:pPr>
            <w:r>
              <w:t>0,56</w:t>
            </w:r>
          </w:p>
        </w:tc>
        <w:tc>
          <w:tcPr>
            <w:tcW w:w="964" w:type="dxa"/>
          </w:tcPr>
          <w:p w:rsidR="00982BE3" w:rsidRDefault="00982BE3">
            <w:pPr>
              <w:pStyle w:val="ConsPlusNormal"/>
            </w:pPr>
            <w:r>
              <w:t>1240</w:t>
            </w:r>
          </w:p>
        </w:tc>
        <w:tc>
          <w:tcPr>
            <w:tcW w:w="2041" w:type="dxa"/>
          </w:tcPr>
          <w:p w:rsidR="00982BE3" w:rsidRDefault="00982BE3">
            <w:pPr>
              <w:pStyle w:val="ConsPlusNormal"/>
            </w:pPr>
            <w:r>
              <w:t>1.09.615.0400.m</w:t>
            </w:r>
          </w:p>
        </w:tc>
        <w:tc>
          <w:tcPr>
            <w:tcW w:w="1020" w:type="dxa"/>
          </w:tcPr>
          <w:p w:rsidR="00982BE3" w:rsidRDefault="00982BE3">
            <w:pPr>
              <w:pStyle w:val="ConsPlusNormal"/>
            </w:pPr>
            <w:r>
              <w:t>0,56</w:t>
            </w:r>
          </w:p>
        </w:tc>
        <w:tc>
          <w:tcPr>
            <w:tcW w:w="907" w:type="dxa"/>
          </w:tcPr>
          <w:p w:rsidR="00982BE3" w:rsidRDefault="00982BE3">
            <w:pPr>
              <w:pStyle w:val="ConsPlusNormal"/>
            </w:pPr>
            <w:r>
              <w:t>1240</w:t>
            </w:r>
          </w:p>
        </w:tc>
      </w:tr>
      <w:tr w:rsidR="00982BE3">
        <w:tc>
          <w:tcPr>
            <w:tcW w:w="2891" w:type="dxa"/>
          </w:tcPr>
          <w:p w:rsidR="00982BE3" w:rsidRDefault="00982BE3">
            <w:pPr>
              <w:pStyle w:val="ConsPlusNormal"/>
            </w:pPr>
            <w:r>
              <w:t>Профилактический медицинский осмотр (5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1.09.614.0500.m</w:t>
            </w:r>
          </w:p>
        </w:tc>
        <w:tc>
          <w:tcPr>
            <w:tcW w:w="1020" w:type="dxa"/>
          </w:tcPr>
          <w:p w:rsidR="00982BE3" w:rsidRDefault="00982BE3">
            <w:pPr>
              <w:pStyle w:val="ConsPlusNormal"/>
            </w:pPr>
            <w:r>
              <w:t>0,56</w:t>
            </w:r>
          </w:p>
        </w:tc>
        <w:tc>
          <w:tcPr>
            <w:tcW w:w="964" w:type="dxa"/>
          </w:tcPr>
          <w:p w:rsidR="00982BE3" w:rsidRDefault="00982BE3">
            <w:pPr>
              <w:pStyle w:val="ConsPlusNormal"/>
            </w:pPr>
            <w:r>
              <w:t>1240</w:t>
            </w:r>
          </w:p>
        </w:tc>
        <w:tc>
          <w:tcPr>
            <w:tcW w:w="2041" w:type="dxa"/>
          </w:tcPr>
          <w:p w:rsidR="00982BE3" w:rsidRDefault="00982BE3">
            <w:pPr>
              <w:pStyle w:val="ConsPlusNormal"/>
            </w:pPr>
            <w:r>
              <w:t>1.09.615.0500.m</w:t>
            </w:r>
          </w:p>
        </w:tc>
        <w:tc>
          <w:tcPr>
            <w:tcW w:w="1020" w:type="dxa"/>
          </w:tcPr>
          <w:p w:rsidR="00982BE3" w:rsidRDefault="00982BE3">
            <w:pPr>
              <w:pStyle w:val="ConsPlusNormal"/>
            </w:pPr>
            <w:r>
              <w:t>0,56</w:t>
            </w:r>
          </w:p>
        </w:tc>
        <w:tc>
          <w:tcPr>
            <w:tcW w:w="907" w:type="dxa"/>
          </w:tcPr>
          <w:p w:rsidR="00982BE3" w:rsidRDefault="00982BE3">
            <w:pPr>
              <w:pStyle w:val="ConsPlusNormal"/>
            </w:pPr>
            <w:r>
              <w:t>1240</w:t>
            </w:r>
          </w:p>
        </w:tc>
      </w:tr>
      <w:tr w:rsidR="00982BE3">
        <w:tc>
          <w:tcPr>
            <w:tcW w:w="2891" w:type="dxa"/>
          </w:tcPr>
          <w:p w:rsidR="00982BE3" w:rsidRDefault="00982BE3">
            <w:pPr>
              <w:pStyle w:val="ConsPlusNormal"/>
            </w:pPr>
            <w:r>
              <w:t>Профилактический медицинский осмотр (6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1.09.614.0600.m</w:t>
            </w:r>
          </w:p>
        </w:tc>
        <w:tc>
          <w:tcPr>
            <w:tcW w:w="1020" w:type="dxa"/>
          </w:tcPr>
          <w:p w:rsidR="00982BE3" w:rsidRDefault="00982BE3">
            <w:pPr>
              <w:pStyle w:val="ConsPlusNormal"/>
            </w:pPr>
            <w:r>
              <w:t>2,20</w:t>
            </w:r>
          </w:p>
        </w:tc>
        <w:tc>
          <w:tcPr>
            <w:tcW w:w="964" w:type="dxa"/>
          </w:tcPr>
          <w:p w:rsidR="00982BE3" w:rsidRDefault="00982BE3">
            <w:pPr>
              <w:pStyle w:val="ConsPlusNormal"/>
            </w:pPr>
            <w:r>
              <w:t>4894</w:t>
            </w:r>
          </w:p>
        </w:tc>
        <w:tc>
          <w:tcPr>
            <w:tcW w:w="2041" w:type="dxa"/>
          </w:tcPr>
          <w:p w:rsidR="00982BE3" w:rsidRDefault="00982BE3">
            <w:pPr>
              <w:pStyle w:val="ConsPlusNormal"/>
            </w:pPr>
            <w:r>
              <w:t>1.09.615.0600.m</w:t>
            </w:r>
          </w:p>
        </w:tc>
        <w:tc>
          <w:tcPr>
            <w:tcW w:w="1020" w:type="dxa"/>
          </w:tcPr>
          <w:p w:rsidR="00982BE3" w:rsidRDefault="00982BE3">
            <w:pPr>
              <w:pStyle w:val="ConsPlusNormal"/>
            </w:pPr>
            <w:r>
              <w:t>2,20</w:t>
            </w:r>
          </w:p>
        </w:tc>
        <w:tc>
          <w:tcPr>
            <w:tcW w:w="907" w:type="dxa"/>
          </w:tcPr>
          <w:p w:rsidR="00982BE3" w:rsidRDefault="00982BE3">
            <w:pPr>
              <w:pStyle w:val="ConsPlusNormal"/>
            </w:pPr>
            <w:r>
              <w:t>4894</w:t>
            </w:r>
          </w:p>
        </w:tc>
      </w:tr>
      <w:tr w:rsidR="00982BE3">
        <w:tc>
          <w:tcPr>
            <w:tcW w:w="2891" w:type="dxa"/>
          </w:tcPr>
          <w:p w:rsidR="00982BE3" w:rsidRDefault="00982BE3">
            <w:pPr>
              <w:pStyle w:val="ConsPlusNormal"/>
            </w:pPr>
            <w:r>
              <w:t>Профилактический медицинский осмотр (7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1.09.614.0700.m</w:t>
            </w:r>
          </w:p>
        </w:tc>
        <w:tc>
          <w:tcPr>
            <w:tcW w:w="1020" w:type="dxa"/>
          </w:tcPr>
          <w:p w:rsidR="00982BE3" w:rsidRDefault="00982BE3">
            <w:pPr>
              <w:pStyle w:val="ConsPlusNormal"/>
            </w:pPr>
            <w:r>
              <w:t>1,47</w:t>
            </w:r>
          </w:p>
        </w:tc>
        <w:tc>
          <w:tcPr>
            <w:tcW w:w="964" w:type="dxa"/>
          </w:tcPr>
          <w:p w:rsidR="00982BE3" w:rsidRDefault="00982BE3">
            <w:pPr>
              <w:pStyle w:val="ConsPlusNormal"/>
            </w:pPr>
            <w:r>
              <w:t>3258</w:t>
            </w:r>
          </w:p>
        </w:tc>
        <w:tc>
          <w:tcPr>
            <w:tcW w:w="2041" w:type="dxa"/>
          </w:tcPr>
          <w:p w:rsidR="00982BE3" w:rsidRDefault="00982BE3">
            <w:pPr>
              <w:pStyle w:val="ConsPlusNormal"/>
            </w:pPr>
            <w:r>
              <w:t>1.09.615.0700.m</w:t>
            </w:r>
          </w:p>
        </w:tc>
        <w:tc>
          <w:tcPr>
            <w:tcW w:w="1020" w:type="dxa"/>
          </w:tcPr>
          <w:p w:rsidR="00982BE3" w:rsidRDefault="00982BE3">
            <w:pPr>
              <w:pStyle w:val="ConsPlusNormal"/>
            </w:pPr>
            <w:r>
              <w:t>1,47</w:t>
            </w:r>
          </w:p>
        </w:tc>
        <w:tc>
          <w:tcPr>
            <w:tcW w:w="907" w:type="dxa"/>
          </w:tcPr>
          <w:p w:rsidR="00982BE3" w:rsidRDefault="00982BE3">
            <w:pPr>
              <w:pStyle w:val="ConsPlusNormal"/>
            </w:pPr>
            <w:r>
              <w:t>3258</w:t>
            </w:r>
          </w:p>
        </w:tc>
      </w:tr>
      <w:tr w:rsidR="00982BE3">
        <w:tc>
          <w:tcPr>
            <w:tcW w:w="2891" w:type="dxa"/>
          </w:tcPr>
          <w:p w:rsidR="00982BE3" w:rsidRDefault="00982BE3">
            <w:pPr>
              <w:pStyle w:val="ConsPlusNormal"/>
            </w:pPr>
            <w:r>
              <w:t>Профилактический медицинский осмотр (8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1.09.614.0800.m</w:t>
            </w:r>
          </w:p>
        </w:tc>
        <w:tc>
          <w:tcPr>
            <w:tcW w:w="1020" w:type="dxa"/>
          </w:tcPr>
          <w:p w:rsidR="00982BE3" w:rsidRDefault="00982BE3">
            <w:pPr>
              <w:pStyle w:val="ConsPlusNormal"/>
            </w:pPr>
            <w:r>
              <w:t>0,65</w:t>
            </w:r>
          </w:p>
        </w:tc>
        <w:tc>
          <w:tcPr>
            <w:tcW w:w="964" w:type="dxa"/>
          </w:tcPr>
          <w:p w:rsidR="00982BE3" w:rsidRDefault="00982BE3">
            <w:pPr>
              <w:pStyle w:val="ConsPlusNormal"/>
            </w:pPr>
            <w:r>
              <w:t>1450</w:t>
            </w:r>
          </w:p>
        </w:tc>
        <w:tc>
          <w:tcPr>
            <w:tcW w:w="2041" w:type="dxa"/>
          </w:tcPr>
          <w:p w:rsidR="00982BE3" w:rsidRDefault="00982BE3">
            <w:pPr>
              <w:pStyle w:val="ConsPlusNormal"/>
            </w:pPr>
            <w:r>
              <w:t>1.09.615.0800.m</w:t>
            </w:r>
          </w:p>
        </w:tc>
        <w:tc>
          <w:tcPr>
            <w:tcW w:w="1020" w:type="dxa"/>
          </w:tcPr>
          <w:p w:rsidR="00982BE3" w:rsidRDefault="00982BE3">
            <w:pPr>
              <w:pStyle w:val="ConsPlusNormal"/>
            </w:pPr>
            <w:r>
              <w:t>0,65</w:t>
            </w:r>
          </w:p>
        </w:tc>
        <w:tc>
          <w:tcPr>
            <w:tcW w:w="907" w:type="dxa"/>
          </w:tcPr>
          <w:p w:rsidR="00982BE3" w:rsidRDefault="00982BE3">
            <w:pPr>
              <w:pStyle w:val="ConsPlusNormal"/>
            </w:pPr>
            <w:r>
              <w:t>1450</w:t>
            </w:r>
          </w:p>
        </w:tc>
      </w:tr>
      <w:tr w:rsidR="00982BE3">
        <w:tc>
          <w:tcPr>
            <w:tcW w:w="2891" w:type="dxa"/>
          </w:tcPr>
          <w:p w:rsidR="00982BE3" w:rsidRDefault="00982BE3">
            <w:pPr>
              <w:pStyle w:val="ConsPlusNormal"/>
            </w:pPr>
            <w:r>
              <w:t>Профилактический медицинский осмотр (9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1.09.614.0900.m</w:t>
            </w:r>
          </w:p>
        </w:tc>
        <w:tc>
          <w:tcPr>
            <w:tcW w:w="1020" w:type="dxa"/>
          </w:tcPr>
          <w:p w:rsidR="00982BE3" w:rsidRDefault="00982BE3">
            <w:pPr>
              <w:pStyle w:val="ConsPlusNormal"/>
            </w:pPr>
            <w:r>
              <w:t>0,65</w:t>
            </w:r>
          </w:p>
        </w:tc>
        <w:tc>
          <w:tcPr>
            <w:tcW w:w="964" w:type="dxa"/>
          </w:tcPr>
          <w:p w:rsidR="00982BE3" w:rsidRDefault="00982BE3">
            <w:pPr>
              <w:pStyle w:val="ConsPlusNormal"/>
            </w:pPr>
            <w:r>
              <w:t>1450</w:t>
            </w:r>
          </w:p>
        </w:tc>
        <w:tc>
          <w:tcPr>
            <w:tcW w:w="2041" w:type="dxa"/>
          </w:tcPr>
          <w:p w:rsidR="00982BE3" w:rsidRDefault="00982BE3">
            <w:pPr>
              <w:pStyle w:val="ConsPlusNormal"/>
            </w:pPr>
            <w:r>
              <w:t>1.09.615.0900.m</w:t>
            </w:r>
          </w:p>
        </w:tc>
        <w:tc>
          <w:tcPr>
            <w:tcW w:w="1020" w:type="dxa"/>
          </w:tcPr>
          <w:p w:rsidR="00982BE3" w:rsidRDefault="00982BE3">
            <w:pPr>
              <w:pStyle w:val="ConsPlusNormal"/>
            </w:pPr>
            <w:r>
              <w:t>0,65</w:t>
            </w:r>
          </w:p>
        </w:tc>
        <w:tc>
          <w:tcPr>
            <w:tcW w:w="907" w:type="dxa"/>
          </w:tcPr>
          <w:p w:rsidR="00982BE3" w:rsidRDefault="00982BE3">
            <w:pPr>
              <w:pStyle w:val="ConsPlusNormal"/>
            </w:pPr>
            <w:r>
              <w:t>1450</w:t>
            </w:r>
          </w:p>
        </w:tc>
      </w:tr>
      <w:tr w:rsidR="00982BE3">
        <w:tc>
          <w:tcPr>
            <w:tcW w:w="2891" w:type="dxa"/>
          </w:tcPr>
          <w:p w:rsidR="00982BE3" w:rsidRDefault="00982BE3">
            <w:pPr>
              <w:pStyle w:val="ConsPlusNormal"/>
            </w:pPr>
            <w:r>
              <w:t>Профилактический медицинский осмотр (10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1.09.614.1000.m</w:t>
            </w:r>
          </w:p>
        </w:tc>
        <w:tc>
          <w:tcPr>
            <w:tcW w:w="1020" w:type="dxa"/>
          </w:tcPr>
          <w:p w:rsidR="00982BE3" w:rsidRDefault="00982BE3">
            <w:pPr>
              <w:pStyle w:val="ConsPlusNormal"/>
            </w:pPr>
            <w:r>
              <w:t>1,66</w:t>
            </w:r>
          </w:p>
        </w:tc>
        <w:tc>
          <w:tcPr>
            <w:tcW w:w="964" w:type="dxa"/>
          </w:tcPr>
          <w:p w:rsidR="00982BE3" w:rsidRDefault="00982BE3">
            <w:pPr>
              <w:pStyle w:val="ConsPlusNormal"/>
            </w:pPr>
            <w:r>
              <w:t>3699</w:t>
            </w:r>
          </w:p>
        </w:tc>
        <w:tc>
          <w:tcPr>
            <w:tcW w:w="2041" w:type="dxa"/>
          </w:tcPr>
          <w:p w:rsidR="00982BE3" w:rsidRDefault="00982BE3">
            <w:pPr>
              <w:pStyle w:val="ConsPlusNormal"/>
            </w:pPr>
            <w:r>
              <w:t>1.09.615.1000.m</w:t>
            </w:r>
          </w:p>
        </w:tc>
        <w:tc>
          <w:tcPr>
            <w:tcW w:w="1020" w:type="dxa"/>
          </w:tcPr>
          <w:p w:rsidR="00982BE3" w:rsidRDefault="00982BE3">
            <w:pPr>
              <w:pStyle w:val="ConsPlusNormal"/>
            </w:pPr>
            <w:r>
              <w:t>1,66</w:t>
            </w:r>
          </w:p>
        </w:tc>
        <w:tc>
          <w:tcPr>
            <w:tcW w:w="907" w:type="dxa"/>
          </w:tcPr>
          <w:p w:rsidR="00982BE3" w:rsidRDefault="00982BE3">
            <w:pPr>
              <w:pStyle w:val="ConsPlusNormal"/>
            </w:pPr>
            <w:r>
              <w:t>3699</w:t>
            </w:r>
          </w:p>
        </w:tc>
      </w:tr>
      <w:tr w:rsidR="00982BE3">
        <w:tc>
          <w:tcPr>
            <w:tcW w:w="2891" w:type="dxa"/>
          </w:tcPr>
          <w:p w:rsidR="00982BE3" w:rsidRDefault="00982BE3">
            <w:pPr>
              <w:pStyle w:val="ConsPlusNormal"/>
            </w:pPr>
            <w:r>
              <w:t>Профилактический медицинский осмотр (11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1.09.614.1100.m</w:t>
            </w:r>
          </w:p>
        </w:tc>
        <w:tc>
          <w:tcPr>
            <w:tcW w:w="1020" w:type="dxa"/>
          </w:tcPr>
          <w:p w:rsidR="00982BE3" w:rsidRDefault="00982BE3">
            <w:pPr>
              <w:pStyle w:val="ConsPlusNormal"/>
            </w:pPr>
            <w:r>
              <w:t>0,65</w:t>
            </w:r>
          </w:p>
        </w:tc>
        <w:tc>
          <w:tcPr>
            <w:tcW w:w="964" w:type="dxa"/>
          </w:tcPr>
          <w:p w:rsidR="00982BE3" w:rsidRDefault="00982BE3">
            <w:pPr>
              <w:pStyle w:val="ConsPlusNormal"/>
            </w:pPr>
            <w:r>
              <w:t>1450</w:t>
            </w:r>
          </w:p>
        </w:tc>
        <w:tc>
          <w:tcPr>
            <w:tcW w:w="2041" w:type="dxa"/>
          </w:tcPr>
          <w:p w:rsidR="00982BE3" w:rsidRDefault="00982BE3">
            <w:pPr>
              <w:pStyle w:val="ConsPlusNormal"/>
            </w:pPr>
            <w:r>
              <w:t>1.09.615.1100.m</w:t>
            </w:r>
          </w:p>
        </w:tc>
        <w:tc>
          <w:tcPr>
            <w:tcW w:w="1020" w:type="dxa"/>
          </w:tcPr>
          <w:p w:rsidR="00982BE3" w:rsidRDefault="00982BE3">
            <w:pPr>
              <w:pStyle w:val="ConsPlusNormal"/>
            </w:pPr>
            <w:r>
              <w:t>0,65</w:t>
            </w:r>
          </w:p>
        </w:tc>
        <w:tc>
          <w:tcPr>
            <w:tcW w:w="907" w:type="dxa"/>
          </w:tcPr>
          <w:p w:rsidR="00982BE3" w:rsidRDefault="00982BE3">
            <w:pPr>
              <w:pStyle w:val="ConsPlusNormal"/>
            </w:pPr>
            <w:r>
              <w:t>1450</w:t>
            </w:r>
          </w:p>
        </w:tc>
      </w:tr>
      <w:tr w:rsidR="00982BE3">
        <w:tc>
          <w:tcPr>
            <w:tcW w:w="2891" w:type="dxa"/>
          </w:tcPr>
          <w:p w:rsidR="00982BE3" w:rsidRDefault="00982BE3">
            <w:pPr>
              <w:pStyle w:val="ConsPlusNormal"/>
            </w:pPr>
            <w:r>
              <w:t>Профилактический медицинский осмотр (12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1.09.614.1200.m</w:t>
            </w:r>
          </w:p>
        </w:tc>
        <w:tc>
          <w:tcPr>
            <w:tcW w:w="1020" w:type="dxa"/>
          </w:tcPr>
          <w:p w:rsidR="00982BE3" w:rsidRDefault="00982BE3">
            <w:pPr>
              <w:pStyle w:val="ConsPlusNormal"/>
            </w:pPr>
            <w:r>
              <w:t>0,65</w:t>
            </w:r>
          </w:p>
        </w:tc>
        <w:tc>
          <w:tcPr>
            <w:tcW w:w="964" w:type="dxa"/>
          </w:tcPr>
          <w:p w:rsidR="00982BE3" w:rsidRDefault="00982BE3">
            <w:pPr>
              <w:pStyle w:val="ConsPlusNormal"/>
            </w:pPr>
            <w:r>
              <w:t>1450</w:t>
            </w:r>
          </w:p>
        </w:tc>
        <w:tc>
          <w:tcPr>
            <w:tcW w:w="2041" w:type="dxa"/>
          </w:tcPr>
          <w:p w:rsidR="00982BE3" w:rsidRDefault="00982BE3">
            <w:pPr>
              <w:pStyle w:val="ConsPlusNormal"/>
            </w:pPr>
            <w:r>
              <w:t>1.09.615.1200.m</w:t>
            </w:r>
          </w:p>
        </w:tc>
        <w:tc>
          <w:tcPr>
            <w:tcW w:w="1020" w:type="dxa"/>
          </w:tcPr>
          <w:p w:rsidR="00982BE3" w:rsidRDefault="00982BE3">
            <w:pPr>
              <w:pStyle w:val="ConsPlusNormal"/>
            </w:pPr>
            <w:r>
              <w:t>0,65</w:t>
            </w:r>
          </w:p>
        </w:tc>
        <w:tc>
          <w:tcPr>
            <w:tcW w:w="907" w:type="dxa"/>
          </w:tcPr>
          <w:p w:rsidR="00982BE3" w:rsidRDefault="00982BE3">
            <w:pPr>
              <w:pStyle w:val="ConsPlusNormal"/>
            </w:pPr>
            <w:r>
              <w:t>1450</w:t>
            </w:r>
          </w:p>
        </w:tc>
      </w:tr>
      <w:tr w:rsidR="00982BE3">
        <w:tc>
          <w:tcPr>
            <w:tcW w:w="2891" w:type="dxa"/>
          </w:tcPr>
          <w:p w:rsidR="00982BE3" w:rsidRDefault="00982BE3">
            <w:pPr>
              <w:pStyle w:val="ConsPlusNormal"/>
            </w:pPr>
            <w:r>
              <w:t>Профилактический медицинский осмотр (13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1.09.614.1300.m</w:t>
            </w:r>
          </w:p>
        </w:tc>
        <w:tc>
          <w:tcPr>
            <w:tcW w:w="1020" w:type="dxa"/>
          </w:tcPr>
          <w:p w:rsidR="00982BE3" w:rsidRDefault="00982BE3">
            <w:pPr>
              <w:pStyle w:val="ConsPlusNormal"/>
            </w:pPr>
            <w:r>
              <w:t>0,75</w:t>
            </w:r>
          </w:p>
        </w:tc>
        <w:tc>
          <w:tcPr>
            <w:tcW w:w="964" w:type="dxa"/>
          </w:tcPr>
          <w:p w:rsidR="00982BE3" w:rsidRDefault="00982BE3">
            <w:pPr>
              <w:pStyle w:val="ConsPlusNormal"/>
            </w:pPr>
            <w:r>
              <w:t>1661</w:t>
            </w:r>
          </w:p>
        </w:tc>
        <w:tc>
          <w:tcPr>
            <w:tcW w:w="2041" w:type="dxa"/>
          </w:tcPr>
          <w:p w:rsidR="00982BE3" w:rsidRDefault="00982BE3">
            <w:pPr>
              <w:pStyle w:val="ConsPlusNormal"/>
            </w:pPr>
            <w:r>
              <w:t>1.09.615.1300.m</w:t>
            </w:r>
          </w:p>
        </w:tc>
        <w:tc>
          <w:tcPr>
            <w:tcW w:w="1020" w:type="dxa"/>
          </w:tcPr>
          <w:p w:rsidR="00982BE3" w:rsidRDefault="00982BE3">
            <w:pPr>
              <w:pStyle w:val="ConsPlusNormal"/>
            </w:pPr>
            <w:r>
              <w:t>0,75</w:t>
            </w:r>
          </w:p>
        </w:tc>
        <w:tc>
          <w:tcPr>
            <w:tcW w:w="907" w:type="dxa"/>
          </w:tcPr>
          <w:p w:rsidR="00982BE3" w:rsidRDefault="00982BE3">
            <w:pPr>
              <w:pStyle w:val="ConsPlusNormal"/>
            </w:pPr>
            <w:r>
              <w:t>1661</w:t>
            </w:r>
          </w:p>
        </w:tc>
      </w:tr>
      <w:tr w:rsidR="00982BE3">
        <w:tc>
          <w:tcPr>
            <w:tcW w:w="2891" w:type="dxa"/>
          </w:tcPr>
          <w:p w:rsidR="00982BE3" w:rsidRDefault="00982BE3">
            <w:pPr>
              <w:pStyle w:val="ConsPlusNormal"/>
            </w:pPr>
            <w:r>
              <w:t xml:space="preserve">Профилактический </w:t>
            </w:r>
            <w:r>
              <w:lastRenderedPageBreak/>
              <w:t>медицинский осмотр (14 лет) Д</w:t>
            </w:r>
          </w:p>
        </w:tc>
        <w:tc>
          <w:tcPr>
            <w:tcW w:w="1531" w:type="dxa"/>
          </w:tcPr>
          <w:p w:rsidR="00982BE3" w:rsidRDefault="00982BE3">
            <w:pPr>
              <w:pStyle w:val="ConsPlusNormal"/>
            </w:pPr>
            <w:r>
              <w:lastRenderedPageBreak/>
              <w:t xml:space="preserve">комплексное </w:t>
            </w:r>
            <w:r>
              <w:lastRenderedPageBreak/>
              <w:t>посещение</w:t>
            </w:r>
          </w:p>
        </w:tc>
        <w:tc>
          <w:tcPr>
            <w:tcW w:w="1191" w:type="dxa"/>
          </w:tcPr>
          <w:p w:rsidR="00982BE3" w:rsidRDefault="00982BE3">
            <w:pPr>
              <w:pStyle w:val="ConsPlusNormal"/>
            </w:pPr>
            <w:r>
              <w:lastRenderedPageBreak/>
              <w:t>2221,77</w:t>
            </w:r>
          </w:p>
        </w:tc>
        <w:tc>
          <w:tcPr>
            <w:tcW w:w="2041" w:type="dxa"/>
          </w:tcPr>
          <w:p w:rsidR="00982BE3" w:rsidRDefault="00982BE3">
            <w:pPr>
              <w:pStyle w:val="ConsPlusNormal"/>
            </w:pPr>
            <w:r>
              <w:t>1.09.614.1400.m</w:t>
            </w:r>
          </w:p>
        </w:tc>
        <w:tc>
          <w:tcPr>
            <w:tcW w:w="1020" w:type="dxa"/>
          </w:tcPr>
          <w:p w:rsidR="00982BE3" w:rsidRDefault="00982BE3">
            <w:pPr>
              <w:pStyle w:val="ConsPlusNormal"/>
            </w:pPr>
            <w:r>
              <w:t>0,90</w:t>
            </w:r>
          </w:p>
        </w:tc>
        <w:tc>
          <w:tcPr>
            <w:tcW w:w="964" w:type="dxa"/>
          </w:tcPr>
          <w:p w:rsidR="00982BE3" w:rsidRDefault="00982BE3">
            <w:pPr>
              <w:pStyle w:val="ConsPlusNormal"/>
            </w:pPr>
            <w:r>
              <w:t>2003</w:t>
            </w:r>
          </w:p>
        </w:tc>
        <w:tc>
          <w:tcPr>
            <w:tcW w:w="2041" w:type="dxa"/>
          </w:tcPr>
          <w:p w:rsidR="00982BE3" w:rsidRDefault="00982BE3">
            <w:pPr>
              <w:pStyle w:val="ConsPlusNormal"/>
            </w:pPr>
            <w:r>
              <w:t>1.09.615.1400.m</w:t>
            </w:r>
          </w:p>
        </w:tc>
        <w:tc>
          <w:tcPr>
            <w:tcW w:w="1020" w:type="dxa"/>
          </w:tcPr>
          <w:p w:rsidR="00982BE3" w:rsidRDefault="00982BE3">
            <w:pPr>
              <w:pStyle w:val="ConsPlusNormal"/>
            </w:pPr>
            <w:r>
              <w:t>0,90</w:t>
            </w:r>
          </w:p>
        </w:tc>
        <w:tc>
          <w:tcPr>
            <w:tcW w:w="907" w:type="dxa"/>
          </w:tcPr>
          <w:p w:rsidR="00982BE3" w:rsidRDefault="00982BE3">
            <w:pPr>
              <w:pStyle w:val="ConsPlusNormal"/>
            </w:pPr>
            <w:r>
              <w:t>2003</w:t>
            </w:r>
          </w:p>
        </w:tc>
      </w:tr>
      <w:tr w:rsidR="00982BE3">
        <w:tc>
          <w:tcPr>
            <w:tcW w:w="2891" w:type="dxa"/>
          </w:tcPr>
          <w:p w:rsidR="00982BE3" w:rsidRDefault="00982BE3">
            <w:pPr>
              <w:pStyle w:val="ConsPlusNormal"/>
            </w:pPr>
            <w:r>
              <w:t>Профилактический медицинский осмотр (15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1.09.614.1500.m</w:t>
            </w:r>
          </w:p>
        </w:tc>
        <w:tc>
          <w:tcPr>
            <w:tcW w:w="1020" w:type="dxa"/>
          </w:tcPr>
          <w:p w:rsidR="00982BE3" w:rsidRDefault="00982BE3">
            <w:pPr>
              <w:pStyle w:val="ConsPlusNormal"/>
            </w:pPr>
            <w:r>
              <w:t>2,49</w:t>
            </w:r>
          </w:p>
        </w:tc>
        <w:tc>
          <w:tcPr>
            <w:tcW w:w="964" w:type="dxa"/>
          </w:tcPr>
          <w:p w:rsidR="00982BE3" w:rsidRDefault="00982BE3">
            <w:pPr>
              <w:pStyle w:val="ConsPlusNormal"/>
            </w:pPr>
            <w:r>
              <w:t>5524</w:t>
            </w:r>
          </w:p>
        </w:tc>
        <w:tc>
          <w:tcPr>
            <w:tcW w:w="2041" w:type="dxa"/>
          </w:tcPr>
          <w:p w:rsidR="00982BE3" w:rsidRDefault="00982BE3">
            <w:pPr>
              <w:pStyle w:val="ConsPlusNormal"/>
            </w:pPr>
            <w:r>
              <w:t>1.09.615.1500.m</w:t>
            </w:r>
          </w:p>
        </w:tc>
        <w:tc>
          <w:tcPr>
            <w:tcW w:w="1020" w:type="dxa"/>
          </w:tcPr>
          <w:p w:rsidR="00982BE3" w:rsidRDefault="00982BE3">
            <w:pPr>
              <w:pStyle w:val="ConsPlusNormal"/>
            </w:pPr>
            <w:r>
              <w:t>2,49</w:t>
            </w:r>
          </w:p>
        </w:tc>
        <w:tc>
          <w:tcPr>
            <w:tcW w:w="907" w:type="dxa"/>
          </w:tcPr>
          <w:p w:rsidR="00982BE3" w:rsidRDefault="00982BE3">
            <w:pPr>
              <w:pStyle w:val="ConsPlusNormal"/>
            </w:pPr>
            <w:r>
              <w:t>5524</w:t>
            </w:r>
          </w:p>
        </w:tc>
      </w:tr>
      <w:tr w:rsidR="00982BE3">
        <w:tc>
          <w:tcPr>
            <w:tcW w:w="2891" w:type="dxa"/>
          </w:tcPr>
          <w:p w:rsidR="00982BE3" w:rsidRDefault="00982BE3">
            <w:pPr>
              <w:pStyle w:val="ConsPlusNormal"/>
            </w:pPr>
            <w:r>
              <w:t>Профилактический медицинский осмотр (16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1.09.614.1600.m</w:t>
            </w:r>
          </w:p>
        </w:tc>
        <w:tc>
          <w:tcPr>
            <w:tcW w:w="1020" w:type="dxa"/>
          </w:tcPr>
          <w:p w:rsidR="00982BE3" w:rsidRDefault="00982BE3">
            <w:pPr>
              <w:pStyle w:val="ConsPlusNormal"/>
            </w:pPr>
            <w:r>
              <w:t>1,86</w:t>
            </w:r>
          </w:p>
        </w:tc>
        <w:tc>
          <w:tcPr>
            <w:tcW w:w="964" w:type="dxa"/>
          </w:tcPr>
          <w:p w:rsidR="00982BE3" w:rsidRDefault="00982BE3">
            <w:pPr>
              <w:pStyle w:val="ConsPlusNormal"/>
            </w:pPr>
            <w:r>
              <w:t>4127</w:t>
            </w:r>
          </w:p>
        </w:tc>
        <w:tc>
          <w:tcPr>
            <w:tcW w:w="2041" w:type="dxa"/>
          </w:tcPr>
          <w:p w:rsidR="00982BE3" w:rsidRDefault="00982BE3">
            <w:pPr>
              <w:pStyle w:val="ConsPlusNormal"/>
            </w:pPr>
            <w:r>
              <w:t>1.09.615.1600.m</w:t>
            </w:r>
          </w:p>
        </w:tc>
        <w:tc>
          <w:tcPr>
            <w:tcW w:w="1020" w:type="dxa"/>
          </w:tcPr>
          <w:p w:rsidR="00982BE3" w:rsidRDefault="00982BE3">
            <w:pPr>
              <w:pStyle w:val="ConsPlusNormal"/>
            </w:pPr>
            <w:r>
              <w:t>1,86</w:t>
            </w:r>
          </w:p>
        </w:tc>
        <w:tc>
          <w:tcPr>
            <w:tcW w:w="907" w:type="dxa"/>
          </w:tcPr>
          <w:p w:rsidR="00982BE3" w:rsidRDefault="00982BE3">
            <w:pPr>
              <w:pStyle w:val="ConsPlusNormal"/>
            </w:pPr>
            <w:r>
              <w:t>4127</w:t>
            </w:r>
          </w:p>
        </w:tc>
      </w:tr>
      <w:tr w:rsidR="00982BE3">
        <w:tc>
          <w:tcPr>
            <w:tcW w:w="2891" w:type="dxa"/>
          </w:tcPr>
          <w:p w:rsidR="00982BE3" w:rsidRDefault="00982BE3">
            <w:pPr>
              <w:pStyle w:val="ConsPlusNormal"/>
            </w:pPr>
            <w:r>
              <w:t>Профилактический медицинский осмотр (17 лет) Д</w:t>
            </w:r>
          </w:p>
        </w:tc>
        <w:tc>
          <w:tcPr>
            <w:tcW w:w="1531" w:type="dxa"/>
          </w:tcPr>
          <w:p w:rsidR="00982BE3" w:rsidRDefault="00982BE3">
            <w:pPr>
              <w:pStyle w:val="ConsPlusNormal"/>
            </w:pPr>
            <w:r>
              <w:t>комплексное посещение</w:t>
            </w:r>
          </w:p>
        </w:tc>
        <w:tc>
          <w:tcPr>
            <w:tcW w:w="1191" w:type="dxa"/>
          </w:tcPr>
          <w:p w:rsidR="00982BE3" w:rsidRDefault="00982BE3">
            <w:pPr>
              <w:pStyle w:val="ConsPlusNormal"/>
            </w:pPr>
            <w:r>
              <w:t>2221,77</w:t>
            </w:r>
          </w:p>
        </w:tc>
        <w:tc>
          <w:tcPr>
            <w:tcW w:w="2041" w:type="dxa"/>
          </w:tcPr>
          <w:p w:rsidR="00982BE3" w:rsidRDefault="00982BE3">
            <w:pPr>
              <w:pStyle w:val="ConsPlusNormal"/>
            </w:pPr>
            <w:r>
              <w:t>1.09.614.1700.m</w:t>
            </w:r>
          </w:p>
        </w:tc>
        <w:tc>
          <w:tcPr>
            <w:tcW w:w="1020" w:type="dxa"/>
          </w:tcPr>
          <w:p w:rsidR="00982BE3" w:rsidRDefault="00982BE3">
            <w:pPr>
              <w:pStyle w:val="ConsPlusNormal"/>
            </w:pPr>
            <w:r>
              <w:t>1,95</w:t>
            </w:r>
          </w:p>
        </w:tc>
        <w:tc>
          <w:tcPr>
            <w:tcW w:w="964" w:type="dxa"/>
          </w:tcPr>
          <w:p w:rsidR="00982BE3" w:rsidRDefault="00982BE3">
            <w:pPr>
              <w:pStyle w:val="ConsPlusNormal"/>
            </w:pPr>
            <w:r>
              <w:t>4325</w:t>
            </w:r>
          </w:p>
        </w:tc>
        <w:tc>
          <w:tcPr>
            <w:tcW w:w="2041" w:type="dxa"/>
          </w:tcPr>
          <w:p w:rsidR="00982BE3" w:rsidRDefault="00982BE3">
            <w:pPr>
              <w:pStyle w:val="ConsPlusNormal"/>
            </w:pPr>
            <w:r>
              <w:t>1.09.615.1700.m</w:t>
            </w:r>
          </w:p>
        </w:tc>
        <w:tc>
          <w:tcPr>
            <w:tcW w:w="1020" w:type="dxa"/>
          </w:tcPr>
          <w:p w:rsidR="00982BE3" w:rsidRDefault="00982BE3">
            <w:pPr>
              <w:pStyle w:val="ConsPlusNormal"/>
            </w:pPr>
            <w:r>
              <w:t>1,95</w:t>
            </w:r>
          </w:p>
        </w:tc>
        <w:tc>
          <w:tcPr>
            <w:tcW w:w="907" w:type="dxa"/>
          </w:tcPr>
          <w:p w:rsidR="00982BE3" w:rsidRDefault="00982BE3">
            <w:pPr>
              <w:pStyle w:val="ConsPlusNormal"/>
            </w:pPr>
            <w:r>
              <w:t>4325</w:t>
            </w:r>
          </w:p>
        </w:tc>
      </w:tr>
    </w:tbl>
    <w:p w:rsidR="00982BE3" w:rsidRDefault="00982BE3">
      <w:pPr>
        <w:pStyle w:val="ConsPlusNormal"/>
        <w:jc w:val="both"/>
      </w:pPr>
    </w:p>
    <w:p w:rsidR="00982BE3" w:rsidRDefault="00982BE3">
      <w:pPr>
        <w:pStyle w:val="ConsPlusNormal"/>
        <w:jc w:val="right"/>
        <w:outlineLvl w:val="1"/>
      </w:pPr>
      <w:r>
        <w:t>Таблица 5</w:t>
      </w:r>
    </w:p>
    <w:p w:rsidR="00982BE3" w:rsidRDefault="00982BE3">
      <w:pPr>
        <w:pStyle w:val="ConsPlusNormal"/>
        <w:jc w:val="both"/>
      </w:pPr>
    </w:p>
    <w:p w:rsidR="00982BE3" w:rsidRDefault="00982BE3">
      <w:pPr>
        <w:pStyle w:val="ConsPlusTitle"/>
        <w:jc w:val="center"/>
      </w:pPr>
      <w:r>
        <w:t>ТАРИФЫ</w:t>
      </w:r>
    </w:p>
    <w:p w:rsidR="00982BE3" w:rsidRDefault="00982BE3">
      <w:pPr>
        <w:pStyle w:val="ConsPlusTitle"/>
        <w:jc w:val="center"/>
      </w:pPr>
      <w:r>
        <w:t>НА ПРОВЕДЕНИЕ ДИСПАНСЕРИЗАЦИИ ДЕТЕЙ-СИРОТ И ДЕТЕЙ,</w:t>
      </w:r>
    </w:p>
    <w:p w:rsidR="00982BE3" w:rsidRDefault="00982BE3">
      <w:pPr>
        <w:pStyle w:val="ConsPlusTitle"/>
        <w:jc w:val="center"/>
      </w:pPr>
      <w:r>
        <w:t>ОСТАВШИХСЯ БЕЗ ПОПЕЧЕНИЯ РОДИТЕЛЕЙ, В ТОМ ЧИСЛЕ УСЫНОВЛЕННЫХ</w:t>
      </w:r>
    </w:p>
    <w:p w:rsidR="00982BE3" w:rsidRDefault="00982BE3">
      <w:pPr>
        <w:pStyle w:val="ConsPlusTitle"/>
        <w:jc w:val="center"/>
      </w:pPr>
      <w:r>
        <w:t>(УДОЧЕРЕННЫХ), ПРИНЯТЫХ ПОД ОПЕКУ (ПОПЕЧИТЕЛЬСТВО),</w:t>
      </w:r>
    </w:p>
    <w:p w:rsidR="00982BE3" w:rsidRDefault="00982BE3">
      <w:pPr>
        <w:pStyle w:val="ConsPlusTitle"/>
        <w:jc w:val="center"/>
      </w:pPr>
      <w:r>
        <w:t>В ПРИЕМНУЮ ИЛИ ПАТРОНАТНУЮ СЕМЬЮ (В СООТВЕТСТВИИ С ПРИКАЗОМ</w:t>
      </w:r>
    </w:p>
    <w:p w:rsidR="00982BE3" w:rsidRDefault="00982BE3">
      <w:pPr>
        <w:pStyle w:val="ConsPlusTitle"/>
        <w:jc w:val="center"/>
      </w:pPr>
      <w:r>
        <w:t>МИНЗДРАВА РОССИИ ОТ 21.04.2022 N 275Н)</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71"/>
        <w:gridCol w:w="1304"/>
        <w:gridCol w:w="1644"/>
        <w:gridCol w:w="1871"/>
        <w:gridCol w:w="1304"/>
        <w:gridCol w:w="1134"/>
      </w:tblGrid>
      <w:tr w:rsidR="00982BE3">
        <w:tc>
          <w:tcPr>
            <w:tcW w:w="2494" w:type="dxa"/>
          </w:tcPr>
          <w:p w:rsidR="00982BE3" w:rsidRDefault="00982BE3">
            <w:pPr>
              <w:pStyle w:val="ConsPlusNormal"/>
              <w:jc w:val="center"/>
            </w:pPr>
            <w:r>
              <w:t>Наименование услуги/возрастная категория</w:t>
            </w:r>
          </w:p>
        </w:tc>
        <w:tc>
          <w:tcPr>
            <w:tcW w:w="1871" w:type="dxa"/>
          </w:tcPr>
          <w:p w:rsidR="00982BE3" w:rsidRDefault="00982BE3">
            <w:pPr>
              <w:pStyle w:val="ConsPlusNormal"/>
              <w:jc w:val="center"/>
            </w:pPr>
            <w:r>
              <w:t>Единица измерения услуги</w:t>
            </w:r>
          </w:p>
        </w:tc>
        <w:tc>
          <w:tcPr>
            <w:tcW w:w="1304" w:type="dxa"/>
            <w:vMerge w:val="restart"/>
          </w:tcPr>
          <w:p w:rsidR="00982BE3" w:rsidRDefault="00982BE3">
            <w:pPr>
              <w:pStyle w:val="ConsPlusNormal"/>
              <w:jc w:val="center"/>
            </w:pPr>
            <w:r>
              <w:t>Базовый норматив финансовых затрат, рублей</w:t>
            </w:r>
          </w:p>
        </w:tc>
        <w:tc>
          <w:tcPr>
            <w:tcW w:w="1644" w:type="dxa"/>
            <w:vMerge w:val="restart"/>
          </w:tcPr>
          <w:p w:rsidR="00982BE3" w:rsidRDefault="00982BE3">
            <w:pPr>
              <w:pStyle w:val="ConsPlusNormal"/>
              <w:jc w:val="center"/>
            </w:pPr>
            <w:r>
              <w:t>Пол (мужчины/женщины)</w:t>
            </w:r>
          </w:p>
        </w:tc>
        <w:tc>
          <w:tcPr>
            <w:tcW w:w="1871" w:type="dxa"/>
            <w:vMerge w:val="restart"/>
          </w:tcPr>
          <w:p w:rsidR="00982BE3" w:rsidRDefault="00982BE3">
            <w:pPr>
              <w:pStyle w:val="ConsPlusNormal"/>
              <w:jc w:val="center"/>
            </w:pPr>
            <w:r>
              <w:t>Код услуги</w:t>
            </w:r>
          </w:p>
        </w:tc>
        <w:tc>
          <w:tcPr>
            <w:tcW w:w="1304" w:type="dxa"/>
            <w:vMerge w:val="restart"/>
          </w:tcPr>
          <w:p w:rsidR="00982BE3" w:rsidRDefault="00982BE3">
            <w:pPr>
              <w:pStyle w:val="ConsPlusNormal"/>
              <w:jc w:val="center"/>
            </w:pPr>
            <w:r>
              <w:t>Коэффициент определения стоимости единицы объема</w:t>
            </w:r>
          </w:p>
        </w:tc>
        <w:tc>
          <w:tcPr>
            <w:tcW w:w="1134" w:type="dxa"/>
            <w:vMerge w:val="restart"/>
          </w:tcPr>
          <w:p w:rsidR="00982BE3" w:rsidRDefault="00982BE3">
            <w:pPr>
              <w:pStyle w:val="ConsPlusNormal"/>
              <w:jc w:val="center"/>
            </w:pPr>
            <w:r>
              <w:t>Тариф, руб.</w:t>
            </w:r>
          </w:p>
        </w:tc>
      </w:tr>
      <w:tr w:rsidR="00982BE3">
        <w:tc>
          <w:tcPr>
            <w:tcW w:w="2494" w:type="dxa"/>
          </w:tcPr>
          <w:p w:rsidR="00982BE3" w:rsidRDefault="00982BE3">
            <w:pPr>
              <w:pStyle w:val="ConsPlusNormal"/>
              <w:jc w:val="center"/>
            </w:pPr>
            <w:r>
              <w:t xml:space="preserve">1 этап диспансеризации детей-сирот и детей, находящихся в трудной жизненной ситуации </w:t>
            </w:r>
            <w:hyperlink w:anchor="P24641">
              <w:r>
                <w:rPr>
                  <w:color w:val="0000FF"/>
                </w:rPr>
                <w:t>&lt;***&gt;</w:t>
              </w:r>
            </w:hyperlink>
          </w:p>
        </w:tc>
        <w:tc>
          <w:tcPr>
            <w:tcW w:w="1871" w:type="dxa"/>
          </w:tcPr>
          <w:p w:rsidR="00982BE3" w:rsidRDefault="00982BE3">
            <w:pPr>
              <w:pStyle w:val="ConsPlusNormal"/>
              <w:jc w:val="center"/>
            </w:pPr>
            <w:r>
              <w:t>комплексное посещение</w:t>
            </w:r>
          </w:p>
        </w:tc>
        <w:tc>
          <w:tcPr>
            <w:tcW w:w="1304" w:type="dxa"/>
            <w:vMerge/>
          </w:tcPr>
          <w:p w:rsidR="00982BE3" w:rsidRDefault="00982BE3">
            <w:pPr>
              <w:pStyle w:val="ConsPlusNormal"/>
            </w:pPr>
          </w:p>
        </w:tc>
        <w:tc>
          <w:tcPr>
            <w:tcW w:w="1644" w:type="dxa"/>
            <w:vMerge/>
          </w:tcPr>
          <w:p w:rsidR="00982BE3" w:rsidRDefault="00982BE3">
            <w:pPr>
              <w:pStyle w:val="ConsPlusNormal"/>
            </w:pPr>
          </w:p>
        </w:tc>
        <w:tc>
          <w:tcPr>
            <w:tcW w:w="1871" w:type="dxa"/>
            <w:vMerge/>
          </w:tcPr>
          <w:p w:rsidR="00982BE3" w:rsidRDefault="00982BE3">
            <w:pPr>
              <w:pStyle w:val="ConsPlusNormal"/>
            </w:pPr>
          </w:p>
        </w:tc>
        <w:tc>
          <w:tcPr>
            <w:tcW w:w="1304" w:type="dxa"/>
            <w:vMerge/>
          </w:tcPr>
          <w:p w:rsidR="00982BE3" w:rsidRDefault="00982BE3">
            <w:pPr>
              <w:pStyle w:val="ConsPlusNormal"/>
            </w:pPr>
          </w:p>
        </w:tc>
        <w:tc>
          <w:tcPr>
            <w:tcW w:w="1134" w:type="dxa"/>
            <w:vMerge/>
          </w:tcPr>
          <w:p w:rsidR="00982BE3" w:rsidRDefault="00982BE3">
            <w:pPr>
              <w:pStyle w:val="ConsPlusNormal"/>
            </w:pPr>
          </w:p>
        </w:tc>
      </w:tr>
      <w:tr w:rsidR="00982BE3">
        <w:tc>
          <w:tcPr>
            <w:tcW w:w="2494" w:type="dxa"/>
          </w:tcPr>
          <w:p w:rsidR="00982BE3" w:rsidRDefault="00982BE3">
            <w:pPr>
              <w:pStyle w:val="ConsPlusNormal"/>
            </w:pPr>
            <w:r>
              <w:t>0-2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1.09.620.1.m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0-2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1.09.620.2.m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3-4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1.09.621.1.m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3-4 включительно</w:t>
            </w:r>
          </w:p>
        </w:tc>
        <w:tc>
          <w:tcPr>
            <w:tcW w:w="1871" w:type="dxa"/>
          </w:tcPr>
          <w:p w:rsidR="00982BE3" w:rsidRDefault="00982BE3">
            <w:pPr>
              <w:pStyle w:val="ConsPlusNormal"/>
            </w:pPr>
            <w:r>
              <w:t xml:space="preserve">комплексное </w:t>
            </w:r>
            <w:r>
              <w:lastRenderedPageBreak/>
              <w:t>посещение (1 этап)</w:t>
            </w:r>
          </w:p>
        </w:tc>
        <w:tc>
          <w:tcPr>
            <w:tcW w:w="1304" w:type="dxa"/>
          </w:tcPr>
          <w:p w:rsidR="00982BE3" w:rsidRDefault="00982BE3">
            <w:pPr>
              <w:pStyle w:val="ConsPlusNormal"/>
            </w:pPr>
            <w:r>
              <w:lastRenderedPageBreak/>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1.09.621.2.m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5-6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1.09.622.1.m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5-6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1.09.622.2.m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7-13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1.09.623.1.m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7-13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1.09.623.2.m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14 лет</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1.09.624.1.m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14 лет</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1.09.624.2.m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15-17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Мужчины</w:t>
            </w:r>
          </w:p>
        </w:tc>
        <w:tc>
          <w:tcPr>
            <w:tcW w:w="1871" w:type="dxa"/>
          </w:tcPr>
          <w:p w:rsidR="00982BE3" w:rsidRDefault="00982BE3">
            <w:pPr>
              <w:pStyle w:val="ConsPlusNormal"/>
            </w:pPr>
            <w:r>
              <w:t>1.09.625.1.m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r w:rsidR="00982BE3">
        <w:tc>
          <w:tcPr>
            <w:tcW w:w="2494" w:type="dxa"/>
          </w:tcPr>
          <w:p w:rsidR="00982BE3" w:rsidRDefault="00982BE3">
            <w:pPr>
              <w:pStyle w:val="ConsPlusNormal"/>
            </w:pPr>
            <w:r>
              <w:t>15-17 включительно</w:t>
            </w:r>
          </w:p>
        </w:tc>
        <w:tc>
          <w:tcPr>
            <w:tcW w:w="1871" w:type="dxa"/>
          </w:tcPr>
          <w:p w:rsidR="00982BE3" w:rsidRDefault="00982BE3">
            <w:pPr>
              <w:pStyle w:val="ConsPlusNormal"/>
            </w:pPr>
            <w:r>
              <w:t>комплексное посещение (1 этап)</w:t>
            </w:r>
          </w:p>
        </w:tc>
        <w:tc>
          <w:tcPr>
            <w:tcW w:w="1304" w:type="dxa"/>
          </w:tcPr>
          <w:p w:rsidR="00982BE3" w:rsidRDefault="00982BE3">
            <w:pPr>
              <w:pStyle w:val="ConsPlusNormal"/>
            </w:pPr>
            <w:r>
              <w:t>2715,30</w:t>
            </w:r>
          </w:p>
        </w:tc>
        <w:tc>
          <w:tcPr>
            <w:tcW w:w="1644" w:type="dxa"/>
          </w:tcPr>
          <w:p w:rsidR="00982BE3" w:rsidRDefault="00982BE3">
            <w:pPr>
              <w:pStyle w:val="ConsPlusNormal"/>
            </w:pPr>
            <w:r>
              <w:t>Женщины</w:t>
            </w:r>
          </w:p>
        </w:tc>
        <w:tc>
          <w:tcPr>
            <w:tcW w:w="1871" w:type="dxa"/>
          </w:tcPr>
          <w:p w:rsidR="00982BE3" w:rsidRDefault="00982BE3">
            <w:pPr>
              <w:pStyle w:val="ConsPlusNormal"/>
            </w:pPr>
            <w:r>
              <w:t>1.09.625.2.m</w:t>
            </w:r>
          </w:p>
        </w:tc>
        <w:tc>
          <w:tcPr>
            <w:tcW w:w="1304" w:type="dxa"/>
          </w:tcPr>
          <w:p w:rsidR="00982BE3" w:rsidRDefault="00982BE3">
            <w:pPr>
              <w:pStyle w:val="ConsPlusNormal"/>
            </w:pPr>
            <w:r>
              <w:t>2,23</w:t>
            </w:r>
          </w:p>
        </w:tc>
        <w:tc>
          <w:tcPr>
            <w:tcW w:w="1134" w:type="dxa"/>
          </w:tcPr>
          <w:p w:rsidR="00982BE3" w:rsidRDefault="00982BE3">
            <w:pPr>
              <w:pStyle w:val="ConsPlusNormal"/>
            </w:pPr>
            <w:r>
              <w:t>6049</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r>
        <w:t xml:space="preserve">&lt;*&gt; Оплата медицинской помощи по данным тарифам осуществляется при выполнении мобильными медицинскими бригадами (мобильными комплексами) полного комплекса мероприятий, предусмотренных </w:t>
      </w:r>
      <w:hyperlink r:id="rId135">
        <w:r>
          <w:rPr>
            <w:color w:val="0000FF"/>
          </w:rPr>
          <w:t>приказом</w:t>
        </w:r>
      </w:hyperlink>
      <w:r>
        <w:t xml:space="preserve"> от 27.04.2021 N 404н (1 этап) для определенного пола/возраста.</w:t>
      </w:r>
    </w:p>
    <w:p w:rsidR="00982BE3" w:rsidRDefault="00982BE3">
      <w:pPr>
        <w:pStyle w:val="ConsPlusNormal"/>
        <w:spacing w:before="200"/>
        <w:ind w:firstLine="540"/>
        <w:jc w:val="both"/>
      </w:pPr>
      <w:bookmarkStart w:id="57" w:name="P24641"/>
      <w:bookmarkEnd w:id="57"/>
      <w:r>
        <w:t xml:space="preserve">&lt;***&gt; Диспансеризация является завершенной в случае проведения осмотров врачами-специалистами и выполнения лабораторных, инструментальных и иных исследований, предусмотренных Перечнем исследований в соответствии с </w:t>
      </w:r>
      <w:hyperlink r:id="rId136">
        <w:r>
          <w:rPr>
            <w:color w:val="0000FF"/>
          </w:rPr>
          <w:t>приказом</w:t>
        </w:r>
      </w:hyperlink>
      <w:r>
        <w:t xml:space="preserve"> Минздрава России от 21.04.2022 N 275н (1 этап).</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8б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58" w:name="P24656"/>
      <w:bookmarkEnd w:id="58"/>
      <w:r>
        <w:t>ТАРИФЫ</w:t>
      </w:r>
    </w:p>
    <w:p w:rsidR="00982BE3" w:rsidRDefault="00982BE3">
      <w:pPr>
        <w:pStyle w:val="ConsPlusTitle"/>
        <w:jc w:val="center"/>
      </w:pPr>
      <w:r>
        <w:t>НА ОПЛАТУ МЕДИЦИНСКОЙ ПОМОЩИ В РАМКАХ МЕРОПРИЯТИЙ</w:t>
      </w:r>
    </w:p>
    <w:p w:rsidR="00982BE3" w:rsidRDefault="00982BE3">
      <w:pPr>
        <w:pStyle w:val="ConsPlusTitle"/>
        <w:jc w:val="center"/>
      </w:pPr>
      <w:r>
        <w:t>ПО УГЛУБЛЕННОЙ ДИСПАНСЕРИЗАЦИИ ОТДЕЛЬНЫХ КАТЕГОРИЙ ГРАЖДАН,</w:t>
      </w:r>
    </w:p>
    <w:p w:rsidR="00982BE3" w:rsidRDefault="00982BE3">
      <w:pPr>
        <w:pStyle w:val="ConsPlusTitle"/>
        <w:jc w:val="center"/>
      </w:pPr>
      <w:r>
        <w:t>В ТОМ ЧИСЛЕ ПРИ ОКАЗАНИИ МЕДИЦИНСКОЙ ПОМОЩИ ЛИЦАМ,</w:t>
      </w:r>
    </w:p>
    <w:p w:rsidR="00982BE3" w:rsidRDefault="00982BE3">
      <w:pPr>
        <w:pStyle w:val="ConsPlusTitle"/>
        <w:jc w:val="center"/>
      </w:pPr>
      <w:r>
        <w:t>ЗАСТРАХОВАННЫМ НА ТЕРРИТОРИИ ДРУГИХ СУБЪЕКТОВ</w:t>
      </w:r>
    </w:p>
    <w:p w:rsidR="00982BE3" w:rsidRDefault="00982BE3">
      <w:pPr>
        <w:pStyle w:val="ConsPlusTitle"/>
        <w:jc w:val="center"/>
      </w:pPr>
      <w:r>
        <w:t>РОССИЙСКОЙ ФЕДЕРАЦИИ</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876"/>
        <w:gridCol w:w="1814"/>
        <w:gridCol w:w="1757"/>
        <w:gridCol w:w="1134"/>
      </w:tblGrid>
      <w:tr w:rsidR="00982BE3">
        <w:tc>
          <w:tcPr>
            <w:tcW w:w="2098" w:type="dxa"/>
          </w:tcPr>
          <w:p w:rsidR="00982BE3" w:rsidRDefault="00982BE3">
            <w:pPr>
              <w:pStyle w:val="ConsPlusNormal"/>
              <w:jc w:val="center"/>
            </w:pPr>
            <w:r>
              <w:lastRenderedPageBreak/>
              <w:t>Вид</w:t>
            </w:r>
          </w:p>
        </w:tc>
        <w:tc>
          <w:tcPr>
            <w:tcW w:w="4876" w:type="dxa"/>
          </w:tcPr>
          <w:p w:rsidR="00982BE3" w:rsidRDefault="00982BE3">
            <w:pPr>
              <w:pStyle w:val="ConsPlusNormal"/>
              <w:jc w:val="center"/>
            </w:pPr>
            <w:r>
              <w:t>Наименование услуги</w:t>
            </w:r>
          </w:p>
        </w:tc>
        <w:tc>
          <w:tcPr>
            <w:tcW w:w="1814" w:type="dxa"/>
          </w:tcPr>
          <w:p w:rsidR="00982BE3" w:rsidRDefault="00982BE3">
            <w:pPr>
              <w:pStyle w:val="ConsPlusNormal"/>
              <w:jc w:val="center"/>
            </w:pPr>
            <w:r>
              <w:t>Единица объема</w:t>
            </w:r>
          </w:p>
        </w:tc>
        <w:tc>
          <w:tcPr>
            <w:tcW w:w="1757" w:type="dxa"/>
          </w:tcPr>
          <w:p w:rsidR="00982BE3" w:rsidRDefault="00982BE3">
            <w:pPr>
              <w:pStyle w:val="ConsPlusNormal"/>
              <w:jc w:val="center"/>
            </w:pPr>
            <w:r>
              <w:t>Код услуги</w:t>
            </w:r>
          </w:p>
        </w:tc>
        <w:tc>
          <w:tcPr>
            <w:tcW w:w="1134" w:type="dxa"/>
          </w:tcPr>
          <w:p w:rsidR="00982BE3" w:rsidRDefault="00982BE3">
            <w:pPr>
              <w:pStyle w:val="ConsPlusNormal"/>
              <w:jc w:val="center"/>
            </w:pPr>
            <w:r>
              <w:t>Тариф, руб.</w:t>
            </w:r>
          </w:p>
        </w:tc>
      </w:tr>
      <w:tr w:rsidR="00982BE3">
        <w:tc>
          <w:tcPr>
            <w:tcW w:w="2098" w:type="dxa"/>
            <w:vMerge w:val="restart"/>
          </w:tcPr>
          <w:p w:rsidR="00982BE3" w:rsidRDefault="00982BE3">
            <w:pPr>
              <w:pStyle w:val="ConsPlusNormal"/>
            </w:pPr>
            <w:r>
              <w:t>Комплексное посещение при углубленной диспансеризации (1 этап)</w:t>
            </w:r>
          </w:p>
        </w:tc>
        <w:tc>
          <w:tcPr>
            <w:tcW w:w="4876" w:type="dxa"/>
          </w:tcPr>
          <w:p w:rsidR="00982BE3" w:rsidRDefault="00982BE3">
            <w:pPr>
              <w:pStyle w:val="ConsPlusNormal"/>
            </w:pPr>
            <w:r>
              <w:t>Комплексное посещение при углубленной диспансеризации (1 этап):</w:t>
            </w:r>
          </w:p>
        </w:tc>
        <w:tc>
          <w:tcPr>
            <w:tcW w:w="1814" w:type="dxa"/>
            <w:vMerge w:val="restart"/>
          </w:tcPr>
          <w:p w:rsidR="00982BE3" w:rsidRDefault="00982BE3">
            <w:pPr>
              <w:pStyle w:val="ConsPlusNormal"/>
            </w:pPr>
            <w:r>
              <w:t>Комплексное посещение</w:t>
            </w:r>
          </w:p>
        </w:tc>
        <w:tc>
          <w:tcPr>
            <w:tcW w:w="1757" w:type="dxa"/>
          </w:tcPr>
          <w:p w:rsidR="00982BE3" w:rsidRDefault="00982BE3">
            <w:pPr>
              <w:pStyle w:val="ConsPlusNormal"/>
            </w:pPr>
            <w:r>
              <w:t>2.10.700.0</w:t>
            </w:r>
          </w:p>
        </w:tc>
        <w:tc>
          <w:tcPr>
            <w:tcW w:w="1134" w:type="dxa"/>
            <w:vMerge w:val="restart"/>
          </w:tcPr>
          <w:p w:rsidR="00982BE3" w:rsidRDefault="00982BE3">
            <w:pPr>
              <w:pStyle w:val="ConsPlusNormal"/>
            </w:pPr>
            <w:r>
              <w:t>890</w:t>
            </w:r>
          </w:p>
        </w:tc>
      </w:tr>
      <w:tr w:rsidR="00982BE3">
        <w:tc>
          <w:tcPr>
            <w:tcW w:w="2098" w:type="dxa"/>
            <w:vMerge/>
          </w:tcPr>
          <w:p w:rsidR="00982BE3" w:rsidRDefault="00982BE3">
            <w:pPr>
              <w:pStyle w:val="ConsPlusNormal"/>
            </w:pPr>
          </w:p>
        </w:tc>
        <w:tc>
          <w:tcPr>
            <w:tcW w:w="4876" w:type="dxa"/>
          </w:tcPr>
          <w:p w:rsidR="00982BE3" w:rsidRDefault="00982BE3">
            <w:pPr>
              <w:pStyle w:val="ConsPlusNormal"/>
            </w:pPr>
            <w:r>
              <w:t>измерение насыщения крови кислородом (сатурация) в покое</w:t>
            </w:r>
          </w:p>
        </w:tc>
        <w:tc>
          <w:tcPr>
            <w:tcW w:w="1814" w:type="dxa"/>
            <w:vMerge/>
          </w:tcPr>
          <w:p w:rsidR="00982BE3" w:rsidRDefault="00982BE3">
            <w:pPr>
              <w:pStyle w:val="ConsPlusNormal"/>
            </w:pPr>
          </w:p>
        </w:tc>
        <w:tc>
          <w:tcPr>
            <w:tcW w:w="1757" w:type="dxa"/>
          </w:tcPr>
          <w:p w:rsidR="00982BE3" w:rsidRDefault="00982BE3">
            <w:pPr>
              <w:pStyle w:val="ConsPlusNormal"/>
            </w:pPr>
            <w:r>
              <w:t>A12.09.005</w:t>
            </w:r>
          </w:p>
        </w:tc>
        <w:tc>
          <w:tcPr>
            <w:tcW w:w="1134" w:type="dxa"/>
            <w:vMerge/>
          </w:tcPr>
          <w:p w:rsidR="00982BE3" w:rsidRDefault="00982BE3">
            <w:pPr>
              <w:pStyle w:val="ConsPlusNormal"/>
            </w:pPr>
          </w:p>
        </w:tc>
      </w:tr>
      <w:tr w:rsidR="00982BE3">
        <w:tc>
          <w:tcPr>
            <w:tcW w:w="2098" w:type="dxa"/>
            <w:vMerge/>
          </w:tcPr>
          <w:p w:rsidR="00982BE3" w:rsidRDefault="00982BE3">
            <w:pPr>
              <w:pStyle w:val="ConsPlusNormal"/>
            </w:pPr>
          </w:p>
        </w:tc>
        <w:tc>
          <w:tcPr>
            <w:tcW w:w="4876" w:type="dxa"/>
          </w:tcPr>
          <w:p w:rsidR="00982BE3" w:rsidRDefault="00982BE3">
            <w:pPr>
              <w:pStyle w:val="ConsPlusNormal"/>
            </w:pPr>
            <w:r>
              <w:t>проведение спирометрии или спирографии</w:t>
            </w:r>
          </w:p>
        </w:tc>
        <w:tc>
          <w:tcPr>
            <w:tcW w:w="1814" w:type="dxa"/>
            <w:vMerge/>
          </w:tcPr>
          <w:p w:rsidR="00982BE3" w:rsidRDefault="00982BE3">
            <w:pPr>
              <w:pStyle w:val="ConsPlusNormal"/>
            </w:pPr>
          </w:p>
        </w:tc>
        <w:tc>
          <w:tcPr>
            <w:tcW w:w="1757" w:type="dxa"/>
          </w:tcPr>
          <w:p w:rsidR="00982BE3" w:rsidRDefault="00982BE3">
            <w:pPr>
              <w:pStyle w:val="ConsPlusNormal"/>
            </w:pPr>
            <w:r>
              <w:t>A12.09.001</w:t>
            </w:r>
          </w:p>
        </w:tc>
        <w:tc>
          <w:tcPr>
            <w:tcW w:w="1134" w:type="dxa"/>
            <w:vMerge/>
          </w:tcPr>
          <w:p w:rsidR="00982BE3" w:rsidRDefault="00982BE3">
            <w:pPr>
              <w:pStyle w:val="ConsPlusNormal"/>
            </w:pPr>
          </w:p>
        </w:tc>
      </w:tr>
      <w:tr w:rsidR="00982BE3">
        <w:tc>
          <w:tcPr>
            <w:tcW w:w="2098" w:type="dxa"/>
            <w:vMerge/>
          </w:tcPr>
          <w:p w:rsidR="00982BE3" w:rsidRDefault="00982BE3">
            <w:pPr>
              <w:pStyle w:val="ConsPlusNormal"/>
            </w:pPr>
          </w:p>
        </w:tc>
        <w:tc>
          <w:tcPr>
            <w:tcW w:w="4876" w:type="dxa"/>
          </w:tcPr>
          <w:p w:rsidR="00982BE3" w:rsidRDefault="00982BE3">
            <w:pPr>
              <w:pStyle w:val="ConsPlusNormal"/>
            </w:pPr>
            <w:r>
              <w:t>общий (клинический) анализ крови развернутый</w:t>
            </w:r>
          </w:p>
        </w:tc>
        <w:tc>
          <w:tcPr>
            <w:tcW w:w="1814" w:type="dxa"/>
            <w:vMerge/>
          </w:tcPr>
          <w:p w:rsidR="00982BE3" w:rsidRDefault="00982BE3">
            <w:pPr>
              <w:pStyle w:val="ConsPlusNormal"/>
            </w:pPr>
          </w:p>
        </w:tc>
        <w:tc>
          <w:tcPr>
            <w:tcW w:w="1757" w:type="dxa"/>
          </w:tcPr>
          <w:p w:rsidR="00982BE3" w:rsidRDefault="00982BE3">
            <w:pPr>
              <w:pStyle w:val="ConsPlusNormal"/>
            </w:pPr>
            <w:r>
              <w:t>B03.016.003</w:t>
            </w:r>
          </w:p>
        </w:tc>
        <w:tc>
          <w:tcPr>
            <w:tcW w:w="1134" w:type="dxa"/>
            <w:vMerge/>
          </w:tcPr>
          <w:p w:rsidR="00982BE3" w:rsidRDefault="00982BE3">
            <w:pPr>
              <w:pStyle w:val="ConsPlusNormal"/>
            </w:pPr>
          </w:p>
        </w:tc>
      </w:tr>
      <w:tr w:rsidR="00982BE3">
        <w:tc>
          <w:tcPr>
            <w:tcW w:w="2098" w:type="dxa"/>
            <w:vMerge/>
          </w:tcPr>
          <w:p w:rsidR="00982BE3" w:rsidRDefault="00982BE3">
            <w:pPr>
              <w:pStyle w:val="ConsPlusNormal"/>
            </w:pPr>
          </w:p>
        </w:tc>
        <w:tc>
          <w:tcPr>
            <w:tcW w:w="4876" w:type="dxa"/>
          </w:tcPr>
          <w:p w:rsidR="00982BE3" w:rsidRDefault="00982BE3">
            <w:pPr>
              <w:pStyle w:val="ConsPlusNormal"/>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c>
          <w:tcPr>
            <w:tcW w:w="1814" w:type="dxa"/>
            <w:vMerge/>
          </w:tcPr>
          <w:p w:rsidR="00982BE3" w:rsidRDefault="00982BE3">
            <w:pPr>
              <w:pStyle w:val="ConsPlusNormal"/>
            </w:pPr>
          </w:p>
        </w:tc>
        <w:tc>
          <w:tcPr>
            <w:tcW w:w="1757" w:type="dxa"/>
          </w:tcPr>
          <w:p w:rsidR="00982BE3" w:rsidRDefault="00982BE3">
            <w:pPr>
              <w:pStyle w:val="ConsPlusNormal"/>
            </w:pPr>
            <w:r>
              <w:t>B03.016.004</w:t>
            </w:r>
          </w:p>
        </w:tc>
        <w:tc>
          <w:tcPr>
            <w:tcW w:w="1134" w:type="dxa"/>
            <w:vMerge/>
          </w:tcPr>
          <w:p w:rsidR="00982BE3" w:rsidRDefault="00982BE3">
            <w:pPr>
              <w:pStyle w:val="ConsPlusNormal"/>
            </w:pPr>
          </w:p>
        </w:tc>
      </w:tr>
      <w:tr w:rsidR="00982BE3">
        <w:tc>
          <w:tcPr>
            <w:tcW w:w="2098" w:type="dxa"/>
          </w:tcPr>
          <w:p w:rsidR="00982BE3" w:rsidRDefault="00982BE3">
            <w:pPr>
              <w:pStyle w:val="ConsPlusNormal"/>
            </w:pPr>
            <w:r>
              <w:t>1 этап</w:t>
            </w:r>
          </w:p>
        </w:tc>
        <w:tc>
          <w:tcPr>
            <w:tcW w:w="4876" w:type="dxa"/>
          </w:tcPr>
          <w:p w:rsidR="00982BE3" w:rsidRDefault="00982BE3">
            <w:pPr>
              <w:pStyle w:val="ConsPlusNormal"/>
            </w:pPr>
            <w:r>
              <w:t>тест с 6-минутной ходьбой</w:t>
            </w:r>
          </w:p>
        </w:tc>
        <w:tc>
          <w:tcPr>
            <w:tcW w:w="1814" w:type="dxa"/>
          </w:tcPr>
          <w:p w:rsidR="00982BE3" w:rsidRDefault="00982BE3">
            <w:pPr>
              <w:pStyle w:val="ConsPlusNormal"/>
            </w:pPr>
            <w:r>
              <w:t>Медицинская услуга</w:t>
            </w:r>
          </w:p>
        </w:tc>
        <w:tc>
          <w:tcPr>
            <w:tcW w:w="1757" w:type="dxa"/>
          </w:tcPr>
          <w:p w:rsidR="00982BE3" w:rsidRDefault="00982BE3">
            <w:pPr>
              <w:pStyle w:val="ConsPlusNormal"/>
            </w:pPr>
            <w:r>
              <w:t>A23.30.023</w:t>
            </w:r>
          </w:p>
        </w:tc>
        <w:tc>
          <w:tcPr>
            <w:tcW w:w="1134" w:type="dxa"/>
          </w:tcPr>
          <w:p w:rsidR="00982BE3" w:rsidRDefault="00982BE3">
            <w:pPr>
              <w:pStyle w:val="ConsPlusNormal"/>
            </w:pPr>
            <w:r>
              <w:t>74</w:t>
            </w:r>
          </w:p>
        </w:tc>
      </w:tr>
      <w:tr w:rsidR="00982BE3">
        <w:tc>
          <w:tcPr>
            <w:tcW w:w="2098" w:type="dxa"/>
          </w:tcPr>
          <w:p w:rsidR="00982BE3" w:rsidRDefault="00982BE3">
            <w:pPr>
              <w:pStyle w:val="ConsPlusNormal"/>
            </w:pPr>
            <w:r>
              <w:t>1 этап</w:t>
            </w:r>
          </w:p>
        </w:tc>
        <w:tc>
          <w:tcPr>
            <w:tcW w:w="4876" w:type="dxa"/>
          </w:tcPr>
          <w:p w:rsidR="00982BE3" w:rsidRDefault="00982BE3">
            <w:pPr>
              <w:pStyle w:val="ConsPlusNormal"/>
            </w:pPr>
            <w:r>
              <w:t>определение концентрации Д-димера в крови у граждан</w:t>
            </w:r>
          </w:p>
        </w:tc>
        <w:tc>
          <w:tcPr>
            <w:tcW w:w="1814" w:type="dxa"/>
          </w:tcPr>
          <w:p w:rsidR="00982BE3" w:rsidRDefault="00982BE3">
            <w:pPr>
              <w:pStyle w:val="ConsPlusNormal"/>
            </w:pPr>
            <w:r>
              <w:t>Медицинская услуга</w:t>
            </w:r>
          </w:p>
        </w:tc>
        <w:tc>
          <w:tcPr>
            <w:tcW w:w="1757" w:type="dxa"/>
          </w:tcPr>
          <w:p w:rsidR="00982BE3" w:rsidRDefault="00982BE3">
            <w:pPr>
              <w:pStyle w:val="ConsPlusNormal"/>
            </w:pPr>
            <w:r>
              <w:t>A09.05.051.001</w:t>
            </w:r>
          </w:p>
        </w:tc>
        <w:tc>
          <w:tcPr>
            <w:tcW w:w="1134" w:type="dxa"/>
          </w:tcPr>
          <w:p w:rsidR="00982BE3" w:rsidRDefault="00982BE3">
            <w:pPr>
              <w:pStyle w:val="ConsPlusNormal"/>
            </w:pPr>
            <w:r>
              <w:t>486</w:t>
            </w:r>
          </w:p>
        </w:tc>
      </w:tr>
      <w:tr w:rsidR="00982BE3">
        <w:tc>
          <w:tcPr>
            <w:tcW w:w="2098" w:type="dxa"/>
          </w:tcPr>
          <w:p w:rsidR="00982BE3" w:rsidRDefault="00982BE3">
            <w:pPr>
              <w:pStyle w:val="ConsPlusNormal"/>
            </w:pPr>
            <w:r>
              <w:t>2 этап</w:t>
            </w:r>
          </w:p>
        </w:tc>
        <w:tc>
          <w:tcPr>
            <w:tcW w:w="4876" w:type="dxa"/>
          </w:tcPr>
          <w:p w:rsidR="00982BE3" w:rsidRDefault="00982BE3">
            <w:pPr>
              <w:pStyle w:val="ConsPlusNormal"/>
            </w:pPr>
            <w:r>
              <w:t>проведение эхокардиографии</w:t>
            </w:r>
          </w:p>
        </w:tc>
        <w:tc>
          <w:tcPr>
            <w:tcW w:w="1814" w:type="dxa"/>
          </w:tcPr>
          <w:p w:rsidR="00982BE3" w:rsidRDefault="00982BE3">
            <w:pPr>
              <w:pStyle w:val="ConsPlusNormal"/>
            </w:pPr>
            <w:r>
              <w:t>Медицинская услуга</w:t>
            </w:r>
          </w:p>
        </w:tc>
        <w:tc>
          <w:tcPr>
            <w:tcW w:w="1757" w:type="dxa"/>
          </w:tcPr>
          <w:p w:rsidR="00982BE3" w:rsidRDefault="00982BE3">
            <w:pPr>
              <w:pStyle w:val="ConsPlusNormal"/>
            </w:pPr>
            <w:r>
              <w:t>A04.10.002</w:t>
            </w:r>
          </w:p>
        </w:tc>
        <w:tc>
          <w:tcPr>
            <w:tcW w:w="1134" w:type="dxa"/>
          </w:tcPr>
          <w:p w:rsidR="00982BE3" w:rsidRDefault="00982BE3">
            <w:pPr>
              <w:pStyle w:val="ConsPlusNormal"/>
            </w:pPr>
            <w:r>
              <w:t>1586</w:t>
            </w:r>
          </w:p>
        </w:tc>
      </w:tr>
      <w:tr w:rsidR="00982BE3">
        <w:tc>
          <w:tcPr>
            <w:tcW w:w="2098" w:type="dxa"/>
          </w:tcPr>
          <w:p w:rsidR="00982BE3" w:rsidRDefault="00982BE3">
            <w:pPr>
              <w:pStyle w:val="ConsPlusNormal"/>
            </w:pPr>
            <w:r>
              <w:t>2 этап</w:t>
            </w:r>
          </w:p>
        </w:tc>
        <w:tc>
          <w:tcPr>
            <w:tcW w:w="4876" w:type="dxa"/>
          </w:tcPr>
          <w:p w:rsidR="00982BE3" w:rsidRDefault="00982BE3">
            <w:pPr>
              <w:pStyle w:val="ConsPlusNormal"/>
            </w:pPr>
            <w:r>
              <w:t>Компьютерная томография легких без контрастного усиления</w:t>
            </w:r>
          </w:p>
        </w:tc>
        <w:tc>
          <w:tcPr>
            <w:tcW w:w="1814" w:type="dxa"/>
          </w:tcPr>
          <w:p w:rsidR="00982BE3" w:rsidRDefault="00982BE3">
            <w:pPr>
              <w:pStyle w:val="ConsPlusNormal"/>
            </w:pPr>
            <w:r>
              <w:t>Медицинская услуга</w:t>
            </w:r>
          </w:p>
        </w:tc>
        <w:tc>
          <w:tcPr>
            <w:tcW w:w="1757" w:type="dxa"/>
          </w:tcPr>
          <w:p w:rsidR="00982BE3" w:rsidRDefault="00982BE3">
            <w:pPr>
              <w:pStyle w:val="ConsPlusNormal"/>
            </w:pPr>
            <w:r>
              <w:t>A06.09.005</w:t>
            </w:r>
          </w:p>
        </w:tc>
        <w:tc>
          <w:tcPr>
            <w:tcW w:w="1134" w:type="dxa"/>
          </w:tcPr>
          <w:p w:rsidR="00982BE3" w:rsidRDefault="00982BE3">
            <w:pPr>
              <w:pStyle w:val="ConsPlusNormal"/>
            </w:pPr>
            <w:r>
              <w:t>1282</w:t>
            </w:r>
          </w:p>
        </w:tc>
      </w:tr>
      <w:tr w:rsidR="00982BE3">
        <w:tc>
          <w:tcPr>
            <w:tcW w:w="2098" w:type="dxa"/>
          </w:tcPr>
          <w:p w:rsidR="00982BE3" w:rsidRDefault="00982BE3">
            <w:pPr>
              <w:pStyle w:val="ConsPlusNormal"/>
            </w:pPr>
            <w:r>
              <w:t>2 этап</w:t>
            </w:r>
          </w:p>
        </w:tc>
        <w:tc>
          <w:tcPr>
            <w:tcW w:w="4876" w:type="dxa"/>
          </w:tcPr>
          <w:p w:rsidR="00982BE3" w:rsidRDefault="00982BE3">
            <w:pPr>
              <w:pStyle w:val="ConsPlusNormal"/>
            </w:pPr>
            <w:r>
              <w:t>Дуплексное сканирование вен нижних конечностей</w:t>
            </w:r>
          </w:p>
        </w:tc>
        <w:tc>
          <w:tcPr>
            <w:tcW w:w="1814" w:type="dxa"/>
          </w:tcPr>
          <w:p w:rsidR="00982BE3" w:rsidRDefault="00982BE3">
            <w:pPr>
              <w:pStyle w:val="ConsPlusNormal"/>
            </w:pPr>
            <w:r>
              <w:t>Медицинская услуга</w:t>
            </w:r>
          </w:p>
        </w:tc>
        <w:tc>
          <w:tcPr>
            <w:tcW w:w="1757" w:type="dxa"/>
          </w:tcPr>
          <w:p w:rsidR="00982BE3" w:rsidRDefault="00982BE3">
            <w:pPr>
              <w:pStyle w:val="ConsPlusNormal"/>
            </w:pPr>
            <w:r>
              <w:t>A04.12.006.002</w:t>
            </w:r>
          </w:p>
        </w:tc>
        <w:tc>
          <w:tcPr>
            <w:tcW w:w="1134" w:type="dxa"/>
          </w:tcPr>
          <w:p w:rsidR="00982BE3" w:rsidRDefault="00982BE3">
            <w:pPr>
              <w:pStyle w:val="ConsPlusNormal"/>
            </w:pPr>
            <w:r>
              <w:t>1322</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9а</w:t>
      </w:r>
    </w:p>
    <w:p w:rsidR="00982BE3" w:rsidRDefault="00982BE3">
      <w:pPr>
        <w:pStyle w:val="ConsPlusNormal"/>
        <w:jc w:val="right"/>
      </w:pPr>
      <w:r>
        <w:lastRenderedPageBreak/>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59" w:name="P24717"/>
      <w:bookmarkEnd w:id="59"/>
      <w:r>
        <w:t>ПЕРЕЧЕНЬ</w:t>
      </w:r>
    </w:p>
    <w:p w:rsidR="00982BE3" w:rsidRDefault="00982BE3">
      <w:pPr>
        <w:pStyle w:val="ConsPlusTitle"/>
        <w:jc w:val="center"/>
      </w:pPr>
      <w:r>
        <w:t>КСГ/КПГ И КОЭФФИЦИЕНТЫ ОТНОСИТЕЛЬНОЙ ЗАТРАТОЕМКОСТИ КСГ</w:t>
      </w:r>
    </w:p>
    <w:p w:rsidR="00982BE3" w:rsidRDefault="00982BE3">
      <w:pPr>
        <w:pStyle w:val="ConsPlusTitle"/>
        <w:jc w:val="center"/>
      </w:pPr>
      <w:r>
        <w:t>(КРУГЛОСУТОЧНЫЙ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37">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4082"/>
        <w:gridCol w:w="1757"/>
        <w:gridCol w:w="1417"/>
        <w:gridCol w:w="1587"/>
        <w:gridCol w:w="1531"/>
        <w:gridCol w:w="1417"/>
      </w:tblGrid>
      <w:tr w:rsidR="00982BE3">
        <w:tc>
          <w:tcPr>
            <w:tcW w:w="567" w:type="dxa"/>
          </w:tcPr>
          <w:p w:rsidR="00982BE3" w:rsidRDefault="00982BE3">
            <w:pPr>
              <w:pStyle w:val="ConsPlusNormal"/>
              <w:jc w:val="center"/>
            </w:pPr>
            <w:r>
              <w:t>N п/п</w:t>
            </w:r>
          </w:p>
        </w:tc>
        <w:tc>
          <w:tcPr>
            <w:tcW w:w="1247" w:type="dxa"/>
          </w:tcPr>
          <w:p w:rsidR="00982BE3" w:rsidRDefault="00982BE3">
            <w:pPr>
              <w:pStyle w:val="ConsPlusNormal"/>
              <w:jc w:val="center"/>
            </w:pPr>
            <w:r>
              <w:t>Код</w:t>
            </w:r>
          </w:p>
        </w:tc>
        <w:tc>
          <w:tcPr>
            <w:tcW w:w="4082" w:type="dxa"/>
          </w:tcPr>
          <w:p w:rsidR="00982BE3" w:rsidRDefault="00982BE3">
            <w:pPr>
              <w:pStyle w:val="ConsPlusNormal"/>
              <w:jc w:val="center"/>
            </w:pPr>
            <w:r>
              <w:t>Профиль (КПГ) и КСГ</w:t>
            </w:r>
          </w:p>
        </w:tc>
        <w:tc>
          <w:tcPr>
            <w:tcW w:w="1757" w:type="dxa"/>
          </w:tcPr>
          <w:p w:rsidR="00982BE3" w:rsidRDefault="00982BE3">
            <w:pPr>
              <w:pStyle w:val="ConsPlusNormal"/>
              <w:jc w:val="center"/>
            </w:pPr>
            <w:r>
              <w:t>Коэффициент относительной затратоемкости КСГ/КПГ</w:t>
            </w:r>
          </w:p>
        </w:tc>
        <w:tc>
          <w:tcPr>
            <w:tcW w:w="1417" w:type="dxa"/>
          </w:tcPr>
          <w:p w:rsidR="00982BE3" w:rsidRDefault="00982BE3">
            <w:pPr>
              <w:pStyle w:val="ConsPlusNormal"/>
              <w:jc w:val="center"/>
            </w:pPr>
            <w:r>
              <w:t>Доля заработной платы и прочих расходов</w:t>
            </w:r>
          </w:p>
        </w:tc>
        <w:tc>
          <w:tcPr>
            <w:tcW w:w="1587" w:type="dxa"/>
          </w:tcPr>
          <w:p w:rsidR="00982BE3" w:rsidRDefault="00982BE3">
            <w:pPr>
              <w:pStyle w:val="ConsPlusNormal"/>
              <w:jc w:val="center"/>
            </w:pPr>
            <w:r>
              <w:t>Коэффициент специфики</w:t>
            </w:r>
          </w:p>
        </w:tc>
        <w:tc>
          <w:tcPr>
            <w:tcW w:w="1531" w:type="dxa"/>
          </w:tcPr>
          <w:p w:rsidR="00982BE3" w:rsidRDefault="00982BE3">
            <w:pPr>
              <w:pStyle w:val="ConsPlusNormal"/>
              <w:jc w:val="center"/>
            </w:pPr>
            <w:r>
              <w:t>Рекомендованная длительность</w:t>
            </w:r>
          </w:p>
        </w:tc>
        <w:tc>
          <w:tcPr>
            <w:tcW w:w="1417" w:type="dxa"/>
          </w:tcPr>
          <w:p w:rsidR="00982BE3" w:rsidRDefault="00982BE3">
            <w:pPr>
              <w:pStyle w:val="ConsPlusNormal"/>
              <w:jc w:val="center"/>
            </w:pPr>
            <w:r>
              <w:t>примечание</w:t>
            </w:r>
          </w:p>
        </w:tc>
      </w:tr>
      <w:tr w:rsidR="00982BE3">
        <w:tc>
          <w:tcPr>
            <w:tcW w:w="567" w:type="dxa"/>
          </w:tcPr>
          <w:p w:rsidR="00982BE3" w:rsidRDefault="00982BE3">
            <w:pPr>
              <w:pStyle w:val="ConsPlusNormal"/>
            </w:pPr>
            <w:r>
              <w:t>1</w:t>
            </w:r>
          </w:p>
        </w:tc>
        <w:tc>
          <w:tcPr>
            <w:tcW w:w="1247" w:type="dxa"/>
          </w:tcPr>
          <w:p w:rsidR="00982BE3" w:rsidRDefault="00982BE3">
            <w:pPr>
              <w:pStyle w:val="ConsPlusNormal"/>
            </w:pPr>
            <w:r>
              <w:t>st01.001</w:t>
            </w:r>
          </w:p>
        </w:tc>
        <w:tc>
          <w:tcPr>
            <w:tcW w:w="4082" w:type="dxa"/>
          </w:tcPr>
          <w:p w:rsidR="00982BE3" w:rsidRDefault="00982BE3">
            <w:pPr>
              <w:pStyle w:val="ConsPlusNormal"/>
            </w:pPr>
            <w:r>
              <w:t>Беременность без патологии, дородовая госпитализация в отделение сестринского ухода</w:t>
            </w:r>
          </w:p>
        </w:tc>
        <w:tc>
          <w:tcPr>
            <w:tcW w:w="1757" w:type="dxa"/>
          </w:tcPr>
          <w:p w:rsidR="00982BE3" w:rsidRDefault="00982BE3">
            <w:pPr>
              <w:pStyle w:val="ConsPlusNormal"/>
            </w:pPr>
            <w:r>
              <w:t>0,5</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w:t>
            </w:r>
          </w:p>
        </w:tc>
        <w:tc>
          <w:tcPr>
            <w:tcW w:w="1247" w:type="dxa"/>
          </w:tcPr>
          <w:p w:rsidR="00982BE3" w:rsidRDefault="00982BE3">
            <w:pPr>
              <w:pStyle w:val="ConsPlusNormal"/>
            </w:pPr>
            <w:r>
              <w:t>st02.001</w:t>
            </w:r>
          </w:p>
        </w:tc>
        <w:tc>
          <w:tcPr>
            <w:tcW w:w="4082" w:type="dxa"/>
          </w:tcPr>
          <w:p w:rsidR="00982BE3" w:rsidRDefault="00982BE3">
            <w:pPr>
              <w:pStyle w:val="ConsPlusNormal"/>
            </w:pPr>
            <w:r>
              <w:t>Осложнения, связанные с беременностью</w:t>
            </w:r>
          </w:p>
        </w:tc>
        <w:tc>
          <w:tcPr>
            <w:tcW w:w="1757" w:type="dxa"/>
          </w:tcPr>
          <w:p w:rsidR="00982BE3" w:rsidRDefault="00982BE3">
            <w:pPr>
              <w:pStyle w:val="ConsPlusNormal"/>
            </w:pPr>
            <w:r>
              <w:t>0,93</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w:t>
            </w:r>
          </w:p>
        </w:tc>
        <w:tc>
          <w:tcPr>
            <w:tcW w:w="1247" w:type="dxa"/>
          </w:tcPr>
          <w:p w:rsidR="00982BE3" w:rsidRDefault="00982BE3">
            <w:pPr>
              <w:pStyle w:val="ConsPlusNormal"/>
            </w:pPr>
            <w:r>
              <w:t>st02.001.1</w:t>
            </w:r>
          </w:p>
        </w:tc>
        <w:tc>
          <w:tcPr>
            <w:tcW w:w="4082" w:type="dxa"/>
          </w:tcPr>
          <w:p w:rsidR="00982BE3" w:rsidRDefault="00982BE3">
            <w:pPr>
              <w:pStyle w:val="ConsPlusNormal"/>
            </w:pPr>
            <w:r>
              <w:t>Осложнения, связанные с беременностью (длительность 5 дней и менее)</w:t>
            </w:r>
          </w:p>
        </w:tc>
        <w:tc>
          <w:tcPr>
            <w:tcW w:w="1757" w:type="dxa"/>
          </w:tcPr>
          <w:p w:rsidR="00982BE3" w:rsidRDefault="00982BE3">
            <w:pPr>
              <w:pStyle w:val="ConsPlusNormal"/>
            </w:pPr>
            <w:r>
              <w:t>0,707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w:t>
            </w:r>
          </w:p>
        </w:tc>
        <w:tc>
          <w:tcPr>
            <w:tcW w:w="1247" w:type="dxa"/>
          </w:tcPr>
          <w:p w:rsidR="00982BE3" w:rsidRDefault="00982BE3">
            <w:pPr>
              <w:pStyle w:val="ConsPlusNormal"/>
            </w:pPr>
            <w:r>
              <w:t>st02.001.2</w:t>
            </w:r>
          </w:p>
        </w:tc>
        <w:tc>
          <w:tcPr>
            <w:tcW w:w="4082" w:type="dxa"/>
          </w:tcPr>
          <w:p w:rsidR="00982BE3" w:rsidRDefault="00982BE3">
            <w:pPr>
              <w:pStyle w:val="ConsPlusNormal"/>
            </w:pPr>
            <w:r>
              <w:t>Осложнения, связанные с беременностью (длительность от 6 дней включительно до 11 дней включительно)</w:t>
            </w:r>
          </w:p>
        </w:tc>
        <w:tc>
          <w:tcPr>
            <w:tcW w:w="1757" w:type="dxa"/>
          </w:tcPr>
          <w:p w:rsidR="00982BE3" w:rsidRDefault="00982BE3">
            <w:pPr>
              <w:pStyle w:val="ConsPlusNormal"/>
            </w:pPr>
            <w:r>
              <w:t>0,884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w:t>
            </w:r>
          </w:p>
        </w:tc>
        <w:tc>
          <w:tcPr>
            <w:tcW w:w="1247" w:type="dxa"/>
          </w:tcPr>
          <w:p w:rsidR="00982BE3" w:rsidRDefault="00982BE3">
            <w:pPr>
              <w:pStyle w:val="ConsPlusNormal"/>
            </w:pPr>
            <w:r>
              <w:t>st02.001.3</w:t>
            </w:r>
          </w:p>
        </w:tc>
        <w:tc>
          <w:tcPr>
            <w:tcW w:w="4082" w:type="dxa"/>
          </w:tcPr>
          <w:p w:rsidR="00982BE3" w:rsidRDefault="00982BE3">
            <w:pPr>
              <w:pStyle w:val="ConsPlusNormal"/>
            </w:pPr>
            <w:r>
              <w:t>Осложнения, связанные с беременностью (длительность 12 дней и более)</w:t>
            </w:r>
          </w:p>
        </w:tc>
        <w:tc>
          <w:tcPr>
            <w:tcW w:w="1757" w:type="dxa"/>
          </w:tcPr>
          <w:p w:rsidR="00982BE3" w:rsidRDefault="00982BE3">
            <w:pPr>
              <w:pStyle w:val="ConsPlusNormal"/>
            </w:pPr>
            <w:r>
              <w:t>0,972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w:t>
            </w:r>
          </w:p>
        </w:tc>
        <w:tc>
          <w:tcPr>
            <w:tcW w:w="1247" w:type="dxa"/>
          </w:tcPr>
          <w:p w:rsidR="00982BE3" w:rsidRDefault="00982BE3">
            <w:pPr>
              <w:pStyle w:val="ConsPlusNormal"/>
            </w:pPr>
            <w:r>
              <w:t>st02.002</w:t>
            </w:r>
          </w:p>
        </w:tc>
        <w:tc>
          <w:tcPr>
            <w:tcW w:w="4082" w:type="dxa"/>
          </w:tcPr>
          <w:p w:rsidR="00982BE3" w:rsidRDefault="00982BE3">
            <w:pPr>
              <w:pStyle w:val="ConsPlusNormal"/>
            </w:pPr>
            <w:r>
              <w:t>Беременность, закончившаяся абортивным исходом</w:t>
            </w:r>
          </w:p>
        </w:tc>
        <w:tc>
          <w:tcPr>
            <w:tcW w:w="1757" w:type="dxa"/>
          </w:tcPr>
          <w:p w:rsidR="00982BE3" w:rsidRDefault="00982BE3">
            <w:pPr>
              <w:pStyle w:val="ConsPlusNormal"/>
            </w:pPr>
            <w:r>
              <w:t>0,28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w:t>
            </w:r>
          </w:p>
        </w:tc>
        <w:tc>
          <w:tcPr>
            <w:tcW w:w="1247" w:type="dxa"/>
          </w:tcPr>
          <w:p w:rsidR="00982BE3" w:rsidRDefault="00982BE3">
            <w:pPr>
              <w:pStyle w:val="ConsPlusNormal"/>
            </w:pPr>
            <w:r>
              <w:t>st02.003</w:t>
            </w:r>
          </w:p>
        </w:tc>
        <w:tc>
          <w:tcPr>
            <w:tcW w:w="4082" w:type="dxa"/>
          </w:tcPr>
          <w:p w:rsidR="00982BE3" w:rsidRDefault="00982BE3">
            <w:pPr>
              <w:pStyle w:val="ConsPlusNormal"/>
            </w:pPr>
            <w:r>
              <w:t>Родоразрешение</w:t>
            </w:r>
          </w:p>
        </w:tc>
        <w:tc>
          <w:tcPr>
            <w:tcW w:w="1757" w:type="dxa"/>
          </w:tcPr>
          <w:p w:rsidR="00982BE3" w:rsidRDefault="00982BE3">
            <w:pPr>
              <w:pStyle w:val="ConsPlusNormal"/>
            </w:pPr>
            <w:r>
              <w:t>0,98</w:t>
            </w:r>
          </w:p>
        </w:tc>
        <w:tc>
          <w:tcPr>
            <w:tcW w:w="1417" w:type="dxa"/>
          </w:tcPr>
          <w:p w:rsidR="00982BE3" w:rsidRDefault="00982BE3">
            <w:pPr>
              <w:pStyle w:val="ConsPlusNormal"/>
            </w:pPr>
          </w:p>
        </w:tc>
        <w:tc>
          <w:tcPr>
            <w:tcW w:w="1587" w:type="dxa"/>
          </w:tcPr>
          <w:p w:rsidR="00982BE3" w:rsidRDefault="00982BE3">
            <w:pPr>
              <w:pStyle w:val="ConsPlusNormal"/>
            </w:pPr>
            <w:r>
              <w:t>0,97</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8</w:t>
            </w:r>
          </w:p>
        </w:tc>
        <w:tc>
          <w:tcPr>
            <w:tcW w:w="1247" w:type="dxa"/>
          </w:tcPr>
          <w:p w:rsidR="00982BE3" w:rsidRDefault="00982BE3">
            <w:pPr>
              <w:pStyle w:val="ConsPlusNormal"/>
            </w:pPr>
            <w:r>
              <w:t>st02.003.1</w:t>
            </w:r>
          </w:p>
        </w:tc>
        <w:tc>
          <w:tcPr>
            <w:tcW w:w="4082" w:type="dxa"/>
          </w:tcPr>
          <w:p w:rsidR="00982BE3" w:rsidRDefault="00982BE3">
            <w:pPr>
              <w:pStyle w:val="ConsPlusNormal"/>
            </w:pPr>
            <w:r>
              <w:t>Родоразрешение</w:t>
            </w:r>
          </w:p>
        </w:tc>
        <w:tc>
          <w:tcPr>
            <w:tcW w:w="1757" w:type="dxa"/>
          </w:tcPr>
          <w:p w:rsidR="00982BE3" w:rsidRDefault="00982BE3">
            <w:pPr>
              <w:pStyle w:val="ConsPlusNormal"/>
            </w:pPr>
            <w:r>
              <w:t>0,931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w:t>
            </w:r>
          </w:p>
        </w:tc>
        <w:tc>
          <w:tcPr>
            <w:tcW w:w="1247" w:type="dxa"/>
          </w:tcPr>
          <w:p w:rsidR="00982BE3" w:rsidRDefault="00982BE3">
            <w:pPr>
              <w:pStyle w:val="ConsPlusNormal"/>
            </w:pPr>
            <w:r>
              <w:t>st02.003.2</w:t>
            </w:r>
          </w:p>
        </w:tc>
        <w:tc>
          <w:tcPr>
            <w:tcW w:w="4082" w:type="dxa"/>
          </w:tcPr>
          <w:p w:rsidR="00982BE3" w:rsidRDefault="00982BE3">
            <w:pPr>
              <w:pStyle w:val="ConsPlusNormal"/>
            </w:pPr>
            <w:r>
              <w:t>Родоразрешение (МНН Атозибан), 1-3 этапы/2-3 этапы</w:t>
            </w:r>
          </w:p>
        </w:tc>
        <w:tc>
          <w:tcPr>
            <w:tcW w:w="1757" w:type="dxa"/>
          </w:tcPr>
          <w:p w:rsidR="00982BE3" w:rsidRDefault="00982BE3">
            <w:pPr>
              <w:pStyle w:val="ConsPlusNormal"/>
            </w:pPr>
            <w:r>
              <w:t>2,01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w:t>
            </w:r>
          </w:p>
        </w:tc>
        <w:tc>
          <w:tcPr>
            <w:tcW w:w="1247" w:type="dxa"/>
          </w:tcPr>
          <w:p w:rsidR="00982BE3" w:rsidRDefault="00982BE3">
            <w:pPr>
              <w:pStyle w:val="ConsPlusNormal"/>
            </w:pPr>
            <w:r>
              <w:t>st02.004</w:t>
            </w:r>
          </w:p>
        </w:tc>
        <w:tc>
          <w:tcPr>
            <w:tcW w:w="4082" w:type="dxa"/>
          </w:tcPr>
          <w:p w:rsidR="00982BE3" w:rsidRDefault="00982BE3">
            <w:pPr>
              <w:pStyle w:val="ConsPlusNormal"/>
            </w:pPr>
            <w:r>
              <w:t>Кесарево сечение</w:t>
            </w:r>
          </w:p>
        </w:tc>
        <w:tc>
          <w:tcPr>
            <w:tcW w:w="1757" w:type="dxa"/>
          </w:tcPr>
          <w:p w:rsidR="00982BE3" w:rsidRDefault="00982BE3">
            <w:pPr>
              <w:pStyle w:val="ConsPlusNormal"/>
            </w:pPr>
            <w:r>
              <w:t>1,01</w:t>
            </w:r>
          </w:p>
        </w:tc>
        <w:tc>
          <w:tcPr>
            <w:tcW w:w="1417" w:type="dxa"/>
          </w:tcPr>
          <w:p w:rsidR="00982BE3" w:rsidRDefault="00982BE3">
            <w:pPr>
              <w:pStyle w:val="ConsPlusNormal"/>
            </w:pPr>
          </w:p>
        </w:tc>
        <w:tc>
          <w:tcPr>
            <w:tcW w:w="1587" w:type="dxa"/>
          </w:tcPr>
          <w:p w:rsidR="00982BE3" w:rsidRDefault="00982BE3">
            <w:pPr>
              <w:pStyle w:val="ConsPlusNormal"/>
            </w:pPr>
            <w:r>
              <w:t>0,97</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11</w:t>
            </w:r>
          </w:p>
        </w:tc>
        <w:tc>
          <w:tcPr>
            <w:tcW w:w="1247" w:type="dxa"/>
          </w:tcPr>
          <w:p w:rsidR="00982BE3" w:rsidRDefault="00982BE3">
            <w:pPr>
              <w:pStyle w:val="ConsPlusNormal"/>
            </w:pPr>
            <w:r>
              <w:t>st02.004.1</w:t>
            </w:r>
          </w:p>
        </w:tc>
        <w:tc>
          <w:tcPr>
            <w:tcW w:w="4082" w:type="dxa"/>
          </w:tcPr>
          <w:p w:rsidR="00982BE3" w:rsidRDefault="00982BE3">
            <w:pPr>
              <w:pStyle w:val="ConsPlusNormal"/>
            </w:pPr>
            <w:r>
              <w:t>Кесарево сечение</w:t>
            </w:r>
          </w:p>
        </w:tc>
        <w:tc>
          <w:tcPr>
            <w:tcW w:w="1757" w:type="dxa"/>
          </w:tcPr>
          <w:p w:rsidR="00982BE3" w:rsidRDefault="00982BE3">
            <w:pPr>
              <w:pStyle w:val="ConsPlusNormal"/>
            </w:pPr>
            <w:r>
              <w:t>0,9595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w:t>
            </w:r>
          </w:p>
        </w:tc>
        <w:tc>
          <w:tcPr>
            <w:tcW w:w="1247" w:type="dxa"/>
          </w:tcPr>
          <w:p w:rsidR="00982BE3" w:rsidRDefault="00982BE3">
            <w:pPr>
              <w:pStyle w:val="ConsPlusNormal"/>
            </w:pPr>
            <w:r>
              <w:t>st02.004.2</w:t>
            </w:r>
          </w:p>
        </w:tc>
        <w:tc>
          <w:tcPr>
            <w:tcW w:w="4082" w:type="dxa"/>
          </w:tcPr>
          <w:p w:rsidR="00982BE3" w:rsidRDefault="00982BE3">
            <w:pPr>
              <w:pStyle w:val="ConsPlusNormal"/>
            </w:pPr>
            <w:r>
              <w:t>Кесарево сечение (МНН Атозибан), 1-3 этапы/2-3 этапы</w:t>
            </w:r>
          </w:p>
        </w:tc>
        <w:tc>
          <w:tcPr>
            <w:tcW w:w="1757" w:type="dxa"/>
          </w:tcPr>
          <w:p w:rsidR="00982BE3" w:rsidRDefault="00982BE3">
            <w:pPr>
              <w:pStyle w:val="ConsPlusNormal"/>
            </w:pPr>
            <w:r>
              <w:t>2,04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w:t>
            </w:r>
          </w:p>
        </w:tc>
        <w:tc>
          <w:tcPr>
            <w:tcW w:w="1247" w:type="dxa"/>
          </w:tcPr>
          <w:p w:rsidR="00982BE3" w:rsidRDefault="00982BE3">
            <w:pPr>
              <w:pStyle w:val="ConsPlusNormal"/>
            </w:pPr>
            <w:r>
              <w:t>st02.005</w:t>
            </w:r>
          </w:p>
        </w:tc>
        <w:tc>
          <w:tcPr>
            <w:tcW w:w="4082" w:type="dxa"/>
          </w:tcPr>
          <w:p w:rsidR="00982BE3" w:rsidRDefault="00982BE3">
            <w:pPr>
              <w:pStyle w:val="ConsPlusNormal"/>
            </w:pPr>
            <w:r>
              <w:t>Осложнения послеродового периода</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w:t>
            </w:r>
          </w:p>
        </w:tc>
        <w:tc>
          <w:tcPr>
            <w:tcW w:w="1247" w:type="dxa"/>
          </w:tcPr>
          <w:p w:rsidR="00982BE3" w:rsidRDefault="00982BE3">
            <w:pPr>
              <w:pStyle w:val="ConsPlusNormal"/>
            </w:pPr>
            <w:r>
              <w:t>st02.006</w:t>
            </w:r>
          </w:p>
        </w:tc>
        <w:tc>
          <w:tcPr>
            <w:tcW w:w="4082" w:type="dxa"/>
          </w:tcPr>
          <w:p w:rsidR="00982BE3" w:rsidRDefault="00982BE3">
            <w:pPr>
              <w:pStyle w:val="ConsPlusNormal"/>
            </w:pPr>
            <w:r>
              <w:t>Послеродовой сепсис</w:t>
            </w:r>
          </w:p>
        </w:tc>
        <w:tc>
          <w:tcPr>
            <w:tcW w:w="1757" w:type="dxa"/>
          </w:tcPr>
          <w:p w:rsidR="00982BE3" w:rsidRDefault="00982BE3">
            <w:pPr>
              <w:pStyle w:val="ConsPlusNormal"/>
            </w:pPr>
            <w:r>
              <w:t>3,21</w:t>
            </w:r>
          </w:p>
        </w:tc>
        <w:tc>
          <w:tcPr>
            <w:tcW w:w="1417" w:type="dxa"/>
          </w:tcPr>
          <w:p w:rsidR="00982BE3" w:rsidRDefault="00982BE3">
            <w:pPr>
              <w:pStyle w:val="ConsPlusNormal"/>
            </w:pPr>
          </w:p>
        </w:tc>
        <w:tc>
          <w:tcPr>
            <w:tcW w:w="1587" w:type="dxa"/>
          </w:tcPr>
          <w:p w:rsidR="00982BE3" w:rsidRDefault="00982BE3">
            <w:pPr>
              <w:pStyle w:val="ConsPlusNormal"/>
            </w:pPr>
            <w:r>
              <w:t>1,15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w:t>
            </w:r>
          </w:p>
        </w:tc>
        <w:tc>
          <w:tcPr>
            <w:tcW w:w="1247" w:type="dxa"/>
          </w:tcPr>
          <w:p w:rsidR="00982BE3" w:rsidRDefault="00982BE3">
            <w:pPr>
              <w:pStyle w:val="ConsPlusNormal"/>
            </w:pPr>
            <w:r>
              <w:t>st02.007</w:t>
            </w:r>
          </w:p>
        </w:tc>
        <w:tc>
          <w:tcPr>
            <w:tcW w:w="4082" w:type="dxa"/>
          </w:tcPr>
          <w:p w:rsidR="00982BE3" w:rsidRDefault="00982BE3">
            <w:pPr>
              <w:pStyle w:val="ConsPlusNormal"/>
            </w:pPr>
            <w:r>
              <w:t>Воспалительные болезни женских половых органов</w:t>
            </w:r>
          </w:p>
        </w:tc>
        <w:tc>
          <w:tcPr>
            <w:tcW w:w="1757" w:type="dxa"/>
          </w:tcPr>
          <w:p w:rsidR="00982BE3" w:rsidRDefault="00982BE3">
            <w:pPr>
              <w:pStyle w:val="ConsPlusNormal"/>
            </w:pPr>
            <w:r>
              <w:t>0,71</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w:t>
            </w:r>
          </w:p>
        </w:tc>
        <w:tc>
          <w:tcPr>
            <w:tcW w:w="1247" w:type="dxa"/>
          </w:tcPr>
          <w:p w:rsidR="00982BE3" w:rsidRDefault="00982BE3">
            <w:pPr>
              <w:pStyle w:val="ConsPlusNormal"/>
            </w:pPr>
            <w:r>
              <w:t>st02.008</w:t>
            </w:r>
          </w:p>
        </w:tc>
        <w:tc>
          <w:tcPr>
            <w:tcW w:w="4082" w:type="dxa"/>
          </w:tcPr>
          <w:p w:rsidR="00982BE3" w:rsidRDefault="00982BE3">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1757" w:type="dxa"/>
          </w:tcPr>
          <w:p w:rsidR="00982BE3" w:rsidRDefault="00982BE3">
            <w:pPr>
              <w:pStyle w:val="ConsPlusNormal"/>
            </w:pPr>
            <w:r>
              <w:t>0,89</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w:t>
            </w:r>
          </w:p>
        </w:tc>
        <w:tc>
          <w:tcPr>
            <w:tcW w:w="1247" w:type="dxa"/>
          </w:tcPr>
          <w:p w:rsidR="00982BE3" w:rsidRDefault="00982BE3">
            <w:pPr>
              <w:pStyle w:val="ConsPlusNormal"/>
            </w:pPr>
            <w:r>
              <w:t>st02.009</w:t>
            </w:r>
          </w:p>
        </w:tc>
        <w:tc>
          <w:tcPr>
            <w:tcW w:w="4082" w:type="dxa"/>
          </w:tcPr>
          <w:p w:rsidR="00982BE3" w:rsidRDefault="00982BE3">
            <w:pPr>
              <w:pStyle w:val="ConsPlusNormal"/>
            </w:pPr>
            <w:r>
              <w:t>Другие болезни, врожденные аномалии, повреждения женских половых органов</w:t>
            </w:r>
          </w:p>
        </w:tc>
        <w:tc>
          <w:tcPr>
            <w:tcW w:w="1757" w:type="dxa"/>
          </w:tcPr>
          <w:p w:rsidR="00982BE3" w:rsidRDefault="00982BE3">
            <w:pPr>
              <w:pStyle w:val="ConsPlusNormal"/>
            </w:pPr>
            <w:r>
              <w:t>0,46</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w:t>
            </w:r>
          </w:p>
        </w:tc>
        <w:tc>
          <w:tcPr>
            <w:tcW w:w="1247" w:type="dxa"/>
          </w:tcPr>
          <w:p w:rsidR="00982BE3" w:rsidRDefault="00982BE3">
            <w:pPr>
              <w:pStyle w:val="ConsPlusNormal"/>
            </w:pPr>
            <w:r>
              <w:t>st02.010</w:t>
            </w:r>
          </w:p>
        </w:tc>
        <w:tc>
          <w:tcPr>
            <w:tcW w:w="4082" w:type="dxa"/>
          </w:tcPr>
          <w:p w:rsidR="00982BE3" w:rsidRDefault="00982BE3">
            <w:pPr>
              <w:pStyle w:val="ConsPlusNormal"/>
            </w:pPr>
            <w:r>
              <w:t>Операции на женских половых органах (уровень 1)</w:t>
            </w:r>
          </w:p>
        </w:tc>
        <w:tc>
          <w:tcPr>
            <w:tcW w:w="1757" w:type="dxa"/>
          </w:tcPr>
          <w:p w:rsidR="00982BE3" w:rsidRDefault="00982BE3">
            <w:pPr>
              <w:pStyle w:val="ConsPlusNormal"/>
            </w:pPr>
            <w:r>
              <w:t>0,39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w:t>
            </w:r>
          </w:p>
        </w:tc>
        <w:tc>
          <w:tcPr>
            <w:tcW w:w="1247" w:type="dxa"/>
          </w:tcPr>
          <w:p w:rsidR="00982BE3" w:rsidRDefault="00982BE3">
            <w:pPr>
              <w:pStyle w:val="ConsPlusNormal"/>
            </w:pPr>
            <w:r>
              <w:t>st02.011</w:t>
            </w:r>
          </w:p>
        </w:tc>
        <w:tc>
          <w:tcPr>
            <w:tcW w:w="4082" w:type="dxa"/>
          </w:tcPr>
          <w:p w:rsidR="00982BE3" w:rsidRDefault="00982BE3">
            <w:pPr>
              <w:pStyle w:val="ConsPlusNormal"/>
            </w:pPr>
            <w:r>
              <w:t>Операции на женских половых органах (уровень 2)</w:t>
            </w:r>
          </w:p>
        </w:tc>
        <w:tc>
          <w:tcPr>
            <w:tcW w:w="1757" w:type="dxa"/>
          </w:tcPr>
          <w:p w:rsidR="00982BE3" w:rsidRDefault="00982BE3">
            <w:pPr>
              <w:pStyle w:val="ConsPlusNormal"/>
            </w:pPr>
            <w:r>
              <w:t>0,58</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w:t>
            </w:r>
          </w:p>
        </w:tc>
        <w:tc>
          <w:tcPr>
            <w:tcW w:w="1247" w:type="dxa"/>
          </w:tcPr>
          <w:p w:rsidR="00982BE3" w:rsidRDefault="00982BE3">
            <w:pPr>
              <w:pStyle w:val="ConsPlusNormal"/>
            </w:pPr>
            <w:r>
              <w:t>st02.012</w:t>
            </w:r>
          </w:p>
        </w:tc>
        <w:tc>
          <w:tcPr>
            <w:tcW w:w="4082" w:type="dxa"/>
          </w:tcPr>
          <w:p w:rsidR="00982BE3" w:rsidRDefault="00982BE3">
            <w:pPr>
              <w:pStyle w:val="ConsPlusNormal"/>
            </w:pPr>
            <w:r>
              <w:t>Операции на женских половых органах (уровень 3)</w:t>
            </w:r>
          </w:p>
        </w:tc>
        <w:tc>
          <w:tcPr>
            <w:tcW w:w="1757" w:type="dxa"/>
          </w:tcPr>
          <w:p w:rsidR="00982BE3" w:rsidRDefault="00982BE3">
            <w:pPr>
              <w:pStyle w:val="ConsPlusNormal"/>
            </w:pPr>
            <w:r>
              <w:t>1,17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w:t>
            </w:r>
          </w:p>
        </w:tc>
        <w:tc>
          <w:tcPr>
            <w:tcW w:w="1247" w:type="dxa"/>
          </w:tcPr>
          <w:p w:rsidR="00982BE3" w:rsidRDefault="00982BE3">
            <w:pPr>
              <w:pStyle w:val="ConsPlusNormal"/>
            </w:pPr>
            <w:r>
              <w:t>st02.013</w:t>
            </w:r>
          </w:p>
        </w:tc>
        <w:tc>
          <w:tcPr>
            <w:tcW w:w="4082" w:type="dxa"/>
          </w:tcPr>
          <w:p w:rsidR="00982BE3" w:rsidRDefault="00982BE3">
            <w:pPr>
              <w:pStyle w:val="ConsPlusNormal"/>
            </w:pPr>
            <w:r>
              <w:t>Операции на женских половых органах (уровень 4)</w:t>
            </w:r>
          </w:p>
        </w:tc>
        <w:tc>
          <w:tcPr>
            <w:tcW w:w="1757" w:type="dxa"/>
          </w:tcPr>
          <w:p w:rsidR="00982BE3" w:rsidRDefault="00982BE3">
            <w:pPr>
              <w:pStyle w:val="ConsPlusNormal"/>
            </w:pPr>
            <w:r>
              <w:t>2,2</w:t>
            </w:r>
          </w:p>
        </w:tc>
        <w:tc>
          <w:tcPr>
            <w:tcW w:w="1417" w:type="dxa"/>
          </w:tcPr>
          <w:p w:rsidR="00982BE3" w:rsidRDefault="00982BE3">
            <w:pPr>
              <w:pStyle w:val="ConsPlusNormal"/>
            </w:pPr>
          </w:p>
        </w:tc>
        <w:tc>
          <w:tcPr>
            <w:tcW w:w="1587" w:type="dxa"/>
          </w:tcPr>
          <w:p w:rsidR="00982BE3" w:rsidRDefault="00982BE3">
            <w:pPr>
              <w:pStyle w:val="ConsPlusNormal"/>
            </w:pPr>
            <w:r>
              <w:t>0,95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w:t>
            </w:r>
          </w:p>
        </w:tc>
        <w:tc>
          <w:tcPr>
            <w:tcW w:w="1247" w:type="dxa"/>
          </w:tcPr>
          <w:p w:rsidR="00982BE3" w:rsidRDefault="00982BE3">
            <w:pPr>
              <w:pStyle w:val="ConsPlusNormal"/>
            </w:pPr>
            <w:r>
              <w:t>st02.014</w:t>
            </w:r>
          </w:p>
        </w:tc>
        <w:tc>
          <w:tcPr>
            <w:tcW w:w="4082" w:type="dxa"/>
          </w:tcPr>
          <w:p w:rsidR="00982BE3" w:rsidRDefault="00982BE3">
            <w:pPr>
              <w:pStyle w:val="ConsPlusNormal"/>
            </w:pPr>
            <w:r>
              <w:t>Слинговые операции при недержании мочи</w:t>
            </w:r>
          </w:p>
        </w:tc>
        <w:tc>
          <w:tcPr>
            <w:tcW w:w="1757" w:type="dxa"/>
          </w:tcPr>
          <w:p w:rsidR="00982BE3" w:rsidRDefault="00982BE3">
            <w:pPr>
              <w:pStyle w:val="ConsPlusNormal"/>
            </w:pPr>
            <w:r>
              <w:t>3,85</w:t>
            </w:r>
          </w:p>
        </w:tc>
        <w:tc>
          <w:tcPr>
            <w:tcW w:w="1417" w:type="dxa"/>
          </w:tcPr>
          <w:p w:rsidR="00982BE3" w:rsidRDefault="00982BE3">
            <w:pPr>
              <w:pStyle w:val="ConsPlusNormal"/>
            </w:pPr>
            <w:r>
              <w:t>30,45%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23</w:t>
            </w:r>
          </w:p>
        </w:tc>
        <w:tc>
          <w:tcPr>
            <w:tcW w:w="1247" w:type="dxa"/>
          </w:tcPr>
          <w:p w:rsidR="00982BE3" w:rsidRDefault="00982BE3">
            <w:pPr>
              <w:pStyle w:val="ConsPlusNormal"/>
            </w:pPr>
            <w:r>
              <w:t>st03.001</w:t>
            </w:r>
          </w:p>
        </w:tc>
        <w:tc>
          <w:tcPr>
            <w:tcW w:w="4082" w:type="dxa"/>
          </w:tcPr>
          <w:p w:rsidR="00982BE3" w:rsidRDefault="00982BE3">
            <w:pPr>
              <w:pStyle w:val="ConsPlusNormal"/>
            </w:pPr>
            <w:r>
              <w:t>Нарушения с вовлечением иммунного механизма</w:t>
            </w:r>
          </w:p>
        </w:tc>
        <w:tc>
          <w:tcPr>
            <w:tcW w:w="1757" w:type="dxa"/>
          </w:tcPr>
          <w:p w:rsidR="00982BE3" w:rsidRDefault="00982BE3">
            <w:pPr>
              <w:pStyle w:val="ConsPlusNormal"/>
            </w:pPr>
            <w:r>
              <w:t>4,52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w:t>
            </w:r>
          </w:p>
        </w:tc>
        <w:tc>
          <w:tcPr>
            <w:tcW w:w="1247" w:type="dxa"/>
          </w:tcPr>
          <w:p w:rsidR="00982BE3" w:rsidRDefault="00982BE3">
            <w:pPr>
              <w:pStyle w:val="ConsPlusNormal"/>
            </w:pPr>
            <w:r>
              <w:t>st03.002</w:t>
            </w:r>
          </w:p>
        </w:tc>
        <w:tc>
          <w:tcPr>
            <w:tcW w:w="4082" w:type="dxa"/>
          </w:tcPr>
          <w:p w:rsidR="00982BE3" w:rsidRDefault="00982BE3">
            <w:pPr>
              <w:pStyle w:val="ConsPlusNormal"/>
            </w:pPr>
            <w:r>
              <w:t>Ангионевротический отек, анафилактический шок</w:t>
            </w:r>
          </w:p>
        </w:tc>
        <w:tc>
          <w:tcPr>
            <w:tcW w:w="1757" w:type="dxa"/>
          </w:tcPr>
          <w:p w:rsidR="00982BE3" w:rsidRDefault="00982BE3">
            <w:pPr>
              <w:pStyle w:val="ConsPlusNormal"/>
            </w:pPr>
            <w:r>
              <w:t>0,27</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w:t>
            </w:r>
          </w:p>
        </w:tc>
        <w:tc>
          <w:tcPr>
            <w:tcW w:w="1247" w:type="dxa"/>
          </w:tcPr>
          <w:p w:rsidR="00982BE3" w:rsidRDefault="00982BE3">
            <w:pPr>
              <w:pStyle w:val="ConsPlusNormal"/>
            </w:pPr>
            <w:r>
              <w:t>st04.001</w:t>
            </w:r>
          </w:p>
        </w:tc>
        <w:tc>
          <w:tcPr>
            <w:tcW w:w="4082" w:type="dxa"/>
          </w:tcPr>
          <w:p w:rsidR="00982BE3" w:rsidRDefault="00982BE3">
            <w:pPr>
              <w:pStyle w:val="ConsPlusNormal"/>
            </w:pPr>
            <w:r>
              <w:t>Язва желудка и двенадцатиперстной кишки</w:t>
            </w:r>
          </w:p>
        </w:tc>
        <w:tc>
          <w:tcPr>
            <w:tcW w:w="1757" w:type="dxa"/>
          </w:tcPr>
          <w:p w:rsidR="00982BE3" w:rsidRDefault="00982BE3">
            <w:pPr>
              <w:pStyle w:val="ConsPlusNormal"/>
            </w:pPr>
            <w:r>
              <w:t>0,89</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w:t>
            </w:r>
          </w:p>
        </w:tc>
        <w:tc>
          <w:tcPr>
            <w:tcW w:w="1247" w:type="dxa"/>
          </w:tcPr>
          <w:p w:rsidR="00982BE3" w:rsidRDefault="00982BE3">
            <w:pPr>
              <w:pStyle w:val="ConsPlusNormal"/>
            </w:pPr>
            <w:r>
              <w:t>st04.002</w:t>
            </w:r>
          </w:p>
        </w:tc>
        <w:tc>
          <w:tcPr>
            <w:tcW w:w="4082" w:type="dxa"/>
          </w:tcPr>
          <w:p w:rsidR="00982BE3" w:rsidRDefault="00982BE3">
            <w:pPr>
              <w:pStyle w:val="ConsPlusNormal"/>
            </w:pPr>
            <w:r>
              <w:t>Воспалительные заболевания кишечника</w:t>
            </w:r>
          </w:p>
        </w:tc>
        <w:tc>
          <w:tcPr>
            <w:tcW w:w="1757" w:type="dxa"/>
          </w:tcPr>
          <w:p w:rsidR="00982BE3" w:rsidRDefault="00982BE3">
            <w:pPr>
              <w:pStyle w:val="ConsPlusNormal"/>
            </w:pPr>
            <w:r>
              <w:t>2,01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w:t>
            </w:r>
          </w:p>
        </w:tc>
        <w:tc>
          <w:tcPr>
            <w:tcW w:w="1247" w:type="dxa"/>
          </w:tcPr>
          <w:p w:rsidR="00982BE3" w:rsidRDefault="00982BE3">
            <w:pPr>
              <w:pStyle w:val="ConsPlusNormal"/>
            </w:pPr>
            <w:r>
              <w:t>st04.003</w:t>
            </w:r>
          </w:p>
        </w:tc>
        <w:tc>
          <w:tcPr>
            <w:tcW w:w="4082" w:type="dxa"/>
          </w:tcPr>
          <w:p w:rsidR="00982BE3" w:rsidRDefault="00982BE3">
            <w:pPr>
              <w:pStyle w:val="ConsPlusNormal"/>
            </w:pPr>
            <w:r>
              <w:t>Болезни печени, невирусные (уровень 1)</w:t>
            </w:r>
          </w:p>
        </w:tc>
        <w:tc>
          <w:tcPr>
            <w:tcW w:w="1757" w:type="dxa"/>
          </w:tcPr>
          <w:p w:rsidR="00982BE3" w:rsidRDefault="00982BE3">
            <w:pPr>
              <w:pStyle w:val="ConsPlusNormal"/>
            </w:pPr>
            <w:r>
              <w:t>0,86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w:t>
            </w:r>
          </w:p>
        </w:tc>
        <w:tc>
          <w:tcPr>
            <w:tcW w:w="1247" w:type="dxa"/>
          </w:tcPr>
          <w:p w:rsidR="00982BE3" w:rsidRDefault="00982BE3">
            <w:pPr>
              <w:pStyle w:val="ConsPlusNormal"/>
            </w:pPr>
            <w:r>
              <w:t>st04.004</w:t>
            </w:r>
          </w:p>
        </w:tc>
        <w:tc>
          <w:tcPr>
            <w:tcW w:w="4082" w:type="dxa"/>
          </w:tcPr>
          <w:p w:rsidR="00982BE3" w:rsidRDefault="00982BE3">
            <w:pPr>
              <w:pStyle w:val="ConsPlusNormal"/>
            </w:pPr>
            <w:r>
              <w:t>Болезни печени, невирусные (уровень 2)</w:t>
            </w:r>
          </w:p>
        </w:tc>
        <w:tc>
          <w:tcPr>
            <w:tcW w:w="1757" w:type="dxa"/>
          </w:tcPr>
          <w:p w:rsidR="00982BE3" w:rsidRDefault="00982BE3">
            <w:pPr>
              <w:pStyle w:val="ConsPlusNormal"/>
            </w:pPr>
            <w:r>
              <w:t>1,21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w:t>
            </w:r>
          </w:p>
        </w:tc>
        <w:tc>
          <w:tcPr>
            <w:tcW w:w="1247" w:type="dxa"/>
          </w:tcPr>
          <w:p w:rsidR="00982BE3" w:rsidRDefault="00982BE3">
            <w:pPr>
              <w:pStyle w:val="ConsPlusNormal"/>
            </w:pPr>
            <w:r>
              <w:t>st04.005</w:t>
            </w:r>
          </w:p>
        </w:tc>
        <w:tc>
          <w:tcPr>
            <w:tcW w:w="4082" w:type="dxa"/>
          </w:tcPr>
          <w:p w:rsidR="00982BE3" w:rsidRDefault="00982BE3">
            <w:pPr>
              <w:pStyle w:val="ConsPlusNormal"/>
            </w:pPr>
            <w:r>
              <w:t>Болезни поджелудочной железы</w:t>
            </w:r>
          </w:p>
        </w:tc>
        <w:tc>
          <w:tcPr>
            <w:tcW w:w="1757" w:type="dxa"/>
          </w:tcPr>
          <w:p w:rsidR="00982BE3" w:rsidRDefault="00982BE3">
            <w:pPr>
              <w:pStyle w:val="ConsPlusNormal"/>
            </w:pPr>
            <w:r>
              <w:t>0,87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w:t>
            </w:r>
          </w:p>
        </w:tc>
        <w:tc>
          <w:tcPr>
            <w:tcW w:w="1247" w:type="dxa"/>
          </w:tcPr>
          <w:p w:rsidR="00982BE3" w:rsidRDefault="00982BE3">
            <w:pPr>
              <w:pStyle w:val="ConsPlusNormal"/>
            </w:pPr>
            <w:r>
              <w:t>st04.006</w:t>
            </w:r>
          </w:p>
        </w:tc>
        <w:tc>
          <w:tcPr>
            <w:tcW w:w="4082" w:type="dxa"/>
          </w:tcPr>
          <w:p w:rsidR="00982BE3" w:rsidRDefault="00982BE3">
            <w:pPr>
              <w:pStyle w:val="ConsPlusNormal"/>
            </w:pPr>
            <w:r>
              <w:t>Панкреатит с синдромом органной дисфункции</w:t>
            </w:r>
          </w:p>
        </w:tc>
        <w:tc>
          <w:tcPr>
            <w:tcW w:w="1757" w:type="dxa"/>
          </w:tcPr>
          <w:p w:rsidR="00982BE3" w:rsidRDefault="00982BE3">
            <w:pPr>
              <w:pStyle w:val="ConsPlusNormal"/>
            </w:pPr>
            <w:r>
              <w:t>4,19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w:t>
            </w:r>
          </w:p>
        </w:tc>
        <w:tc>
          <w:tcPr>
            <w:tcW w:w="1247" w:type="dxa"/>
          </w:tcPr>
          <w:p w:rsidR="00982BE3" w:rsidRDefault="00982BE3">
            <w:pPr>
              <w:pStyle w:val="ConsPlusNormal"/>
            </w:pPr>
            <w:r>
              <w:t>st05.001</w:t>
            </w:r>
          </w:p>
        </w:tc>
        <w:tc>
          <w:tcPr>
            <w:tcW w:w="4082" w:type="dxa"/>
          </w:tcPr>
          <w:p w:rsidR="00982BE3" w:rsidRDefault="00982BE3">
            <w:pPr>
              <w:pStyle w:val="ConsPlusNormal"/>
            </w:pPr>
            <w:r>
              <w:t>Анемии (уровень 1)</w:t>
            </w:r>
          </w:p>
        </w:tc>
        <w:tc>
          <w:tcPr>
            <w:tcW w:w="1757" w:type="dxa"/>
          </w:tcPr>
          <w:p w:rsidR="00982BE3" w:rsidRDefault="00982BE3">
            <w:pPr>
              <w:pStyle w:val="ConsPlusNormal"/>
            </w:pPr>
            <w:r>
              <w:t>0,94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w:t>
            </w:r>
          </w:p>
        </w:tc>
        <w:tc>
          <w:tcPr>
            <w:tcW w:w="1247" w:type="dxa"/>
          </w:tcPr>
          <w:p w:rsidR="00982BE3" w:rsidRDefault="00982BE3">
            <w:pPr>
              <w:pStyle w:val="ConsPlusNormal"/>
            </w:pPr>
            <w:r>
              <w:t>st05.002</w:t>
            </w:r>
          </w:p>
        </w:tc>
        <w:tc>
          <w:tcPr>
            <w:tcW w:w="4082" w:type="dxa"/>
          </w:tcPr>
          <w:p w:rsidR="00982BE3" w:rsidRDefault="00982BE3">
            <w:pPr>
              <w:pStyle w:val="ConsPlusNormal"/>
            </w:pPr>
            <w:r>
              <w:t>Анемии (уровень 2)</w:t>
            </w:r>
          </w:p>
        </w:tc>
        <w:tc>
          <w:tcPr>
            <w:tcW w:w="1757" w:type="dxa"/>
          </w:tcPr>
          <w:p w:rsidR="00982BE3" w:rsidRDefault="00982BE3">
            <w:pPr>
              <w:pStyle w:val="ConsPlusNormal"/>
            </w:pPr>
            <w:r>
              <w:t>5,32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w:t>
            </w:r>
          </w:p>
        </w:tc>
        <w:tc>
          <w:tcPr>
            <w:tcW w:w="1247" w:type="dxa"/>
          </w:tcPr>
          <w:p w:rsidR="00982BE3" w:rsidRDefault="00982BE3">
            <w:pPr>
              <w:pStyle w:val="ConsPlusNormal"/>
            </w:pPr>
            <w:r>
              <w:t>st05.003</w:t>
            </w:r>
          </w:p>
        </w:tc>
        <w:tc>
          <w:tcPr>
            <w:tcW w:w="4082" w:type="dxa"/>
          </w:tcPr>
          <w:p w:rsidR="00982BE3" w:rsidRDefault="00982BE3">
            <w:pPr>
              <w:pStyle w:val="ConsPlusNormal"/>
            </w:pPr>
            <w:r>
              <w:t>Нарушения свертываемости крови</w:t>
            </w:r>
          </w:p>
        </w:tc>
        <w:tc>
          <w:tcPr>
            <w:tcW w:w="1757" w:type="dxa"/>
          </w:tcPr>
          <w:p w:rsidR="00982BE3" w:rsidRDefault="00982BE3">
            <w:pPr>
              <w:pStyle w:val="ConsPlusNormal"/>
            </w:pPr>
            <w:r>
              <w:t>4,5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w:t>
            </w:r>
          </w:p>
        </w:tc>
        <w:tc>
          <w:tcPr>
            <w:tcW w:w="1247" w:type="dxa"/>
          </w:tcPr>
          <w:p w:rsidR="00982BE3" w:rsidRDefault="00982BE3">
            <w:pPr>
              <w:pStyle w:val="ConsPlusNormal"/>
            </w:pPr>
            <w:r>
              <w:t>st05.004</w:t>
            </w:r>
          </w:p>
        </w:tc>
        <w:tc>
          <w:tcPr>
            <w:tcW w:w="4082" w:type="dxa"/>
          </w:tcPr>
          <w:p w:rsidR="00982BE3" w:rsidRDefault="00982BE3">
            <w:pPr>
              <w:pStyle w:val="ConsPlusNormal"/>
            </w:pPr>
            <w:r>
              <w:t>Другие болезни крови и кроветворных органов (уровень 1)</w:t>
            </w:r>
          </w:p>
        </w:tc>
        <w:tc>
          <w:tcPr>
            <w:tcW w:w="1757" w:type="dxa"/>
          </w:tcPr>
          <w:p w:rsidR="00982BE3" w:rsidRDefault="00982BE3">
            <w:pPr>
              <w:pStyle w:val="ConsPlusNormal"/>
            </w:pPr>
            <w:r>
              <w:t>1,09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w:t>
            </w:r>
          </w:p>
        </w:tc>
        <w:tc>
          <w:tcPr>
            <w:tcW w:w="1247" w:type="dxa"/>
          </w:tcPr>
          <w:p w:rsidR="00982BE3" w:rsidRDefault="00982BE3">
            <w:pPr>
              <w:pStyle w:val="ConsPlusNormal"/>
            </w:pPr>
            <w:r>
              <w:t>st05.005</w:t>
            </w:r>
          </w:p>
        </w:tc>
        <w:tc>
          <w:tcPr>
            <w:tcW w:w="4082" w:type="dxa"/>
          </w:tcPr>
          <w:p w:rsidR="00982BE3" w:rsidRDefault="00982BE3">
            <w:pPr>
              <w:pStyle w:val="ConsPlusNormal"/>
            </w:pPr>
            <w:r>
              <w:t>Другие болезни крови и кроветворных органов (уровень 2)</w:t>
            </w:r>
          </w:p>
        </w:tc>
        <w:tc>
          <w:tcPr>
            <w:tcW w:w="1757" w:type="dxa"/>
          </w:tcPr>
          <w:p w:rsidR="00982BE3" w:rsidRDefault="00982BE3">
            <w:pPr>
              <w:pStyle w:val="ConsPlusNormal"/>
            </w:pPr>
            <w:r>
              <w:t>4,51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w:t>
            </w:r>
          </w:p>
        </w:tc>
        <w:tc>
          <w:tcPr>
            <w:tcW w:w="1247" w:type="dxa"/>
          </w:tcPr>
          <w:p w:rsidR="00982BE3" w:rsidRDefault="00982BE3">
            <w:pPr>
              <w:pStyle w:val="ConsPlusNormal"/>
            </w:pPr>
            <w:r>
              <w:t>st05.008</w:t>
            </w:r>
          </w:p>
        </w:tc>
        <w:tc>
          <w:tcPr>
            <w:tcW w:w="4082" w:type="dxa"/>
          </w:tcPr>
          <w:p w:rsidR="00982BE3" w:rsidRDefault="00982BE3">
            <w:pPr>
              <w:pStyle w:val="ConsPlusNormal"/>
            </w:pPr>
            <w:r>
              <w:t>Лекарственная терапия при доброкачественных заболеваниях крови и пузырном заносе</w:t>
            </w:r>
          </w:p>
        </w:tc>
        <w:tc>
          <w:tcPr>
            <w:tcW w:w="1757" w:type="dxa"/>
          </w:tcPr>
          <w:p w:rsidR="00982BE3" w:rsidRDefault="00982BE3">
            <w:pPr>
              <w:pStyle w:val="ConsPlusNormal"/>
            </w:pPr>
            <w:r>
              <w:t>2,05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w:t>
            </w:r>
          </w:p>
        </w:tc>
        <w:tc>
          <w:tcPr>
            <w:tcW w:w="1247" w:type="dxa"/>
          </w:tcPr>
          <w:p w:rsidR="00982BE3" w:rsidRDefault="00982BE3">
            <w:pPr>
              <w:pStyle w:val="ConsPlusNormal"/>
            </w:pPr>
            <w:r>
              <w:t>st06.004</w:t>
            </w:r>
          </w:p>
        </w:tc>
        <w:tc>
          <w:tcPr>
            <w:tcW w:w="4082" w:type="dxa"/>
          </w:tcPr>
          <w:p w:rsidR="00982BE3" w:rsidRDefault="00982BE3">
            <w:pPr>
              <w:pStyle w:val="ConsPlusNormal"/>
            </w:pPr>
            <w:r>
              <w:t>Лечение дерматозов с применением наружной терапии</w:t>
            </w:r>
          </w:p>
        </w:tc>
        <w:tc>
          <w:tcPr>
            <w:tcW w:w="1757" w:type="dxa"/>
          </w:tcPr>
          <w:p w:rsidR="00982BE3" w:rsidRDefault="00982BE3">
            <w:pPr>
              <w:pStyle w:val="ConsPlusNormal"/>
            </w:pPr>
            <w:r>
              <w:t>0,32</w:t>
            </w:r>
          </w:p>
        </w:tc>
        <w:tc>
          <w:tcPr>
            <w:tcW w:w="1417" w:type="dxa"/>
          </w:tcPr>
          <w:p w:rsidR="00982BE3" w:rsidRDefault="00982BE3">
            <w:pPr>
              <w:pStyle w:val="ConsPlusNormal"/>
            </w:pPr>
            <w:r>
              <w:t>97,47%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w:t>
            </w:r>
          </w:p>
        </w:tc>
        <w:tc>
          <w:tcPr>
            <w:tcW w:w="1247" w:type="dxa"/>
          </w:tcPr>
          <w:p w:rsidR="00982BE3" w:rsidRDefault="00982BE3">
            <w:pPr>
              <w:pStyle w:val="ConsPlusNormal"/>
            </w:pPr>
            <w:r>
              <w:t>st06.005</w:t>
            </w:r>
          </w:p>
        </w:tc>
        <w:tc>
          <w:tcPr>
            <w:tcW w:w="4082" w:type="dxa"/>
          </w:tcPr>
          <w:p w:rsidR="00982BE3" w:rsidRDefault="00982BE3">
            <w:pPr>
              <w:pStyle w:val="ConsPlusNormal"/>
            </w:pPr>
            <w:r>
              <w:t xml:space="preserve">Лечение дерматозов с применением наружной терапии, физиотерапии, </w:t>
            </w:r>
            <w:r>
              <w:lastRenderedPageBreak/>
              <w:t>плазмафереза</w:t>
            </w:r>
          </w:p>
        </w:tc>
        <w:tc>
          <w:tcPr>
            <w:tcW w:w="1757" w:type="dxa"/>
          </w:tcPr>
          <w:p w:rsidR="00982BE3" w:rsidRDefault="00982BE3">
            <w:pPr>
              <w:pStyle w:val="ConsPlusNormal"/>
            </w:pPr>
            <w:r>
              <w:lastRenderedPageBreak/>
              <w:t>1,39</w:t>
            </w:r>
          </w:p>
        </w:tc>
        <w:tc>
          <w:tcPr>
            <w:tcW w:w="1417" w:type="dxa"/>
          </w:tcPr>
          <w:p w:rsidR="00982BE3" w:rsidRDefault="00982BE3">
            <w:pPr>
              <w:pStyle w:val="ConsPlusNormal"/>
            </w:pPr>
            <w:r>
              <w:t>98,49%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w:t>
            </w:r>
          </w:p>
        </w:tc>
        <w:tc>
          <w:tcPr>
            <w:tcW w:w="1247" w:type="dxa"/>
          </w:tcPr>
          <w:p w:rsidR="00982BE3" w:rsidRDefault="00982BE3">
            <w:pPr>
              <w:pStyle w:val="ConsPlusNormal"/>
            </w:pPr>
            <w:r>
              <w:t>st06.006</w:t>
            </w:r>
          </w:p>
        </w:tc>
        <w:tc>
          <w:tcPr>
            <w:tcW w:w="4082" w:type="dxa"/>
          </w:tcPr>
          <w:p w:rsidR="00982BE3" w:rsidRDefault="00982BE3">
            <w:pPr>
              <w:pStyle w:val="ConsPlusNormal"/>
            </w:pPr>
            <w:r>
              <w:t>Лечение дерматозов с применением наружной и системной терапии</w:t>
            </w:r>
          </w:p>
        </w:tc>
        <w:tc>
          <w:tcPr>
            <w:tcW w:w="1757" w:type="dxa"/>
          </w:tcPr>
          <w:p w:rsidR="00982BE3" w:rsidRDefault="00982BE3">
            <w:pPr>
              <w:pStyle w:val="ConsPlusNormal"/>
            </w:pPr>
            <w:r>
              <w:t>2,1</w:t>
            </w:r>
          </w:p>
        </w:tc>
        <w:tc>
          <w:tcPr>
            <w:tcW w:w="1417" w:type="dxa"/>
          </w:tcPr>
          <w:p w:rsidR="00982BE3" w:rsidRDefault="00982BE3">
            <w:pPr>
              <w:pStyle w:val="ConsPlusNormal"/>
            </w:pPr>
            <w:r>
              <w:t>99,04%</w:t>
            </w: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w:t>
            </w:r>
          </w:p>
        </w:tc>
        <w:tc>
          <w:tcPr>
            <w:tcW w:w="1247" w:type="dxa"/>
          </w:tcPr>
          <w:p w:rsidR="00982BE3" w:rsidRDefault="00982BE3">
            <w:pPr>
              <w:pStyle w:val="ConsPlusNormal"/>
            </w:pPr>
            <w:r>
              <w:t>st06.007</w:t>
            </w:r>
          </w:p>
        </w:tc>
        <w:tc>
          <w:tcPr>
            <w:tcW w:w="4082" w:type="dxa"/>
          </w:tcPr>
          <w:p w:rsidR="00982BE3" w:rsidRDefault="00982BE3">
            <w:pPr>
              <w:pStyle w:val="ConsPlusNormal"/>
            </w:pPr>
            <w:r>
              <w:t>Лечение дерматозов с применением наружной терапии и фототерапии</w:t>
            </w:r>
          </w:p>
        </w:tc>
        <w:tc>
          <w:tcPr>
            <w:tcW w:w="1757" w:type="dxa"/>
          </w:tcPr>
          <w:p w:rsidR="00982BE3" w:rsidRDefault="00982BE3">
            <w:pPr>
              <w:pStyle w:val="ConsPlusNormal"/>
            </w:pPr>
            <w:r>
              <w:t>2,86</w:t>
            </w:r>
          </w:p>
        </w:tc>
        <w:tc>
          <w:tcPr>
            <w:tcW w:w="1417" w:type="dxa"/>
          </w:tcPr>
          <w:p w:rsidR="00982BE3" w:rsidRDefault="00982BE3">
            <w:pPr>
              <w:pStyle w:val="ConsPlusNormal"/>
            </w:pPr>
            <w:r>
              <w:t>98,00%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w:t>
            </w:r>
          </w:p>
        </w:tc>
        <w:tc>
          <w:tcPr>
            <w:tcW w:w="1247" w:type="dxa"/>
          </w:tcPr>
          <w:p w:rsidR="00982BE3" w:rsidRDefault="00982BE3">
            <w:pPr>
              <w:pStyle w:val="ConsPlusNormal"/>
            </w:pPr>
            <w:r>
              <w:t>st07.001</w:t>
            </w:r>
          </w:p>
        </w:tc>
        <w:tc>
          <w:tcPr>
            <w:tcW w:w="4082" w:type="dxa"/>
          </w:tcPr>
          <w:p w:rsidR="00982BE3" w:rsidRDefault="00982BE3">
            <w:pPr>
              <w:pStyle w:val="ConsPlusNormal"/>
            </w:pPr>
            <w:r>
              <w:t>Врожденные аномалии сердечно-сосудистой системы, дети</w:t>
            </w:r>
          </w:p>
        </w:tc>
        <w:tc>
          <w:tcPr>
            <w:tcW w:w="1757" w:type="dxa"/>
          </w:tcPr>
          <w:p w:rsidR="00982BE3" w:rsidRDefault="00982BE3">
            <w:pPr>
              <w:pStyle w:val="ConsPlusNormal"/>
            </w:pPr>
            <w:r>
              <w:t>1,84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42</w:t>
            </w:r>
          </w:p>
        </w:tc>
        <w:tc>
          <w:tcPr>
            <w:tcW w:w="1247" w:type="dxa"/>
          </w:tcPr>
          <w:p w:rsidR="00982BE3" w:rsidRDefault="00982BE3">
            <w:pPr>
              <w:pStyle w:val="ConsPlusNormal"/>
            </w:pPr>
            <w:r>
              <w:t>st07.001.1</w:t>
            </w:r>
          </w:p>
        </w:tc>
        <w:tc>
          <w:tcPr>
            <w:tcW w:w="4082" w:type="dxa"/>
          </w:tcPr>
          <w:p w:rsidR="00982BE3" w:rsidRDefault="00982BE3">
            <w:pPr>
              <w:pStyle w:val="ConsPlusNormal"/>
            </w:pPr>
            <w:r>
              <w:t>Врожденные аномалии сердечно-сосудистой системы, дети, с ОРИТ и ПИТ</w:t>
            </w:r>
          </w:p>
        </w:tc>
        <w:tc>
          <w:tcPr>
            <w:tcW w:w="1757" w:type="dxa"/>
          </w:tcPr>
          <w:p w:rsidR="00982BE3" w:rsidRDefault="00982BE3">
            <w:pPr>
              <w:pStyle w:val="ConsPlusNormal"/>
            </w:pPr>
            <w:r>
              <w:t>2,02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w:t>
            </w:r>
          </w:p>
        </w:tc>
        <w:tc>
          <w:tcPr>
            <w:tcW w:w="1247" w:type="dxa"/>
          </w:tcPr>
          <w:p w:rsidR="00982BE3" w:rsidRDefault="00982BE3">
            <w:pPr>
              <w:pStyle w:val="ConsPlusNormal"/>
            </w:pPr>
            <w:r>
              <w:t>st07.001.2</w:t>
            </w:r>
          </w:p>
        </w:tc>
        <w:tc>
          <w:tcPr>
            <w:tcW w:w="4082" w:type="dxa"/>
          </w:tcPr>
          <w:p w:rsidR="00982BE3" w:rsidRDefault="00982BE3">
            <w:pPr>
              <w:pStyle w:val="ConsPlusNormal"/>
            </w:pPr>
            <w:r>
              <w:t>Врожденные аномалии сердечно-сосудистой системы, дети, без ОРИТ и ПИТ</w:t>
            </w:r>
          </w:p>
        </w:tc>
        <w:tc>
          <w:tcPr>
            <w:tcW w:w="1757" w:type="dxa"/>
          </w:tcPr>
          <w:p w:rsidR="00982BE3" w:rsidRDefault="00982BE3">
            <w:pPr>
              <w:pStyle w:val="ConsPlusNormal"/>
            </w:pPr>
            <w:r>
              <w:t>1,312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w:t>
            </w:r>
          </w:p>
        </w:tc>
        <w:tc>
          <w:tcPr>
            <w:tcW w:w="1247" w:type="dxa"/>
          </w:tcPr>
          <w:p w:rsidR="00982BE3" w:rsidRDefault="00982BE3">
            <w:pPr>
              <w:pStyle w:val="ConsPlusNormal"/>
            </w:pPr>
            <w:r>
              <w:t>st08.001</w:t>
            </w:r>
          </w:p>
        </w:tc>
        <w:tc>
          <w:tcPr>
            <w:tcW w:w="4082"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757" w:type="dxa"/>
          </w:tcPr>
          <w:p w:rsidR="00982BE3" w:rsidRDefault="00982BE3">
            <w:pPr>
              <w:pStyle w:val="ConsPlusNormal"/>
            </w:pPr>
            <w:r>
              <w:t>4,37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45</w:t>
            </w:r>
          </w:p>
        </w:tc>
        <w:tc>
          <w:tcPr>
            <w:tcW w:w="1247" w:type="dxa"/>
          </w:tcPr>
          <w:p w:rsidR="00982BE3" w:rsidRDefault="00982BE3">
            <w:pPr>
              <w:pStyle w:val="ConsPlusNormal"/>
            </w:pPr>
            <w:r>
              <w:t>st08.001.1</w:t>
            </w:r>
          </w:p>
        </w:tc>
        <w:tc>
          <w:tcPr>
            <w:tcW w:w="4082"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 (уровень 1)</w:t>
            </w:r>
          </w:p>
        </w:tc>
        <w:tc>
          <w:tcPr>
            <w:tcW w:w="1757" w:type="dxa"/>
          </w:tcPr>
          <w:p w:rsidR="00982BE3" w:rsidRDefault="00982BE3">
            <w:pPr>
              <w:pStyle w:val="ConsPlusNormal"/>
            </w:pPr>
            <w:r>
              <w:t>4,37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w:t>
            </w:r>
          </w:p>
        </w:tc>
        <w:tc>
          <w:tcPr>
            <w:tcW w:w="1247" w:type="dxa"/>
          </w:tcPr>
          <w:p w:rsidR="00982BE3" w:rsidRDefault="00982BE3">
            <w:pPr>
              <w:pStyle w:val="ConsPlusNormal"/>
            </w:pPr>
            <w:r>
              <w:t>st08.001.2</w:t>
            </w:r>
          </w:p>
        </w:tc>
        <w:tc>
          <w:tcPr>
            <w:tcW w:w="4082"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 (уровень 2)</w:t>
            </w:r>
          </w:p>
        </w:tc>
        <w:tc>
          <w:tcPr>
            <w:tcW w:w="1757" w:type="dxa"/>
          </w:tcPr>
          <w:p w:rsidR="00982BE3" w:rsidRDefault="00982BE3">
            <w:pPr>
              <w:pStyle w:val="ConsPlusNormal"/>
            </w:pPr>
            <w:r>
              <w:t>0,38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w:t>
            </w:r>
          </w:p>
        </w:tc>
        <w:tc>
          <w:tcPr>
            <w:tcW w:w="1247" w:type="dxa"/>
          </w:tcPr>
          <w:p w:rsidR="00982BE3" w:rsidRDefault="00982BE3">
            <w:pPr>
              <w:pStyle w:val="ConsPlusNormal"/>
            </w:pPr>
            <w:r>
              <w:t>st08.002</w:t>
            </w:r>
          </w:p>
        </w:tc>
        <w:tc>
          <w:tcPr>
            <w:tcW w:w="4082" w:type="dxa"/>
          </w:tcPr>
          <w:p w:rsidR="00982BE3" w:rsidRDefault="00982BE3">
            <w:pPr>
              <w:pStyle w:val="ConsPlusNormal"/>
            </w:pPr>
            <w:r>
              <w:t>Лекарственная терапия при остром лейкозе, дети</w:t>
            </w:r>
          </w:p>
        </w:tc>
        <w:tc>
          <w:tcPr>
            <w:tcW w:w="1757" w:type="dxa"/>
          </w:tcPr>
          <w:p w:rsidR="00982BE3" w:rsidRDefault="00982BE3">
            <w:pPr>
              <w:pStyle w:val="ConsPlusNormal"/>
            </w:pPr>
            <w:r>
              <w:t>7,82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w:t>
            </w:r>
          </w:p>
        </w:tc>
        <w:tc>
          <w:tcPr>
            <w:tcW w:w="1247" w:type="dxa"/>
          </w:tcPr>
          <w:p w:rsidR="00982BE3" w:rsidRDefault="00982BE3">
            <w:pPr>
              <w:pStyle w:val="ConsPlusNormal"/>
            </w:pPr>
            <w:r>
              <w:t>st08.003</w:t>
            </w:r>
          </w:p>
        </w:tc>
        <w:tc>
          <w:tcPr>
            <w:tcW w:w="4082" w:type="dxa"/>
          </w:tcPr>
          <w:p w:rsidR="00982BE3" w:rsidRDefault="00982BE3">
            <w:pPr>
              <w:pStyle w:val="ConsPlusNormal"/>
            </w:pPr>
            <w:r>
              <w:t>Лекарственная терапия при других злокачественных новообразованиях лимфоидной и кроветворной тканей, дети</w:t>
            </w:r>
          </w:p>
        </w:tc>
        <w:tc>
          <w:tcPr>
            <w:tcW w:w="1757" w:type="dxa"/>
          </w:tcPr>
          <w:p w:rsidR="00982BE3" w:rsidRDefault="00982BE3">
            <w:pPr>
              <w:pStyle w:val="ConsPlusNormal"/>
            </w:pPr>
            <w:r>
              <w:t>5,68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w:t>
            </w:r>
          </w:p>
        </w:tc>
        <w:tc>
          <w:tcPr>
            <w:tcW w:w="1247" w:type="dxa"/>
          </w:tcPr>
          <w:p w:rsidR="00982BE3" w:rsidRDefault="00982BE3">
            <w:pPr>
              <w:pStyle w:val="ConsPlusNormal"/>
            </w:pPr>
            <w:r>
              <w:t>st09.001</w:t>
            </w:r>
          </w:p>
        </w:tc>
        <w:tc>
          <w:tcPr>
            <w:tcW w:w="4082" w:type="dxa"/>
          </w:tcPr>
          <w:p w:rsidR="00982BE3" w:rsidRDefault="00982BE3">
            <w:pPr>
              <w:pStyle w:val="ConsPlusNormal"/>
            </w:pPr>
            <w:r>
              <w:t xml:space="preserve">Операции на мужских половых органах, дети </w:t>
            </w:r>
            <w:r>
              <w:lastRenderedPageBreak/>
              <w:t>(уровень 1)</w:t>
            </w:r>
          </w:p>
        </w:tc>
        <w:tc>
          <w:tcPr>
            <w:tcW w:w="1757" w:type="dxa"/>
          </w:tcPr>
          <w:p w:rsidR="00982BE3" w:rsidRDefault="00982BE3">
            <w:pPr>
              <w:pStyle w:val="ConsPlusNormal"/>
            </w:pPr>
            <w:r>
              <w:lastRenderedPageBreak/>
              <w:t>0,97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w:t>
            </w:r>
          </w:p>
        </w:tc>
        <w:tc>
          <w:tcPr>
            <w:tcW w:w="1247" w:type="dxa"/>
          </w:tcPr>
          <w:p w:rsidR="00982BE3" w:rsidRDefault="00982BE3">
            <w:pPr>
              <w:pStyle w:val="ConsPlusNormal"/>
            </w:pPr>
            <w:r>
              <w:t>st09.002</w:t>
            </w:r>
          </w:p>
        </w:tc>
        <w:tc>
          <w:tcPr>
            <w:tcW w:w="4082" w:type="dxa"/>
          </w:tcPr>
          <w:p w:rsidR="00982BE3" w:rsidRDefault="00982BE3">
            <w:pPr>
              <w:pStyle w:val="ConsPlusNormal"/>
            </w:pPr>
            <w:r>
              <w:t>Операции на мужских половых органах, дети (уровень 2)</w:t>
            </w:r>
          </w:p>
        </w:tc>
        <w:tc>
          <w:tcPr>
            <w:tcW w:w="1757" w:type="dxa"/>
          </w:tcPr>
          <w:p w:rsidR="00982BE3" w:rsidRDefault="00982BE3">
            <w:pPr>
              <w:pStyle w:val="ConsPlusNormal"/>
            </w:pPr>
            <w:r>
              <w:t>1,11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w:t>
            </w:r>
          </w:p>
        </w:tc>
        <w:tc>
          <w:tcPr>
            <w:tcW w:w="1247" w:type="dxa"/>
          </w:tcPr>
          <w:p w:rsidR="00982BE3" w:rsidRDefault="00982BE3">
            <w:pPr>
              <w:pStyle w:val="ConsPlusNormal"/>
            </w:pPr>
            <w:r>
              <w:t>st09.003</w:t>
            </w:r>
          </w:p>
        </w:tc>
        <w:tc>
          <w:tcPr>
            <w:tcW w:w="4082" w:type="dxa"/>
          </w:tcPr>
          <w:p w:rsidR="00982BE3" w:rsidRDefault="00982BE3">
            <w:pPr>
              <w:pStyle w:val="ConsPlusNormal"/>
            </w:pPr>
            <w:r>
              <w:t>Операции на мужских половых органах, дети (уровень 3)</w:t>
            </w:r>
          </w:p>
        </w:tc>
        <w:tc>
          <w:tcPr>
            <w:tcW w:w="1757" w:type="dxa"/>
          </w:tcPr>
          <w:p w:rsidR="00982BE3" w:rsidRDefault="00982BE3">
            <w:pPr>
              <w:pStyle w:val="ConsPlusNormal"/>
            </w:pPr>
            <w:r>
              <w:t>1,97</w:t>
            </w:r>
          </w:p>
        </w:tc>
        <w:tc>
          <w:tcPr>
            <w:tcW w:w="1417" w:type="dxa"/>
          </w:tcPr>
          <w:p w:rsidR="00982BE3" w:rsidRDefault="00982BE3">
            <w:pPr>
              <w:pStyle w:val="ConsPlusNormal"/>
            </w:pPr>
          </w:p>
        </w:tc>
        <w:tc>
          <w:tcPr>
            <w:tcW w:w="1587" w:type="dxa"/>
          </w:tcPr>
          <w:p w:rsidR="00982BE3" w:rsidRDefault="00982BE3">
            <w:pPr>
              <w:pStyle w:val="ConsPlusNormal"/>
            </w:pPr>
            <w:r>
              <w:t>1,10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w:t>
            </w:r>
          </w:p>
        </w:tc>
        <w:tc>
          <w:tcPr>
            <w:tcW w:w="1247" w:type="dxa"/>
          </w:tcPr>
          <w:p w:rsidR="00982BE3" w:rsidRDefault="00982BE3">
            <w:pPr>
              <w:pStyle w:val="ConsPlusNormal"/>
            </w:pPr>
            <w:r>
              <w:t>st09.004</w:t>
            </w:r>
          </w:p>
        </w:tc>
        <w:tc>
          <w:tcPr>
            <w:tcW w:w="4082" w:type="dxa"/>
          </w:tcPr>
          <w:p w:rsidR="00982BE3" w:rsidRDefault="00982BE3">
            <w:pPr>
              <w:pStyle w:val="ConsPlusNormal"/>
            </w:pPr>
            <w:r>
              <w:t>Операции на мужских половых органах, дети (уровень 4)</w:t>
            </w:r>
          </w:p>
        </w:tc>
        <w:tc>
          <w:tcPr>
            <w:tcW w:w="1757" w:type="dxa"/>
          </w:tcPr>
          <w:p w:rsidR="00982BE3" w:rsidRDefault="00982BE3">
            <w:pPr>
              <w:pStyle w:val="ConsPlusNormal"/>
            </w:pPr>
            <w:r>
              <w:t>2,78</w:t>
            </w:r>
          </w:p>
        </w:tc>
        <w:tc>
          <w:tcPr>
            <w:tcW w:w="1417" w:type="dxa"/>
          </w:tcPr>
          <w:p w:rsidR="00982BE3" w:rsidRDefault="00982BE3">
            <w:pPr>
              <w:pStyle w:val="ConsPlusNormal"/>
            </w:pPr>
          </w:p>
        </w:tc>
        <w:tc>
          <w:tcPr>
            <w:tcW w:w="1587" w:type="dxa"/>
          </w:tcPr>
          <w:p w:rsidR="00982BE3" w:rsidRDefault="00982BE3">
            <w:pPr>
              <w:pStyle w:val="ConsPlusNormal"/>
            </w:pPr>
            <w:r>
              <w:t>1,15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w:t>
            </w:r>
          </w:p>
        </w:tc>
        <w:tc>
          <w:tcPr>
            <w:tcW w:w="1247" w:type="dxa"/>
          </w:tcPr>
          <w:p w:rsidR="00982BE3" w:rsidRDefault="00982BE3">
            <w:pPr>
              <w:pStyle w:val="ConsPlusNormal"/>
            </w:pPr>
            <w:r>
              <w:t>st09.005</w:t>
            </w:r>
          </w:p>
        </w:tc>
        <w:tc>
          <w:tcPr>
            <w:tcW w:w="4082" w:type="dxa"/>
          </w:tcPr>
          <w:p w:rsidR="00982BE3" w:rsidRDefault="00982BE3">
            <w:pPr>
              <w:pStyle w:val="ConsPlusNormal"/>
            </w:pPr>
            <w:r>
              <w:t>Операции на почке и мочевыделительной системе, дети (уровень 1)</w:t>
            </w:r>
          </w:p>
        </w:tc>
        <w:tc>
          <w:tcPr>
            <w:tcW w:w="1757" w:type="dxa"/>
          </w:tcPr>
          <w:p w:rsidR="00982BE3" w:rsidRDefault="00982BE3">
            <w:pPr>
              <w:pStyle w:val="ConsPlusNormal"/>
            </w:pPr>
            <w:r>
              <w:t>1,15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w:t>
            </w:r>
          </w:p>
        </w:tc>
        <w:tc>
          <w:tcPr>
            <w:tcW w:w="1247" w:type="dxa"/>
          </w:tcPr>
          <w:p w:rsidR="00982BE3" w:rsidRDefault="00982BE3">
            <w:pPr>
              <w:pStyle w:val="ConsPlusNormal"/>
            </w:pPr>
            <w:r>
              <w:t>st09.006</w:t>
            </w:r>
          </w:p>
        </w:tc>
        <w:tc>
          <w:tcPr>
            <w:tcW w:w="4082" w:type="dxa"/>
          </w:tcPr>
          <w:p w:rsidR="00982BE3" w:rsidRDefault="00982BE3">
            <w:pPr>
              <w:pStyle w:val="ConsPlusNormal"/>
            </w:pPr>
            <w:r>
              <w:t>Операции на почке и мочевыделительной системе, дети (уровень 2)</w:t>
            </w:r>
          </w:p>
        </w:tc>
        <w:tc>
          <w:tcPr>
            <w:tcW w:w="1757" w:type="dxa"/>
          </w:tcPr>
          <w:p w:rsidR="00982BE3" w:rsidRDefault="00982BE3">
            <w:pPr>
              <w:pStyle w:val="ConsPlusNormal"/>
            </w:pPr>
            <w:r>
              <w:t>1,22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w:t>
            </w:r>
          </w:p>
        </w:tc>
        <w:tc>
          <w:tcPr>
            <w:tcW w:w="1247" w:type="dxa"/>
          </w:tcPr>
          <w:p w:rsidR="00982BE3" w:rsidRDefault="00982BE3">
            <w:pPr>
              <w:pStyle w:val="ConsPlusNormal"/>
            </w:pPr>
            <w:r>
              <w:t>st09.007</w:t>
            </w:r>
          </w:p>
        </w:tc>
        <w:tc>
          <w:tcPr>
            <w:tcW w:w="4082" w:type="dxa"/>
          </w:tcPr>
          <w:p w:rsidR="00982BE3" w:rsidRDefault="00982BE3">
            <w:pPr>
              <w:pStyle w:val="ConsPlusNormal"/>
            </w:pPr>
            <w:r>
              <w:t>Операции на почке и мочевыделительной системе, дети (уровень 3)</w:t>
            </w:r>
          </w:p>
        </w:tc>
        <w:tc>
          <w:tcPr>
            <w:tcW w:w="1757" w:type="dxa"/>
          </w:tcPr>
          <w:p w:rsidR="00982BE3" w:rsidRDefault="00982BE3">
            <w:pPr>
              <w:pStyle w:val="ConsPlusNormal"/>
            </w:pPr>
            <w:r>
              <w:t>1,78</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w:t>
            </w:r>
          </w:p>
        </w:tc>
        <w:tc>
          <w:tcPr>
            <w:tcW w:w="1247" w:type="dxa"/>
          </w:tcPr>
          <w:p w:rsidR="00982BE3" w:rsidRDefault="00982BE3">
            <w:pPr>
              <w:pStyle w:val="ConsPlusNormal"/>
            </w:pPr>
            <w:r>
              <w:t>st09.008</w:t>
            </w:r>
          </w:p>
        </w:tc>
        <w:tc>
          <w:tcPr>
            <w:tcW w:w="4082" w:type="dxa"/>
          </w:tcPr>
          <w:p w:rsidR="00982BE3" w:rsidRDefault="00982BE3">
            <w:pPr>
              <w:pStyle w:val="ConsPlusNormal"/>
            </w:pPr>
            <w:r>
              <w:t>Операции на почке и мочевыделительной системе, дети (уровень 4)</w:t>
            </w:r>
          </w:p>
        </w:tc>
        <w:tc>
          <w:tcPr>
            <w:tcW w:w="1757" w:type="dxa"/>
          </w:tcPr>
          <w:p w:rsidR="00982BE3" w:rsidRDefault="00982BE3">
            <w:pPr>
              <w:pStyle w:val="ConsPlusNormal"/>
            </w:pPr>
            <w:r>
              <w:t>2,23</w:t>
            </w:r>
          </w:p>
        </w:tc>
        <w:tc>
          <w:tcPr>
            <w:tcW w:w="1417" w:type="dxa"/>
          </w:tcPr>
          <w:p w:rsidR="00982BE3" w:rsidRDefault="00982BE3">
            <w:pPr>
              <w:pStyle w:val="ConsPlusNormal"/>
            </w:pPr>
          </w:p>
        </w:tc>
        <w:tc>
          <w:tcPr>
            <w:tcW w:w="1587" w:type="dxa"/>
          </w:tcPr>
          <w:p w:rsidR="00982BE3" w:rsidRDefault="00982BE3">
            <w:pPr>
              <w:pStyle w:val="ConsPlusNormal"/>
            </w:pPr>
            <w:r>
              <w:t>1,15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w:t>
            </w:r>
          </w:p>
        </w:tc>
        <w:tc>
          <w:tcPr>
            <w:tcW w:w="1247" w:type="dxa"/>
          </w:tcPr>
          <w:p w:rsidR="00982BE3" w:rsidRDefault="00982BE3">
            <w:pPr>
              <w:pStyle w:val="ConsPlusNormal"/>
            </w:pPr>
            <w:r>
              <w:t>st09.009</w:t>
            </w:r>
          </w:p>
        </w:tc>
        <w:tc>
          <w:tcPr>
            <w:tcW w:w="4082" w:type="dxa"/>
          </w:tcPr>
          <w:p w:rsidR="00982BE3" w:rsidRDefault="00982BE3">
            <w:pPr>
              <w:pStyle w:val="ConsPlusNormal"/>
            </w:pPr>
            <w:r>
              <w:t>Операции на почке и мочевыделительной системе, дети (уровень 5)</w:t>
            </w:r>
          </w:p>
        </w:tc>
        <w:tc>
          <w:tcPr>
            <w:tcW w:w="1757" w:type="dxa"/>
          </w:tcPr>
          <w:p w:rsidR="00982BE3" w:rsidRDefault="00982BE3">
            <w:pPr>
              <w:pStyle w:val="ConsPlusNormal"/>
            </w:pPr>
            <w:r>
              <w:t>2,36</w:t>
            </w:r>
          </w:p>
        </w:tc>
        <w:tc>
          <w:tcPr>
            <w:tcW w:w="1417" w:type="dxa"/>
          </w:tcPr>
          <w:p w:rsidR="00982BE3" w:rsidRDefault="00982BE3">
            <w:pPr>
              <w:pStyle w:val="ConsPlusNormal"/>
            </w:pPr>
          </w:p>
        </w:tc>
        <w:tc>
          <w:tcPr>
            <w:tcW w:w="1587" w:type="dxa"/>
          </w:tcPr>
          <w:p w:rsidR="00982BE3" w:rsidRDefault="00982BE3">
            <w:pPr>
              <w:pStyle w:val="ConsPlusNormal"/>
            </w:pPr>
            <w:r>
              <w:t>1,20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w:t>
            </w:r>
          </w:p>
        </w:tc>
        <w:tc>
          <w:tcPr>
            <w:tcW w:w="1247" w:type="dxa"/>
          </w:tcPr>
          <w:p w:rsidR="00982BE3" w:rsidRDefault="00982BE3">
            <w:pPr>
              <w:pStyle w:val="ConsPlusNormal"/>
            </w:pPr>
            <w:r>
              <w:t>st09.010</w:t>
            </w:r>
          </w:p>
        </w:tc>
        <w:tc>
          <w:tcPr>
            <w:tcW w:w="4082" w:type="dxa"/>
          </w:tcPr>
          <w:p w:rsidR="00982BE3" w:rsidRDefault="00982BE3">
            <w:pPr>
              <w:pStyle w:val="ConsPlusNormal"/>
            </w:pPr>
            <w:r>
              <w:t>Операции на почке и мочевыделительной системе, дети (уровень 6)</w:t>
            </w:r>
          </w:p>
        </w:tc>
        <w:tc>
          <w:tcPr>
            <w:tcW w:w="1757" w:type="dxa"/>
          </w:tcPr>
          <w:p w:rsidR="00982BE3" w:rsidRDefault="00982BE3">
            <w:pPr>
              <w:pStyle w:val="ConsPlusNormal"/>
            </w:pPr>
            <w:r>
              <w:t>4,28</w:t>
            </w:r>
          </w:p>
        </w:tc>
        <w:tc>
          <w:tcPr>
            <w:tcW w:w="1417" w:type="dxa"/>
          </w:tcPr>
          <w:p w:rsidR="00982BE3" w:rsidRDefault="00982BE3">
            <w:pPr>
              <w:pStyle w:val="ConsPlusNormal"/>
            </w:pPr>
          </w:p>
        </w:tc>
        <w:tc>
          <w:tcPr>
            <w:tcW w:w="1587" w:type="dxa"/>
          </w:tcPr>
          <w:p w:rsidR="00982BE3" w:rsidRDefault="00982BE3">
            <w:pPr>
              <w:pStyle w:val="ConsPlusNormal"/>
            </w:pPr>
            <w:r>
              <w:t>1,25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59</w:t>
            </w:r>
          </w:p>
        </w:tc>
        <w:tc>
          <w:tcPr>
            <w:tcW w:w="1247" w:type="dxa"/>
          </w:tcPr>
          <w:p w:rsidR="00982BE3" w:rsidRDefault="00982BE3">
            <w:pPr>
              <w:pStyle w:val="ConsPlusNormal"/>
            </w:pPr>
            <w:r>
              <w:t>st10.001</w:t>
            </w:r>
          </w:p>
        </w:tc>
        <w:tc>
          <w:tcPr>
            <w:tcW w:w="4082" w:type="dxa"/>
          </w:tcPr>
          <w:p w:rsidR="00982BE3" w:rsidRDefault="00982BE3">
            <w:pPr>
              <w:pStyle w:val="ConsPlusNormal"/>
            </w:pPr>
            <w:r>
              <w:t>Детская хирургия (уровень 1)</w:t>
            </w:r>
          </w:p>
        </w:tc>
        <w:tc>
          <w:tcPr>
            <w:tcW w:w="1757" w:type="dxa"/>
          </w:tcPr>
          <w:p w:rsidR="00982BE3" w:rsidRDefault="00982BE3">
            <w:pPr>
              <w:pStyle w:val="ConsPlusNormal"/>
            </w:pPr>
            <w:r>
              <w:t>2,95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60</w:t>
            </w:r>
          </w:p>
        </w:tc>
        <w:tc>
          <w:tcPr>
            <w:tcW w:w="1247" w:type="dxa"/>
          </w:tcPr>
          <w:p w:rsidR="00982BE3" w:rsidRDefault="00982BE3">
            <w:pPr>
              <w:pStyle w:val="ConsPlusNormal"/>
            </w:pPr>
            <w:r>
              <w:t>st10.002</w:t>
            </w:r>
          </w:p>
        </w:tc>
        <w:tc>
          <w:tcPr>
            <w:tcW w:w="4082" w:type="dxa"/>
          </w:tcPr>
          <w:p w:rsidR="00982BE3" w:rsidRDefault="00982BE3">
            <w:pPr>
              <w:pStyle w:val="ConsPlusNormal"/>
            </w:pPr>
            <w:r>
              <w:t>Детская хирургия (уровень 2)</w:t>
            </w:r>
          </w:p>
        </w:tc>
        <w:tc>
          <w:tcPr>
            <w:tcW w:w="1757" w:type="dxa"/>
          </w:tcPr>
          <w:p w:rsidR="00982BE3" w:rsidRDefault="00982BE3">
            <w:pPr>
              <w:pStyle w:val="ConsPlusNormal"/>
            </w:pPr>
            <w:r>
              <w:t>5,33</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w:t>
            </w:r>
          </w:p>
        </w:tc>
        <w:tc>
          <w:tcPr>
            <w:tcW w:w="1247" w:type="dxa"/>
          </w:tcPr>
          <w:p w:rsidR="00982BE3" w:rsidRDefault="00982BE3">
            <w:pPr>
              <w:pStyle w:val="ConsPlusNormal"/>
            </w:pPr>
            <w:r>
              <w:t>st10.003</w:t>
            </w:r>
          </w:p>
        </w:tc>
        <w:tc>
          <w:tcPr>
            <w:tcW w:w="4082" w:type="dxa"/>
          </w:tcPr>
          <w:p w:rsidR="00982BE3" w:rsidRDefault="00982BE3">
            <w:pPr>
              <w:pStyle w:val="ConsPlusNormal"/>
            </w:pPr>
            <w:r>
              <w:t>Аппендэктомия, дети (уровень 1)</w:t>
            </w:r>
          </w:p>
        </w:tc>
        <w:tc>
          <w:tcPr>
            <w:tcW w:w="1757" w:type="dxa"/>
          </w:tcPr>
          <w:p w:rsidR="00982BE3" w:rsidRDefault="00982BE3">
            <w:pPr>
              <w:pStyle w:val="ConsPlusNormal"/>
            </w:pPr>
            <w:r>
              <w:t>0,77</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w:t>
            </w:r>
          </w:p>
        </w:tc>
        <w:tc>
          <w:tcPr>
            <w:tcW w:w="1247" w:type="dxa"/>
          </w:tcPr>
          <w:p w:rsidR="00982BE3" w:rsidRDefault="00982BE3">
            <w:pPr>
              <w:pStyle w:val="ConsPlusNormal"/>
            </w:pPr>
            <w:r>
              <w:t>st10.004</w:t>
            </w:r>
          </w:p>
        </w:tc>
        <w:tc>
          <w:tcPr>
            <w:tcW w:w="4082" w:type="dxa"/>
          </w:tcPr>
          <w:p w:rsidR="00982BE3" w:rsidRDefault="00982BE3">
            <w:pPr>
              <w:pStyle w:val="ConsPlusNormal"/>
            </w:pPr>
            <w:r>
              <w:t>Аппендэктомия, дети (уровень 2)</w:t>
            </w:r>
          </w:p>
        </w:tc>
        <w:tc>
          <w:tcPr>
            <w:tcW w:w="1757" w:type="dxa"/>
          </w:tcPr>
          <w:p w:rsidR="00982BE3" w:rsidRDefault="00982BE3">
            <w:pPr>
              <w:pStyle w:val="ConsPlusNormal"/>
            </w:pPr>
            <w:r>
              <w:t>0,97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63</w:t>
            </w:r>
          </w:p>
        </w:tc>
        <w:tc>
          <w:tcPr>
            <w:tcW w:w="1247" w:type="dxa"/>
          </w:tcPr>
          <w:p w:rsidR="00982BE3" w:rsidRDefault="00982BE3">
            <w:pPr>
              <w:pStyle w:val="ConsPlusNormal"/>
            </w:pPr>
            <w:r>
              <w:t>st10.005</w:t>
            </w:r>
          </w:p>
        </w:tc>
        <w:tc>
          <w:tcPr>
            <w:tcW w:w="4082" w:type="dxa"/>
          </w:tcPr>
          <w:p w:rsidR="00982BE3" w:rsidRDefault="00982BE3">
            <w:pPr>
              <w:pStyle w:val="ConsPlusNormal"/>
            </w:pPr>
            <w:r>
              <w:t>Операции по поводу грыж, дети (уровень 1)</w:t>
            </w:r>
          </w:p>
        </w:tc>
        <w:tc>
          <w:tcPr>
            <w:tcW w:w="1757" w:type="dxa"/>
          </w:tcPr>
          <w:p w:rsidR="00982BE3" w:rsidRDefault="00982BE3">
            <w:pPr>
              <w:pStyle w:val="ConsPlusNormal"/>
            </w:pPr>
            <w:r>
              <w:t>0,88</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64</w:t>
            </w:r>
          </w:p>
        </w:tc>
        <w:tc>
          <w:tcPr>
            <w:tcW w:w="1247" w:type="dxa"/>
          </w:tcPr>
          <w:p w:rsidR="00982BE3" w:rsidRDefault="00982BE3">
            <w:pPr>
              <w:pStyle w:val="ConsPlusNormal"/>
            </w:pPr>
            <w:r>
              <w:t>st10.006</w:t>
            </w:r>
          </w:p>
        </w:tc>
        <w:tc>
          <w:tcPr>
            <w:tcW w:w="4082" w:type="dxa"/>
          </w:tcPr>
          <w:p w:rsidR="00982BE3" w:rsidRDefault="00982BE3">
            <w:pPr>
              <w:pStyle w:val="ConsPlusNormal"/>
            </w:pPr>
            <w:r>
              <w:t>Операции по поводу грыж, дети (уровень 2)</w:t>
            </w:r>
          </w:p>
        </w:tc>
        <w:tc>
          <w:tcPr>
            <w:tcW w:w="1757" w:type="dxa"/>
          </w:tcPr>
          <w:p w:rsidR="00982BE3" w:rsidRDefault="00982BE3">
            <w:pPr>
              <w:pStyle w:val="ConsPlusNormal"/>
            </w:pPr>
            <w:r>
              <w:t>1,05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65</w:t>
            </w:r>
          </w:p>
        </w:tc>
        <w:tc>
          <w:tcPr>
            <w:tcW w:w="1247" w:type="dxa"/>
          </w:tcPr>
          <w:p w:rsidR="00982BE3" w:rsidRDefault="00982BE3">
            <w:pPr>
              <w:pStyle w:val="ConsPlusNormal"/>
            </w:pPr>
            <w:r>
              <w:t>st10.007</w:t>
            </w:r>
          </w:p>
        </w:tc>
        <w:tc>
          <w:tcPr>
            <w:tcW w:w="4082" w:type="dxa"/>
          </w:tcPr>
          <w:p w:rsidR="00982BE3" w:rsidRDefault="00982BE3">
            <w:pPr>
              <w:pStyle w:val="ConsPlusNormal"/>
            </w:pPr>
            <w:r>
              <w:t>Операции по поводу грыж, дети (уровень 3)</w:t>
            </w:r>
          </w:p>
        </w:tc>
        <w:tc>
          <w:tcPr>
            <w:tcW w:w="1757" w:type="dxa"/>
          </w:tcPr>
          <w:p w:rsidR="00982BE3" w:rsidRDefault="00982BE3">
            <w:pPr>
              <w:pStyle w:val="ConsPlusNormal"/>
            </w:pPr>
            <w:r>
              <w:t>1,25</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66</w:t>
            </w:r>
          </w:p>
        </w:tc>
        <w:tc>
          <w:tcPr>
            <w:tcW w:w="1247" w:type="dxa"/>
          </w:tcPr>
          <w:p w:rsidR="00982BE3" w:rsidRDefault="00982BE3">
            <w:pPr>
              <w:pStyle w:val="ConsPlusNormal"/>
            </w:pPr>
            <w:r>
              <w:t>st11.001</w:t>
            </w:r>
          </w:p>
        </w:tc>
        <w:tc>
          <w:tcPr>
            <w:tcW w:w="4082" w:type="dxa"/>
          </w:tcPr>
          <w:p w:rsidR="00982BE3" w:rsidRDefault="00982BE3">
            <w:pPr>
              <w:pStyle w:val="ConsPlusNormal"/>
            </w:pPr>
            <w:r>
              <w:t>Сахарный диабет, дети</w:t>
            </w:r>
          </w:p>
        </w:tc>
        <w:tc>
          <w:tcPr>
            <w:tcW w:w="1757" w:type="dxa"/>
          </w:tcPr>
          <w:p w:rsidR="00982BE3" w:rsidRDefault="00982BE3">
            <w:pPr>
              <w:pStyle w:val="ConsPlusNormal"/>
            </w:pPr>
            <w:r>
              <w:t>1,51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67</w:t>
            </w:r>
          </w:p>
        </w:tc>
        <w:tc>
          <w:tcPr>
            <w:tcW w:w="1247" w:type="dxa"/>
          </w:tcPr>
          <w:p w:rsidR="00982BE3" w:rsidRDefault="00982BE3">
            <w:pPr>
              <w:pStyle w:val="ConsPlusNormal"/>
            </w:pPr>
            <w:r>
              <w:t>st11.001.1</w:t>
            </w:r>
          </w:p>
        </w:tc>
        <w:tc>
          <w:tcPr>
            <w:tcW w:w="4082" w:type="dxa"/>
          </w:tcPr>
          <w:p w:rsidR="00982BE3" w:rsidRDefault="00982BE3">
            <w:pPr>
              <w:pStyle w:val="ConsPlusNormal"/>
            </w:pPr>
            <w:r>
              <w:t>Сахарный диабет, дети, с ОРИТ и ПИТ</w:t>
            </w:r>
          </w:p>
        </w:tc>
        <w:tc>
          <w:tcPr>
            <w:tcW w:w="1757" w:type="dxa"/>
          </w:tcPr>
          <w:p w:rsidR="00982BE3" w:rsidRDefault="00982BE3">
            <w:pPr>
              <w:pStyle w:val="ConsPlusNormal"/>
            </w:pPr>
            <w:r>
              <w:t>1,95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68</w:t>
            </w:r>
          </w:p>
        </w:tc>
        <w:tc>
          <w:tcPr>
            <w:tcW w:w="1247" w:type="dxa"/>
          </w:tcPr>
          <w:p w:rsidR="00982BE3" w:rsidRDefault="00982BE3">
            <w:pPr>
              <w:pStyle w:val="ConsPlusNormal"/>
            </w:pPr>
            <w:r>
              <w:t>st11.001.2</w:t>
            </w:r>
          </w:p>
        </w:tc>
        <w:tc>
          <w:tcPr>
            <w:tcW w:w="4082" w:type="dxa"/>
          </w:tcPr>
          <w:p w:rsidR="00982BE3" w:rsidRDefault="00982BE3">
            <w:pPr>
              <w:pStyle w:val="ConsPlusNormal"/>
            </w:pPr>
            <w:r>
              <w:t>Сахарный диабет, дети, без ОРИТ и ПИТ</w:t>
            </w:r>
          </w:p>
        </w:tc>
        <w:tc>
          <w:tcPr>
            <w:tcW w:w="1757" w:type="dxa"/>
          </w:tcPr>
          <w:p w:rsidR="00982BE3" w:rsidRDefault="00982BE3">
            <w:pPr>
              <w:pStyle w:val="ConsPlusNormal"/>
            </w:pPr>
            <w:r>
              <w:t>1,104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69</w:t>
            </w:r>
          </w:p>
        </w:tc>
        <w:tc>
          <w:tcPr>
            <w:tcW w:w="1247" w:type="dxa"/>
          </w:tcPr>
          <w:p w:rsidR="00982BE3" w:rsidRDefault="00982BE3">
            <w:pPr>
              <w:pStyle w:val="ConsPlusNormal"/>
            </w:pPr>
            <w:r>
              <w:t>st11.002</w:t>
            </w:r>
          </w:p>
        </w:tc>
        <w:tc>
          <w:tcPr>
            <w:tcW w:w="4082" w:type="dxa"/>
          </w:tcPr>
          <w:p w:rsidR="00982BE3" w:rsidRDefault="00982BE3">
            <w:pPr>
              <w:pStyle w:val="ConsPlusNormal"/>
            </w:pPr>
            <w:r>
              <w:t>Заболевания гипофиза, дети</w:t>
            </w:r>
          </w:p>
        </w:tc>
        <w:tc>
          <w:tcPr>
            <w:tcW w:w="1757" w:type="dxa"/>
          </w:tcPr>
          <w:p w:rsidR="00982BE3" w:rsidRDefault="00982BE3">
            <w:pPr>
              <w:pStyle w:val="ConsPlusNormal"/>
            </w:pPr>
            <w:r>
              <w:t>2,26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70</w:t>
            </w:r>
          </w:p>
        </w:tc>
        <w:tc>
          <w:tcPr>
            <w:tcW w:w="1247" w:type="dxa"/>
          </w:tcPr>
          <w:p w:rsidR="00982BE3" w:rsidRDefault="00982BE3">
            <w:pPr>
              <w:pStyle w:val="ConsPlusNormal"/>
            </w:pPr>
            <w:r>
              <w:t>st11.003</w:t>
            </w:r>
          </w:p>
        </w:tc>
        <w:tc>
          <w:tcPr>
            <w:tcW w:w="4082" w:type="dxa"/>
          </w:tcPr>
          <w:p w:rsidR="00982BE3" w:rsidRDefault="00982BE3">
            <w:pPr>
              <w:pStyle w:val="ConsPlusNormal"/>
            </w:pPr>
            <w:r>
              <w:t>Другие болезни эндокринной системы, дети (уровень 1)</w:t>
            </w:r>
          </w:p>
        </w:tc>
        <w:tc>
          <w:tcPr>
            <w:tcW w:w="1757" w:type="dxa"/>
          </w:tcPr>
          <w:p w:rsidR="00982BE3" w:rsidRDefault="00982BE3">
            <w:pPr>
              <w:pStyle w:val="ConsPlusNormal"/>
            </w:pPr>
            <w:r>
              <w:t>1,38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71</w:t>
            </w:r>
          </w:p>
        </w:tc>
        <w:tc>
          <w:tcPr>
            <w:tcW w:w="1247" w:type="dxa"/>
          </w:tcPr>
          <w:p w:rsidR="00982BE3" w:rsidRDefault="00982BE3">
            <w:pPr>
              <w:pStyle w:val="ConsPlusNormal"/>
            </w:pPr>
            <w:r>
              <w:t>st11.004</w:t>
            </w:r>
          </w:p>
        </w:tc>
        <w:tc>
          <w:tcPr>
            <w:tcW w:w="4082" w:type="dxa"/>
          </w:tcPr>
          <w:p w:rsidR="00982BE3" w:rsidRDefault="00982BE3">
            <w:pPr>
              <w:pStyle w:val="ConsPlusNormal"/>
            </w:pPr>
            <w:r>
              <w:t>Другие болезни эндокринной системы, дети (уровень 2)</w:t>
            </w:r>
          </w:p>
        </w:tc>
        <w:tc>
          <w:tcPr>
            <w:tcW w:w="1757" w:type="dxa"/>
          </w:tcPr>
          <w:p w:rsidR="00982BE3" w:rsidRDefault="00982BE3">
            <w:pPr>
              <w:pStyle w:val="ConsPlusNormal"/>
            </w:pPr>
            <w:r>
              <w:t>2,82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72</w:t>
            </w:r>
          </w:p>
        </w:tc>
        <w:tc>
          <w:tcPr>
            <w:tcW w:w="1247" w:type="dxa"/>
          </w:tcPr>
          <w:p w:rsidR="00982BE3" w:rsidRDefault="00982BE3">
            <w:pPr>
              <w:pStyle w:val="ConsPlusNormal"/>
            </w:pPr>
            <w:r>
              <w:t>st12.001</w:t>
            </w:r>
          </w:p>
        </w:tc>
        <w:tc>
          <w:tcPr>
            <w:tcW w:w="4082" w:type="dxa"/>
          </w:tcPr>
          <w:p w:rsidR="00982BE3" w:rsidRDefault="00982BE3">
            <w:pPr>
              <w:pStyle w:val="ConsPlusNormal"/>
            </w:pPr>
            <w:r>
              <w:t>Кишечные инфекции, взрослые</w:t>
            </w:r>
          </w:p>
        </w:tc>
        <w:tc>
          <w:tcPr>
            <w:tcW w:w="1757" w:type="dxa"/>
          </w:tcPr>
          <w:p w:rsidR="00982BE3" w:rsidRDefault="00982BE3">
            <w:pPr>
              <w:pStyle w:val="ConsPlusNormal"/>
            </w:pPr>
            <w:r>
              <w:t>0,58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73</w:t>
            </w:r>
          </w:p>
        </w:tc>
        <w:tc>
          <w:tcPr>
            <w:tcW w:w="1247" w:type="dxa"/>
          </w:tcPr>
          <w:p w:rsidR="00982BE3" w:rsidRDefault="00982BE3">
            <w:pPr>
              <w:pStyle w:val="ConsPlusNormal"/>
            </w:pPr>
            <w:r>
              <w:t>st12.002</w:t>
            </w:r>
          </w:p>
        </w:tc>
        <w:tc>
          <w:tcPr>
            <w:tcW w:w="4082" w:type="dxa"/>
          </w:tcPr>
          <w:p w:rsidR="00982BE3" w:rsidRDefault="00982BE3">
            <w:pPr>
              <w:pStyle w:val="ConsPlusNormal"/>
            </w:pPr>
            <w:r>
              <w:t>Кишечные инфекции, дети</w:t>
            </w:r>
          </w:p>
        </w:tc>
        <w:tc>
          <w:tcPr>
            <w:tcW w:w="1757" w:type="dxa"/>
          </w:tcPr>
          <w:p w:rsidR="00982BE3" w:rsidRDefault="00982BE3">
            <w:pPr>
              <w:pStyle w:val="ConsPlusNormal"/>
            </w:pPr>
            <w:r>
              <w:t>0,62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74</w:t>
            </w:r>
          </w:p>
        </w:tc>
        <w:tc>
          <w:tcPr>
            <w:tcW w:w="1247" w:type="dxa"/>
          </w:tcPr>
          <w:p w:rsidR="00982BE3" w:rsidRDefault="00982BE3">
            <w:pPr>
              <w:pStyle w:val="ConsPlusNormal"/>
            </w:pPr>
            <w:r>
              <w:t>st12.003</w:t>
            </w:r>
          </w:p>
        </w:tc>
        <w:tc>
          <w:tcPr>
            <w:tcW w:w="4082" w:type="dxa"/>
          </w:tcPr>
          <w:p w:rsidR="00982BE3" w:rsidRDefault="00982BE3">
            <w:pPr>
              <w:pStyle w:val="ConsPlusNormal"/>
            </w:pPr>
            <w:r>
              <w:t>Вирусный гепатит острый</w:t>
            </w:r>
          </w:p>
        </w:tc>
        <w:tc>
          <w:tcPr>
            <w:tcW w:w="1757" w:type="dxa"/>
          </w:tcPr>
          <w:p w:rsidR="00982BE3" w:rsidRDefault="00982BE3">
            <w:pPr>
              <w:pStyle w:val="ConsPlusNormal"/>
            </w:pPr>
            <w:r>
              <w:t>1,4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75</w:t>
            </w:r>
          </w:p>
        </w:tc>
        <w:tc>
          <w:tcPr>
            <w:tcW w:w="1247" w:type="dxa"/>
          </w:tcPr>
          <w:p w:rsidR="00982BE3" w:rsidRDefault="00982BE3">
            <w:pPr>
              <w:pStyle w:val="ConsPlusNormal"/>
            </w:pPr>
            <w:r>
              <w:t>st12.004</w:t>
            </w:r>
          </w:p>
        </w:tc>
        <w:tc>
          <w:tcPr>
            <w:tcW w:w="4082" w:type="dxa"/>
          </w:tcPr>
          <w:p w:rsidR="00982BE3" w:rsidRDefault="00982BE3">
            <w:pPr>
              <w:pStyle w:val="ConsPlusNormal"/>
            </w:pPr>
            <w:r>
              <w:t>Вирусный гепатит хронический</w:t>
            </w:r>
          </w:p>
        </w:tc>
        <w:tc>
          <w:tcPr>
            <w:tcW w:w="1757" w:type="dxa"/>
          </w:tcPr>
          <w:p w:rsidR="00982BE3" w:rsidRDefault="00982BE3">
            <w:pPr>
              <w:pStyle w:val="ConsPlusNormal"/>
            </w:pPr>
            <w:r>
              <w:t>1,27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76</w:t>
            </w:r>
          </w:p>
        </w:tc>
        <w:tc>
          <w:tcPr>
            <w:tcW w:w="1247" w:type="dxa"/>
          </w:tcPr>
          <w:p w:rsidR="00982BE3" w:rsidRDefault="00982BE3">
            <w:pPr>
              <w:pStyle w:val="ConsPlusNormal"/>
            </w:pPr>
            <w:r>
              <w:t>st12.005</w:t>
            </w:r>
          </w:p>
        </w:tc>
        <w:tc>
          <w:tcPr>
            <w:tcW w:w="4082" w:type="dxa"/>
          </w:tcPr>
          <w:p w:rsidR="00982BE3" w:rsidRDefault="00982BE3">
            <w:pPr>
              <w:pStyle w:val="ConsPlusNormal"/>
            </w:pPr>
            <w:r>
              <w:t>Сепсис, взрослые</w:t>
            </w:r>
          </w:p>
        </w:tc>
        <w:tc>
          <w:tcPr>
            <w:tcW w:w="1757" w:type="dxa"/>
          </w:tcPr>
          <w:p w:rsidR="00982BE3" w:rsidRDefault="00982BE3">
            <w:pPr>
              <w:pStyle w:val="ConsPlusNormal"/>
            </w:pPr>
            <w:r>
              <w:t>3,12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77</w:t>
            </w:r>
          </w:p>
        </w:tc>
        <w:tc>
          <w:tcPr>
            <w:tcW w:w="1247" w:type="dxa"/>
          </w:tcPr>
          <w:p w:rsidR="00982BE3" w:rsidRDefault="00982BE3">
            <w:pPr>
              <w:pStyle w:val="ConsPlusNormal"/>
            </w:pPr>
            <w:r>
              <w:t>st12.006</w:t>
            </w:r>
          </w:p>
        </w:tc>
        <w:tc>
          <w:tcPr>
            <w:tcW w:w="4082" w:type="dxa"/>
          </w:tcPr>
          <w:p w:rsidR="00982BE3" w:rsidRDefault="00982BE3">
            <w:pPr>
              <w:pStyle w:val="ConsPlusNormal"/>
            </w:pPr>
            <w:r>
              <w:t>Сепсис, дети</w:t>
            </w:r>
          </w:p>
        </w:tc>
        <w:tc>
          <w:tcPr>
            <w:tcW w:w="1757" w:type="dxa"/>
          </w:tcPr>
          <w:p w:rsidR="00982BE3" w:rsidRDefault="00982BE3">
            <w:pPr>
              <w:pStyle w:val="ConsPlusNormal"/>
            </w:pPr>
            <w:r>
              <w:t>4,51</w:t>
            </w:r>
          </w:p>
        </w:tc>
        <w:tc>
          <w:tcPr>
            <w:tcW w:w="1417" w:type="dxa"/>
          </w:tcPr>
          <w:p w:rsidR="00982BE3" w:rsidRDefault="00982BE3">
            <w:pPr>
              <w:pStyle w:val="ConsPlusNormal"/>
            </w:pPr>
          </w:p>
        </w:tc>
        <w:tc>
          <w:tcPr>
            <w:tcW w:w="1587" w:type="dxa"/>
          </w:tcPr>
          <w:p w:rsidR="00982BE3" w:rsidRDefault="00982BE3">
            <w:pPr>
              <w:pStyle w:val="ConsPlusNormal"/>
            </w:pPr>
            <w:r>
              <w:t>1,20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78</w:t>
            </w:r>
          </w:p>
        </w:tc>
        <w:tc>
          <w:tcPr>
            <w:tcW w:w="1247" w:type="dxa"/>
          </w:tcPr>
          <w:p w:rsidR="00982BE3" w:rsidRDefault="00982BE3">
            <w:pPr>
              <w:pStyle w:val="ConsPlusNormal"/>
            </w:pPr>
            <w:r>
              <w:t>st12.007</w:t>
            </w:r>
          </w:p>
        </w:tc>
        <w:tc>
          <w:tcPr>
            <w:tcW w:w="4082" w:type="dxa"/>
          </w:tcPr>
          <w:p w:rsidR="00982BE3" w:rsidRDefault="00982BE3">
            <w:pPr>
              <w:pStyle w:val="ConsPlusNormal"/>
            </w:pPr>
            <w:r>
              <w:t>Сепсис с синдромом органной дисфункции</w:t>
            </w:r>
          </w:p>
        </w:tc>
        <w:tc>
          <w:tcPr>
            <w:tcW w:w="1757" w:type="dxa"/>
          </w:tcPr>
          <w:p w:rsidR="00982BE3" w:rsidRDefault="00982BE3">
            <w:pPr>
              <w:pStyle w:val="ConsPlusNormal"/>
            </w:pPr>
            <w:r>
              <w:t>7,2</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79</w:t>
            </w:r>
          </w:p>
        </w:tc>
        <w:tc>
          <w:tcPr>
            <w:tcW w:w="1247" w:type="dxa"/>
          </w:tcPr>
          <w:p w:rsidR="00982BE3" w:rsidRDefault="00982BE3">
            <w:pPr>
              <w:pStyle w:val="ConsPlusNormal"/>
            </w:pPr>
            <w:r>
              <w:t>st12.008</w:t>
            </w:r>
          </w:p>
        </w:tc>
        <w:tc>
          <w:tcPr>
            <w:tcW w:w="4082" w:type="dxa"/>
          </w:tcPr>
          <w:p w:rsidR="00982BE3" w:rsidRDefault="00982BE3">
            <w:pPr>
              <w:pStyle w:val="ConsPlusNormal"/>
            </w:pPr>
            <w:r>
              <w:t>Другие инфекционные и паразитарные болезни, взрослые</w:t>
            </w:r>
          </w:p>
        </w:tc>
        <w:tc>
          <w:tcPr>
            <w:tcW w:w="1757" w:type="dxa"/>
          </w:tcPr>
          <w:p w:rsidR="00982BE3" w:rsidRDefault="00982BE3">
            <w:pPr>
              <w:pStyle w:val="ConsPlusNormal"/>
            </w:pPr>
            <w:r>
              <w:t>1,18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80</w:t>
            </w:r>
          </w:p>
        </w:tc>
        <w:tc>
          <w:tcPr>
            <w:tcW w:w="1247" w:type="dxa"/>
          </w:tcPr>
          <w:p w:rsidR="00982BE3" w:rsidRDefault="00982BE3">
            <w:pPr>
              <w:pStyle w:val="ConsPlusNormal"/>
            </w:pPr>
            <w:r>
              <w:t>st12.009</w:t>
            </w:r>
          </w:p>
        </w:tc>
        <w:tc>
          <w:tcPr>
            <w:tcW w:w="4082" w:type="dxa"/>
          </w:tcPr>
          <w:p w:rsidR="00982BE3" w:rsidRDefault="00982BE3">
            <w:pPr>
              <w:pStyle w:val="ConsPlusNormal"/>
            </w:pPr>
            <w:r>
              <w:t>Другие инфекционные и паразитарные болезни, дети</w:t>
            </w:r>
          </w:p>
        </w:tc>
        <w:tc>
          <w:tcPr>
            <w:tcW w:w="1757" w:type="dxa"/>
          </w:tcPr>
          <w:p w:rsidR="00982BE3" w:rsidRDefault="00982BE3">
            <w:pPr>
              <w:pStyle w:val="ConsPlusNormal"/>
            </w:pPr>
            <w:r>
              <w:t>0,98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81</w:t>
            </w:r>
          </w:p>
        </w:tc>
        <w:tc>
          <w:tcPr>
            <w:tcW w:w="1247" w:type="dxa"/>
          </w:tcPr>
          <w:p w:rsidR="00982BE3" w:rsidRDefault="00982BE3">
            <w:pPr>
              <w:pStyle w:val="ConsPlusNormal"/>
            </w:pPr>
            <w:r>
              <w:t>st12.010</w:t>
            </w:r>
          </w:p>
        </w:tc>
        <w:tc>
          <w:tcPr>
            <w:tcW w:w="4082" w:type="dxa"/>
          </w:tcPr>
          <w:p w:rsidR="00982BE3" w:rsidRDefault="00982BE3">
            <w:pPr>
              <w:pStyle w:val="ConsPlusNormal"/>
            </w:pPr>
            <w:r>
              <w:t>Респираторные инфекции верхних дыхательных путей с осложнениями, взрослые</w:t>
            </w:r>
          </w:p>
        </w:tc>
        <w:tc>
          <w:tcPr>
            <w:tcW w:w="1757" w:type="dxa"/>
          </w:tcPr>
          <w:p w:rsidR="00982BE3" w:rsidRDefault="00982BE3">
            <w:pPr>
              <w:pStyle w:val="ConsPlusNormal"/>
            </w:pPr>
            <w:r>
              <w:t>0,35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82</w:t>
            </w:r>
          </w:p>
        </w:tc>
        <w:tc>
          <w:tcPr>
            <w:tcW w:w="1247" w:type="dxa"/>
          </w:tcPr>
          <w:p w:rsidR="00982BE3" w:rsidRDefault="00982BE3">
            <w:pPr>
              <w:pStyle w:val="ConsPlusNormal"/>
            </w:pPr>
            <w:r>
              <w:t>st12.011</w:t>
            </w:r>
          </w:p>
        </w:tc>
        <w:tc>
          <w:tcPr>
            <w:tcW w:w="4082" w:type="dxa"/>
          </w:tcPr>
          <w:p w:rsidR="00982BE3" w:rsidRDefault="00982BE3">
            <w:pPr>
              <w:pStyle w:val="ConsPlusNormal"/>
            </w:pPr>
            <w:r>
              <w:t>Респираторные инфекции верхних дыхательных путей, дети</w:t>
            </w:r>
          </w:p>
        </w:tc>
        <w:tc>
          <w:tcPr>
            <w:tcW w:w="1757" w:type="dxa"/>
          </w:tcPr>
          <w:p w:rsidR="00982BE3" w:rsidRDefault="00982BE3">
            <w:pPr>
              <w:pStyle w:val="ConsPlusNormal"/>
            </w:pPr>
            <w:r>
              <w:t>0,5</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83</w:t>
            </w:r>
          </w:p>
        </w:tc>
        <w:tc>
          <w:tcPr>
            <w:tcW w:w="1247" w:type="dxa"/>
          </w:tcPr>
          <w:p w:rsidR="00982BE3" w:rsidRDefault="00982BE3">
            <w:pPr>
              <w:pStyle w:val="ConsPlusNormal"/>
            </w:pPr>
            <w:r>
              <w:t>st12.011.1</w:t>
            </w:r>
          </w:p>
        </w:tc>
        <w:tc>
          <w:tcPr>
            <w:tcW w:w="4082" w:type="dxa"/>
          </w:tcPr>
          <w:p w:rsidR="00982BE3" w:rsidRDefault="00982BE3">
            <w:pPr>
              <w:pStyle w:val="ConsPlusNormal"/>
            </w:pPr>
            <w:r>
              <w:t>Респираторные инфекции верхних дыхательных путей, дети, с ОРИТ и ПИТ</w:t>
            </w:r>
          </w:p>
        </w:tc>
        <w:tc>
          <w:tcPr>
            <w:tcW w:w="1757" w:type="dxa"/>
          </w:tcPr>
          <w:p w:rsidR="00982BE3" w:rsidRDefault="00982BE3">
            <w:pPr>
              <w:pStyle w:val="ConsPlusNormal"/>
            </w:pPr>
            <w:r>
              <w:t>0,67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84</w:t>
            </w:r>
          </w:p>
        </w:tc>
        <w:tc>
          <w:tcPr>
            <w:tcW w:w="1247" w:type="dxa"/>
          </w:tcPr>
          <w:p w:rsidR="00982BE3" w:rsidRDefault="00982BE3">
            <w:pPr>
              <w:pStyle w:val="ConsPlusNormal"/>
            </w:pPr>
            <w:r>
              <w:t>st12.011.2</w:t>
            </w:r>
          </w:p>
        </w:tc>
        <w:tc>
          <w:tcPr>
            <w:tcW w:w="4082" w:type="dxa"/>
          </w:tcPr>
          <w:p w:rsidR="00982BE3" w:rsidRDefault="00982BE3">
            <w:pPr>
              <w:pStyle w:val="ConsPlusNormal"/>
            </w:pPr>
            <w:r>
              <w:t>Респираторные инфекции верхних дыхательных путей, дети, без ОРИТ и ПИТ</w:t>
            </w:r>
          </w:p>
        </w:tc>
        <w:tc>
          <w:tcPr>
            <w:tcW w:w="1757" w:type="dxa"/>
          </w:tcPr>
          <w:p w:rsidR="00982BE3" w:rsidRDefault="00982BE3">
            <w:pPr>
              <w:pStyle w:val="ConsPlusNormal"/>
            </w:pPr>
            <w:r>
              <w:t>0,408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85</w:t>
            </w:r>
          </w:p>
        </w:tc>
        <w:tc>
          <w:tcPr>
            <w:tcW w:w="1247" w:type="dxa"/>
          </w:tcPr>
          <w:p w:rsidR="00982BE3" w:rsidRDefault="00982BE3">
            <w:pPr>
              <w:pStyle w:val="ConsPlusNormal"/>
            </w:pPr>
            <w:r>
              <w:t>st12.012</w:t>
            </w:r>
          </w:p>
        </w:tc>
        <w:tc>
          <w:tcPr>
            <w:tcW w:w="4082" w:type="dxa"/>
          </w:tcPr>
          <w:p w:rsidR="00982BE3" w:rsidRDefault="00982BE3">
            <w:pPr>
              <w:pStyle w:val="ConsPlusNormal"/>
            </w:pPr>
            <w:r>
              <w:t>Грипп, вирус гриппа идентифицирован</w:t>
            </w:r>
          </w:p>
        </w:tc>
        <w:tc>
          <w:tcPr>
            <w:tcW w:w="1757" w:type="dxa"/>
          </w:tcPr>
          <w:p w:rsidR="00982BE3" w:rsidRDefault="00982BE3">
            <w:pPr>
              <w:pStyle w:val="ConsPlusNormal"/>
            </w:pPr>
            <w:r>
              <w:t>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86</w:t>
            </w:r>
          </w:p>
        </w:tc>
        <w:tc>
          <w:tcPr>
            <w:tcW w:w="1247" w:type="dxa"/>
          </w:tcPr>
          <w:p w:rsidR="00982BE3" w:rsidRDefault="00982BE3">
            <w:pPr>
              <w:pStyle w:val="ConsPlusNormal"/>
            </w:pPr>
            <w:r>
              <w:t>st12.013</w:t>
            </w:r>
          </w:p>
        </w:tc>
        <w:tc>
          <w:tcPr>
            <w:tcW w:w="4082" w:type="dxa"/>
          </w:tcPr>
          <w:p w:rsidR="00982BE3" w:rsidRDefault="00982BE3">
            <w:pPr>
              <w:pStyle w:val="ConsPlusNormal"/>
            </w:pPr>
            <w:r>
              <w:t>Грипп и пневмония с синдромом органной дисфункции</w:t>
            </w:r>
          </w:p>
        </w:tc>
        <w:tc>
          <w:tcPr>
            <w:tcW w:w="1757" w:type="dxa"/>
          </w:tcPr>
          <w:p w:rsidR="00982BE3" w:rsidRDefault="00982BE3">
            <w:pPr>
              <w:pStyle w:val="ConsPlusNormal"/>
            </w:pPr>
            <w:r>
              <w:t>4,4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87</w:t>
            </w:r>
          </w:p>
        </w:tc>
        <w:tc>
          <w:tcPr>
            <w:tcW w:w="1247" w:type="dxa"/>
          </w:tcPr>
          <w:p w:rsidR="00982BE3" w:rsidRDefault="00982BE3">
            <w:pPr>
              <w:pStyle w:val="ConsPlusNormal"/>
            </w:pPr>
            <w:r>
              <w:t>st12.014</w:t>
            </w:r>
          </w:p>
        </w:tc>
        <w:tc>
          <w:tcPr>
            <w:tcW w:w="4082" w:type="dxa"/>
          </w:tcPr>
          <w:p w:rsidR="00982BE3" w:rsidRDefault="00982BE3">
            <w:pPr>
              <w:pStyle w:val="ConsPlusNormal"/>
            </w:pPr>
            <w:r>
              <w:t>Клещевой энцефалит</w:t>
            </w:r>
          </w:p>
        </w:tc>
        <w:tc>
          <w:tcPr>
            <w:tcW w:w="1757" w:type="dxa"/>
          </w:tcPr>
          <w:p w:rsidR="00982BE3" w:rsidRDefault="00982BE3">
            <w:pPr>
              <w:pStyle w:val="ConsPlusNormal"/>
            </w:pPr>
            <w:r>
              <w:t>2,3</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88</w:t>
            </w:r>
          </w:p>
        </w:tc>
        <w:tc>
          <w:tcPr>
            <w:tcW w:w="1247" w:type="dxa"/>
          </w:tcPr>
          <w:p w:rsidR="00982BE3" w:rsidRDefault="00982BE3">
            <w:pPr>
              <w:pStyle w:val="ConsPlusNormal"/>
            </w:pPr>
            <w:r>
              <w:t>st12.015</w:t>
            </w:r>
          </w:p>
        </w:tc>
        <w:tc>
          <w:tcPr>
            <w:tcW w:w="4082" w:type="dxa"/>
          </w:tcPr>
          <w:p w:rsidR="00982BE3" w:rsidRDefault="00982BE3">
            <w:pPr>
              <w:pStyle w:val="ConsPlusNormal"/>
            </w:pPr>
            <w:r>
              <w:t>Коронавирусная инфекция COVID-19 (уровень 1)</w:t>
            </w:r>
          </w:p>
        </w:tc>
        <w:tc>
          <w:tcPr>
            <w:tcW w:w="1757" w:type="dxa"/>
          </w:tcPr>
          <w:p w:rsidR="00982BE3" w:rsidRDefault="00982BE3">
            <w:pPr>
              <w:pStyle w:val="ConsPlusNormal"/>
            </w:pPr>
            <w:r>
              <w:t>1,89</w:t>
            </w:r>
          </w:p>
        </w:tc>
        <w:tc>
          <w:tcPr>
            <w:tcW w:w="1417" w:type="dxa"/>
          </w:tcPr>
          <w:p w:rsidR="00982BE3" w:rsidRDefault="00982BE3">
            <w:pPr>
              <w:pStyle w:val="ConsPlusNormal"/>
            </w:pPr>
            <w:r>
              <w:t>91,12%</w:t>
            </w: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89</w:t>
            </w:r>
          </w:p>
        </w:tc>
        <w:tc>
          <w:tcPr>
            <w:tcW w:w="1247" w:type="dxa"/>
          </w:tcPr>
          <w:p w:rsidR="00982BE3" w:rsidRDefault="00982BE3">
            <w:pPr>
              <w:pStyle w:val="ConsPlusNormal"/>
            </w:pPr>
            <w:r>
              <w:t>st12.016</w:t>
            </w:r>
          </w:p>
        </w:tc>
        <w:tc>
          <w:tcPr>
            <w:tcW w:w="4082" w:type="dxa"/>
          </w:tcPr>
          <w:p w:rsidR="00982BE3" w:rsidRDefault="00982BE3">
            <w:pPr>
              <w:pStyle w:val="ConsPlusNormal"/>
            </w:pPr>
            <w:r>
              <w:t>Коронавирусная инфекция COVID-19 (уровень 2)</w:t>
            </w:r>
          </w:p>
        </w:tc>
        <w:tc>
          <w:tcPr>
            <w:tcW w:w="1757" w:type="dxa"/>
          </w:tcPr>
          <w:p w:rsidR="00982BE3" w:rsidRDefault="00982BE3">
            <w:pPr>
              <w:pStyle w:val="ConsPlusNormal"/>
            </w:pPr>
            <w:r>
              <w:t>4,08</w:t>
            </w:r>
          </w:p>
        </w:tc>
        <w:tc>
          <w:tcPr>
            <w:tcW w:w="1417" w:type="dxa"/>
          </w:tcPr>
          <w:p w:rsidR="00982BE3" w:rsidRDefault="00982BE3">
            <w:pPr>
              <w:pStyle w:val="ConsPlusNormal"/>
            </w:pPr>
            <w:r>
              <w:t>61,30%</w:t>
            </w: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90</w:t>
            </w:r>
          </w:p>
        </w:tc>
        <w:tc>
          <w:tcPr>
            <w:tcW w:w="1247" w:type="dxa"/>
          </w:tcPr>
          <w:p w:rsidR="00982BE3" w:rsidRDefault="00982BE3">
            <w:pPr>
              <w:pStyle w:val="ConsPlusNormal"/>
            </w:pPr>
            <w:r>
              <w:t>st12.016.1</w:t>
            </w:r>
          </w:p>
        </w:tc>
        <w:tc>
          <w:tcPr>
            <w:tcW w:w="4082" w:type="dxa"/>
          </w:tcPr>
          <w:p w:rsidR="00982BE3" w:rsidRDefault="00982BE3">
            <w:pPr>
              <w:pStyle w:val="ConsPlusNormal"/>
            </w:pPr>
            <w:r>
              <w:t>Коронавирусная инфекция COVID-19 (уровень 2.1)</w:t>
            </w:r>
          </w:p>
        </w:tc>
        <w:tc>
          <w:tcPr>
            <w:tcW w:w="1757" w:type="dxa"/>
          </w:tcPr>
          <w:p w:rsidR="00982BE3" w:rsidRDefault="00982BE3">
            <w:pPr>
              <w:pStyle w:val="ConsPlusNormal"/>
            </w:pPr>
            <w:r>
              <w:t>3,556</w:t>
            </w:r>
          </w:p>
        </w:tc>
        <w:tc>
          <w:tcPr>
            <w:tcW w:w="1417" w:type="dxa"/>
          </w:tcPr>
          <w:p w:rsidR="00982BE3" w:rsidRDefault="00982BE3">
            <w:pPr>
              <w:pStyle w:val="ConsPlusNormal"/>
            </w:pPr>
            <w:r>
              <w:t>61,30%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91</w:t>
            </w:r>
          </w:p>
        </w:tc>
        <w:tc>
          <w:tcPr>
            <w:tcW w:w="1247" w:type="dxa"/>
          </w:tcPr>
          <w:p w:rsidR="00982BE3" w:rsidRDefault="00982BE3">
            <w:pPr>
              <w:pStyle w:val="ConsPlusNormal"/>
            </w:pPr>
            <w:r>
              <w:t>st12.016.2</w:t>
            </w:r>
          </w:p>
        </w:tc>
        <w:tc>
          <w:tcPr>
            <w:tcW w:w="4082" w:type="dxa"/>
          </w:tcPr>
          <w:p w:rsidR="00982BE3" w:rsidRDefault="00982BE3">
            <w:pPr>
              <w:pStyle w:val="ConsPlusNormal"/>
            </w:pPr>
            <w:r>
              <w:t>Коронавирусная инфекция COVID-19 (уровень 2.2)</w:t>
            </w:r>
          </w:p>
        </w:tc>
        <w:tc>
          <w:tcPr>
            <w:tcW w:w="1757" w:type="dxa"/>
          </w:tcPr>
          <w:p w:rsidR="00982BE3" w:rsidRDefault="00982BE3">
            <w:pPr>
              <w:pStyle w:val="ConsPlusNormal"/>
            </w:pPr>
            <w:r>
              <w:t>2,318</w:t>
            </w:r>
          </w:p>
        </w:tc>
        <w:tc>
          <w:tcPr>
            <w:tcW w:w="1417" w:type="dxa"/>
          </w:tcPr>
          <w:p w:rsidR="00982BE3" w:rsidRDefault="00982BE3">
            <w:pPr>
              <w:pStyle w:val="ConsPlusNormal"/>
            </w:pPr>
            <w:r>
              <w:t>61,30%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92</w:t>
            </w:r>
          </w:p>
        </w:tc>
        <w:tc>
          <w:tcPr>
            <w:tcW w:w="1247" w:type="dxa"/>
          </w:tcPr>
          <w:p w:rsidR="00982BE3" w:rsidRDefault="00982BE3">
            <w:pPr>
              <w:pStyle w:val="ConsPlusNormal"/>
            </w:pPr>
            <w:r>
              <w:t>st12.017</w:t>
            </w:r>
          </w:p>
        </w:tc>
        <w:tc>
          <w:tcPr>
            <w:tcW w:w="4082" w:type="dxa"/>
          </w:tcPr>
          <w:p w:rsidR="00982BE3" w:rsidRDefault="00982BE3">
            <w:pPr>
              <w:pStyle w:val="ConsPlusNormal"/>
            </w:pPr>
            <w:r>
              <w:t>Коронавирусная инфекция COVID-19 (уровень 3)</w:t>
            </w:r>
          </w:p>
        </w:tc>
        <w:tc>
          <w:tcPr>
            <w:tcW w:w="1757" w:type="dxa"/>
          </w:tcPr>
          <w:p w:rsidR="00982BE3" w:rsidRDefault="00982BE3">
            <w:pPr>
              <w:pStyle w:val="ConsPlusNormal"/>
            </w:pPr>
            <w:r>
              <w:t>6,17</w:t>
            </w:r>
          </w:p>
        </w:tc>
        <w:tc>
          <w:tcPr>
            <w:tcW w:w="1417" w:type="dxa"/>
          </w:tcPr>
          <w:p w:rsidR="00982BE3" w:rsidRDefault="00982BE3">
            <w:pPr>
              <w:pStyle w:val="ConsPlusNormal"/>
            </w:pPr>
            <w:r>
              <w:t>63,24%</w:t>
            </w: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93</w:t>
            </w:r>
          </w:p>
        </w:tc>
        <w:tc>
          <w:tcPr>
            <w:tcW w:w="1247" w:type="dxa"/>
          </w:tcPr>
          <w:p w:rsidR="00982BE3" w:rsidRDefault="00982BE3">
            <w:pPr>
              <w:pStyle w:val="ConsPlusNormal"/>
            </w:pPr>
            <w:r>
              <w:t>st12.017.1</w:t>
            </w:r>
          </w:p>
        </w:tc>
        <w:tc>
          <w:tcPr>
            <w:tcW w:w="4082" w:type="dxa"/>
          </w:tcPr>
          <w:p w:rsidR="00982BE3" w:rsidRDefault="00982BE3">
            <w:pPr>
              <w:pStyle w:val="ConsPlusNormal"/>
            </w:pPr>
            <w:r>
              <w:t>Коронавирусная инфекция COVID-19 (уровень 3.1)</w:t>
            </w:r>
          </w:p>
        </w:tc>
        <w:tc>
          <w:tcPr>
            <w:tcW w:w="1757" w:type="dxa"/>
          </w:tcPr>
          <w:p w:rsidR="00982BE3" w:rsidRDefault="00982BE3">
            <w:pPr>
              <w:pStyle w:val="ConsPlusNormal"/>
            </w:pPr>
            <w:r>
              <w:t>5,36</w:t>
            </w:r>
          </w:p>
        </w:tc>
        <w:tc>
          <w:tcPr>
            <w:tcW w:w="1417" w:type="dxa"/>
          </w:tcPr>
          <w:p w:rsidR="00982BE3" w:rsidRDefault="00982BE3">
            <w:pPr>
              <w:pStyle w:val="ConsPlusNormal"/>
            </w:pPr>
            <w:r>
              <w:t>63,24%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94</w:t>
            </w:r>
          </w:p>
        </w:tc>
        <w:tc>
          <w:tcPr>
            <w:tcW w:w="1247" w:type="dxa"/>
          </w:tcPr>
          <w:p w:rsidR="00982BE3" w:rsidRDefault="00982BE3">
            <w:pPr>
              <w:pStyle w:val="ConsPlusNormal"/>
            </w:pPr>
            <w:r>
              <w:t>st12.017.2</w:t>
            </w:r>
          </w:p>
        </w:tc>
        <w:tc>
          <w:tcPr>
            <w:tcW w:w="4082" w:type="dxa"/>
          </w:tcPr>
          <w:p w:rsidR="00982BE3" w:rsidRDefault="00982BE3">
            <w:pPr>
              <w:pStyle w:val="ConsPlusNormal"/>
            </w:pPr>
            <w:r>
              <w:t>Коронавирусная инфекция COVID-19 (уровень 3.2)</w:t>
            </w:r>
          </w:p>
        </w:tc>
        <w:tc>
          <w:tcPr>
            <w:tcW w:w="1757" w:type="dxa"/>
          </w:tcPr>
          <w:p w:rsidR="00982BE3" w:rsidRDefault="00982BE3">
            <w:pPr>
              <w:pStyle w:val="ConsPlusNormal"/>
            </w:pPr>
            <w:r>
              <w:t>3,945</w:t>
            </w:r>
          </w:p>
        </w:tc>
        <w:tc>
          <w:tcPr>
            <w:tcW w:w="1417" w:type="dxa"/>
          </w:tcPr>
          <w:p w:rsidR="00982BE3" w:rsidRDefault="00982BE3">
            <w:pPr>
              <w:pStyle w:val="ConsPlusNormal"/>
            </w:pPr>
            <w:r>
              <w:t>63,24%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95</w:t>
            </w:r>
          </w:p>
        </w:tc>
        <w:tc>
          <w:tcPr>
            <w:tcW w:w="1247" w:type="dxa"/>
          </w:tcPr>
          <w:p w:rsidR="00982BE3" w:rsidRDefault="00982BE3">
            <w:pPr>
              <w:pStyle w:val="ConsPlusNormal"/>
            </w:pPr>
            <w:r>
              <w:t>st12.018</w:t>
            </w:r>
          </w:p>
        </w:tc>
        <w:tc>
          <w:tcPr>
            <w:tcW w:w="4082" w:type="dxa"/>
          </w:tcPr>
          <w:p w:rsidR="00982BE3" w:rsidRDefault="00982BE3">
            <w:pPr>
              <w:pStyle w:val="ConsPlusNormal"/>
            </w:pPr>
            <w:r>
              <w:t>Коронавирусная инфекция COVID-19 (уровень 4)</w:t>
            </w:r>
          </w:p>
        </w:tc>
        <w:tc>
          <w:tcPr>
            <w:tcW w:w="1757" w:type="dxa"/>
          </w:tcPr>
          <w:p w:rsidR="00982BE3" w:rsidRDefault="00982BE3">
            <w:pPr>
              <w:pStyle w:val="ConsPlusNormal"/>
            </w:pPr>
            <w:r>
              <w:t>12,07</w:t>
            </w:r>
          </w:p>
        </w:tc>
        <w:tc>
          <w:tcPr>
            <w:tcW w:w="1417" w:type="dxa"/>
          </w:tcPr>
          <w:p w:rsidR="00982BE3" w:rsidRDefault="00982BE3">
            <w:pPr>
              <w:pStyle w:val="ConsPlusNormal"/>
            </w:pPr>
            <w:r>
              <w:t>77,63%</w:t>
            </w: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96</w:t>
            </w:r>
          </w:p>
        </w:tc>
        <w:tc>
          <w:tcPr>
            <w:tcW w:w="1247" w:type="dxa"/>
          </w:tcPr>
          <w:p w:rsidR="00982BE3" w:rsidRDefault="00982BE3">
            <w:pPr>
              <w:pStyle w:val="ConsPlusNormal"/>
            </w:pPr>
            <w:r>
              <w:t>st12.018.1</w:t>
            </w:r>
          </w:p>
        </w:tc>
        <w:tc>
          <w:tcPr>
            <w:tcW w:w="4082" w:type="dxa"/>
          </w:tcPr>
          <w:p w:rsidR="00982BE3" w:rsidRDefault="00982BE3">
            <w:pPr>
              <w:pStyle w:val="ConsPlusNormal"/>
            </w:pPr>
            <w:r>
              <w:t>Коронавирусная инфекция COVID-19 (уровень 4.1)</w:t>
            </w:r>
          </w:p>
        </w:tc>
        <w:tc>
          <w:tcPr>
            <w:tcW w:w="1757" w:type="dxa"/>
          </w:tcPr>
          <w:p w:rsidR="00982BE3" w:rsidRDefault="00982BE3">
            <w:pPr>
              <w:pStyle w:val="ConsPlusNormal"/>
            </w:pPr>
            <w:r>
              <w:t>10,15</w:t>
            </w:r>
          </w:p>
        </w:tc>
        <w:tc>
          <w:tcPr>
            <w:tcW w:w="1417" w:type="dxa"/>
          </w:tcPr>
          <w:p w:rsidR="00982BE3" w:rsidRDefault="00982BE3">
            <w:pPr>
              <w:pStyle w:val="ConsPlusNormal"/>
            </w:pPr>
            <w:r>
              <w:t>77,63%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97</w:t>
            </w:r>
          </w:p>
        </w:tc>
        <w:tc>
          <w:tcPr>
            <w:tcW w:w="1247" w:type="dxa"/>
          </w:tcPr>
          <w:p w:rsidR="00982BE3" w:rsidRDefault="00982BE3">
            <w:pPr>
              <w:pStyle w:val="ConsPlusNormal"/>
            </w:pPr>
            <w:r>
              <w:t>st12.018.2</w:t>
            </w:r>
          </w:p>
        </w:tc>
        <w:tc>
          <w:tcPr>
            <w:tcW w:w="4082" w:type="dxa"/>
          </w:tcPr>
          <w:p w:rsidR="00982BE3" w:rsidRDefault="00982BE3">
            <w:pPr>
              <w:pStyle w:val="ConsPlusNormal"/>
            </w:pPr>
            <w:r>
              <w:t>Коронавирусная инфекция COVID-19 (уровень 4.2)</w:t>
            </w:r>
          </w:p>
        </w:tc>
        <w:tc>
          <w:tcPr>
            <w:tcW w:w="1757" w:type="dxa"/>
          </w:tcPr>
          <w:p w:rsidR="00982BE3" w:rsidRDefault="00982BE3">
            <w:pPr>
              <w:pStyle w:val="ConsPlusNormal"/>
            </w:pPr>
            <w:r>
              <w:t>8,75</w:t>
            </w:r>
          </w:p>
        </w:tc>
        <w:tc>
          <w:tcPr>
            <w:tcW w:w="1417" w:type="dxa"/>
          </w:tcPr>
          <w:p w:rsidR="00982BE3" w:rsidRDefault="00982BE3">
            <w:pPr>
              <w:pStyle w:val="ConsPlusNormal"/>
            </w:pPr>
            <w:r>
              <w:t>77,63%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98</w:t>
            </w:r>
          </w:p>
        </w:tc>
        <w:tc>
          <w:tcPr>
            <w:tcW w:w="1247" w:type="dxa"/>
          </w:tcPr>
          <w:p w:rsidR="00982BE3" w:rsidRDefault="00982BE3">
            <w:pPr>
              <w:pStyle w:val="ConsPlusNormal"/>
            </w:pPr>
            <w:r>
              <w:t>st12.019</w:t>
            </w:r>
          </w:p>
        </w:tc>
        <w:tc>
          <w:tcPr>
            <w:tcW w:w="4082" w:type="dxa"/>
          </w:tcPr>
          <w:p w:rsidR="00982BE3" w:rsidRDefault="00982BE3">
            <w:pPr>
              <w:pStyle w:val="ConsPlusNormal"/>
            </w:pPr>
            <w:r>
              <w:t>Коронавирусная инфекция COVID-19 (долечивание)</w:t>
            </w:r>
          </w:p>
        </w:tc>
        <w:tc>
          <w:tcPr>
            <w:tcW w:w="1757" w:type="dxa"/>
          </w:tcPr>
          <w:p w:rsidR="00982BE3" w:rsidRDefault="00982BE3">
            <w:pPr>
              <w:pStyle w:val="ConsPlusNormal"/>
            </w:pPr>
            <w:r>
              <w:t>2,07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99</w:t>
            </w:r>
          </w:p>
        </w:tc>
        <w:tc>
          <w:tcPr>
            <w:tcW w:w="1247" w:type="dxa"/>
          </w:tcPr>
          <w:p w:rsidR="00982BE3" w:rsidRDefault="00982BE3">
            <w:pPr>
              <w:pStyle w:val="ConsPlusNormal"/>
            </w:pPr>
            <w:r>
              <w:t>st12.019.1</w:t>
            </w:r>
          </w:p>
        </w:tc>
        <w:tc>
          <w:tcPr>
            <w:tcW w:w="4082" w:type="dxa"/>
          </w:tcPr>
          <w:p w:rsidR="00982BE3" w:rsidRDefault="00982BE3">
            <w:pPr>
              <w:pStyle w:val="ConsPlusNormal"/>
            </w:pPr>
            <w:r>
              <w:t>Коронавирусная инфекция COVID-19 (долечивание) (длительность 6 дней и менее)</w:t>
            </w:r>
          </w:p>
        </w:tc>
        <w:tc>
          <w:tcPr>
            <w:tcW w:w="1757" w:type="dxa"/>
          </w:tcPr>
          <w:p w:rsidR="00982BE3" w:rsidRDefault="00982BE3">
            <w:pPr>
              <w:pStyle w:val="ConsPlusNormal"/>
            </w:pPr>
            <w:r>
              <w:t>0,728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100</w:t>
            </w:r>
          </w:p>
        </w:tc>
        <w:tc>
          <w:tcPr>
            <w:tcW w:w="1247" w:type="dxa"/>
          </w:tcPr>
          <w:p w:rsidR="00982BE3" w:rsidRDefault="00982BE3">
            <w:pPr>
              <w:pStyle w:val="ConsPlusNormal"/>
            </w:pPr>
            <w:r>
              <w:t>st12.019.2</w:t>
            </w:r>
          </w:p>
        </w:tc>
        <w:tc>
          <w:tcPr>
            <w:tcW w:w="4082" w:type="dxa"/>
          </w:tcPr>
          <w:p w:rsidR="00982BE3" w:rsidRDefault="00982BE3">
            <w:pPr>
              <w:pStyle w:val="ConsPlusNormal"/>
            </w:pPr>
            <w:r>
              <w:t>Коронавирусная инфекция COVID-19 (долечивание) (длительность от 7 дней включительно до 11 дней включительно)</w:t>
            </w:r>
          </w:p>
        </w:tc>
        <w:tc>
          <w:tcPr>
            <w:tcW w:w="1757" w:type="dxa"/>
          </w:tcPr>
          <w:p w:rsidR="00982BE3" w:rsidRDefault="00982BE3">
            <w:pPr>
              <w:pStyle w:val="ConsPlusNormal"/>
            </w:pPr>
            <w:r>
              <w:t>0,91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101</w:t>
            </w:r>
          </w:p>
        </w:tc>
        <w:tc>
          <w:tcPr>
            <w:tcW w:w="1247" w:type="dxa"/>
          </w:tcPr>
          <w:p w:rsidR="00982BE3" w:rsidRDefault="00982BE3">
            <w:pPr>
              <w:pStyle w:val="ConsPlusNormal"/>
            </w:pPr>
            <w:r>
              <w:t>st12.019.3</w:t>
            </w:r>
          </w:p>
        </w:tc>
        <w:tc>
          <w:tcPr>
            <w:tcW w:w="4082" w:type="dxa"/>
          </w:tcPr>
          <w:p w:rsidR="00982BE3" w:rsidRDefault="00982BE3">
            <w:pPr>
              <w:pStyle w:val="ConsPlusNormal"/>
            </w:pPr>
            <w:r>
              <w:t>Коронавирусная инфекция COVID-19 (долечивание) (длительность 12 дней и более)</w:t>
            </w:r>
          </w:p>
        </w:tc>
        <w:tc>
          <w:tcPr>
            <w:tcW w:w="1757" w:type="dxa"/>
          </w:tcPr>
          <w:p w:rsidR="00982BE3" w:rsidRDefault="00982BE3">
            <w:pPr>
              <w:pStyle w:val="ConsPlusNormal"/>
            </w:pPr>
            <w:r>
              <w:t>1,656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102</w:t>
            </w:r>
          </w:p>
        </w:tc>
        <w:tc>
          <w:tcPr>
            <w:tcW w:w="1247" w:type="dxa"/>
          </w:tcPr>
          <w:p w:rsidR="00982BE3" w:rsidRDefault="00982BE3">
            <w:pPr>
              <w:pStyle w:val="ConsPlusNormal"/>
            </w:pPr>
            <w:r>
              <w:t>st13.001</w:t>
            </w:r>
          </w:p>
        </w:tc>
        <w:tc>
          <w:tcPr>
            <w:tcW w:w="4082" w:type="dxa"/>
          </w:tcPr>
          <w:p w:rsidR="00982BE3" w:rsidRDefault="00982BE3">
            <w:pPr>
              <w:pStyle w:val="ConsPlusNormal"/>
            </w:pPr>
            <w:r>
              <w:t>Нестабильная стенокардия, инфаркт миокарда, легочная эмболия (уровень 1)</w:t>
            </w:r>
          </w:p>
        </w:tc>
        <w:tc>
          <w:tcPr>
            <w:tcW w:w="1757" w:type="dxa"/>
          </w:tcPr>
          <w:p w:rsidR="00982BE3" w:rsidRDefault="00982BE3">
            <w:pPr>
              <w:pStyle w:val="ConsPlusNormal"/>
            </w:pPr>
            <w:r>
              <w:t>1,42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103</w:t>
            </w:r>
          </w:p>
        </w:tc>
        <w:tc>
          <w:tcPr>
            <w:tcW w:w="1247" w:type="dxa"/>
          </w:tcPr>
          <w:p w:rsidR="00982BE3" w:rsidRDefault="00982BE3">
            <w:pPr>
              <w:pStyle w:val="ConsPlusNormal"/>
            </w:pPr>
            <w:r>
              <w:t>st13.002</w:t>
            </w:r>
          </w:p>
        </w:tc>
        <w:tc>
          <w:tcPr>
            <w:tcW w:w="4082" w:type="dxa"/>
          </w:tcPr>
          <w:p w:rsidR="00982BE3" w:rsidRDefault="00982BE3">
            <w:pPr>
              <w:pStyle w:val="ConsPlusNormal"/>
            </w:pPr>
            <w:r>
              <w:t>Нестабильная стенокардия, инфаркт миокарда, легочная эмболия (уровень 2)</w:t>
            </w:r>
          </w:p>
        </w:tc>
        <w:tc>
          <w:tcPr>
            <w:tcW w:w="1757" w:type="dxa"/>
          </w:tcPr>
          <w:p w:rsidR="00982BE3" w:rsidRDefault="00982BE3">
            <w:pPr>
              <w:pStyle w:val="ConsPlusNormal"/>
            </w:pPr>
            <w:r>
              <w:t>2,81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104</w:t>
            </w:r>
          </w:p>
        </w:tc>
        <w:tc>
          <w:tcPr>
            <w:tcW w:w="1247" w:type="dxa"/>
          </w:tcPr>
          <w:p w:rsidR="00982BE3" w:rsidRDefault="00982BE3">
            <w:pPr>
              <w:pStyle w:val="ConsPlusNormal"/>
            </w:pPr>
            <w:r>
              <w:t>st13.004</w:t>
            </w:r>
          </w:p>
        </w:tc>
        <w:tc>
          <w:tcPr>
            <w:tcW w:w="4082" w:type="dxa"/>
          </w:tcPr>
          <w:p w:rsidR="00982BE3" w:rsidRDefault="00982BE3">
            <w:pPr>
              <w:pStyle w:val="ConsPlusNormal"/>
            </w:pPr>
            <w:r>
              <w:t>Нарушения ритма и проводимости (уровень 1)</w:t>
            </w:r>
          </w:p>
        </w:tc>
        <w:tc>
          <w:tcPr>
            <w:tcW w:w="1757" w:type="dxa"/>
          </w:tcPr>
          <w:p w:rsidR="00982BE3" w:rsidRDefault="00982BE3">
            <w:pPr>
              <w:pStyle w:val="ConsPlusNormal"/>
            </w:pPr>
            <w:r>
              <w:t>1,12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105</w:t>
            </w:r>
          </w:p>
        </w:tc>
        <w:tc>
          <w:tcPr>
            <w:tcW w:w="1247" w:type="dxa"/>
          </w:tcPr>
          <w:p w:rsidR="00982BE3" w:rsidRDefault="00982BE3">
            <w:pPr>
              <w:pStyle w:val="ConsPlusNormal"/>
            </w:pPr>
            <w:r>
              <w:t>st13.005</w:t>
            </w:r>
          </w:p>
        </w:tc>
        <w:tc>
          <w:tcPr>
            <w:tcW w:w="4082" w:type="dxa"/>
          </w:tcPr>
          <w:p w:rsidR="00982BE3" w:rsidRDefault="00982BE3">
            <w:pPr>
              <w:pStyle w:val="ConsPlusNormal"/>
            </w:pPr>
            <w:r>
              <w:t>Нарушения ритма и проводимости (уровень 2)</w:t>
            </w:r>
          </w:p>
        </w:tc>
        <w:tc>
          <w:tcPr>
            <w:tcW w:w="1757" w:type="dxa"/>
          </w:tcPr>
          <w:p w:rsidR="00982BE3" w:rsidRDefault="00982BE3">
            <w:pPr>
              <w:pStyle w:val="ConsPlusNormal"/>
            </w:pPr>
            <w:r>
              <w:t>2,01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106</w:t>
            </w:r>
          </w:p>
        </w:tc>
        <w:tc>
          <w:tcPr>
            <w:tcW w:w="1247" w:type="dxa"/>
          </w:tcPr>
          <w:p w:rsidR="00982BE3" w:rsidRDefault="00982BE3">
            <w:pPr>
              <w:pStyle w:val="ConsPlusNormal"/>
            </w:pPr>
            <w:r>
              <w:t>st13.006</w:t>
            </w:r>
          </w:p>
        </w:tc>
        <w:tc>
          <w:tcPr>
            <w:tcW w:w="4082" w:type="dxa"/>
          </w:tcPr>
          <w:p w:rsidR="00982BE3" w:rsidRDefault="00982BE3">
            <w:pPr>
              <w:pStyle w:val="ConsPlusNormal"/>
            </w:pPr>
            <w:r>
              <w:t>Эндокардит, миокардит, перикардит, кардиомиопатии (уровень 1)</w:t>
            </w:r>
          </w:p>
        </w:tc>
        <w:tc>
          <w:tcPr>
            <w:tcW w:w="1757" w:type="dxa"/>
          </w:tcPr>
          <w:p w:rsidR="00982BE3" w:rsidRDefault="00982BE3">
            <w:pPr>
              <w:pStyle w:val="ConsPlusNormal"/>
            </w:pPr>
            <w:r>
              <w:t>1,42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107</w:t>
            </w:r>
          </w:p>
        </w:tc>
        <w:tc>
          <w:tcPr>
            <w:tcW w:w="1247" w:type="dxa"/>
          </w:tcPr>
          <w:p w:rsidR="00982BE3" w:rsidRDefault="00982BE3">
            <w:pPr>
              <w:pStyle w:val="ConsPlusNormal"/>
            </w:pPr>
            <w:r>
              <w:t>st13.007</w:t>
            </w:r>
          </w:p>
        </w:tc>
        <w:tc>
          <w:tcPr>
            <w:tcW w:w="4082" w:type="dxa"/>
          </w:tcPr>
          <w:p w:rsidR="00982BE3" w:rsidRDefault="00982BE3">
            <w:pPr>
              <w:pStyle w:val="ConsPlusNormal"/>
            </w:pPr>
            <w:r>
              <w:t>Эндокардит, миокардит, перикардит, кардиомиопатии (уровень 2)</w:t>
            </w:r>
          </w:p>
        </w:tc>
        <w:tc>
          <w:tcPr>
            <w:tcW w:w="1757" w:type="dxa"/>
          </w:tcPr>
          <w:p w:rsidR="00982BE3" w:rsidRDefault="00982BE3">
            <w:pPr>
              <w:pStyle w:val="ConsPlusNormal"/>
            </w:pPr>
            <w:r>
              <w:t>2,38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108</w:t>
            </w:r>
          </w:p>
        </w:tc>
        <w:tc>
          <w:tcPr>
            <w:tcW w:w="1247" w:type="dxa"/>
          </w:tcPr>
          <w:p w:rsidR="00982BE3" w:rsidRDefault="00982BE3">
            <w:pPr>
              <w:pStyle w:val="ConsPlusNormal"/>
            </w:pPr>
            <w:r>
              <w:t>st13.008</w:t>
            </w:r>
          </w:p>
        </w:tc>
        <w:tc>
          <w:tcPr>
            <w:tcW w:w="4082" w:type="dxa"/>
          </w:tcPr>
          <w:p w:rsidR="00982BE3" w:rsidRDefault="00982BE3">
            <w:pPr>
              <w:pStyle w:val="ConsPlusNormal"/>
            </w:pPr>
            <w:r>
              <w:t xml:space="preserve">Инфаркт миокарда, легочная эмболия, лечение с применением тромболитической терапии (уровень 1) </w:t>
            </w:r>
            <w:hyperlink w:anchor="P29806">
              <w:r>
                <w:rPr>
                  <w:color w:val="0000FF"/>
                </w:rPr>
                <w:t>&lt;**&gt;</w:t>
              </w:r>
            </w:hyperlink>
          </w:p>
        </w:tc>
        <w:tc>
          <w:tcPr>
            <w:tcW w:w="1757" w:type="dxa"/>
          </w:tcPr>
          <w:p w:rsidR="00982BE3" w:rsidRDefault="00982BE3">
            <w:pPr>
              <w:pStyle w:val="ConsPlusNormal"/>
            </w:pPr>
            <w:r>
              <w:t>1,61</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109</w:t>
            </w:r>
          </w:p>
        </w:tc>
        <w:tc>
          <w:tcPr>
            <w:tcW w:w="1247" w:type="dxa"/>
          </w:tcPr>
          <w:p w:rsidR="00982BE3" w:rsidRDefault="00982BE3">
            <w:pPr>
              <w:pStyle w:val="ConsPlusNormal"/>
            </w:pPr>
            <w:r>
              <w:t>st13.009</w:t>
            </w:r>
          </w:p>
        </w:tc>
        <w:tc>
          <w:tcPr>
            <w:tcW w:w="4082" w:type="dxa"/>
          </w:tcPr>
          <w:p w:rsidR="00982BE3" w:rsidRDefault="00982BE3">
            <w:pPr>
              <w:pStyle w:val="ConsPlusNormal"/>
            </w:pPr>
            <w:r>
              <w:t>Инфаркт миокарда, легочная эмболия, лечение с применением тромболитической терапии (уровень 2)</w:t>
            </w:r>
          </w:p>
        </w:tc>
        <w:tc>
          <w:tcPr>
            <w:tcW w:w="1757" w:type="dxa"/>
          </w:tcPr>
          <w:p w:rsidR="00982BE3" w:rsidRDefault="00982BE3">
            <w:pPr>
              <w:pStyle w:val="ConsPlusNormal"/>
            </w:pPr>
            <w:r>
              <w:t>2,99</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110</w:t>
            </w:r>
          </w:p>
        </w:tc>
        <w:tc>
          <w:tcPr>
            <w:tcW w:w="1247" w:type="dxa"/>
          </w:tcPr>
          <w:p w:rsidR="00982BE3" w:rsidRDefault="00982BE3">
            <w:pPr>
              <w:pStyle w:val="ConsPlusNormal"/>
            </w:pPr>
            <w:r>
              <w:t>st13.010</w:t>
            </w:r>
          </w:p>
        </w:tc>
        <w:tc>
          <w:tcPr>
            <w:tcW w:w="4082" w:type="dxa"/>
          </w:tcPr>
          <w:p w:rsidR="00982BE3" w:rsidRDefault="00982BE3">
            <w:pPr>
              <w:pStyle w:val="ConsPlusNormal"/>
            </w:pPr>
            <w:r>
              <w:t>Инфаркт миокарда, легочная эмболия, лечение с применением тромболитической терапии (уровень 3)</w:t>
            </w:r>
          </w:p>
        </w:tc>
        <w:tc>
          <w:tcPr>
            <w:tcW w:w="1757" w:type="dxa"/>
          </w:tcPr>
          <w:p w:rsidR="00982BE3" w:rsidRDefault="00982BE3">
            <w:pPr>
              <w:pStyle w:val="ConsPlusNormal"/>
            </w:pPr>
            <w:r>
              <w:t>3,54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111</w:t>
            </w:r>
          </w:p>
        </w:tc>
        <w:tc>
          <w:tcPr>
            <w:tcW w:w="1247" w:type="dxa"/>
          </w:tcPr>
          <w:p w:rsidR="00982BE3" w:rsidRDefault="00982BE3">
            <w:pPr>
              <w:pStyle w:val="ConsPlusNormal"/>
            </w:pPr>
            <w:r>
              <w:t>st14.001</w:t>
            </w:r>
          </w:p>
        </w:tc>
        <w:tc>
          <w:tcPr>
            <w:tcW w:w="4082" w:type="dxa"/>
          </w:tcPr>
          <w:p w:rsidR="00982BE3" w:rsidRDefault="00982BE3">
            <w:pPr>
              <w:pStyle w:val="ConsPlusNormal"/>
            </w:pPr>
            <w:r>
              <w:t>Операции на кишечнике и анальной области (уровень 1)</w:t>
            </w:r>
          </w:p>
        </w:tc>
        <w:tc>
          <w:tcPr>
            <w:tcW w:w="1757" w:type="dxa"/>
          </w:tcPr>
          <w:p w:rsidR="00982BE3" w:rsidRDefault="00982BE3">
            <w:pPr>
              <w:pStyle w:val="ConsPlusNormal"/>
            </w:pPr>
            <w:r>
              <w:t>0,84</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112</w:t>
            </w:r>
          </w:p>
        </w:tc>
        <w:tc>
          <w:tcPr>
            <w:tcW w:w="1247" w:type="dxa"/>
          </w:tcPr>
          <w:p w:rsidR="00982BE3" w:rsidRDefault="00982BE3">
            <w:pPr>
              <w:pStyle w:val="ConsPlusNormal"/>
            </w:pPr>
            <w:r>
              <w:t>st14.002</w:t>
            </w:r>
          </w:p>
        </w:tc>
        <w:tc>
          <w:tcPr>
            <w:tcW w:w="4082" w:type="dxa"/>
          </w:tcPr>
          <w:p w:rsidR="00982BE3" w:rsidRDefault="00982BE3">
            <w:pPr>
              <w:pStyle w:val="ConsPlusNormal"/>
            </w:pPr>
            <w:r>
              <w:t>Операции на кишечнике и анальной области (уровень 2)</w:t>
            </w:r>
          </w:p>
        </w:tc>
        <w:tc>
          <w:tcPr>
            <w:tcW w:w="1757" w:type="dxa"/>
          </w:tcPr>
          <w:p w:rsidR="00982BE3" w:rsidRDefault="00982BE3">
            <w:pPr>
              <w:pStyle w:val="ConsPlusNormal"/>
            </w:pPr>
            <w:r>
              <w:t>1,74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113</w:t>
            </w:r>
          </w:p>
        </w:tc>
        <w:tc>
          <w:tcPr>
            <w:tcW w:w="1247" w:type="dxa"/>
          </w:tcPr>
          <w:p w:rsidR="00982BE3" w:rsidRDefault="00982BE3">
            <w:pPr>
              <w:pStyle w:val="ConsPlusNormal"/>
            </w:pPr>
            <w:r>
              <w:t>st14.003</w:t>
            </w:r>
          </w:p>
        </w:tc>
        <w:tc>
          <w:tcPr>
            <w:tcW w:w="4082" w:type="dxa"/>
          </w:tcPr>
          <w:p w:rsidR="00982BE3" w:rsidRDefault="00982BE3">
            <w:pPr>
              <w:pStyle w:val="ConsPlusNormal"/>
            </w:pPr>
            <w:r>
              <w:t>Операции на кишечнике и анальной области (уровень 3)</w:t>
            </w:r>
          </w:p>
        </w:tc>
        <w:tc>
          <w:tcPr>
            <w:tcW w:w="1757" w:type="dxa"/>
          </w:tcPr>
          <w:p w:rsidR="00982BE3" w:rsidRDefault="00982BE3">
            <w:pPr>
              <w:pStyle w:val="ConsPlusNormal"/>
            </w:pPr>
            <w:r>
              <w:t>2,49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114</w:t>
            </w:r>
          </w:p>
        </w:tc>
        <w:tc>
          <w:tcPr>
            <w:tcW w:w="1247" w:type="dxa"/>
          </w:tcPr>
          <w:p w:rsidR="00982BE3" w:rsidRDefault="00982BE3">
            <w:pPr>
              <w:pStyle w:val="ConsPlusNormal"/>
            </w:pPr>
            <w:r>
              <w:t>st15.001</w:t>
            </w:r>
          </w:p>
        </w:tc>
        <w:tc>
          <w:tcPr>
            <w:tcW w:w="4082" w:type="dxa"/>
          </w:tcPr>
          <w:p w:rsidR="00982BE3" w:rsidRDefault="00982BE3">
            <w:pPr>
              <w:pStyle w:val="ConsPlusNormal"/>
            </w:pPr>
            <w:r>
              <w:t>Воспалительные заболевания ЦНС, взрослые</w:t>
            </w:r>
          </w:p>
        </w:tc>
        <w:tc>
          <w:tcPr>
            <w:tcW w:w="1757" w:type="dxa"/>
          </w:tcPr>
          <w:p w:rsidR="00982BE3" w:rsidRDefault="00982BE3">
            <w:pPr>
              <w:pStyle w:val="ConsPlusNormal"/>
            </w:pPr>
            <w:r>
              <w:t>0,98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115</w:t>
            </w:r>
          </w:p>
        </w:tc>
        <w:tc>
          <w:tcPr>
            <w:tcW w:w="1247" w:type="dxa"/>
          </w:tcPr>
          <w:p w:rsidR="00982BE3" w:rsidRDefault="00982BE3">
            <w:pPr>
              <w:pStyle w:val="ConsPlusNormal"/>
            </w:pPr>
            <w:r>
              <w:t>st15.002</w:t>
            </w:r>
          </w:p>
        </w:tc>
        <w:tc>
          <w:tcPr>
            <w:tcW w:w="4082" w:type="dxa"/>
          </w:tcPr>
          <w:p w:rsidR="00982BE3" w:rsidRDefault="00982BE3">
            <w:pPr>
              <w:pStyle w:val="ConsPlusNormal"/>
            </w:pPr>
            <w:r>
              <w:t>Воспалительные заболевания ЦНС, дети</w:t>
            </w:r>
          </w:p>
        </w:tc>
        <w:tc>
          <w:tcPr>
            <w:tcW w:w="1757" w:type="dxa"/>
          </w:tcPr>
          <w:p w:rsidR="00982BE3" w:rsidRDefault="00982BE3">
            <w:pPr>
              <w:pStyle w:val="ConsPlusNormal"/>
            </w:pPr>
            <w:r>
              <w:t>1,55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116</w:t>
            </w:r>
          </w:p>
        </w:tc>
        <w:tc>
          <w:tcPr>
            <w:tcW w:w="1247" w:type="dxa"/>
          </w:tcPr>
          <w:p w:rsidR="00982BE3" w:rsidRDefault="00982BE3">
            <w:pPr>
              <w:pStyle w:val="ConsPlusNormal"/>
            </w:pPr>
            <w:r>
              <w:t>st15.003</w:t>
            </w:r>
          </w:p>
        </w:tc>
        <w:tc>
          <w:tcPr>
            <w:tcW w:w="4082" w:type="dxa"/>
          </w:tcPr>
          <w:p w:rsidR="00982BE3" w:rsidRDefault="00982BE3">
            <w:pPr>
              <w:pStyle w:val="ConsPlusNormal"/>
            </w:pPr>
            <w:r>
              <w:t>Дегенеративные болезни нервной системы</w:t>
            </w:r>
          </w:p>
        </w:tc>
        <w:tc>
          <w:tcPr>
            <w:tcW w:w="1757" w:type="dxa"/>
          </w:tcPr>
          <w:p w:rsidR="00982BE3" w:rsidRDefault="00982BE3">
            <w:pPr>
              <w:pStyle w:val="ConsPlusNormal"/>
            </w:pPr>
            <w:r>
              <w:t>0,84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117</w:t>
            </w:r>
          </w:p>
        </w:tc>
        <w:tc>
          <w:tcPr>
            <w:tcW w:w="1247" w:type="dxa"/>
          </w:tcPr>
          <w:p w:rsidR="00982BE3" w:rsidRDefault="00982BE3">
            <w:pPr>
              <w:pStyle w:val="ConsPlusNormal"/>
            </w:pPr>
            <w:r>
              <w:t>st15.004</w:t>
            </w:r>
          </w:p>
        </w:tc>
        <w:tc>
          <w:tcPr>
            <w:tcW w:w="4082" w:type="dxa"/>
          </w:tcPr>
          <w:p w:rsidR="00982BE3" w:rsidRDefault="00982BE3">
            <w:pPr>
              <w:pStyle w:val="ConsPlusNormal"/>
            </w:pPr>
            <w:r>
              <w:t>Демиелинизирующие болезни нервной системы</w:t>
            </w:r>
          </w:p>
        </w:tc>
        <w:tc>
          <w:tcPr>
            <w:tcW w:w="1757" w:type="dxa"/>
          </w:tcPr>
          <w:p w:rsidR="00982BE3" w:rsidRDefault="00982BE3">
            <w:pPr>
              <w:pStyle w:val="ConsPlusNormal"/>
            </w:pPr>
            <w:r>
              <w:t>1,33</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118</w:t>
            </w:r>
          </w:p>
        </w:tc>
        <w:tc>
          <w:tcPr>
            <w:tcW w:w="1247" w:type="dxa"/>
          </w:tcPr>
          <w:p w:rsidR="00982BE3" w:rsidRDefault="00982BE3">
            <w:pPr>
              <w:pStyle w:val="ConsPlusNormal"/>
            </w:pPr>
            <w:r>
              <w:t>st15.004.1</w:t>
            </w:r>
          </w:p>
        </w:tc>
        <w:tc>
          <w:tcPr>
            <w:tcW w:w="4082" w:type="dxa"/>
          </w:tcPr>
          <w:p w:rsidR="00982BE3" w:rsidRDefault="00982BE3">
            <w:pPr>
              <w:pStyle w:val="ConsPlusNormal"/>
            </w:pPr>
            <w:r>
              <w:t>Демиелинизирующие болезни нервной системы (уровень 1)</w:t>
            </w:r>
          </w:p>
        </w:tc>
        <w:tc>
          <w:tcPr>
            <w:tcW w:w="1757" w:type="dxa"/>
          </w:tcPr>
          <w:p w:rsidR="00982BE3" w:rsidRDefault="00982BE3">
            <w:pPr>
              <w:pStyle w:val="ConsPlusNormal"/>
            </w:pPr>
            <w:r>
              <w:t>1,064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119</w:t>
            </w:r>
          </w:p>
        </w:tc>
        <w:tc>
          <w:tcPr>
            <w:tcW w:w="1247" w:type="dxa"/>
          </w:tcPr>
          <w:p w:rsidR="00982BE3" w:rsidRDefault="00982BE3">
            <w:pPr>
              <w:pStyle w:val="ConsPlusNormal"/>
            </w:pPr>
            <w:r>
              <w:t>st15.004.2</w:t>
            </w:r>
          </w:p>
        </w:tc>
        <w:tc>
          <w:tcPr>
            <w:tcW w:w="4082" w:type="dxa"/>
          </w:tcPr>
          <w:p w:rsidR="00982BE3" w:rsidRDefault="00982BE3">
            <w:pPr>
              <w:pStyle w:val="ConsPlusNormal"/>
            </w:pPr>
            <w:r>
              <w:t>Демиелинизирующие болезни нервной системы (для лечения пациентов с диагнозом G61.0 "Синдром Гийена-Барре" и выполнения не менее 4 процедур плазмафереза)</w:t>
            </w:r>
          </w:p>
        </w:tc>
        <w:tc>
          <w:tcPr>
            <w:tcW w:w="1757" w:type="dxa"/>
          </w:tcPr>
          <w:p w:rsidR="00982BE3" w:rsidRDefault="00982BE3">
            <w:pPr>
              <w:pStyle w:val="ConsPlusNormal"/>
            </w:pPr>
            <w:r>
              <w:t>2,444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120</w:t>
            </w:r>
          </w:p>
        </w:tc>
        <w:tc>
          <w:tcPr>
            <w:tcW w:w="1247" w:type="dxa"/>
          </w:tcPr>
          <w:p w:rsidR="00982BE3" w:rsidRDefault="00982BE3">
            <w:pPr>
              <w:pStyle w:val="ConsPlusNormal"/>
            </w:pPr>
            <w:r>
              <w:t>st15.004.3</w:t>
            </w:r>
          </w:p>
        </w:tc>
        <w:tc>
          <w:tcPr>
            <w:tcW w:w="4082" w:type="dxa"/>
          </w:tcPr>
          <w:p w:rsidR="00982BE3" w:rsidRDefault="00982BE3">
            <w:pPr>
              <w:pStyle w:val="ConsPlusNormal"/>
            </w:pPr>
            <w:r>
              <w:t>Демиелинизирующие болезни нервной системы (для лечения пациентов с диагнозом G61.0 "Синдром Гийена-Барре" и выполнения не менее 5 процедур плазмафереза)</w:t>
            </w:r>
          </w:p>
        </w:tc>
        <w:tc>
          <w:tcPr>
            <w:tcW w:w="1757" w:type="dxa"/>
          </w:tcPr>
          <w:p w:rsidR="00982BE3" w:rsidRDefault="00982BE3">
            <w:pPr>
              <w:pStyle w:val="ConsPlusNormal"/>
            </w:pPr>
            <w:r>
              <w:t>2,650</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121</w:t>
            </w:r>
          </w:p>
        </w:tc>
        <w:tc>
          <w:tcPr>
            <w:tcW w:w="1247" w:type="dxa"/>
          </w:tcPr>
          <w:p w:rsidR="00982BE3" w:rsidRDefault="00982BE3">
            <w:pPr>
              <w:pStyle w:val="ConsPlusNormal"/>
            </w:pPr>
            <w:r>
              <w:t>st15.004.4</w:t>
            </w:r>
          </w:p>
        </w:tc>
        <w:tc>
          <w:tcPr>
            <w:tcW w:w="4082" w:type="dxa"/>
          </w:tcPr>
          <w:p w:rsidR="00982BE3" w:rsidRDefault="00982BE3">
            <w:pPr>
              <w:pStyle w:val="ConsPlusNormal"/>
            </w:pPr>
            <w:r>
              <w:t xml:space="preserve">Демиелинизирующие болезни нервной </w:t>
            </w:r>
            <w:r>
              <w:lastRenderedPageBreak/>
              <w:t>системы (для лечения пациентов с диагнозом G61.0 "Синдром Гийена-Барре" и применением иммуноглобулина)</w:t>
            </w:r>
          </w:p>
        </w:tc>
        <w:tc>
          <w:tcPr>
            <w:tcW w:w="1757" w:type="dxa"/>
          </w:tcPr>
          <w:p w:rsidR="00982BE3" w:rsidRDefault="00982BE3">
            <w:pPr>
              <w:pStyle w:val="ConsPlusNormal"/>
            </w:pPr>
            <w:r>
              <w:lastRenderedPageBreak/>
              <w:t>15,244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122</w:t>
            </w:r>
          </w:p>
        </w:tc>
        <w:tc>
          <w:tcPr>
            <w:tcW w:w="1247" w:type="dxa"/>
          </w:tcPr>
          <w:p w:rsidR="00982BE3" w:rsidRDefault="00982BE3">
            <w:pPr>
              <w:pStyle w:val="ConsPlusNormal"/>
            </w:pPr>
            <w:r>
              <w:t>st15.005</w:t>
            </w:r>
          </w:p>
        </w:tc>
        <w:tc>
          <w:tcPr>
            <w:tcW w:w="4082" w:type="dxa"/>
          </w:tcPr>
          <w:p w:rsidR="00982BE3" w:rsidRDefault="00982BE3">
            <w:pPr>
              <w:pStyle w:val="ConsPlusNormal"/>
            </w:pPr>
            <w:r>
              <w:t>Эпилепсия, судороги (уровень 1)</w:t>
            </w:r>
          </w:p>
        </w:tc>
        <w:tc>
          <w:tcPr>
            <w:tcW w:w="1757" w:type="dxa"/>
          </w:tcPr>
          <w:p w:rsidR="00982BE3" w:rsidRDefault="00982BE3">
            <w:pPr>
              <w:pStyle w:val="ConsPlusNormal"/>
            </w:pPr>
            <w:r>
              <w:t>0,96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123</w:t>
            </w:r>
          </w:p>
        </w:tc>
        <w:tc>
          <w:tcPr>
            <w:tcW w:w="1247" w:type="dxa"/>
          </w:tcPr>
          <w:p w:rsidR="00982BE3" w:rsidRDefault="00982BE3">
            <w:pPr>
              <w:pStyle w:val="ConsPlusNormal"/>
            </w:pPr>
            <w:r>
              <w:t>st15.005.1</w:t>
            </w:r>
          </w:p>
        </w:tc>
        <w:tc>
          <w:tcPr>
            <w:tcW w:w="4082" w:type="dxa"/>
          </w:tcPr>
          <w:p w:rsidR="00982BE3" w:rsidRDefault="00982BE3">
            <w:pPr>
              <w:pStyle w:val="ConsPlusNormal"/>
            </w:pPr>
            <w:r>
              <w:t>Эпилепсия, судороги (уровень 1), с ОРИТ и ПИТ</w:t>
            </w:r>
          </w:p>
        </w:tc>
        <w:tc>
          <w:tcPr>
            <w:tcW w:w="1757" w:type="dxa"/>
          </w:tcPr>
          <w:p w:rsidR="00982BE3" w:rsidRDefault="00982BE3">
            <w:pPr>
              <w:pStyle w:val="ConsPlusNormal"/>
            </w:pPr>
            <w:r>
              <w:t>1,222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124</w:t>
            </w:r>
          </w:p>
        </w:tc>
        <w:tc>
          <w:tcPr>
            <w:tcW w:w="1247" w:type="dxa"/>
          </w:tcPr>
          <w:p w:rsidR="00982BE3" w:rsidRDefault="00982BE3">
            <w:pPr>
              <w:pStyle w:val="ConsPlusNormal"/>
            </w:pPr>
            <w:r>
              <w:t>st15.005.2</w:t>
            </w:r>
          </w:p>
        </w:tc>
        <w:tc>
          <w:tcPr>
            <w:tcW w:w="4082" w:type="dxa"/>
          </w:tcPr>
          <w:p w:rsidR="00982BE3" w:rsidRDefault="00982BE3">
            <w:pPr>
              <w:pStyle w:val="ConsPlusNormal"/>
            </w:pPr>
            <w:r>
              <w:t>Эпилепсия, судороги (уровень 1), без ОРИТ и ПИТ</w:t>
            </w:r>
          </w:p>
        </w:tc>
        <w:tc>
          <w:tcPr>
            <w:tcW w:w="1757" w:type="dxa"/>
          </w:tcPr>
          <w:p w:rsidR="00982BE3" w:rsidRDefault="00982BE3">
            <w:pPr>
              <w:pStyle w:val="ConsPlusNormal"/>
            </w:pPr>
            <w:r>
              <w:t>0,765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125</w:t>
            </w:r>
          </w:p>
        </w:tc>
        <w:tc>
          <w:tcPr>
            <w:tcW w:w="1247" w:type="dxa"/>
          </w:tcPr>
          <w:p w:rsidR="00982BE3" w:rsidRDefault="00982BE3">
            <w:pPr>
              <w:pStyle w:val="ConsPlusNormal"/>
            </w:pPr>
            <w:r>
              <w:t>st15.018</w:t>
            </w:r>
          </w:p>
        </w:tc>
        <w:tc>
          <w:tcPr>
            <w:tcW w:w="4082" w:type="dxa"/>
          </w:tcPr>
          <w:p w:rsidR="00982BE3" w:rsidRDefault="00982BE3">
            <w:pPr>
              <w:pStyle w:val="ConsPlusNormal"/>
            </w:pPr>
            <w:r>
              <w:t>Эпилепсия, судороги (уровень 2)</w:t>
            </w:r>
          </w:p>
        </w:tc>
        <w:tc>
          <w:tcPr>
            <w:tcW w:w="1757" w:type="dxa"/>
          </w:tcPr>
          <w:p w:rsidR="00982BE3" w:rsidRDefault="00982BE3">
            <w:pPr>
              <w:pStyle w:val="ConsPlusNormal"/>
            </w:pPr>
            <w:r>
              <w:t>2,3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126</w:t>
            </w:r>
          </w:p>
        </w:tc>
        <w:tc>
          <w:tcPr>
            <w:tcW w:w="1247" w:type="dxa"/>
          </w:tcPr>
          <w:p w:rsidR="00982BE3" w:rsidRDefault="00982BE3">
            <w:pPr>
              <w:pStyle w:val="ConsPlusNormal"/>
            </w:pPr>
            <w:r>
              <w:t>st15.018.1</w:t>
            </w:r>
          </w:p>
        </w:tc>
        <w:tc>
          <w:tcPr>
            <w:tcW w:w="4082" w:type="dxa"/>
          </w:tcPr>
          <w:p w:rsidR="00982BE3" w:rsidRDefault="00982BE3">
            <w:pPr>
              <w:pStyle w:val="ConsPlusNormal"/>
            </w:pPr>
            <w:r>
              <w:t>Эпилепсия, судороги (уровень 2), с ОРИТ и ПИТ</w:t>
            </w:r>
          </w:p>
        </w:tc>
        <w:tc>
          <w:tcPr>
            <w:tcW w:w="1757" w:type="dxa"/>
          </w:tcPr>
          <w:p w:rsidR="00982BE3" w:rsidRDefault="00982BE3">
            <w:pPr>
              <w:pStyle w:val="ConsPlusNormal"/>
            </w:pPr>
            <w:r>
              <w:t>2,25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127</w:t>
            </w:r>
          </w:p>
        </w:tc>
        <w:tc>
          <w:tcPr>
            <w:tcW w:w="1247" w:type="dxa"/>
          </w:tcPr>
          <w:p w:rsidR="00982BE3" w:rsidRDefault="00982BE3">
            <w:pPr>
              <w:pStyle w:val="ConsPlusNormal"/>
            </w:pPr>
            <w:r>
              <w:t>st15.018.2</w:t>
            </w:r>
          </w:p>
        </w:tc>
        <w:tc>
          <w:tcPr>
            <w:tcW w:w="4082" w:type="dxa"/>
          </w:tcPr>
          <w:p w:rsidR="00982BE3" w:rsidRDefault="00982BE3">
            <w:pPr>
              <w:pStyle w:val="ConsPlusNormal"/>
            </w:pPr>
            <w:r>
              <w:t>Эпилепсия, судороги (уровень 2), без ОРИТ и ПИТ</w:t>
            </w:r>
          </w:p>
        </w:tc>
        <w:tc>
          <w:tcPr>
            <w:tcW w:w="1757" w:type="dxa"/>
          </w:tcPr>
          <w:p w:rsidR="00982BE3" w:rsidRDefault="00982BE3">
            <w:pPr>
              <w:pStyle w:val="ConsPlusNormal"/>
            </w:pPr>
            <w:r>
              <w:t>1,629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128</w:t>
            </w:r>
          </w:p>
        </w:tc>
        <w:tc>
          <w:tcPr>
            <w:tcW w:w="1247" w:type="dxa"/>
          </w:tcPr>
          <w:p w:rsidR="00982BE3" w:rsidRDefault="00982BE3">
            <w:pPr>
              <w:pStyle w:val="ConsPlusNormal"/>
            </w:pPr>
            <w:r>
              <w:t>st15.019</w:t>
            </w:r>
          </w:p>
        </w:tc>
        <w:tc>
          <w:tcPr>
            <w:tcW w:w="4082" w:type="dxa"/>
          </w:tcPr>
          <w:p w:rsidR="00982BE3" w:rsidRDefault="00982BE3">
            <w:pPr>
              <w:pStyle w:val="ConsPlusNormal"/>
            </w:pPr>
            <w:r>
              <w:t>Эпилепсия (уровень 3)</w:t>
            </w:r>
          </w:p>
        </w:tc>
        <w:tc>
          <w:tcPr>
            <w:tcW w:w="1757" w:type="dxa"/>
          </w:tcPr>
          <w:p w:rsidR="00982BE3" w:rsidRDefault="00982BE3">
            <w:pPr>
              <w:pStyle w:val="ConsPlusNormal"/>
            </w:pPr>
            <w:r>
              <w:t>3,16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129</w:t>
            </w:r>
          </w:p>
        </w:tc>
        <w:tc>
          <w:tcPr>
            <w:tcW w:w="1247" w:type="dxa"/>
          </w:tcPr>
          <w:p w:rsidR="00982BE3" w:rsidRDefault="00982BE3">
            <w:pPr>
              <w:pStyle w:val="ConsPlusNormal"/>
            </w:pPr>
            <w:r>
              <w:t>st15.020</w:t>
            </w:r>
          </w:p>
        </w:tc>
        <w:tc>
          <w:tcPr>
            <w:tcW w:w="4082" w:type="dxa"/>
          </w:tcPr>
          <w:p w:rsidR="00982BE3" w:rsidRDefault="00982BE3">
            <w:pPr>
              <w:pStyle w:val="ConsPlusNormal"/>
            </w:pPr>
            <w:r>
              <w:t>Эпилепсия (уровень 4)</w:t>
            </w:r>
          </w:p>
        </w:tc>
        <w:tc>
          <w:tcPr>
            <w:tcW w:w="1757" w:type="dxa"/>
          </w:tcPr>
          <w:p w:rsidR="00982BE3" w:rsidRDefault="00982BE3">
            <w:pPr>
              <w:pStyle w:val="ConsPlusNormal"/>
            </w:pPr>
            <w:r>
              <w:t>4,84</w:t>
            </w:r>
          </w:p>
        </w:tc>
        <w:tc>
          <w:tcPr>
            <w:tcW w:w="1417" w:type="dxa"/>
          </w:tcPr>
          <w:p w:rsidR="00982BE3" w:rsidRDefault="00982BE3">
            <w:pPr>
              <w:pStyle w:val="ConsPlusNormal"/>
            </w:pPr>
          </w:p>
        </w:tc>
        <w:tc>
          <w:tcPr>
            <w:tcW w:w="1587" w:type="dxa"/>
          </w:tcPr>
          <w:p w:rsidR="00982BE3" w:rsidRDefault="00982BE3">
            <w:pPr>
              <w:pStyle w:val="ConsPlusNormal"/>
            </w:pPr>
            <w:r>
              <w:t>1,10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130</w:t>
            </w:r>
          </w:p>
        </w:tc>
        <w:tc>
          <w:tcPr>
            <w:tcW w:w="1247" w:type="dxa"/>
          </w:tcPr>
          <w:p w:rsidR="00982BE3" w:rsidRDefault="00982BE3">
            <w:pPr>
              <w:pStyle w:val="ConsPlusNormal"/>
            </w:pPr>
            <w:r>
              <w:t>st15.007</w:t>
            </w:r>
          </w:p>
        </w:tc>
        <w:tc>
          <w:tcPr>
            <w:tcW w:w="4082" w:type="dxa"/>
          </w:tcPr>
          <w:p w:rsidR="00982BE3" w:rsidRDefault="00982BE3">
            <w:pPr>
              <w:pStyle w:val="ConsPlusNormal"/>
            </w:pPr>
            <w:r>
              <w:t>Расстройства периферической нервной системы</w:t>
            </w:r>
          </w:p>
        </w:tc>
        <w:tc>
          <w:tcPr>
            <w:tcW w:w="1757" w:type="dxa"/>
          </w:tcPr>
          <w:p w:rsidR="00982BE3" w:rsidRDefault="00982BE3">
            <w:pPr>
              <w:pStyle w:val="ConsPlusNormal"/>
            </w:pPr>
            <w:r>
              <w:t>1,02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131</w:t>
            </w:r>
          </w:p>
        </w:tc>
        <w:tc>
          <w:tcPr>
            <w:tcW w:w="1247" w:type="dxa"/>
          </w:tcPr>
          <w:p w:rsidR="00982BE3" w:rsidRDefault="00982BE3">
            <w:pPr>
              <w:pStyle w:val="ConsPlusNormal"/>
            </w:pPr>
            <w:r>
              <w:t>st15.008</w:t>
            </w:r>
          </w:p>
        </w:tc>
        <w:tc>
          <w:tcPr>
            <w:tcW w:w="4082" w:type="dxa"/>
          </w:tcPr>
          <w:p w:rsidR="00982BE3" w:rsidRDefault="00982BE3">
            <w:pPr>
              <w:pStyle w:val="ConsPlusNormal"/>
            </w:pPr>
            <w:r>
              <w:t>Неврологические заболевания, лечение с применением ботулотоксина (уровень 1)</w:t>
            </w:r>
          </w:p>
        </w:tc>
        <w:tc>
          <w:tcPr>
            <w:tcW w:w="1757" w:type="dxa"/>
          </w:tcPr>
          <w:p w:rsidR="00982BE3" w:rsidRDefault="00982BE3">
            <w:pPr>
              <w:pStyle w:val="ConsPlusNormal"/>
            </w:pPr>
            <w:r>
              <w:t>1,43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132</w:t>
            </w:r>
          </w:p>
        </w:tc>
        <w:tc>
          <w:tcPr>
            <w:tcW w:w="1247" w:type="dxa"/>
          </w:tcPr>
          <w:p w:rsidR="00982BE3" w:rsidRDefault="00982BE3">
            <w:pPr>
              <w:pStyle w:val="ConsPlusNormal"/>
            </w:pPr>
            <w:r>
              <w:t>st15.009</w:t>
            </w:r>
          </w:p>
        </w:tc>
        <w:tc>
          <w:tcPr>
            <w:tcW w:w="4082" w:type="dxa"/>
          </w:tcPr>
          <w:p w:rsidR="00982BE3" w:rsidRDefault="00982BE3">
            <w:pPr>
              <w:pStyle w:val="ConsPlusNormal"/>
            </w:pPr>
            <w:r>
              <w:t>Неврологические заболевания, лечение с применением ботулотоксина (уровень 2)</w:t>
            </w:r>
          </w:p>
        </w:tc>
        <w:tc>
          <w:tcPr>
            <w:tcW w:w="1757" w:type="dxa"/>
          </w:tcPr>
          <w:p w:rsidR="00982BE3" w:rsidRDefault="00982BE3">
            <w:pPr>
              <w:pStyle w:val="ConsPlusNormal"/>
            </w:pPr>
            <w:r>
              <w:t>2,11</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133</w:t>
            </w:r>
          </w:p>
        </w:tc>
        <w:tc>
          <w:tcPr>
            <w:tcW w:w="1247" w:type="dxa"/>
          </w:tcPr>
          <w:p w:rsidR="00982BE3" w:rsidRDefault="00982BE3">
            <w:pPr>
              <w:pStyle w:val="ConsPlusNormal"/>
            </w:pPr>
            <w:r>
              <w:t>st15.010</w:t>
            </w:r>
          </w:p>
        </w:tc>
        <w:tc>
          <w:tcPr>
            <w:tcW w:w="4082" w:type="dxa"/>
          </w:tcPr>
          <w:p w:rsidR="00982BE3" w:rsidRDefault="00982BE3">
            <w:pPr>
              <w:pStyle w:val="ConsPlusNormal"/>
            </w:pPr>
            <w:r>
              <w:t>Другие нарушения нервной системы (уровень 1)</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134</w:t>
            </w:r>
          </w:p>
        </w:tc>
        <w:tc>
          <w:tcPr>
            <w:tcW w:w="1247" w:type="dxa"/>
          </w:tcPr>
          <w:p w:rsidR="00982BE3" w:rsidRDefault="00982BE3">
            <w:pPr>
              <w:pStyle w:val="ConsPlusNormal"/>
            </w:pPr>
            <w:r>
              <w:t>st15.011</w:t>
            </w:r>
          </w:p>
        </w:tc>
        <w:tc>
          <w:tcPr>
            <w:tcW w:w="4082" w:type="dxa"/>
          </w:tcPr>
          <w:p w:rsidR="00982BE3" w:rsidRDefault="00982BE3">
            <w:pPr>
              <w:pStyle w:val="ConsPlusNormal"/>
            </w:pPr>
            <w:r>
              <w:t>Другие нарушения нервной системы (уровень 2)</w:t>
            </w:r>
          </w:p>
        </w:tc>
        <w:tc>
          <w:tcPr>
            <w:tcW w:w="1757" w:type="dxa"/>
          </w:tcPr>
          <w:p w:rsidR="00982BE3" w:rsidRDefault="00982BE3">
            <w:pPr>
              <w:pStyle w:val="ConsPlusNormal"/>
            </w:pPr>
            <w:r>
              <w:t>0,99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135</w:t>
            </w:r>
          </w:p>
        </w:tc>
        <w:tc>
          <w:tcPr>
            <w:tcW w:w="1247" w:type="dxa"/>
          </w:tcPr>
          <w:p w:rsidR="00982BE3" w:rsidRDefault="00982BE3">
            <w:pPr>
              <w:pStyle w:val="ConsPlusNormal"/>
            </w:pPr>
            <w:r>
              <w:t>st15.012</w:t>
            </w:r>
          </w:p>
        </w:tc>
        <w:tc>
          <w:tcPr>
            <w:tcW w:w="4082" w:type="dxa"/>
          </w:tcPr>
          <w:p w:rsidR="00982BE3" w:rsidRDefault="00982BE3">
            <w:pPr>
              <w:pStyle w:val="ConsPlusNormal"/>
            </w:pPr>
            <w:r>
              <w:t xml:space="preserve">Транзиторные ишемические приступы, </w:t>
            </w:r>
            <w:r>
              <w:lastRenderedPageBreak/>
              <w:t>сосудистые мозговые синдромы</w:t>
            </w:r>
          </w:p>
        </w:tc>
        <w:tc>
          <w:tcPr>
            <w:tcW w:w="1757" w:type="dxa"/>
          </w:tcPr>
          <w:p w:rsidR="00982BE3" w:rsidRDefault="00982BE3">
            <w:pPr>
              <w:pStyle w:val="ConsPlusNormal"/>
            </w:pPr>
            <w:r>
              <w:lastRenderedPageBreak/>
              <w:t>1,15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136</w:t>
            </w:r>
          </w:p>
        </w:tc>
        <w:tc>
          <w:tcPr>
            <w:tcW w:w="1247" w:type="dxa"/>
          </w:tcPr>
          <w:p w:rsidR="00982BE3" w:rsidRDefault="00982BE3">
            <w:pPr>
              <w:pStyle w:val="ConsPlusNormal"/>
            </w:pPr>
            <w:r>
              <w:t>st15.013</w:t>
            </w:r>
          </w:p>
        </w:tc>
        <w:tc>
          <w:tcPr>
            <w:tcW w:w="4082" w:type="dxa"/>
          </w:tcPr>
          <w:p w:rsidR="00982BE3" w:rsidRDefault="00982BE3">
            <w:pPr>
              <w:pStyle w:val="ConsPlusNormal"/>
            </w:pPr>
            <w:r>
              <w:t>Кровоизлияние в мозг</w:t>
            </w:r>
          </w:p>
        </w:tc>
        <w:tc>
          <w:tcPr>
            <w:tcW w:w="1757" w:type="dxa"/>
          </w:tcPr>
          <w:p w:rsidR="00982BE3" w:rsidRDefault="00982BE3">
            <w:pPr>
              <w:pStyle w:val="ConsPlusNormal"/>
            </w:pPr>
            <w:r>
              <w:t>2,82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137</w:t>
            </w:r>
          </w:p>
        </w:tc>
        <w:tc>
          <w:tcPr>
            <w:tcW w:w="1247" w:type="dxa"/>
          </w:tcPr>
          <w:p w:rsidR="00982BE3" w:rsidRDefault="00982BE3">
            <w:pPr>
              <w:pStyle w:val="ConsPlusNormal"/>
            </w:pPr>
            <w:r>
              <w:t>st15.014</w:t>
            </w:r>
          </w:p>
        </w:tc>
        <w:tc>
          <w:tcPr>
            <w:tcW w:w="4082" w:type="dxa"/>
          </w:tcPr>
          <w:p w:rsidR="00982BE3" w:rsidRDefault="00982BE3">
            <w:pPr>
              <w:pStyle w:val="ConsPlusNormal"/>
            </w:pPr>
            <w:r>
              <w:t>Инфаркт мозга (уровень 1)</w:t>
            </w:r>
          </w:p>
        </w:tc>
        <w:tc>
          <w:tcPr>
            <w:tcW w:w="1757" w:type="dxa"/>
          </w:tcPr>
          <w:p w:rsidR="00982BE3" w:rsidRDefault="00982BE3">
            <w:pPr>
              <w:pStyle w:val="ConsPlusNormal"/>
            </w:pPr>
            <w:r>
              <w:t>2,52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138</w:t>
            </w:r>
          </w:p>
        </w:tc>
        <w:tc>
          <w:tcPr>
            <w:tcW w:w="1247" w:type="dxa"/>
          </w:tcPr>
          <w:p w:rsidR="00982BE3" w:rsidRDefault="00982BE3">
            <w:pPr>
              <w:pStyle w:val="ConsPlusNormal"/>
            </w:pPr>
            <w:r>
              <w:t>st15.015</w:t>
            </w:r>
          </w:p>
        </w:tc>
        <w:tc>
          <w:tcPr>
            <w:tcW w:w="4082" w:type="dxa"/>
          </w:tcPr>
          <w:p w:rsidR="00982BE3" w:rsidRDefault="00982BE3">
            <w:pPr>
              <w:pStyle w:val="ConsPlusNormal"/>
            </w:pPr>
            <w:r>
              <w:t>Инфаркт мозга (уровень 2)</w:t>
            </w:r>
          </w:p>
        </w:tc>
        <w:tc>
          <w:tcPr>
            <w:tcW w:w="1757" w:type="dxa"/>
          </w:tcPr>
          <w:p w:rsidR="00982BE3" w:rsidRDefault="00982BE3">
            <w:pPr>
              <w:pStyle w:val="ConsPlusNormal"/>
            </w:pPr>
            <w:r>
              <w:t>3,12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139</w:t>
            </w:r>
          </w:p>
        </w:tc>
        <w:tc>
          <w:tcPr>
            <w:tcW w:w="1247" w:type="dxa"/>
          </w:tcPr>
          <w:p w:rsidR="00982BE3" w:rsidRDefault="00982BE3">
            <w:pPr>
              <w:pStyle w:val="ConsPlusNormal"/>
            </w:pPr>
            <w:r>
              <w:t>st15.016</w:t>
            </w:r>
          </w:p>
        </w:tc>
        <w:tc>
          <w:tcPr>
            <w:tcW w:w="4082" w:type="dxa"/>
          </w:tcPr>
          <w:p w:rsidR="00982BE3" w:rsidRDefault="00982BE3">
            <w:pPr>
              <w:pStyle w:val="ConsPlusNormal"/>
            </w:pPr>
            <w:r>
              <w:t>Инфаркт мозга (уровень 3)</w:t>
            </w:r>
          </w:p>
        </w:tc>
        <w:tc>
          <w:tcPr>
            <w:tcW w:w="1757" w:type="dxa"/>
          </w:tcPr>
          <w:p w:rsidR="00982BE3" w:rsidRDefault="00982BE3">
            <w:pPr>
              <w:pStyle w:val="ConsPlusNormal"/>
            </w:pPr>
            <w:r>
              <w:t>4,51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140</w:t>
            </w:r>
          </w:p>
        </w:tc>
        <w:tc>
          <w:tcPr>
            <w:tcW w:w="1247" w:type="dxa"/>
          </w:tcPr>
          <w:p w:rsidR="00982BE3" w:rsidRDefault="00982BE3">
            <w:pPr>
              <w:pStyle w:val="ConsPlusNormal"/>
            </w:pPr>
            <w:r>
              <w:t>st15.017</w:t>
            </w:r>
          </w:p>
        </w:tc>
        <w:tc>
          <w:tcPr>
            <w:tcW w:w="4082" w:type="dxa"/>
          </w:tcPr>
          <w:p w:rsidR="00982BE3" w:rsidRDefault="00982BE3">
            <w:pPr>
              <w:pStyle w:val="ConsPlusNormal"/>
            </w:pPr>
            <w:r>
              <w:t>Другие цереброваскулярные болезни</w:t>
            </w:r>
          </w:p>
        </w:tc>
        <w:tc>
          <w:tcPr>
            <w:tcW w:w="1757" w:type="dxa"/>
          </w:tcPr>
          <w:p w:rsidR="00982BE3" w:rsidRDefault="00982BE3">
            <w:pPr>
              <w:pStyle w:val="ConsPlusNormal"/>
            </w:pPr>
            <w:r>
              <w:t>0,82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141</w:t>
            </w:r>
          </w:p>
        </w:tc>
        <w:tc>
          <w:tcPr>
            <w:tcW w:w="1247" w:type="dxa"/>
          </w:tcPr>
          <w:p w:rsidR="00982BE3" w:rsidRDefault="00982BE3">
            <w:pPr>
              <w:pStyle w:val="ConsPlusNormal"/>
            </w:pPr>
            <w:r>
              <w:t>st16.001</w:t>
            </w:r>
          </w:p>
        </w:tc>
        <w:tc>
          <w:tcPr>
            <w:tcW w:w="4082" w:type="dxa"/>
          </w:tcPr>
          <w:p w:rsidR="00982BE3" w:rsidRDefault="00982BE3">
            <w:pPr>
              <w:pStyle w:val="ConsPlusNormal"/>
            </w:pPr>
            <w:r>
              <w:t>Паралитические синдромы, травма спинного мозга (уровень 1)</w:t>
            </w:r>
          </w:p>
        </w:tc>
        <w:tc>
          <w:tcPr>
            <w:tcW w:w="1757" w:type="dxa"/>
          </w:tcPr>
          <w:p w:rsidR="00982BE3" w:rsidRDefault="00982BE3">
            <w:pPr>
              <w:pStyle w:val="ConsPlusNormal"/>
            </w:pPr>
            <w:r>
              <w:t>0,98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142</w:t>
            </w:r>
          </w:p>
        </w:tc>
        <w:tc>
          <w:tcPr>
            <w:tcW w:w="1247" w:type="dxa"/>
          </w:tcPr>
          <w:p w:rsidR="00982BE3" w:rsidRDefault="00982BE3">
            <w:pPr>
              <w:pStyle w:val="ConsPlusNormal"/>
            </w:pPr>
            <w:r>
              <w:t>st16.002</w:t>
            </w:r>
          </w:p>
        </w:tc>
        <w:tc>
          <w:tcPr>
            <w:tcW w:w="4082" w:type="dxa"/>
          </w:tcPr>
          <w:p w:rsidR="00982BE3" w:rsidRDefault="00982BE3">
            <w:pPr>
              <w:pStyle w:val="ConsPlusNormal"/>
            </w:pPr>
            <w:r>
              <w:t>Паралитические синдромы, травма спинного мозга (уровень 2)</w:t>
            </w:r>
          </w:p>
        </w:tc>
        <w:tc>
          <w:tcPr>
            <w:tcW w:w="1757" w:type="dxa"/>
          </w:tcPr>
          <w:p w:rsidR="00982BE3" w:rsidRDefault="00982BE3">
            <w:pPr>
              <w:pStyle w:val="ConsPlusNormal"/>
            </w:pPr>
            <w:r>
              <w:t>1,49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143</w:t>
            </w:r>
          </w:p>
        </w:tc>
        <w:tc>
          <w:tcPr>
            <w:tcW w:w="1247" w:type="dxa"/>
          </w:tcPr>
          <w:p w:rsidR="00982BE3" w:rsidRDefault="00982BE3">
            <w:pPr>
              <w:pStyle w:val="ConsPlusNormal"/>
            </w:pPr>
            <w:r>
              <w:t>st16.003</w:t>
            </w:r>
          </w:p>
        </w:tc>
        <w:tc>
          <w:tcPr>
            <w:tcW w:w="4082" w:type="dxa"/>
          </w:tcPr>
          <w:p w:rsidR="00982BE3" w:rsidRDefault="00982BE3">
            <w:pPr>
              <w:pStyle w:val="ConsPlusNormal"/>
            </w:pPr>
            <w:r>
              <w:t>Дорсопатии, спондилопатии, остеопатии</w:t>
            </w:r>
          </w:p>
        </w:tc>
        <w:tc>
          <w:tcPr>
            <w:tcW w:w="1757" w:type="dxa"/>
          </w:tcPr>
          <w:p w:rsidR="00982BE3" w:rsidRDefault="00982BE3">
            <w:pPr>
              <w:pStyle w:val="ConsPlusNormal"/>
            </w:pPr>
            <w:r>
              <w:t>0,68</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144</w:t>
            </w:r>
          </w:p>
        </w:tc>
        <w:tc>
          <w:tcPr>
            <w:tcW w:w="1247" w:type="dxa"/>
          </w:tcPr>
          <w:p w:rsidR="00982BE3" w:rsidRDefault="00982BE3">
            <w:pPr>
              <w:pStyle w:val="ConsPlusNormal"/>
            </w:pPr>
            <w:r>
              <w:t>st16.004</w:t>
            </w:r>
          </w:p>
        </w:tc>
        <w:tc>
          <w:tcPr>
            <w:tcW w:w="4082" w:type="dxa"/>
          </w:tcPr>
          <w:p w:rsidR="00982BE3" w:rsidRDefault="00982BE3">
            <w:pPr>
              <w:pStyle w:val="ConsPlusNormal"/>
            </w:pPr>
            <w:r>
              <w:t>Травмы позвоночника</w:t>
            </w:r>
          </w:p>
        </w:tc>
        <w:tc>
          <w:tcPr>
            <w:tcW w:w="1757" w:type="dxa"/>
          </w:tcPr>
          <w:p w:rsidR="00982BE3" w:rsidRDefault="00982BE3">
            <w:pPr>
              <w:pStyle w:val="ConsPlusNormal"/>
            </w:pPr>
            <w:r>
              <w:t>1,01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145</w:t>
            </w:r>
          </w:p>
        </w:tc>
        <w:tc>
          <w:tcPr>
            <w:tcW w:w="1247" w:type="dxa"/>
          </w:tcPr>
          <w:p w:rsidR="00982BE3" w:rsidRDefault="00982BE3">
            <w:pPr>
              <w:pStyle w:val="ConsPlusNormal"/>
            </w:pPr>
            <w:r>
              <w:t>st16.005</w:t>
            </w:r>
          </w:p>
        </w:tc>
        <w:tc>
          <w:tcPr>
            <w:tcW w:w="4082" w:type="dxa"/>
          </w:tcPr>
          <w:p w:rsidR="00982BE3" w:rsidRDefault="00982BE3">
            <w:pPr>
              <w:pStyle w:val="ConsPlusNormal"/>
            </w:pPr>
            <w:r>
              <w:t>Сотрясение головного мозга</w:t>
            </w:r>
          </w:p>
        </w:tc>
        <w:tc>
          <w:tcPr>
            <w:tcW w:w="1757" w:type="dxa"/>
          </w:tcPr>
          <w:p w:rsidR="00982BE3" w:rsidRDefault="00982BE3">
            <w:pPr>
              <w:pStyle w:val="ConsPlusNormal"/>
            </w:pPr>
            <w:r>
              <w:t>0,4</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146</w:t>
            </w:r>
          </w:p>
        </w:tc>
        <w:tc>
          <w:tcPr>
            <w:tcW w:w="1247" w:type="dxa"/>
          </w:tcPr>
          <w:p w:rsidR="00982BE3" w:rsidRDefault="00982BE3">
            <w:pPr>
              <w:pStyle w:val="ConsPlusNormal"/>
            </w:pPr>
            <w:r>
              <w:t>st16.006</w:t>
            </w:r>
          </w:p>
        </w:tc>
        <w:tc>
          <w:tcPr>
            <w:tcW w:w="4082" w:type="dxa"/>
          </w:tcPr>
          <w:p w:rsidR="00982BE3" w:rsidRDefault="00982BE3">
            <w:pPr>
              <w:pStyle w:val="ConsPlusNormal"/>
            </w:pPr>
            <w:r>
              <w:t>Переломы черепа, внутричерепная травма</w:t>
            </w:r>
          </w:p>
        </w:tc>
        <w:tc>
          <w:tcPr>
            <w:tcW w:w="1757" w:type="dxa"/>
          </w:tcPr>
          <w:p w:rsidR="00982BE3" w:rsidRDefault="00982BE3">
            <w:pPr>
              <w:pStyle w:val="ConsPlusNormal"/>
            </w:pPr>
            <w:r>
              <w:t>1,54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147</w:t>
            </w:r>
          </w:p>
        </w:tc>
        <w:tc>
          <w:tcPr>
            <w:tcW w:w="1247" w:type="dxa"/>
          </w:tcPr>
          <w:p w:rsidR="00982BE3" w:rsidRDefault="00982BE3">
            <w:pPr>
              <w:pStyle w:val="ConsPlusNormal"/>
            </w:pPr>
            <w:r>
              <w:t>st16.006.1</w:t>
            </w:r>
          </w:p>
        </w:tc>
        <w:tc>
          <w:tcPr>
            <w:tcW w:w="4082" w:type="dxa"/>
          </w:tcPr>
          <w:p w:rsidR="00982BE3" w:rsidRDefault="00982BE3">
            <w:pPr>
              <w:pStyle w:val="ConsPlusNormal"/>
            </w:pPr>
            <w:r>
              <w:t>Переломы черепа, внутричерепная травма, с ОРИТ и ПИТ</w:t>
            </w:r>
          </w:p>
        </w:tc>
        <w:tc>
          <w:tcPr>
            <w:tcW w:w="1757" w:type="dxa"/>
          </w:tcPr>
          <w:p w:rsidR="00982BE3" w:rsidRDefault="00982BE3">
            <w:pPr>
              <w:pStyle w:val="ConsPlusNormal"/>
            </w:pPr>
            <w:r>
              <w:t>1,74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148</w:t>
            </w:r>
          </w:p>
        </w:tc>
        <w:tc>
          <w:tcPr>
            <w:tcW w:w="1247" w:type="dxa"/>
          </w:tcPr>
          <w:p w:rsidR="00982BE3" w:rsidRDefault="00982BE3">
            <w:pPr>
              <w:pStyle w:val="ConsPlusNormal"/>
            </w:pPr>
            <w:r>
              <w:t>st16.006.2</w:t>
            </w:r>
          </w:p>
        </w:tc>
        <w:tc>
          <w:tcPr>
            <w:tcW w:w="4082" w:type="dxa"/>
          </w:tcPr>
          <w:p w:rsidR="00982BE3" w:rsidRDefault="00982BE3">
            <w:pPr>
              <w:pStyle w:val="ConsPlusNormal"/>
            </w:pPr>
            <w:r>
              <w:t>Переломы черепа, внутричерепная травма, без ОРИТ и ПИТ</w:t>
            </w:r>
          </w:p>
        </w:tc>
        <w:tc>
          <w:tcPr>
            <w:tcW w:w="1757" w:type="dxa"/>
          </w:tcPr>
          <w:p w:rsidR="00982BE3" w:rsidRDefault="00982BE3">
            <w:pPr>
              <w:pStyle w:val="ConsPlusNormal"/>
            </w:pPr>
            <w:r>
              <w:t>1,088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149</w:t>
            </w:r>
          </w:p>
        </w:tc>
        <w:tc>
          <w:tcPr>
            <w:tcW w:w="1247" w:type="dxa"/>
          </w:tcPr>
          <w:p w:rsidR="00982BE3" w:rsidRDefault="00982BE3">
            <w:pPr>
              <w:pStyle w:val="ConsPlusNormal"/>
            </w:pPr>
            <w:r>
              <w:t>st16.007</w:t>
            </w:r>
          </w:p>
        </w:tc>
        <w:tc>
          <w:tcPr>
            <w:tcW w:w="4082" w:type="dxa"/>
          </w:tcPr>
          <w:p w:rsidR="00982BE3" w:rsidRDefault="00982BE3">
            <w:pPr>
              <w:pStyle w:val="ConsPlusNormal"/>
            </w:pPr>
            <w:r>
              <w:t>Операции на центральной нервной системе и головном мозге (уровень 1)</w:t>
            </w:r>
          </w:p>
        </w:tc>
        <w:tc>
          <w:tcPr>
            <w:tcW w:w="1757" w:type="dxa"/>
          </w:tcPr>
          <w:p w:rsidR="00982BE3" w:rsidRDefault="00982BE3">
            <w:pPr>
              <w:pStyle w:val="ConsPlusNormal"/>
            </w:pPr>
            <w:r>
              <w:t>4,13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150</w:t>
            </w:r>
          </w:p>
        </w:tc>
        <w:tc>
          <w:tcPr>
            <w:tcW w:w="1247" w:type="dxa"/>
          </w:tcPr>
          <w:p w:rsidR="00982BE3" w:rsidRDefault="00982BE3">
            <w:pPr>
              <w:pStyle w:val="ConsPlusNormal"/>
            </w:pPr>
            <w:r>
              <w:t>st16.008</w:t>
            </w:r>
          </w:p>
        </w:tc>
        <w:tc>
          <w:tcPr>
            <w:tcW w:w="4082" w:type="dxa"/>
          </w:tcPr>
          <w:p w:rsidR="00982BE3" w:rsidRDefault="00982BE3">
            <w:pPr>
              <w:pStyle w:val="ConsPlusNormal"/>
            </w:pPr>
            <w:r>
              <w:t>Операции на центральной нервной системе и головном мозге (уровень 2)</w:t>
            </w:r>
          </w:p>
        </w:tc>
        <w:tc>
          <w:tcPr>
            <w:tcW w:w="1757" w:type="dxa"/>
          </w:tcPr>
          <w:p w:rsidR="00982BE3" w:rsidRDefault="00982BE3">
            <w:pPr>
              <w:pStyle w:val="ConsPlusNormal"/>
            </w:pPr>
            <w:r>
              <w:t>5,82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151</w:t>
            </w:r>
          </w:p>
        </w:tc>
        <w:tc>
          <w:tcPr>
            <w:tcW w:w="1247" w:type="dxa"/>
          </w:tcPr>
          <w:p w:rsidR="00982BE3" w:rsidRDefault="00982BE3">
            <w:pPr>
              <w:pStyle w:val="ConsPlusNormal"/>
            </w:pPr>
            <w:r>
              <w:t>st16.009</w:t>
            </w:r>
          </w:p>
        </w:tc>
        <w:tc>
          <w:tcPr>
            <w:tcW w:w="4082" w:type="dxa"/>
          </w:tcPr>
          <w:p w:rsidR="00982BE3" w:rsidRDefault="00982BE3">
            <w:pPr>
              <w:pStyle w:val="ConsPlusNormal"/>
            </w:pPr>
            <w:r>
              <w:t>Операции на периферической нервной системе (уровень 1)</w:t>
            </w:r>
          </w:p>
        </w:tc>
        <w:tc>
          <w:tcPr>
            <w:tcW w:w="1757" w:type="dxa"/>
          </w:tcPr>
          <w:p w:rsidR="00982BE3" w:rsidRDefault="00982BE3">
            <w:pPr>
              <w:pStyle w:val="ConsPlusNormal"/>
            </w:pPr>
            <w:r>
              <w:t>1,41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152</w:t>
            </w:r>
          </w:p>
        </w:tc>
        <w:tc>
          <w:tcPr>
            <w:tcW w:w="1247" w:type="dxa"/>
          </w:tcPr>
          <w:p w:rsidR="00982BE3" w:rsidRDefault="00982BE3">
            <w:pPr>
              <w:pStyle w:val="ConsPlusNormal"/>
            </w:pPr>
            <w:r>
              <w:t>st16.010</w:t>
            </w:r>
          </w:p>
        </w:tc>
        <w:tc>
          <w:tcPr>
            <w:tcW w:w="4082" w:type="dxa"/>
          </w:tcPr>
          <w:p w:rsidR="00982BE3" w:rsidRDefault="00982BE3">
            <w:pPr>
              <w:pStyle w:val="ConsPlusNormal"/>
            </w:pPr>
            <w:r>
              <w:t>Операции на периферической нервной системе (уровень 2)</w:t>
            </w:r>
          </w:p>
        </w:tc>
        <w:tc>
          <w:tcPr>
            <w:tcW w:w="1757" w:type="dxa"/>
          </w:tcPr>
          <w:p w:rsidR="00982BE3" w:rsidRDefault="00982BE3">
            <w:pPr>
              <w:pStyle w:val="ConsPlusNormal"/>
            </w:pPr>
            <w:r>
              <w:t>2,19</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153</w:t>
            </w:r>
          </w:p>
        </w:tc>
        <w:tc>
          <w:tcPr>
            <w:tcW w:w="1247" w:type="dxa"/>
          </w:tcPr>
          <w:p w:rsidR="00982BE3" w:rsidRDefault="00982BE3">
            <w:pPr>
              <w:pStyle w:val="ConsPlusNormal"/>
            </w:pPr>
            <w:r>
              <w:t>st16.011</w:t>
            </w:r>
          </w:p>
        </w:tc>
        <w:tc>
          <w:tcPr>
            <w:tcW w:w="4082" w:type="dxa"/>
          </w:tcPr>
          <w:p w:rsidR="00982BE3" w:rsidRDefault="00982BE3">
            <w:pPr>
              <w:pStyle w:val="ConsPlusNormal"/>
            </w:pPr>
            <w:r>
              <w:t>Операции на периферической нервной системе (уровень 3)</w:t>
            </w:r>
          </w:p>
        </w:tc>
        <w:tc>
          <w:tcPr>
            <w:tcW w:w="1757" w:type="dxa"/>
          </w:tcPr>
          <w:p w:rsidR="00982BE3" w:rsidRDefault="00982BE3">
            <w:pPr>
              <w:pStyle w:val="ConsPlusNormal"/>
            </w:pPr>
            <w:r>
              <w:t>2,42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154</w:t>
            </w:r>
          </w:p>
        </w:tc>
        <w:tc>
          <w:tcPr>
            <w:tcW w:w="1247" w:type="dxa"/>
          </w:tcPr>
          <w:p w:rsidR="00982BE3" w:rsidRDefault="00982BE3">
            <w:pPr>
              <w:pStyle w:val="ConsPlusNormal"/>
            </w:pPr>
            <w:r>
              <w:t>st16.012</w:t>
            </w:r>
          </w:p>
        </w:tc>
        <w:tc>
          <w:tcPr>
            <w:tcW w:w="4082" w:type="dxa"/>
          </w:tcPr>
          <w:p w:rsidR="00982BE3" w:rsidRDefault="00982BE3">
            <w:pPr>
              <w:pStyle w:val="ConsPlusNormal"/>
            </w:pPr>
            <w:r>
              <w:t>Доброкачественные новообразования нервной системы</w:t>
            </w:r>
          </w:p>
        </w:tc>
        <w:tc>
          <w:tcPr>
            <w:tcW w:w="1757" w:type="dxa"/>
          </w:tcPr>
          <w:p w:rsidR="00982BE3" w:rsidRDefault="00982BE3">
            <w:pPr>
              <w:pStyle w:val="ConsPlusNormal"/>
            </w:pPr>
            <w:r>
              <w:t>1,02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155</w:t>
            </w:r>
          </w:p>
        </w:tc>
        <w:tc>
          <w:tcPr>
            <w:tcW w:w="1247" w:type="dxa"/>
          </w:tcPr>
          <w:p w:rsidR="00982BE3" w:rsidRDefault="00982BE3">
            <w:pPr>
              <w:pStyle w:val="ConsPlusNormal"/>
            </w:pPr>
            <w:r>
              <w:t>st17.001</w:t>
            </w:r>
          </w:p>
        </w:tc>
        <w:tc>
          <w:tcPr>
            <w:tcW w:w="4082" w:type="dxa"/>
          </w:tcPr>
          <w:p w:rsidR="00982BE3" w:rsidRDefault="00982BE3">
            <w:pPr>
              <w:pStyle w:val="ConsPlusNormal"/>
            </w:pPr>
            <w:r>
              <w:t>Малая масса тела при рождении, недоношенность</w:t>
            </w:r>
          </w:p>
        </w:tc>
        <w:tc>
          <w:tcPr>
            <w:tcW w:w="1757" w:type="dxa"/>
          </w:tcPr>
          <w:p w:rsidR="00982BE3" w:rsidRDefault="00982BE3">
            <w:pPr>
              <w:pStyle w:val="ConsPlusNormal"/>
            </w:pPr>
            <w:r>
              <w:t>4,21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156</w:t>
            </w:r>
          </w:p>
        </w:tc>
        <w:tc>
          <w:tcPr>
            <w:tcW w:w="1247" w:type="dxa"/>
          </w:tcPr>
          <w:p w:rsidR="00982BE3" w:rsidRDefault="00982BE3">
            <w:pPr>
              <w:pStyle w:val="ConsPlusNormal"/>
            </w:pPr>
            <w:r>
              <w:t>st17.002</w:t>
            </w:r>
          </w:p>
        </w:tc>
        <w:tc>
          <w:tcPr>
            <w:tcW w:w="4082" w:type="dxa"/>
          </w:tcPr>
          <w:p w:rsidR="00982BE3" w:rsidRDefault="00982BE3">
            <w:pPr>
              <w:pStyle w:val="ConsPlusNormal"/>
            </w:pPr>
            <w:r>
              <w:t>Крайне малая масса тела при рождении, крайняя незрелость</w:t>
            </w:r>
          </w:p>
        </w:tc>
        <w:tc>
          <w:tcPr>
            <w:tcW w:w="1757" w:type="dxa"/>
          </w:tcPr>
          <w:p w:rsidR="00982BE3" w:rsidRDefault="00982BE3">
            <w:pPr>
              <w:pStyle w:val="ConsPlusNormal"/>
            </w:pPr>
            <w:r>
              <w:t>15,63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157</w:t>
            </w:r>
          </w:p>
        </w:tc>
        <w:tc>
          <w:tcPr>
            <w:tcW w:w="1247" w:type="dxa"/>
          </w:tcPr>
          <w:p w:rsidR="00982BE3" w:rsidRDefault="00982BE3">
            <w:pPr>
              <w:pStyle w:val="ConsPlusNormal"/>
            </w:pPr>
            <w:r>
              <w:t>st17.003</w:t>
            </w:r>
          </w:p>
        </w:tc>
        <w:tc>
          <w:tcPr>
            <w:tcW w:w="4082" w:type="dxa"/>
          </w:tcPr>
          <w:p w:rsidR="00982BE3" w:rsidRDefault="00982BE3">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1757" w:type="dxa"/>
          </w:tcPr>
          <w:p w:rsidR="00982BE3" w:rsidRDefault="00982BE3">
            <w:pPr>
              <w:pStyle w:val="ConsPlusNormal"/>
            </w:pPr>
            <w:r>
              <w:t>7,4</w:t>
            </w:r>
          </w:p>
        </w:tc>
        <w:tc>
          <w:tcPr>
            <w:tcW w:w="1417" w:type="dxa"/>
          </w:tcPr>
          <w:p w:rsidR="00982BE3" w:rsidRDefault="00982BE3">
            <w:pPr>
              <w:pStyle w:val="ConsPlusNormal"/>
            </w:pPr>
          </w:p>
        </w:tc>
        <w:tc>
          <w:tcPr>
            <w:tcW w:w="1587" w:type="dxa"/>
          </w:tcPr>
          <w:p w:rsidR="00982BE3" w:rsidRDefault="00982BE3">
            <w:pPr>
              <w:pStyle w:val="ConsPlusNormal"/>
            </w:pPr>
            <w:r>
              <w:t>1,02</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158</w:t>
            </w:r>
          </w:p>
        </w:tc>
        <w:tc>
          <w:tcPr>
            <w:tcW w:w="1247" w:type="dxa"/>
          </w:tcPr>
          <w:p w:rsidR="00982BE3" w:rsidRDefault="00982BE3">
            <w:pPr>
              <w:pStyle w:val="ConsPlusNormal"/>
            </w:pPr>
            <w:r>
              <w:t>st17.004</w:t>
            </w:r>
          </w:p>
        </w:tc>
        <w:tc>
          <w:tcPr>
            <w:tcW w:w="4082" w:type="dxa"/>
          </w:tcPr>
          <w:p w:rsidR="00982BE3" w:rsidRDefault="00982BE3">
            <w:pPr>
              <w:pStyle w:val="ConsPlusNormal"/>
            </w:pPr>
            <w:r>
              <w:t>Геморрагические и гемолитические нарушения у новорожденных</w:t>
            </w:r>
          </w:p>
        </w:tc>
        <w:tc>
          <w:tcPr>
            <w:tcW w:w="1757" w:type="dxa"/>
          </w:tcPr>
          <w:p w:rsidR="00982BE3" w:rsidRDefault="00982BE3">
            <w:pPr>
              <w:pStyle w:val="ConsPlusNormal"/>
            </w:pPr>
            <w:r>
              <w:t>1,92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159</w:t>
            </w:r>
          </w:p>
        </w:tc>
        <w:tc>
          <w:tcPr>
            <w:tcW w:w="1247" w:type="dxa"/>
          </w:tcPr>
          <w:p w:rsidR="00982BE3" w:rsidRDefault="00982BE3">
            <w:pPr>
              <w:pStyle w:val="ConsPlusNormal"/>
            </w:pPr>
            <w:r>
              <w:t>st17.005</w:t>
            </w:r>
          </w:p>
        </w:tc>
        <w:tc>
          <w:tcPr>
            <w:tcW w:w="4082" w:type="dxa"/>
          </w:tcPr>
          <w:p w:rsidR="00982BE3" w:rsidRDefault="00982BE3">
            <w:pPr>
              <w:pStyle w:val="ConsPlusNormal"/>
            </w:pPr>
            <w:r>
              <w:t>Другие нарушения, возникшие в перинатальном периоде (уровень 1)</w:t>
            </w:r>
          </w:p>
        </w:tc>
        <w:tc>
          <w:tcPr>
            <w:tcW w:w="1757" w:type="dxa"/>
          </w:tcPr>
          <w:p w:rsidR="00982BE3" w:rsidRDefault="00982BE3">
            <w:pPr>
              <w:pStyle w:val="ConsPlusNormal"/>
            </w:pPr>
            <w:r>
              <w:t>1,39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160</w:t>
            </w:r>
          </w:p>
        </w:tc>
        <w:tc>
          <w:tcPr>
            <w:tcW w:w="1247" w:type="dxa"/>
          </w:tcPr>
          <w:p w:rsidR="00982BE3" w:rsidRDefault="00982BE3">
            <w:pPr>
              <w:pStyle w:val="ConsPlusNormal"/>
            </w:pPr>
            <w:r>
              <w:t>st17.006</w:t>
            </w:r>
          </w:p>
        </w:tc>
        <w:tc>
          <w:tcPr>
            <w:tcW w:w="4082" w:type="dxa"/>
          </w:tcPr>
          <w:p w:rsidR="00982BE3" w:rsidRDefault="00982BE3">
            <w:pPr>
              <w:pStyle w:val="ConsPlusNormal"/>
            </w:pPr>
            <w:r>
              <w:t>Другие нарушения, возникшие в перинатальном периоде (уровень 2)</w:t>
            </w:r>
          </w:p>
        </w:tc>
        <w:tc>
          <w:tcPr>
            <w:tcW w:w="1757" w:type="dxa"/>
          </w:tcPr>
          <w:p w:rsidR="00982BE3" w:rsidRDefault="00982BE3">
            <w:pPr>
              <w:pStyle w:val="ConsPlusNormal"/>
            </w:pPr>
            <w:r>
              <w:t>1,89</w:t>
            </w:r>
          </w:p>
        </w:tc>
        <w:tc>
          <w:tcPr>
            <w:tcW w:w="1417" w:type="dxa"/>
          </w:tcPr>
          <w:p w:rsidR="00982BE3" w:rsidRDefault="00982BE3">
            <w:pPr>
              <w:pStyle w:val="ConsPlusNormal"/>
            </w:pPr>
          </w:p>
        </w:tc>
        <w:tc>
          <w:tcPr>
            <w:tcW w:w="1587" w:type="dxa"/>
          </w:tcPr>
          <w:p w:rsidR="00982BE3" w:rsidRDefault="00982BE3">
            <w:pPr>
              <w:pStyle w:val="ConsPlusNormal"/>
            </w:pPr>
            <w:r>
              <w:t>1,02</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161</w:t>
            </w:r>
          </w:p>
        </w:tc>
        <w:tc>
          <w:tcPr>
            <w:tcW w:w="1247" w:type="dxa"/>
          </w:tcPr>
          <w:p w:rsidR="00982BE3" w:rsidRDefault="00982BE3">
            <w:pPr>
              <w:pStyle w:val="ConsPlusNormal"/>
            </w:pPr>
            <w:r>
              <w:t>st17.007</w:t>
            </w:r>
          </w:p>
        </w:tc>
        <w:tc>
          <w:tcPr>
            <w:tcW w:w="4082" w:type="dxa"/>
          </w:tcPr>
          <w:p w:rsidR="00982BE3" w:rsidRDefault="00982BE3">
            <w:pPr>
              <w:pStyle w:val="ConsPlusNormal"/>
            </w:pPr>
            <w:r>
              <w:t>Другие нарушения, возникшие в перинатальном периоде (уровень 3)</w:t>
            </w:r>
          </w:p>
        </w:tc>
        <w:tc>
          <w:tcPr>
            <w:tcW w:w="1757" w:type="dxa"/>
          </w:tcPr>
          <w:p w:rsidR="00982BE3" w:rsidRDefault="00982BE3">
            <w:pPr>
              <w:pStyle w:val="ConsPlusNormal"/>
            </w:pPr>
            <w:r>
              <w:t>2,56</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162</w:t>
            </w:r>
          </w:p>
        </w:tc>
        <w:tc>
          <w:tcPr>
            <w:tcW w:w="1247" w:type="dxa"/>
          </w:tcPr>
          <w:p w:rsidR="00982BE3" w:rsidRDefault="00982BE3">
            <w:pPr>
              <w:pStyle w:val="ConsPlusNormal"/>
            </w:pPr>
            <w:r>
              <w:t>st18.001</w:t>
            </w:r>
          </w:p>
        </w:tc>
        <w:tc>
          <w:tcPr>
            <w:tcW w:w="4082" w:type="dxa"/>
          </w:tcPr>
          <w:p w:rsidR="00982BE3" w:rsidRDefault="00982BE3">
            <w:pPr>
              <w:pStyle w:val="ConsPlusNormal"/>
            </w:pPr>
            <w:r>
              <w:t>Почечная недостаточность</w:t>
            </w:r>
          </w:p>
        </w:tc>
        <w:tc>
          <w:tcPr>
            <w:tcW w:w="1757" w:type="dxa"/>
          </w:tcPr>
          <w:p w:rsidR="00982BE3" w:rsidRDefault="00982BE3">
            <w:pPr>
              <w:pStyle w:val="ConsPlusNormal"/>
            </w:pPr>
            <w:r>
              <w:t>1,66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163</w:t>
            </w:r>
          </w:p>
        </w:tc>
        <w:tc>
          <w:tcPr>
            <w:tcW w:w="1247" w:type="dxa"/>
          </w:tcPr>
          <w:p w:rsidR="00982BE3" w:rsidRDefault="00982BE3">
            <w:pPr>
              <w:pStyle w:val="ConsPlusNormal"/>
            </w:pPr>
            <w:r>
              <w:t>st18.002</w:t>
            </w:r>
          </w:p>
        </w:tc>
        <w:tc>
          <w:tcPr>
            <w:tcW w:w="4082" w:type="dxa"/>
          </w:tcPr>
          <w:p w:rsidR="00982BE3" w:rsidRDefault="00982BE3">
            <w:pPr>
              <w:pStyle w:val="ConsPlusNormal"/>
            </w:pPr>
            <w:r>
              <w:t>Формирование, имплантация, реконструкция, удаление, смена доступа для диализа</w:t>
            </w:r>
          </w:p>
        </w:tc>
        <w:tc>
          <w:tcPr>
            <w:tcW w:w="1757" w:type="dxa"/>
          </w:tcPr>
          <w:p w:rsidR="00982BE3" w:rsidRDefault="00982BE3">
            <w:pPr>
              <w:pStyle w:val="ConsPlusNormal"/>
            </w:pPr>
            <w:r>
              <w:t>1,82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164</w:t>
            </w:r>
          </w:p>
        </w:tc>
        <w:tc>
          <w:tcPr>
            <w:tcW w:w="1247" w:type="dxa"/>
          </w:tcPr>
          <w:p w:rsidR="00982BE3" w:rsidRDefault="00982BE3">
            <w:pPr>
              <w:pStyle w:val="ConsPlusNormal"/>
            </w:pPr>
            <w:r>
              <w:t>st18.003</w:t>
            </w:r>
          </w:p>
        </w:tc>
        <w:tc>
          <w:tcPr>
            <w:tcW w:w="4082" w:type="dxa"/>
          </w:tcPr>
          <w:p w:rsidR="00982BE3" w:rsidRDefault="00982BE3">
            <w:pPr>
              <w:pStyle w:val="ConsPlusNormal"/>
            </w:pPr>
            <w:r>
              <w:t>Гломерулярные болезни</w:t>
            </w:r>
          </w:p>
        </w:tc>
        <w:tc>
          <w:tcPr>
            <w:tcW w:w="1757" w:type="dxa"/>
          </w:tcPr>
          <w:p w:rsidR="00982BE3" w:rsidRDefault="00982BE3">
            <w:pPr>
              <w:pStyle w:val="ConsPlusNormal"/>
            </w:pPr>
            <w:r>
              <w:t>1,71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165</w:t>
            </w:r>
          </w:p>
        </w:tc>
        <w:tc>
          <w:tcPr>
            <w:tcW w:w="1247" w:type="dxa"/>
          </w:tcPr>
          <w:p w:rsidR="00982BE3" w:rsidRDefault="00982BE3">
            <w:pPr>
              <w:pStyle w:val="ConsPlusNormal"/>
            </w:pPr>
            <w:r>
              <w:t>st19.001</w:t>
            </w:r>
          </w:p>
        </w:tc>
        <w:tc>
          <w:tcPr>
            <w:tcW w:w="4082" w:type="dxa"/>
          </w:tcPr>
          <w:p w:rsidR="00982BE3" w:rsidRDefault="00982BE3">
            <w:pPr>
              <w:pStyle w:val="ConsPlusNormal"/>
            </w:pPr>
            <w:r>
              <w:t xml:space="preserve">Операции на женских половых органах при </w:t>
            </w:r>
            <w:r>
              <w:lastRenderedPageBreak/>
              <w:t>злокачественных новообразованиях (уровень 1)</w:t>
            </w:r>
          </w:p>
        </w:tc>
        <w:tc>
          <w:tcPr>
            <w:tcW w:w="1757" w:type="dxa"/>
          </w:tcPr>
          <w:p w:rsidR="00982BE3" w:rsidRDefault="00982BE3">
            <w:pPr>
              <w:pStyle w:val="ConsPlusNormal"/>
            </w:pPr>
            <w:r>
              <w:lastRenderedPageBreak/>
              <w:t>2,41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166</w:t>
            </w:r>
          </w:p>
        </w:tc>
        <w:tc>
          <w:tcPr>
            <w:tcW w:w="1247" w:type="dxa"/>
          </w:tcPr>
          <w:p w:rsidR="00982BE3" w:rsidRDefault="00982BE3">
            <w:pPr>
              <w:pStyle w:val="ConsPlusNormal"/>
            </w:pPr>
            <w:r>
              <w:t>st19.002</w:t>
            </w:r>
          </w:p>
        </w:tc>
        <w:tc>
          <w:tcPr>
            <w:tcW w:w="4082" w:type="dxa"/>
          </w:tcPr>
          <w:p w:rsidR="00982BE3" w:rsidRDefault="00982BE3">
            <w:pPr>
              <w:pStyle w:val="ConsPlusNormal"/>
            </w:pPr>
            <w:r>
              <w:t>Операции на женских половых органах при злокачественных новообразованиях (уровень 2)</w:t>
            </w:r>
          </w:p>
        </w:tc>
        <w:tc>
          <w:tcPr>
            <w:tcW w:w="1757" w:type="dxa"/>
          </w:tcPr>
          <w:p w:rsidR="00982BE3" w:rsidRDefault="00982BE3">
            <w:pPr>
              <w:pStyle w:val="ConsPlusNormal"/>
            </w:pPr>
            <w:r>
              <w:t>4,02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167</w:t>
            </w:r>
          </w:p>
        </w:tc>
        <w:tc>
          <w:tcPr>
            <w:tcW w:w="1247" w:type="dxa"/>
          </w:tcPr>
          <w:p w:rsidR="00982BE3" w:rsidRDefault="00982BE3">
            <w:pPr>
              <w:pStyle w:val="ConsPlusNormal"/>
            </w:pPr>
            <w:r>
              <w:t>st19.003</w:t>
            </w:r>
          </w:p>
        </w:tc>
        <w:tc>
          <w:tcPr>
            <w:tcW w:w="4082" w:type="dxa"/>
          </w:tcPr>
          <w:p w:rsidR="00982BE3" w:rsidRDefault="00982BE3">
            <w:pPr>
              <w:pStyle w:val="ConsPlusNormal"/>
            </w:pPr>
            <w:r>
              <w:t>Операции на женских половых органах при злокачественных новообразованиях (уровень 3)</w:t>
            </w:r>
          </w:p>
        </w:tc>
        <w:tc>
          <w:tcPr>
            <w:tcW w:w="1757" w:type="dxa"/>
          </w:tcPr>
          <w:p w:rsidR="00982BE3" w:rsidRDefault="00982BE3">
            <w:pPr>
              <w:pStyle w:val="ConsPlusNormal"/>
            </w:pPr>
            <w:r>
              <w:t>4,89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168</w:t>
            </w:r>
          </w:p>
        </w:tc>
        <w:tc>
          <w:tcPr>
            <w:tcW w:w="1247" w:type="dxa"/>
          </w:tcPr>
          <w:p w:rsidR="00982BE3" w:rsidRDefault="00982BE3">
            <w:pPr>
              <w:pStyle w:val="ConsPlusNormal"/>
            </w:pPr>
            <w:r>
              <w:t>st19.004</w:t>
            </w:r>
          </w:p>
        </w:tc>
        <w:tc>
          <w:tcPr>
            <w:tcW w:w="4082" w:type="dxa"/>
          </w:tcPr>
          <w:p w:rsidR="00982BE3" w:rsidRDefault="00982BE3">
            <w:pPr>
              <w:pStyle w:val="ConsPlusNormal"/>
            </w:pPr>
            <w:r>
              <w:t>Операции на кишечнике и анальной области при злокачественных новообразованиях (уровень 1)</w:t>
            </w:r>
          </w:p>
        </w:tc>
        <w:tc>
          <w:tcPr>
            <w:tcW w:w="1757" w:type="dxa"/>
          </w:tcPr>
          <w:p w:rsidR="00982BE3" w:rsidRDefault="00982BE3">
            <w:pPr>
              <w:pStyle w:val="ConsPlusNormal"/>
            </w:pPr>
            <w:r>
              <w:t>3,05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169</w:t>
            </w:r>
          </w:p>
        </w:tc>
        <w:tc>
          <w:tcPr>
            <w:tcW w:w="1247" w:type="dxa"/>
          </w:tcPr>
          <w:p w:rsidR="00982BE3" w:rsidRDefault="00982BE3">
            <w:pPr>
              <w:pStyle w:val="ConsPlusNormal"/>
            </w:pPr>
            <w:r>
              <w:t>st19.005</w:t>
            </w:r>
          </w:p>
        </w:tc>
        <w:tc>
          <w:tcPr>
            <w:tcW w:w="4082" w:type="dxa"/>
          </w:tcPr>
          <w:p w:rsidR="00982BE3" w:rsidRDefault="00982BE3">
            <w:pPr>
              <w:pStyle w:val="ConsPlusNormal"/>
            </w:pPr>
            <w:r>
              <w:t>Операции на кишечнике и анальной области при злокачественных новообразованиях (уровень 2)</w:t>
            </w:r>
          </w:p>
        </w:tc>
        <w:tc>
          <w:tcPr>
            <w:tcW w:w="1757" w:type="dxa"/>
          </w:tcPr>
          <w:p w:rsidR="00982BE3" w:rsidRDefault="00982BE3">
            <w:pPr>
              <w:pStyle w:val="ConsPlusNormal"/>
            </w:pPr>
            <w:r>
              <w:t>5,31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170</w:t>
            </w:r>
          </w:p>
        </w:tc>
        <w:tc>
          <w:tcPr>
            <w:tcW w:w="1247" w:type="dxa"/>
          </w:tcPr>
          <w:p w:rsidR="00982BE3" w:rsidRDefault="00982BE3">
            <w:pPr>
              <w:pStyle w:val="ConsPlusNormal"/>
            </w:pPr>
            <w:r>
              <w:t>st19.006</w:t>
            </w:r>
          </w:p>
        </w:tc>
        <w:tc>
          <w:tcPr>
            <w:tcW w:w="4082" w:type="dxa"/>
          </w:tcPr>
          <w:p w:rsidR="00982BE3" w:rsidRDefault="00982BE3">
            <w:pPr>
              <w:pStyle w:val="ConsPlusNormal"/>
            </w:pPr>
            <w:r>
              <w:t>Операции при злокачественных новообразованиях почки и мочевыделительной системы (уровень 1)</w:t>
            </w:r>
          </w:p>
        </w:tc>
        <w:tc>
          <w:tcPr>
            <w:tcW w:w="1757" w:type="dxa"/>
          </w:tcPr>
          <w:p w:rsidR="00982BE3" w:rsidRDefault="00982BE3">
            <w:pPr>
              <w:pStyle w:val="ConsPlusNormal"/>
            </w:pPr>
            <w:r>
              <w:t>1,66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171</w:t>
            </w:r>
          </w:p>
        </w:tc>
        <w:tc>
          <w:tcPr>
            <w:tcW w:w="1247" w:type="dxa"/>
          </w:tcPr>
          <w:p w:rsidR="00982BE3" w:rsidRDefault="00982BE3">
            <w:pPr>
              <w:pStyle w:val="ConsPlusNormal"/>
            </w:pPr>
            <w:r>
              <w:t>st19.007</w:t>
            </w:r>
          </w:p>
        </w:tc>
        <w:tc>
          <w:tcPr>
            <w:tcW w:w="4082" w:type="dxa"/>
          </w:tcPr>
          <w:p w:rsidR="00982BE3" w:rsidRDefault="00982BE3">
            <w:pPr>
              <w:pStyle w:val="ConsPlusNormal"/>
            </w:pPr>
            <w:r>
              <w:t>Операции при злокачественных новообразованиях почки и мочевыделительной системы (уровень 2)</w:t>
            </w:r>
          </w:p>
        </w:tc>
        <w:tc>
          <w:tcPr>
            <w:tcW w:w="1757" w:type="dxa"/>
          </w:tcPr>
          <w:p w:rsidR="00982BE3" w:rsidRDefault="00982BE3">
            <w:pPr>
              <w:pStyle w:val="ConsPlusNormal"/>
            </w:pPr>
            <w:r>
              <w:t>2,77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172</w:t>
            </w:r>
          </w:p>
        </w:tc>
        <w:tc>
          <w:tcPr>
            <w:tcW w:w="1247" w:type="dxa"/>
          </w:tcPr>
          <w:p w:rsidR="00982BE3" w:rsidRDefault="00982BE3">
            <w:pPr>
              <w:pStyle w:val="ConsPlusNormal"/>
            </w:pPr>
            <w:r>
              <w:t>st19.008</w:t>
            </w:r>
          </w:p>
        </w:tc>
        <w:tc>
          <w:tcPr>
            <w:tcW w:w="4082" w:type="dxa"/>
          </w:tcPr>
          <w:p w:rsidR="00982BE3" w:rsidRDefault="00982BE3">
            <w:pPr>
              <w:pStyle w:val="ConsPlusNormal"/>
            </w:pPr>
            <w:r>
              <w:t>Операции при злокачественных новообразованиях почки и мочевыделительной системы (уровень 3)</w:t>
            </w:r>
          </w:p>
        </w:tc>
        <w:tc>
          <w:tcPr>
            <w:tcW w:w="1757" w:type="dxa"/>
          </w:tcPr>
          <w:p w:rsidR="00982BE3" w:rsidRDefault="00982BE3">
            <w:pPr>
              <w:pStyle w:val="ConsPlusNormal"/>
            </w:pPr>
            <w:r>
              <w:t>4,32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173</w:t>
            </w:r>
          </w:p>
        </w:tc>
        <w:tc>
          <w:tcPr>
            <w:tcW w:w="1247" w:type="dxa"/>
          </w:tcPr>
          <w:p w:rsidR="00982BE3" w:rsidRDefault="00982BE3">
            <w:pPr>
              <w:pStyle w:val="ConsPlusNormal"/>
            </w:pPr>
            <w:r>
              <w:t>st19.009</w:t>
            </w:r>
          </w:p>
        </w:tc>
        <w:tc>
          <w:tcPr>
            <w:tcW w:w="4082" w:type="dxa"/>
          </w:tcPr>
          <w:p w:rsidR="00982BE3" w:rsidRDefault="00982BE3">
            <w:pPr>
              <w:pStyle w:val="ConsPlusNormal"/>
            </w:pPr>
            <w:r>
              <w:t>Операции при злокачественных новообразованиях кожи (уровень 1)</w:t>
            </w:r>
          </w:p>
        </w:tc>
        <w:tc>
          <w:tcPr>
            <w:tcW w:w="1757" w:type="dxa"/>
          </w:tcPr>
          <w:p w:rsidR="00982BE3" w:rsidRDefault="00982BE3">
            <w:pPr>
              <w:pStyle w:val="ConsPlusNormal"/>
            </w:pPr>
            <w:r>
              <w:t>1,29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174</w:t>
            </w:r>
          </w:p>
        </w:tc>
        <w:tc>
          <w:tcPr>
            <w:tcW w:w="1247" w:type="dxa"/>
          </w:tcPr>
          <w:p w:rsidR="00982BE3" w:rsidRDefault="00982BE3">
            <w:pPr>
              <w:pStyle w:val="ConsPlusNormal"/>
            </w:pPr>
            <w:r>
              <w:t>st19.010</w:t>
            </w:r>
          </w:p>
        </w:tc>
        <w:tc>
          <w:tcPr>
            <w:tcW w:w="4082" w:type="dxa"/>
          </w:tcPr>
          <w:p w:rsidR="00982BE3" w:rsidRDefault="00982BE3">
            <w:pPr>
              <w:pStyle w:val="ConsPlusNormal"/>
            </w:pPr>
            <w:r>
              <w:t>Операции при злокачественных новообразованиях кожи (уровень 2)</w:t>
            </w:r>
          </w:p>
        </w:tc>
        <w:tc>
          <w:tcPr>
            <w:tcW w:w="1757" w:type="dxa"/>
          </w:tcPr>
          <w:p w:rsidR="00982BE3" w:rsidRDefault="00982BE3">
            <w:pPr>
              <w:pStyle w:val="ConsPlusNormal"/>
            </w:pPr>
            <w:r>
              <w:t>1,55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175</w:t>
            </w:r>
          </w:p>
        </w:tc>
        <w:tc>
          <w:tcPr>
            <w:tcW w:w="1247" w:type="dxa"/>
          </w:tcPr>
          <w:p w:rsidR="00982BE3" w:rsidRDefault="00982BE3">
            <w:pPr>
              <w:pStyle w:val="ConsPlusNormal"/>
            </w:pPr>
            <w:r>
              <w:t>st19.011</w:t>
            </w:r>
          </w:p>
        </w:tc>
        <w:tc>
          <w:tcPr>
            <w:tcW w:w="4082" w:type="dxa"/>
          </w:tcPr>
          <w:p w:rsidR="00982BE3" w:rsidRDefault="00982BE3">
            <w:pPr>
              <w:pStyle w:val="ConsPlusNormal"/>
            </w:pPr>
            <w:r>
              <w:t>Операции при злокачественных новообразованиях кожи (уровень 3)</w:t>
            </w:r>
          </w:p>
        </w:tc>
        <w:tc>
          <w:tcPr>
            <w:tcW w:w="1757" w:type="dxa"/>
          </w:tcPr>
          <w:p w:rsidR="00982BE3" w:rsidRDefault="00982BE3">
            <w:pPr>
              <w:pStyle w:val="ConsPlusNormal"/>
            </w:pPr>
            <w:r>
              <w:t>2,66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176</w:t>
            </w:r>
          </w:p>
        </w:tc>
        <w:tc>
          <w:tcPr>
            <w:tcW w:w="1247" w:type="dxa"/>
          </w:tcPr>
          <w:p w:rsidR="00982BE3" w:rsidRDefault="00982BE3">
            <w:pPr>
              <w:pStyle w:val="ConsPlusNormal"/>
            </w:pPr>
            <w:r>
              <w:t>st19.012</w:t>
            </w:r>
          </w:p>
        </w:tc>
        <w:tc>
          <w:tcPr>
            <w:tcW w:w="4082" w:type="dxa"/>
          </w:tcPr>
          <w:p w:rsidR="00982BE3" w:rsidRDefault="00982BE3">
            <w:pPr>
              <w:pStyle w:val="ConsPlusNormal"/>
            </w:pPr>
            <w:r>
              <w:t>Операции при злокачественном новообразовании щитовидной железы (уровень 1)</w:t>
            </w:r>
          </w:p>
        </w:tc>
        <w:tc>
          <w:tcPr>
            <w:tcW w:w="1757" w:type="dxa"/>
          </w:tcPr>
          <w:p w:rsidR="00982BE3" w:rsidRDefault="00982BE3">
            <w:pPr>
              <w:pStyle w:val="ConsPlusNormal"/>
            </w:pPr>
            <w:r>
              <w:t>2,29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177</w:t>
            </w:r>
          </w:p>
        </w:tc>
        <w:tc>
          <w:tcPr>
            <w:tcW w:w="1247" w:type="dxa"/>
          </w:tcPr>
          <w:p w:rsidR="00982BE3" w:rsidRDefault="00982BE3">
            <w:pPr>
              <w:pStyle w:val="ConsPlusNormal"/>
            </w:pPr>
            <w:r>
              <w:t>st19.013</w:t>
            </w:r>
          </w:p>
        </w:tc>
        <w:tc>
          <w:tcPr>
            <w:tcW w:w="4082" w:type="dxa"/>
          </w:tcPr>
          <w:p w:rsidR="00982BE3" w:rsidRDefault="00982BE3">
            <w:pPr>
              <w:pStyle w:val="ConsPlusNormal"/>
            </w:pPr>
            <w:r>
              <w:t>Операции при злокачественном новообразовании щитовидной железы (уровень 2)</w:t>
            </w:r>
          </w:p>
        </w:tc>
        <w:tc>
          <w:tcPr>
            <w:tcW w:w="1757" w:type="dxa"/>
          </w:tcPr>
          <w:p w:rsidR="00982BE3" w:rsidRDefault="00982BE3">
            <w:pPr>
              <w:pStyle w:val="ConsPlusNormal"/>
            </w:pPr>
            <w:r>
              <w:t>2,49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178</w:t>
            </w:r>
          </w:p>
        </w:tc>
        <w:tc>
          <w:tcPr>
            <w:tcW w:w="1247" w:type="dxa"/>
          </w:tcPr>
          <w:p w:rsidR="00982BE3" w:rsidRDefault="00982BE3">
            <w:pPr>
              <w:pStyle w:val="ConsPlusNormal"/>
            </w:pPr>
            <w:r>
              <w:t>st19.014</w:t>
            </w:r>
          </w:p>
        </w:tc>
        <w:tc>
          <w:tcPr>
            <w:tcW w:w="4082" w:type="dxa"/>
          </w:tcPr>
          <w:p w:rsidR="00982BE3" w:rsidRDefault="00982BE3">
            <w:pPr>
              <w:pStyle w:val="ConsPlusNormal"/>
            </w:pPr>
            <w:r>
              <w:t>Мастэктомия, другие операции при злокачественном новообразовании молочной железы (уровень 1)</w:t>
            </w:r>
          </w:p>
        </w:tc>
        <w:tc>
          <w:tcPr>
            <w:tcW w:w="1757" w:type="dxa"/>
          </w:tcPr>
          <w:p w:rsidR="00982BE3" w:rsidRDefault="00982BE3">
            <w:pPr>
              <w:pStyle w:val="ConsPlusNormal"/>
            </w:pPr>
            <w:r>
              <w:t>2,79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179</w:t>
            </w:r>
          </w:p>
        </w:tc>
        <w:tc>
          <w:tcPr>
            <w:tcW w:w="1247" w:type="dxa"/>
          </w:tcPr>
          <w:p w:rsidR="00982BE3" w:rsidRDefault="00982BE3">
            <w:pPr>
              <w:pStyle w:val="ConsPlusNormal"/>
            </w:pPr>
            <w:r>
              <w:t>st19.015</w:t>
            </w:r>
          </w:p>
        </w:tc>
        <w:tc>
          <w:tcPr>
            <w:tcW w:w="4082" w:type="dxa"/>
          </w:tcPr>
          <w:p w:rsidR="00982BE3" w:rsidRDefault="00982BE3">
            <w:pPr>
              <w:pStyle w:val="ConsPlusNormal"/>
            </w:pPr>
            <w:r>
              <w:t>Мастэктомия, другие операции при злокачественном новообразовании молочной железы (уровень 2)</w:t>
            </w:r>
          </w:p>
        </w:tc>
        <w:tc>
          <w:tcPr>
            <w:tcW w:w="1757" w:type="dxa"/>
          </w:tcPr>
          <w:p w:rsidR="00982BE3" w:rsidRDefault="00982BE3">
            <w:pPr>
              <w:pStyle w:val="ConsPlusNormal"/>
            </w:pPr>
            <w:r>
              <w:t>3,95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180</w:t>
            </w:r>
          </w:p>
        </w:tc>
        <w:tc>
          <w:tcPr>
            <w:tcW w:w="1247" w:type="dxa"/>
          </w:tcPr>
          <w:p w:rsidR="00982BE3" w:rsidRDefault="00982BE3">
            <w:pPr>
              <w:pStyle w:val="ConsPlusNormal"/>
            </w:pPr>
            <w:r>
              <w:t>st19.016</w:t>
            </w:r>
          </w:p>
        </w:tc>
        <w:tc>
          <w:tcPr>
            <w:tcW w:w="4082" w:type="dxa"/>
          </w:tcPr>
          <w:p w:rsidR="00982BE3" w:rsidRDefault="00982BE3">
            <w:pPr>
              <w:pStyle w:val="ConsPlusNormal"/>
            </w:pPr>
            <w:r>
              <w:t>Операции при злокачественном новообразовании желчного пузыря, желчных протоков (уровень 1)</w:t>
            </w:r>
          </w:p>
        </w:tc>
        <w:tc>
          <w:tcPr>
            <w:tcW w:w="1757" w:type="dxa"/>
          </w:tcPr>
          <w:p w:rsidR="00982BE3" w:rsidRDefault="00982BE3">
            <w:pPr>
              <w:pStyle w:val="ConsPlusNormal"/>
            </w:pPr>
            <w:r>
              <w:t>2,38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181</w:t>
            </w:r>
          </w:p>
        </w:tc>
        <w:tc>
          <w:tcPr>
            <w:tcW w:w="1247" w:type="dxa"/>
          </w:tcPr>
          <w:p w:rsidR="00982BE3" w:rsidRDefault="00982BE3">
            <w:pPr>
              <w:pStyle w:val="ConsPlusNormal"/>
            </w:pPr>
            <w:r>
              <w:t>st19.017</w:t>
            </w:r>
          </w:p>
        </w:tc>
        <w:tc>
          <w:tcPr>
            <w:tcW w:w="4082" w:type="dxa"/>
          </w:tcPr>
          <w:p w:rsidR="00982BE3" w:rsidRDefault="00982BE3">
            <w:pPr>
              <w:pStyle w:val="ConsPlusNormal"/>
            </w:pPr>
            <w:r>
              <w:t>Операции при злокачественном новообразовании желчного пузыря, желчных протоков (уровень 2)</w:t>
            </w:r>
          </w:p>
        </w:tc>
        <w:tc>
          <w:tcPr>
            <w:tcW w:w="1757" w:type="dxa"/>
          </w:tcPr>
          <w:p w:rsidR="00982BE3" w:rsidRDefault="00982BE3">
            <w:pPr>
              <w:pStyle w:val="ConsPlusNormal"/>
            </w:pPr>
            <w:r>
              <w:t>4,44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182</w:t>
            </w:r>
          </w:p>
        </w:tc>
        <w:tc>
          <w:tcPr>
            <w:tcW w:w="1247" w:type="dxa"/>
          </w:tcPr>
          <w:p w:rsidR="00982BE3" w:rsidRDefault="00982BE3">
            <w:pPr>
              <w:pStyle w:val="ConsPlusNormal"/>
            </w:pPr>
            <w:r>
              <w:t>st19.018</w:t>
            </w:r>
          </w:p>
        </w:tc>
        <w:tc>
          <w:tcPr>
            <w:tcW w:w="4082" w:type="dxa"/>
          </w:tcPr>
          <w:p w:rsidR="00982BE3" w:rsidRDefault="00982BE3">
            <w:pPr>
              <w:pStyle w:val="ConsPlusNormal"/>
            </w:pPr>
            <w:r>
              <w:t>Операции при злокачественном новообразовании пищевода, желудка (уровень 1)</w:t>
            </w:r>
          </w:p>
        </w:tc>
        <w:tc>
          <w:tcPr>
            <w:tcW w:w="1757" w:type="dxa"/>
          </w:tcPr>
          <w:p w:rsidR="00982BE3" w:rsidRDefault="00982BE3">
            <w:pPr>
              <w:pStyle w:val="ConsPlusNormal"/>
            </w:pPr>
            <w:r>
              <w:t>2,17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183</w:t>
            </w:r>
          </w:p>
        </w:tc>
        <w:tc>
          <w:tcPr>
            <w:tcW w:w="1247" w:type="dxa"/>
          </w:tcPr>
          <w:p w:rsidR="00982BE3" w:rsidRDefault="00982BE3">
            <w:pPr>
              <w:pStyle w:val="ConsPlusNormal"/>
            </w:pPr>
            <w:r>
              <w:t>st19.019</w:t>
            </w:r>
          </w:p>
        </w:tc>
        <w:tc>
          <w:tcPr>
            <w:tcW w:w="4082" w:type="dxa"/>
          </w:tcPr>
          <w:p w:rsidR="00982BE3" w:rsidRDefault="00982BE3">
            <w:pPr>
              <w:pStyle w:val="ConsPlusNormal"/>
            </w:pPr>
            <w:r>
              <w:t>Операции при злокачественном новообразовании пищевода, желудка (уровень 2)</w:t>
            </w:r>
          </w:p>
        </w:tc>
        <w:tc>
          <w:tcPr>
            <w:tcW w:w="1757" w:type="dxa"/>
          </w:tcPr>
          <w:p w:rsidR="00982BE3" w:rsidRDefault="00982BE3">
            <w:pPr>
              <w:pStyle w:val="ConsPlusNormal"/>
            </w:pPr>
            <w:r>
              <w:t>3,43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184</w:t>
            </w:r>
          </w:p>
        </w:tc>
        <w:tc>
          <w:tcPr>
            <w:tcW w:w="1247" w:type="dxa"/>
          </w:tcPr>
          <w:p w:rsidR="00982BE3" w:rsidRDefault="00982BE3">
            <w:pPr>
              <w:pStyle w:val="ConsPlusNormal"/>
            </w:pPr>
            <w:r>
              <w:t>st19.020</w:t>
            </w:r>
          </w:p>
        </w:tc>
        <w:tc>
          <w:tcPr>
            <w:tcW w:w="4082" w:type="dxa"/>
          </w:tcPr>
          <w:p w:rsidR="00982BE3" w:rsidRDefault="00982BE3">
            <w:pPr>
              <w:pStyle w:val="ConsPlusNormal"/>
            </w:pPr>
            <w:r>
              <w:t>Операции при злокачественном новообразовании пищевода, желудка (уровень 3)</w:t>
            </w:r>
          </w:p>
        </w:tc>
        <w:tc>
          <w:tcPr>
            <w:tcW w:w="1757" w:type="dxa"/>
          </w:tcPr>
          <w:p w:rsidR="00982BE3" w:rsidRDefault="00982BE3">
            <w:pPr>
              <w:pStyle w:val="ConsPlusNormal"/>
            </w:pPr>
            <w:r>
              <w:t>4,27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185</w:t>
            </w:r>
          </w:p>
        </w:tc>
        <w:tc>
          <w:tcPr>
            <w:tcW w:w="1247" w:type="dxa"/>
          </w:tcPr>
          <w:p w:rsidR="00982BE3" w:rsidRDefault="00982BE3">
            <w:pPr>
              <w:pStyle w:val="ConsPlusNormal"/>
            </w:pPr>
            <w:r>
              <w:t>st19.021</w:t>
            </w:r>
          </w:p>
        </w:tc>
        <w:tc>
          <w:tcPr>
            <w:tcW w:w="4082" w:type="dxa"/>
          </w:tcPr>
          <w:p w:rsidR="00982BE3" w:rsidRDefault="00982BE3">
            <w:pPr>
              <w:pStyle w:val="ConsPlusNormal"/>
            </w:pPr>
            <w:r>
              <w:t>Другие операции при злокачественном новообразовании брюшной полости</w:t>
            </w:r>
          </w:p>
        </w:tc>
        <w:tc>
          <w:tcPr>
            <w:tcW w:w="1757" w:type="dxa"/>
          </w:tcPr>
          <w:p w:rsidR="00982BE3" w:rsidRDefault="00982BE3">
            <w:pPr>
              <w:pStyle w:val="ConsPlusNormal"/>
            </w:pPr>
            <w:r>
              <w:t>3,66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186</w:t>
            </w:r>
          </w:p>
        </w:tc>
        <w:tc>
          <w:tcPr>
            <w:tcW w:w="1247" w:type="dxa"/>
          </w:tcPr>
          <w:p w:rsidR="00982BE3" w:rsidRDefault="00982BE3">
            <w:pPr>
              <w:pStyle w:val="ConsPlusNormal"/>
            </w:pPr>
            <w:r>
              <w:t>st19.022</w:t>
            </w:r>
          </w:p>
        </w:tc>
        <w:tc>
          <w:tcPr>
            <w:tcW w:w="4082" w:type="dxa"/>
          </w:tcPr>
          <w:p w:rsidR="00982BE3" w:rsidRDefault="00982BE3">
            <w:pPr>
              <w:pStyle w:val="ConsPlusNormal"/>
            </w:pPr>
            <w:r>
              <w:t xml:space="preserve">Операции на органе слуха, придаточных </w:t>
            </w:r>
            <w:r>
              <w:lastRenderedPageBreak/>
              <w:t>пазухах носа и верхних дыхательных путях при злокачественных новообразованиях</w:t>
            </w:r>
          </w:p>
        </w:tc>
        <w:tc>
          <w:tcPr>
            <w:tcW w:w="1757" w:type="dxa"/>
          </w:tcPr>
          <w:p w:rsidR="00982BE3" w:rsidRDefault="00982BE3">
            <w:pPr>
              <w:pStyle w:val="ConsPlusNormal"/>
            </w:pPr>
            <w:r>
              <w:lastRenderedPageBreak/>
              <w:t>2,81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187</w:t>
            </w:r>
          </w:p>
        </w:tc>
        <w:tc>
          <w:tcPr>
            <w:tcW w:w="1247" w:type="dxa"/>
          </w:tcPr>
          <w:p w:rsidR="00982BE3" w:rsidRDefault="00982BE3">
            <w:pPr>
              <w:pStyle w:val="ConsPlusNormal"/>
            </w:pPr>
            <w:r>
              <w:t>st19.023</w:t>
            </w:r>
          </w:p>
        </w:tc>
        <w:tc>
          <w:tcPr>
            <w:tcW w:w="4082" w:type="dxa"/>
          </w:tcPr>
          <w:p w:rsidR="00982BE3" w:rsidRDefault="00982BE3">
            <w:pPr>
              <w:pStyle w:val="ConsPlusNormal"/>
            </w:pPr>
            <w:r>
              <w:t>Операции на нижних дыхательных путях и легочной ткани при злокачественных новообразованиях (уровень 1)</w:t>
            </w:r>
          </w:p>
        </w:tc>
        <w:tc>
          <w:tcPr>
            <w:tcW w:w="1757" w:type="dxa"/>
          </w:tcPr>
          <w:p w:rsidR="00982BE3" w:rsidRDefault="00982BE3">
            <w:pPr>
              <w:pStyle w:val="ConsPlusNormal"/>
            </w:pPr>
            <w:r>
              <w:t>3,42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188</w:t>
            </w:r>
          </w:p>
        </w:tc>
        <w:tc>
          <w:tcPr>
            <w:tcW w:w="1247" w:type="dxa"/>
          </w:tcPr>
          <w:p w:rsidR="00982BE3" w:rsidRDefault="00982BE3">
            <w:pPr>
              <w:pStyle w:val="ConsPlusNormal"/>
            </w:pPr>
            <w:r>
              <w:t>st19.024</w:t>
            </w:r>
          </w:p>
        </w:tc>
        <w:tc>
          <w:tcPr>
            <w:tcW w:w="4082" w:type="dxa"/>
          </w:tcPr>
          <w:p w:rsidR="00982BE3" w:rsidRDefault="00982BE3">
            <w:pPr>
              <w:pStyle w:val="ConsPlusNormal"/>
            </w:pPr>
            <w:r>
              <w:t>Операции на нижних дыхательных путях и легочной ткани при злокачественных новообразованиях (уровень 2)</w:t>
            </w:r>
          </w:p>
        </w:tc>
        <w:tc>
          <w:tcPr>
            <w:tcW w:w="1757" w:type="dxa"/>
          </w:tcPr>
          <w:p w:rsidR="00982BE3" w:rsidRDefault="00982BE3">
            <w:pPr>
              <w:pStyle w:val="ConsPlusNormal"/>
            </w:pPr>
            <w:r>
              <w:t>5,31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189</w:t>
            </w:r>
          </w:p>
        </w:tc>
        <w:tc>
          <w:tcPr>
            <w:tcW w:w="1247" w:type="dxa"/>
          </w:tcPr>
          <w:p w:rsidR="00982BE3" w:rsidRDefault="00982BE3">
            <w:pPr>
              <w:pStyle w:val="ConsPlusNormal"/>
            </w:pPr>
            <w:r>
              <w:t>st19.025</w:t>
            </w:r>
          </w:p>
        </w:tc>
        <w:tc>
          <w:tcPr>
            <w:tcW w:w="4082" w:type="dxa"/>
          </w:tcPr>
          <w:p w:rsidR="00982BE3" w:rsidRDefault="00982BE3">
            <w:pPr>
              <w:pStyle w:val="ConsPlusNormal"/>
            </w:pPr>
            <w:r>
              <w:t>Операции при злокачественных новообразованиях мужских половых органов (уровень 1)</w:t>
            </w:r>
          </w:p>
        </w:tc>
        <w:tc>
          <w:tcPr>
            <w:tcW w:w="1757" w:type="dxa"/>
          </w:tcPr>
          <w:p w:rsidR="00982BE3" w:rsidRDefault="00982BE3">
            <w:pPr>
              <w:pStyle w:val="ConsPlusNormal"/>
            </w:pPr>
            <w:r>
              <w:t>2,86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190</w:t>
            </w:r>
          </w:p>
        </w:tc>
        <w:tc>
          <w:tcPr>
            <w:tcW w:w="1247" w:type="dxa"/>
          </w:tcPr>
          <w:p w:rsidR="00982BE3" w:rsidRDefault="00982BE3">
            <w:pPr>
              <w:pStyle w:val="ConsPlusNormal"/>
            </w:pPr>
            <w:r>
              <w:t>st19.026</w:t>
            </w:r>
          </w:p>
        </w:tc>
        <w:tc>
          <w:tcPr>
            <w:tcW w:w="4082" w:type="dxa"/>
          </w:tcPr>
          <w:p w:rsidR="00982BE3" w:rsidRDefault="00982BE3">
            <w:pPr>
              <w:pStyle w:val="ConsPlusNormal"/>
            </w:pPr>
            <w:r>
              <w:t>Операции при злокачественных новообразованиях мужских половых органов (уровень 2)</w:t>
            </w:r>
          </w:p>
        </w:tc>
        <w:tc>
          <w:tcPr>
            <w:tcW w:w="1757" w:type="dxa"/>
          </w:tcPr>
          <w:p w:rsidR="00982BE3" w:rsidRDefault="00982BE3">
            <w:pPr>
              <w:pStyle w:val="ConsPlusNormal"/>
            </w:pPr>
            <w:r>
              <w:t>4,31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191</w:t>
            </w:r>
          </w:p>
        </w:tc>
        <w:tc>
          <w:tcPr>
            <w:tcW w:w="1247" w:type="dxa"/>
          </w:tcPr>
          <w:p w:rsidR="00982BE3" w:rsidRDefault="00982BE3">
            <w:pPr>
              <w:pStyle w:val="ConsPlusNormal"/>
            </w:pPr>
            <w:r>
              <w:t>st19.123</w:t>
            </w:r>
          </w:p>
        </w:tc>
        <w:tc>
          <w:tcPr>
            <w:tcW w:w="4082" w:type="dxa"/>
          </w:tcPr>
          <w:p w:rsidR="00982BE3" w:rsidRDefault="00982BE3">
            <w:pPr>
              <w:pStyle w:val="ConsPlusNormal"/>
            </w:pPr>
            <w:r>
              <w:t>Прочие операции при ЗНО (уровень 1)</w:t>
            </w:r>
          </w:p>
        </w:tc>
        <w:tc>
          <w:tcPr>
            <w:tcW w:w="1757" w:type="dxa"/>
          </w:tcPr>
          <w:p w:rsidR="00982BE3" w:rsidRDefault="00982BE3">
            <w:pPr>
              <w:pStyle w:val="ConsPlusNormal"/>
            </w:pPr>
            <w:r>
              <w:t>1,11</w:t>
            </w:r>
          </w:p>
        </w:tc>
        <w:tc>
          <w:tcPr>
            <w:tcW w:w="1417" w:type="dxa"/>
          </w:tcPr>
          <w:p w:rsidR="00982BE3" w:rsidRDefault="00982BE3">
            <w:pPr>
              <w:pStyle w:val="ConsPlusNormal"/>
            </w:pPr>
            <w:r>
              <w:t>28,13%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192</w:t>
            </w:r>
          </w:p>
        </w:tc>
        <w:tc>
          <w:tcPr>
            <w:tcW w:w="1247" w:type="dxa"/>
          </w:tcPr>
          <w:p w:rsidR="00982BE3" w:rsidRDefault="00982BE3">
            <w:pPr>
              <w:pStyle w:val="ConsPlusNormal"/>
            </w:pPr>
            <w:r>
              <w:t>st19.124</w:t>
            </w:r>
          </w:p>
        </w:tc>
        <w:tc>
          <w:tcPr>
            <w:tcW w:w="4082" w:type="dxa"/>
          </w:tcPr>
          <w:p w:rsidR="00982BE3" w:rsidRDefault="00982BE3">
            <w:pPr>
              <w:pStyle w:val="ConsPlusNormal"/>
            </w:pPr>
            <w:r>
              <w:t>Прочие операции при ЗНО (уровень 2)</w:t>
            </w:r>
          </w:p>
        </w:tc>
        <w:tc>
          <w:tcPr>
            <w:tcW w:w="1757" w:type="dxa"/>
          </w:tcPr>
          <w:p w:rsidR="00982BE3" w:rsidRDefault="00982BE3">
            <w:pPr>
              <w:pStyle w:val="ConsPlusNormal"/>
            </w:pPr>
            <w:r>
              <w:t>2,9</w:t>
            </w:r>
          </w:p>
        </w:tc>
        <w:tc>
          <w:tcPr>
            <w:tcW w:w="1417" w:type="dxa"/>
          </w:tcPr>
          <w:p w:rsidR="00982BE3" w:rsidRDefault="00982BE3">
            <w:pPr>
              <w:pStyle w:val="ConsPlusNormal"/>
            </w:pPr>
            <w:r>
              <w:t>39,56%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193</w:t>
            </w:r>
          </w:p>
        </w:tc>
        <w:tc>
          <w:tcPr>
            <w:tcW w:w="1247" w:type="dxa"/>
          </w:tcPr>
          <w:p w:rsidR="00982BE3" w:rsidRDefault="00982BE3">
            <w:pPr>
              <w:pStyle w:val="ConsPlusNormal"/>
            </w:pPr>
            <w:r>
              <w:t>st19.037</w:t>
            </w:r>
          </w:p>
        </w:tc>
        <w:tc>
          <w:tcPr>
            <w:tcW w:w="4082" w:type="dxa"/>
          </w:tcPr>
          <w:p w:rsidR="00982BE3" w:rsidRDefault="00982BE3">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1757" w:type="dxa"/>
          </w:tcPr>
          <w:p w:rsidR="00982BE3" w:rsidRDefault="00982BE3">
            <w:pPr>
              <w:pStyle w:val="ConsPlusNormal"/>
            </w:pPr>
            <w:r>
              <w:t>2,93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194</w:t>
            </w:r>
          </w:p>
        </w:tc>
        <w:tc>
          <w:tcPr>
            <w:tcW w:w="1247" w:type="dxa"/>
          </w:tcPr>
          <w:p w:rsidR="00982BE3" w:rsidRDefault="00982BE3">
            <w:pPr>
              <w:pStyle w:val="ConsPlusNormal"/>
            </w:pPr>
            <w:r>
              <w:t>st19.038</w:t>
            </w:r>
          </w:p>
        </w:tc>
        <w:tc>
          <w:tcPr>
            <w:tcW w:w="4082"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c>
          <w:tcPr>
            <w:tcW w:w="1757" w:type="dxa"/>
          </w:tcPr>
          <w:p w:rsidR="00982BE3" w:rsidRDefault="00982BE3">
            <w:pPr>
              <w:pStyle w:val="ConsPlusNormal"/>
            </w:pPr>
            <w:r>
              <w:t>1,24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195</w:t>
            </w:r>
          </w:p>
        </w:tc>
        <w:tc>
          <w:tcPr>
            <w:tcW w:w="1247" w:type="dxa"/>
          </w:tcPr>
          <w:p w:rsidR="00982BE3" w:rsidRDefault="00982BE3">
            <w:pPr>
              <w:pStyle w:val="ConsPlusNormal"/>
            </w:pPr>
            <w:r>
              <w:t>st19.075</w:t>
            </w:r>
          </w:p>
        </w:tc>
        <w:tc>
          <w:tcPr>
            <w:tcW w:w="4082" w:type="dxa"/>
          </w:tcPr>
          <w:p w:rsidR="00982BE3" w:rsidRDefault="00982BE3">
            <w:pPr>
              <w:pStyle w:val="ConsPlusNormal"/>
            </w:pPr>
            <w:r>
              <w:t>Лучевая терапия (уровень 1)</w:t>
            </w:r>
          </w:p>
        </w:tc>
        <w:tc>
          <w:tcPr>
            <w:tcW w:w="1757" w:type="dxa"/>
          </w:tcPr>
          <w:p w:rsidR="00982BE3" w:rsidRDefault="00982BE3">
            <w:pPr>
              <w:pStyle w:val="ConsPlusNormal"/>
            </w:pPr>
            <w:r>
              <w:t>0,79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196</w:t>
            </w:r>
          </w:p>
        </w:tc>
        <w:tc>
          <w:tcPr>
            <w:tcW w:w="1247" w:type="dxa"/>
          </w:tcPr>
          <w:p w:rsidR="00982BE3" w:rsidRDefault="00982BE3">
            <w:pPr>
              <w:pStyle w:val="ConsPlusNormal"/>
            </w:pPr>
            <w:r>
              <w:t>st19.076</w:t>
            </w:r>
          </w:p>
        </w:tc>
        <w:tc>
          <w:tcPr>
            <w:tcW w:w="4082" w:type="dxa"/>
          </w:tcPr>
          <w:p w:rsidR="00982BE3" w:rsidRDefault="00982BE3">
            <w:pPr>
              <w:pStyle w:val="ConsPlusNormal"/>
            </w:pPr>
            <w:r>
              <w:t>Лучевая терапия (уровень 2)</w:t>
            </w:r>
          </w:p>
        </w:tc>
        <w:tc>
          <w:tcPr>
            <w:tcW w:w="1757" w:type="dxa"/>
          </w:tcPr>
          <w:p w:rsidR="00982BE3" w:rsidRDefault="00982BE3">
            <w:pPr>
              <w:pStyle w:val="ConsPlusNormal"/>
            </w:pPr>
            <w:r>
              <w:t>1,14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197</w:t>
            </w:r>
          </w:p>
        </w:tc>
        <w:tc>
          <w:tcPr>
            <w:tcW w:w="1247" w:type="dxa"/>
          </w:tcPr>
          <w:p w:rsidR="00982BE3" w:rsidRDefault="00982BE3">
            <w:pPr>
              <w:pStyle w:val="ConsPlusNormal"/>
            </w:pPr>
            <w:r>
              <w:t>st19.077</w:t>
            </w:r>
          </w:p>
        </w:tc>
        <w:tc>
          <w:tcPr>
            <w:tcW w:w="4082" w:type="dxa"/>
          </w:tcPr>
          <w:p w:rsidR="00982BE3" w:rsidRDefault="00982BE3">
            <w:pPr>
              <w:pStyle w:val="ConsPlusNormal"/>
            </w:pPr>
            <w:r>
              <w:t>Лучевая терапия (уровень 3)</w:t>
            </w:r>
          </w:p>
        </w:tc>
        <w:tc>
          <w:tcPr>
            <w:tcW w:w="1757" w:type="dxa"/>
          </w:tcPr>
          <w:p w:rsidR="00982BE3" w:rsidRDefault="00982BE3">
            <w:pPr>
              <w:pStyle w:val="ConsPlusNormal"/>
            </w:pPr>
            <w:r>
              <w:t>2,46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198</w:t>
            </w:r>
          </w:p>
        </w:tc>
        <w:tc>
          <w:tcPr>
            <w:tcW w:w="1247" w:type="dxa"/>
          </w:tcPr>
          <w:p w:rsidR="00982BE3" w:rsidRDefault="00982BE3">
            <w:pPr>
              <w:pStyle w:val="ConsPlusNormal"/>
            </w:pPr>
            <w:r>
              <w:t>st19.078</w:t>
            </w:r>
          </w:p>
        </w:tc>
        <w:tc>
          <w:tcPr>
            <w:tcW w:w="4082" w:type="dxa"/>
          </w:tcPr>
          <w:p w:rsidR="00982BE3" w:rsidRDefault="00982BE3">
            <w:pPr>
              <w:pStyle w:val="ConsPlusNormal"/>
            </w:pPr>
            <w:r>
              <w:t>Лучевая терапия (уровень 4)</w:t>
            </w:r>
          </w:p>
        </w:tc>
        <w:tc>
          <w:tcPr>
            <w:tcW w:w="1757" w:type="dxa"/>
          </w:tcPr>
          <w:p w:rsidR="00982BE3" w:rsidRDefault="00982BE3">
            <w:pPr>
              <w:pStyle w:val="ConsPlusNormal"/>
            </w:pPr>
            <w:r>
              <w:t>2,51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199</w:t>
            </w:r>
          </w:p>
        </w:tc>
        <w:tc>
          <w:tcPr>
            <w:tcW w:w="1247" w:type="dxa"/>
          </w:tcPr>
          <w:p w:rsidR="00982BE3" w:rsidRDefault="00982BE3">
            <w:pPr>
              <w:pStyle w:val="ConsPlusNormal"/>
            </w:pPr>
            <w:r>
              <w:t>st19.079</w:t>
            </w:r>
          </w:p>
        </w:tc>
        <w:tc>
          <w:tcPr>
            <w:tcW w:w="4082" w:type="dxa"/>
          </w:tcPr>
          <w:p w:rsidR="00982BE3" w:rsidRDefault="00982BE3">
            <w:pPr>
              <w:pStyle w:val="ConsPlusNormal"/>
            </w:pPr>
            <w:r>
              <w:t>Лучевая терапия (уровень 5)</w:t>
            </w:r>
          </w:p>
        </w:tc>
        <w:tc>
          <w:tcPr>
            <w:tcW w:w="1757" w:type="dxa"/>
          </w:tcPr>
          <w:p w:rsidR="00982BE3" w:rsidRDefault="00982BE3">
            <w:pPr>
              <w:pStyle w:val="ConsPlusNormal"/>
            </w:pPr>
            <w:r>
              <w:t>2,82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200</w:t>
            </w:r>
          </w:p>
        </w:tc>
        <w:tc>
          <w:tcPr>
            <w:tcW w:w="1247" w:type="dxa"/>
          </w:tcPr>
          <w:p w:rsidR="00982BE3" w:rsidRDefault="00982BE3">
            <w:pPr>
              <w:pStyle w:val="ConsPlusNormal"/>
            </w:pPr>
            <w:r>
              <w:t>st19.080</w:t>
            </w:r>
          </w:p>
        </w:tc>
        <w:tc>
          <w:tcPr>
            <w:tcW w:w="4082" w:type="dxa"/>
          </w:tcPr>
          <w:p w:rsidR="00982BE3" w:rsidRDefault="00982BE3">
            <w:pPr>
              <w:pStyle w:val="ConsPlusNormal"/>
            </w:pPr>
            <w:r>
              <w:t>Лучевая терапия (уровень 6)</w:t>
            </w:r>
          </w:p>
        </w:tc>
        <w:tc>
          <w:tcPr>
            <w:tcW w:w="1757" w:type="dxa"/>
          </w:tcPr>
          <w:p w:rsidR="00982BE3" w:rsidRDefault="00982BE3">
            <w:pPr>
              <w:pStyle w:val="ConsPlusNormal"/>
            </w:pPr>
            <w:r>
              <w:t>4,51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201</w:t>
            </w:r>
          </w:p>
        </w:tc>
        <w:tc>
          <w:tcPr>
            <w:tcW w:w="1247" w:type="dxa"/>
          </w:tcPr>
          <w:p w:rsidR="00982BE3" w:rsidRDefault="00982BE3">
            <w:pPr>
              <w:pStyle w:val="ConsPlusNormal"/>
            </w:pPr>
            <w:r>
              <w:t>st19.081</w:t>
            </w:r>
          </w:p>
        </w:tc>
        <w:tc>
          <w:tcPr>
            <w:tcW w:w="4082" w:type="dxa"/>
          </w:tcPr>
          <w:p w:rsidR="00982BE3" w:rsidRDefault="00982BE3">
            <w:pPr>
              <w:pStyle w:val="ConsPlusNormal"/>
            </w:pPr>
            <w:r>
              <w:t>Лучевая терапия (уровень 7)</w:t>
            </w:r>
          </w:p>
        </w:tc>
        <w:tc>
          <w:tcPr>
            <w:tcW w:w="1757" w:type="dxa"/>
          </w:tcPr>
          <w:p w:rsidR="00982BE3" w:rsidRDefault="00982BE3">
            <w:pPr>
              <w:pStyle w:val="ConsPlusNormal"/>
            </w:pPr>
            <w:r>
              <w:t>4,87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202</w:t>
            </w:r>
          </w:p>
        </w:tc>
        <w:tc>
          <w:tcPr>
            <w:tcW w:w="1247" w:type="dxa"/>
          </w:tcPr>
          <w:p w:rsidR="00982BE3" w:rsidRDefault="00982BE3">
            <w:pPr>
              <w:pStyle w:val="ConsPlusNormal"/>
            </w:pPr>
            <w:r>
              <w:t>st19.082</w:t>
            </w:r>
          </w:p>
        </w:tc>
        <w:tc>
          <w:tcPr>
            <w:tcW w:w="4082" w:type="dxa"/>
          </w:tcPr>
          <w:p w:rsidR="00982BE3" w:rsidRDefault="00982BE3">
            <w:pPr>
              <w:pStyle w:val="ConsPlusNormal"/>
            </w:pPr>
            <w:r>
              <w:t>Лучевая терапия (уровень 8)</w:t>
            </w:r>
          </w:p>
        </w:tc>
        <w:tc>
          <w:tcPr>
            <w:tcW w:w="1757" w:type="dxa"/>
          </w:tcPr>
          <w:p w:rsidR="00982BE3" w:rsidRDefault="00982BE3">
            <w:pPr>
              <w:pStyle w:val="ConsPlusNormal"/>
            </w:pPr>
            <w:r>
              <w:t>14,55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203</w:t>
            </w:r>
          </w:p>
        </w:tc>
        <w:tc>
          <w:tcPr>
            <w:tcW w:w="1247" w:type="dxa"/>
          </w:tcPr>
          <w:p w:rsidR="00982BE3" w:rsidRDefault="00982BE3">
            <w:pPr>
              <w:pStyle w:val="ConsPlusNormal"/>
            </w:pPr>
            <w:r>
              <w:t>st19.084</w:t>
            </w:r>
          </w:p>
        </w:tc>
        <w:tc>
          <w:tcPr>
            <w:tcW w:w="4082" w:type="dxa"/>
          </w:tcPr>
          <w:p w:rsidR="00982BE3" w:rsidRDefault="00982BE3">
            <w:pPr>
              <w:pStyle w:val="ConsPlusNormal"/>
            </w:pPr>
            <w:r>
              <w:t>Лучевая терапия в сочетании с лекарственной терапией (уровень 2)</w:t>
            </w:r>
          </w:p>
        </w:tc>
        <w:tc>
          <w:tcPr>
            <w:tcW w:w="1757" w:type="dxa"/>
          </w:tcPr>
          <w:p w:rsidR="00982BE3" w:rsidRDefault="00982BE3">
            <w:pPr>
              <w:pStyle w:val="ConsPlusNormal"/>
            </w:pPr>
            <w:r>
              <w:t>3,78</w:t>
            </w:r>
          </w:p>
        </w:tc>
        <w:tc>
          <w:tcPr>
            <w:tcW w:w="1417" w:type="dxa"/>
          </w:tcPr>
          <w:p w:rsidR="00982BE3" w:rsidRDefault="00982BE3">
            <w:pPr>
              <w:pStyle w:val="ConsPlusNormal"/>
            </w:pPr>
            <w:r>
              <w:t>87,08%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204</w:t>
            </w:r>
          </w:p>
        </w:tc>
        <w:tc>
          <w:tcPr>
            <w:tcW w:w="1247" w:type="dxa"/>
          </w:tcPr>
          <w:p w:rsidR="00982BE3" w:rsidRDefault="00982BE3">
            <w:pPr>
              <w:pStyle w:val="ConsPlusNormal"/>
            </w:pPr>
            <w:r>
              <w:t>st19.085</w:t>
            </w:r>
          </w:p>
        </w:tc>
        <w:tc>
          <w:tcPr>
            <w:tcW w:w="4082" w:type="dxa"/>
          </w:tcPr>
          <w:p w:rsidR="00982BE3" w:rsidRDefault="00982BE3">
            <w:pPr>
              <w:pStyle w:val="ConsPlusNormal"/>
            </w:pPr>
            <w:r>
              <w:t>Лучевая терапия в сочетании с лекарственной терапией (уровень 3)</w:t>
            </w:r>
          </w:p>
        </w:tc>
        <w:tc>
          <w:tcPr>
            <w:tcW w:w="1757" w:type="dxa"/>
          </w:tcPr>
          <w:p w:rsidR="00982BE3" w:rsidRDefault="00982BE3">
            <w:pPr>
              <w:pStyle w:val="ConsPlusNormal"/>
            </w:pPr>
            <w:r>
              <w:t>4,37</w:t>
            </w:r>
          </w:p>
        </w:tc>
        <w:tc>
          <w:tcPr>
            <w:tcW w:w="1417" w:type="dxa"/>
          </w:tcPr>
          <w:p w:rsidR="00982BE3" w:rsidRDefault="00982BE3">
            <w:pPr>
              <w:pStyle w:val="ConsPlusNormal"/>
            </w:pPr>
            <w:r>
              <w:t>88,84%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205</w:t>
            </w:r>
          </w:p>
        </w:tc>
        <w:tc>
          <w:tcPr>
            <w:tcW w:w="1247" w:type="dxa"/>
          </w:tcPr>
          <w:p w:rsidR="00982BE3" w:rsidRDefault="00982BE3">
            <w:pPr>
              <w:pStyle w:val="ConsPlusNormal"/>
            </w:pPr>
            <w:r>
              <w:t>st19.086</w:t>
            </w:r>
          </w:p>
        </w:tc>
        <w:tc>
          <w:tcPr>
            <w:tcW w:w="4082" w:type="dxa"/>
          </w:tcPr>
          <w:p w:rsidR="00982BE3" w:rsidRDefault="00982BE3">
            <w:pPr>
              <w:pStyle w:val="ConsPlusNormal"/>
            </w:pPr>
            <w:r>
              <w:t>Лучевая терапия в сочетании с лекарственной терапией (уровень 4)</w:t>
            </w:r>
          </w:p>
        </w:tc>
        <w:tc>
          <w:tcPr>
            <w:tcW w:w="1757" w:type="dxa"/>
          </w:tcPr>
          <w:p w:rsidR="00982BE3" w:rsidRDefault="00982BE3">
            <w:pPr>
              <w:pStyle w:val="ConsPlusNormal"/>
            </w:pPr>
            <w:r>
              <w:t>5,85</w:t>
            </w:r>
          </w:p>
        </w:tc>
        <w:tc>
          <w:tcPr>
            <w:tcW w:w="1417" w:type="dxa"/>
          </w:tcPr>
          <w:p w:rsidR="00982BE3" w:rsidRDefault="00982BE3">
            <w:pPr>
              <w:pStyle w:val="ConsPlusNormal"/>
            </w:pPr>
            <w:r>
              <w:t>87,05%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206</w:t>
            </w:r>
          </w:p>
        </w:tc>
        <w:tc>
          <w:tcPr>
            <w:tcW w:w="1247" w:type="dxa"/>
          </w:tcPr>
          <w:p w:rsidR="00982BE3" w:rsidRDefault="00982BE3">
            <w:pPr>
              <w:pStyle w:val="ConsPlusNormal"/>
            </w:pPr>
            <w:r>
              <w:t>st19.087</w:t>
            </w:r>
          </w:p>
        </w:tc>
        <w:tc>
          <w:tcPr>
            <w:tcW w:w="4082" w:type="dxa"/>
          </w:tcPr>
          <w:p w:rsidR="00982BE3" w:rsidRDefault="00982BE3">
            <w:pPr>
              <w:pStyle w:val="ConsPlusNormal"/>
            </w:pPr>
            <w:r>
              <w:t>Лучевая терапия в сочетании с лекарственной терапией (уровень 5)</w:t>
            </w:r>
          </w:p>
        </w:tc>
        <w:tc>
          <w:tcPr>
            <w:tcW w:w="1757" w:type="dxa"/>
          </w:tcPr>
          <w:p w:rsidR="00982BE3" w:rsidRDefault="00982BE3">
            <w:pPr>
              <w:pStyle w:val="ConsPlusNormal"/>
            </w:pPr>
            <w:r>
              <w:t>6,57</w:t>
            </w:r>
          </w:p>
        </w:tc>
        <w:tc>
          <w:tcPr>
            <w:tcW w:w="1417" w:type="dxa"/>
          </w:tcPr>
          <w:p w:rsidR="00982BE3" w:rsidRDefault="00982BE3">
            <w:pPr>
              <w:pStyle w:val="ConsPlusNormal"/>
            </w:pPr>
            <w:r>
              <w:t>88,49%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207</w:t>
            </w:r>
          </w:p>
        </w:tc>
        <w:tc>
          <w:tcPr>
            <w:tcW w:w="1247" w:type="dxa"/>
          </w:tcPr>
          <w:p w:rsidR="00982BE3" w:rsidRDefault="00982BE3">
            <w:pPr>
              <w:pStyle w:val="ConsPlusNormal"/>
            </w:pPr>
            <w:r>
              <w:t>st19.088</w:t>
            </w:r>
          </w:p>
        </w:tc>
        <w:tc>
          <w:tcPr>
            <w:tcW w:w="4082" w:type="dxa"/>
          </w:tcPr>
          <w:p w:rsidR="00982BE3" w:rsidRDefault="00982BE3">
            <w:pPr>
              <w:pStyle w:val="ConsPlusNormal"/>
            </w:pPr>
            <w:r>
              <w:t>Лучевая терапия в сочетании с лекарственной терапией (уровень 6)</w:t>
            </w:r>
          </w:p>
        </w:tc>
        <w:tc>
          <w:tcPr>
            <w:tcW w:w="1757" w:type="dxa"/>
          </w:tcPr>
          <w:p w:rsidR="00982BE3" w:rsidRDefault="00982BE3">
            <w:pPr>
              <w:pStyle w:val="ConsPlusNormal"/>
            </w:pPr>
            <w:r>
              <w:t>9,49</w:t>
            </w:r>
          </w:p>
        </w:tc>
        <w:tc>
          <w:tcPr>
            <w:tcW w:w="1417" w:type="dxa"/>
          </w:tcPr>
          <w:p w:rsidR="00982BE3" w:rsidRDefault="00982BE3">
            <w:pPr>
              <w:pStyle w:val="ConsPlusNormal"/>
            </w:pPr>
            <w:r>
              <w:t>46,03%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208</w:t>
            </w:r>
          </w:p>
        </w:tc>
        <w:tc>
          <w:tcPr>
            <w:tcW w:w="1247" w:type="dxa"/>
          </w:tcPr>
          <w:p w:rsidR="00982BE3" w:rsidRDefault="00982BE3">
            <w:pPr>
              <w:pStyle w:val="ConsPlusNormal"/>
            </w:pPr>
            <w:r>
              <w:t>st19.089</w:t>
            </w:r>
          </w:p>
        </w:tc>
        <w:tc>
          <w:tcPr>
            <w:tcW w:w="4082" w:type="dxa"/>
          </w:tcPr>
          <w:p w:rsidR="00982BE3" w:rsidRDefault="00982BE3">
            <w:pPr>
              <w:pStyle w:val="ConsPlusNormal"/>
            </w:pPr>
            <w:r>
              <w:t>Лучевая терапия в сочетании с лекарственной терапией (уровень 7)</w:t>
            </w:r>
          </w:p>
        </w:tc>
        <w:tc>
          <w:tcPr>
            <w:tcW w:w="1757" w:type="dxa"/>
          </w:tcPr>
          <w:p w:rsidR="00982BE3" w:rsidRDefault="00982BE3">
            <w:pPr>
              <w:pStyle w:val="ConsPlusNormal"/>
            </w:pPr>
            <w:r>
              <w:t>16,32</w:t>
            </w:r>
          </w:p>
        </w:tc>
        <w:tc>
          <w:tcPr>
            <w:tcW w:w="1417" w:type="dxa"/>
          </w:tcPr>
          <w:p w:rsidR="00982BE3" w:rsidRDefault="00982BE3">
            <w:pPr>
              <w:pStyle w:val="ConsPlusNormal"/>
            </w:pPr>
            <w:r>
              <w:t>26,76%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209</w:t>
            </w:r>
          </w:p>
        </w:tc>
        <w:tc>
          <w:tcPr>
            <w:tcW w:w="1247" w:type="dxa"/>
          </w:tcPr>
          <w:p w:rsidR="00982BE3" w:rsidRDefault="00982BE3">
            <w:pPr>
              <w:pStyle w:val="ConsPlusNormal"/>
            </w:pPr>
            <w:r>
              <w:t>st19.090</w:t>
            </w:r>
          </w:p>
        </w:tc>
        <w:tc>
          <w:tcPr>
            <w:tcW w:w="4082" w:type="dxa"/>
          </w:tcPr>
          <w:p w:rsidR="00982BE3" w:rsidRDefault="00982BE3">
            <w:pPr>
              <w:pStyle w:val="ConsPlusNormal"/>
            </w:pPr>
            <w:r>
              <w:t>ЗНО лимфоидной и кроветворной тканей без специального противоопухолевого лечения (уровень 1)</w:t>
            </w:r>
          </w:p>
        </w:tc>
        <w:tc>
          <w:tcPr>
            <w:tcW w:w="1757" w:type="dxa"/>
          </w:tcPr>
          <w:p w:rsidR="00982BE3" w:rsidRDefault="00982BE3">
            <w:pPr>
              <w:pStyle w:val="ConsPlusNormal"/>
            </w:pPr>
            <w:r>
              <w:t>0,42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210</w:t>
            </w:r>
          </w:p>
        </w:tc>
        <w:tc>
          <w:tcPr>
            <w:tcW w:w="1247" w:type="dxa"/>
          </w:tcPr>
          <w:p w:rsidR="00982BE3" w:rsidRDefault="00982BE3">
            <w:pPr>
              <w:pStyle w:val="ConsPlusNormal"/>
            </w:pPr>
            <w:r>
              <w:t>st19.091</w:t>
            </w:r>
          </w:p>
        </w:tc>
        <w:tc>
          <w:tcPr>
            <w:tcW w:w="4082" w:type="dxa"/>
          </w:tcPr>
          <w:p w:rsidR="00982BE3" w:rsidRDefault="00982BE3">
            <w:pPr>
              <w:pStyle w:val="ConsPlusNormal"/>
            </w:pPr>
            <w:r>
              <w:t>ЗНО лимфоидной и кроветворной тканей без специального противоопухолевого лечения (уровень 2)</w:t>
            </w:r>
          </w:p>
        </w:tc>
        <w:tc>
          <w:tcPr>
            <w:tcW w:w="1757" w:type="dxa"/>
          </w:tcPr>
          <w:p w:rsidR="00982BE3" w:rsidRDefault="00982BE3">
            <w:pPr>
              <w:pStyle w:val="ConsPlusNormal"/>
            </w:pPr>
            <w:r>
              <w:t>1,6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211</w:t>
            </w:r>
          </w:p>
        </w:tc>
        <w:tc>
          <w:tcPr>
            <w:tcW w:w="1247" w:type="dxa"/>
          </w:tcPr>
          <w:p w:rsidR="00982BE3" w:rsidRDefault="00982BE3">
            <w:pPr>
              <w:pStyle w:val="ConsPlusNormal"/>
            </w:pPr>
            <w:r>
              <w:t>st19.092</w:t>
            </w:r>
          </w:p>
        </w:tc>
        <w:tc>
          <w:tcPr>
            <w:tcW w:w="4082" w:type="dxa"/>
          </w:tcPr>
          <w:p w:rsidR="00982BE3" w:rsidRDefault="00982BE3">
            <w:pPr>
              <w:pStyle w:val="ConsPlusNormal"/>
            </w:pPr>
            <w:r>
              <w:t>ЗНО лимфоидной и кроветворной тканей без специального противоопухолевого лечения (уровень 3)</w:t>
            </w:r>
          </w:p>
        </w:tc>
        <w:tc>
          <w:tcPr>
            <w:tcW w:w="1757" w:type="dxa"/>
          </w:tcPr>
          <w:p w:rsidR="00982BE3" w:rsidRDefault="00982BE3">
            <w:pPr>
              <w:pStyle w:val="ConsPlusNormal"/>
            </w:pPr>
            <w:r>
              <w:t>3,36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212</w:t>
            </w:r>
          </w:p>
        </w:tc>
        <w:tc>
          <w:tcPr>
            <w:tcW w:w="1247" w:type="dxa"/>
          </w:tcPr>
          <w:p w:rsidR="00982BE3" w:rsidRDefault="00982BE3">
            <w:pPr>
              <w:pStyle w:val="ConsPlusNormal"/>
            </w:pPr>
            <w:r>
              <w:t>st19.093</w:t>
            </w:r>
          </w:p>
        </w:tc>
        <w:tc>
          <w:tcPr>
            <w:tcW w:w="4082" w:type="dxa"/>
          </w:tcPr>
          <w:p w:rsidR="00982BE3" w:rsidRDefault="00982BE3">
            <w:pPr>
              <w:pStyle w:val="ConsPlusNormal"/>
            </w:pPr>
            <w:r>
              <w:t>ЗНО лимфоидной и кроветворной тканей без специального противоопухолевого лечения (уровень 4)</w:t>
            </w:r>
          </w:p>
        </w:tc>
        <w:tc>
          <w:tcPr>
            <w:tcW w:w="1757" w:type="dxa"/>
          </w:tcPr>
          <w:p w:rsidR="00982BE3" w:rsidRDefault="00982BE3">
            <w:pPr>
              <w:pStyle w:val="ConsPlusNormal"/>
            </w:pPr>
            <w:r>
              <w:t>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213</w:t>
            </w:r>
          </w:p>
        </w:tc>
        <w:tc>
          <w:tcPr>
            <w:tcW w:w="1247" w:type="dxa"/>
          </w:tcPr>
          <w:p w:rsidR="00982BE3" w:rsidRDefault="00982BE3">
            <w:pPr>
              <w:pStyle w:val="ConsPlusNormal"/>
            </w:pPr>
            <w:r>
              <w:t>st19.094</w:t>
            </w:r>
          </w:p>
        </w:tc>
        <w:tc>
          <w:tcPr>
            <w:tcW w:w="4082" w:type="dxa"/>
          </w:tcPr>
          <w:p w:rsidR="00982BE3" w:rsidRDefault="00982BE3">
            <w:pPr>
              <w:pStyle w:val="ConsPlusNormal"/>
            </w:pPr>
            <w:r>
              <w:t>ЗНО лимфоидной и кроветворной тканей, лекарственная терапия, взрослые (уровень 1)</w:t>
            </w:r>
          </w:p>
        </w:tc>
        <w:tc>
          <w:tcPr>
            <w:tcW w:w="1757" w:type="dxa"/>
          </w:tcPr>
          <w:p w:rsidR="00982BE3" w:rsidRDefault="00982BE3">
            <w:pPr>
              <w:pStyle w:val="ConsPlusNormal"/>
            </w:pPr>
            <w:r>
              <w:t>1,64</w:t>
            </w:r>
          </w:p>
        </w:tc>
        <w:tc>
          <w:tcPr>
            <w:tcW w:w="1417" w:type="dxa"/>
          </w:tcPr>
          <w:p w:rsidR="00982BE3" w:rsidRDefault="00982BE3">
            <w:pPr>
              <w:pStyle w:val="ConsPlusNormal"/>
            </w:pPr>
            <w:r>
              <w:t>79,86%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214</w:t>
            </w:r>
          </w:p>
        </w:tc>
        <w:tc>
          <w:tcPr>
            <w:tcW w:w="1247" w:type="dxa"/>
          </w:tcPr>
          <w:p w:rsidR="00982BE3" w:rsidRDefault="00982BE3">
            <w:pPr>
              <w:pStyle w:val="ConsPlusNormal"/>
            </w:pPr>
            <w:r>
              <w:t>st19.095</w:t>
            </w:r>
          </w:p>
        </w:tc>
        <w:tc>
          <w:tcPr>
            <w:tcW w:w="4082" w:type="dxa"/>
          </w:tcPr>
          <w:p w:rsidR="00982BE3" w:rsidRDefault="00982BE3">
            <w:pPr>
              <w:pStyle w:val="ConsPlusNormal"/>
            </w:pPr>
            <w:r>
              <w:t>ЗНО лимфоидной и кроветворной тканей, лекарственная терапия, взрослые (уровень 2)</w:t>
            </w:r>
          </w:p>
        </w:tc>
        <w:tc>
          <w:tcPr>
            <w:tcW w:w="1757" w:type="dxa"/>
          </w:tcPr>
          <w:p w:rsidR="00982BE3" w:rsidRDefault="00982BE3">
            <w:pPr>
              <w:pStyle w:val="ConsPlusNormal"/>
            </w:pPr>
            <w:r>
              <w:t>4,1</w:t>
            </w:r>
          </w:p>
        </w:tc>
        <w:tc>
          <w:tcPr>
            <w:tcW w:w="1417" w:type="dxa"/>
          </w:tcPr>
          <w:p w:rsidR="00982BE3" w:rsidRDefault="00982BE3">
            <w:pPr>
              <w:pStyle w:val="ConsPlusNormal"/>
            </w:pPr>
            <w:r>
              <w:t>79,86%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215</w:t>
            </w:r>
          </w:p>
        </w:tc>
        <w:tc>
          <w:tcPr>
            <w:tcW w:w="1247" w:type="dxa"/>
          </w:tcPr>
          <w:p w:rsidR="00982BE3" w:rsidRDefault="00982BE3">
            <w:pPr>
              <w:pStyle w:val="ConsPlusNormal"/>
            </w:pPr>
            <w:r>
              <w:t>st19.096</w:t>
            </w:r>
          </w:p>
        </w:tc>
        <w:tc>
          <w:tcPr>
            <w:tcW w:w="4082" w:type="dxa"/>
          </w:tcPr>
          <w:p w:rsidR="00982BE3" w:rsidRDefault="00982BE3">
            <w:pPr>
              <w:pStyle w:val="ConsPlusNormal"/>
            </w:pPr>
            <w:r>
              <w:t>ЗНО лимфоидной и кроветворной тканей, лекарственная терапия, взрослые (уровень 3)</w:t>
            </w:r>
          </w:p>
        </w:tc>
        <w:tc>
          <w:tcPr>
            <w:tcW w:w="1757" w:type="dxa"/>
          </w:tcPr>
          <w:p w:rsidR="00982BE3" w:rsidRDefault="00982BE3">
            <w:pPr>
              <w:pStyle w:val="ConsPlusNormal"/>
            </w:pPr>
            <w:r>
              <w:t>7,78</w:t>
            </w:r>
          </w:p>
        </w:tc>
        <w:tc>
          <w:tcPr>
            <w:tcW w:w="1417" w:type="dxa"/>
          </w:tcPr>
          <w:p w:rsidR="00982BE3" w:rsidRDefault="00982BE3">
            <w:pPr>
              <w:pStyle w:val="ConsPlusNormal"/>
            </w:pPr>
            <w:r>
              <w:t>79,86%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216</w:t>
            </w:r>
          </w:p>
        </w:tc>
        <w:tc>
          <w:tcPr>
            <w:tcW w:w="1247" w:type="dxa"/>
          </w:tcPr>
          <w:p w:rsidR="00982BE3" w:rsidRDefault="00982BE3">
            <w:pPr>
              <w:pStyle w:val="ConsPlusNormal"/>
            </w:pPr>
            <w:r>
              <w:t>st19.097</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1757" w:type="dxa"/>
          </w:tcPr>
          <w:p w:rsidR="00982BE3" w:rsidRDefault="00982BE3">
            <w:pPr>
              <w:pStyle w:val="ConsPlusNormal"/>
            </w:pPr>
            <w:r>
              <w:t>3,59</w:t>
            </w:r>
          </w:p>
        </w:tc>
        <w:tc>
          <w:tcPr>
            <w:tcW w:w="1417" w:type="dxa"/>
          </w:tcPr>
          <w:p w:rsidR="00982BE3" w:rsidRDefault="00982BE3">
            <w:pPr>
              <w:pStyle w:val="ConsPlusNormal"/>
            </w:pPr>
            <w:r>
              <w:t>32,82%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217</w:t>
            </w:r>
          </w:p>
        </w:tc>
        <w:tc>
          <w:tcPr>
            <w:tcW w:w="1247" w:type="dxa"/>
          </w:tcPr>
          <w:p w:rsidR="00982BE3" w:rsidRDefault="00982BE3">
            <w:pPr>
              <w:pStyle w:val="ConsPlusNormal"/>
            </w:pPr>
            <w:r>
              <w:t>st19.098</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1757" w:type="dxa"/>
          </w:tcPr>
          <w:p w:rsidR="00982BE3" w:rsidRDefault="00982BE3">
            <w:pPr>
              <w:pStyle w:val="ConsPlusNormal"/>
            </w:pPr>
            <w:r>
              <w:t>6,24</w:t>
            </w:r>
          </w:p>
        </w:tc>
        <w:tc>
          <w:tcPr>
            <w:tcW w:w="1417" w:type="dxa"/>
          </w:tcPr>
          <w:p w:rsidR="00982BE3" w:rsidRDefault="00982BE3">
            <w:pPr>
              <w:pStyle w:val="ConsPlusNormal"/>
            </w:pPr>
            <w:r>
              <w:t>52,81%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218</w:t>
            </w:r>
          </w:p>
        </w:tc>
        <w:tc>
          <w:tcPr>
            <w:tcW w:w="1247" w:type="dxa"/>
          </w:tcPr>
          <w:p w:rsidR="00982BE3" w:rsidRDefault="00982BE3">
            <w:pPr>
              <w:pStyle w:val="ConsPlusNormal"/>
            </w:pPr>
            <w:r>
              <w:t>st19.099</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1757" w:type="dxa"/>
          </w:tcPr>
          <w:p w:rsidR="00982BE3" w:rsidRDefault="00982BE3">
            <w:pPr>
              <w:pStyle w:val="ConsPlusNormal"/>
            </w:pPr>
            <w:r>
              <w:t>9,54</w:t>
            </w:r>
          </w:p>
        </w:tc>
        <w:tc>
          <w:tcPr>
            <w:tcW w:w="1417" w:type="dxa"/>
          </w:tcPr>
          <w:p w:rsidR="00982BE3" w:rsidRDefault="00982BE3">
            <w:pPr>
              <w:pStyle w:val="ConsPlusNormal"/>
            </w:pPr>
            <w:r>
              <w:t>62,16%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219</w:t>
            </w:r>
          </w:p>
        </w:tc>
        <w:tc>
          <w:tcPr>
            <w:tcW w:w="1247" w:type="dxa"/>
          </w:tcPr>
          <w:p w:rsidR="00982BE3" w:rsidRDefault="00982BE3">
            <w:pPr>
              <w:pStyle w:val="ConsPlusNormal"/>
            </w:pPr>
            <w:r>
              <w:t>st19.100</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1757" w:type="dxa"/>
          </w:tcPr>
          <w:p w:rsidR="00982BE3" w:rsidRDefault="00982BE3">
            <w:pPr>
              <w:pStyle w:val="ConsPlusNormal"/>
            </w:pPr>
            <w:r>
              <w:t>13,88</w:t>
            </w:r>
          </w:p>
        </w:tc>
        <w:tc>
          <w:tcPr>
            <w:tcW w:w="1417" w:type="dxa"/>
          </w:tcPr>
          <w:p w:rsidR="00982BE3" w:rsidRDefault="00982BE3">
            <w:pPr>
              <w:pStyle w:val="ConsPlusNormal"/>
            </w:pPr>
            <w:r>
              <w:t>6,34%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220</w:t>
            </w:r>
          </w:p>
        </w:tc>
        <w:tc>
          <w:tcPr>
            <w:tcW w:w="1247" w:type="dxa"/>
          </w:tcPr>
          <w:p w:rsidR="00982BE3" w:rsidRDefault="00982BE3">
            <w:pPr>
              <w:pStyle w:val="ConsPlusNormal"/>
            </w:pPr>
            <w:r>
              <w:t>st19.101</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1757" w:type="dxa"/>
          </w:tcPr>
          <w:p w:rsidR="00982BE3" w:rsidRDefault="00982BE3">
            <w:pPr>
              <w:pStyle w:val="ConsPlusNormal"/>
            </w:pPr>
            <w:r>
              <w:t>16,87</w:t>
            </w:r>
          </w:p>
        </w:tc>
        <w:tc>
          <w:tcPr>
            <w:tcW w:w="1417" w:type="dxa"/>
          </w:tcPr>
          <w:p w:rsidR="00982BE3" w:rsidRDefault="00982BE3">
            <w:pPr>
              <w:pStyle w:val="ConsPlusNormal"/>
            </w:pPr>
            <w:r>
              <w:t>19,39%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221</w:t>
            </w:r>
          </w:p>
        </w:tc>
        <w:tc>
          <w:tcPr>
            <w:tcW w:w="1247" w:type="dxa"/>
          </w:tcPr>
          <w:p w:rsidR="00982BE3" w:rsidRDefault="00982BE3">
            <w:pPr>
              <w:pStyle w:val="ConsPlusNormal"/>
            </w:pPr>
            <w:r>
              <w:t>st19.102</w:t>
            </w:r>
          </w:p>
        </w:tc>
        <w:tc>
          <w:tcPr>
            <w:tcW w:w="4082"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1757" w:type="dxa"/>
          </w:tcPr>
          <w:p w:rsidR="00982BE3" w:rsidRDefault="00982BE3">
            <w:pPr>
              <w:pStyle w:val="ConsPlusNormal"/>
            </w:pPr>
            <w:r>
              <w:t>20,32</w:t>
            </w:r>
          </w:p>
        </w:tc>
        <w:tc>
          <w:tcPr>
            <w:tcW w:w="1417" w:type="dxa"/>
          </w:tcPr>
          <w:p w:rsidR="00982BE3" w:rsidRDefault="00982BE3">
            <w:pPr>
              <w:pStyle w:val="ConsPlusNormal"/>
            </w:pPr>
            <w:r>
              <w:t>29,64%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222</w:t>
            </w:r>
          </w:p>
        </w:tc>
        <w:tc>
          <w:tcPr>
            <w:tcW w:w="1247" w:type="dxa"/>
          </w:tcPr>
          <w:p w:rsidR="00982BE3" w:rsidRDefault="00982BE3">
            <w:pPr>
              <w:pStyle w:val="ConsPlusNormal"/>
            </w:pPr>
            <w:r>
              <w:t>st19.103</w:t>
            </w:r>
          </w:p>
        </w:tc>
        <w:tc>
          <w:tcPr>
            <w:tcW w:w="4082" w:type="dxa"/>
          </w:tcPr>
          <w:p w:rsidR="00982BE3" w:rsidRDefault="00982BE3">
            <w:pPr>
              <w:pStyle w:val="ConsPlusNormal"/>
            </w:pPr>
            <w:r>
              <w:t>Лучевые повреждения</w:t>
            </w:r>
          </w:p>
        </w:tc>
        <w:tc>
          <w:tcPr>
            <w:tcW w:w="1757" w:type="dxa"/>
          </w:tcPr>
          <w:p w:rsidR="00982BE3" w:rsidRDefault="00982BE3">
            <w:pPr>
              <w:pStyle w:val="ConsPlusNormal"/>
            </w:pPr>
            <w:r>
              <w:t>2,64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223</w:t>
            </w:r>
          </w:p>
        </w:tc>
        <w:tc>
          <w:tcPr>
            <w:tcW w:w="1247" w:type="dxa"/>
          </w:tcPr>
          <w:p w:rsidR="00982BE3" w:rsidRDefault="00982BE3">
            <w:pPr>
              <w:pStyle w:val="ConsPlusNormal"/>
            </w:pPr>
            <w:r>
              <w:t>st19.104</w:t>
            </w:r>
          </w:p>
        </w:tc>
        <w:tc>
          <w:tcPr>
            <w:tcW w:w="4082" w:type="dxa"/>
          </w:tcPr>
          <w:p w:rsidR="00982BE3" w:rsidRDefault="00982BE3">
            <w:pPr>
              <w:pStyle w:val="ConsPlusNormal"/>
            </w:pPr>
            <w:r>
              <w:t>Эвисцерация малого таза при лучевых повреждениях</w:t>
            </w:r>
          </w:p>
        </w:tc>
        <w:tc>
          <w:tcPr>
            <w:tcW w:w="1757" w:type="dxa"/>
          </w:tcPr>
          <w:p w:rsidR="00982BE3" w:rsidRDefault="00982BE3">
            <w:pPr>
              <w:pStyle w:val="ConsPlusNormal"/>
            </w:pPr>
            <w:r>
              <w:t>19,75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224</w:t>
            </w:r>
          </w:p>
        </w:tc>
        <w:tc>
          <w:tcPr>
            <w:tcW w:w="1247" w:type="dxa"/>
          </w:tcPr>
          <w:p w:rsidR="00982BE3" w:rsidRDefault="00982BE3">
            <w:pPr>
              <w:pStyle w:val="ConsPlusNormal"/>
            </w:pPr>
            <w:r>
              <w:t>st19.125</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757" w:type="dxa"/>
          </w:tcPr>
          <w:p w:rsidR="00982BE3" w:rsidRDefault="00982BE3">
            <w:pPr>
              <w:pStyle w:val="ConsPlusNormal"/>
            </w:pPr>
            <w:r>
              <w:t>0,38</w:t>
            </w:r>
          </w:p>
        </w:tc>
        <w:tc>
          <w:tcPr>
            <w:tcW w:w="1417" w:type="dxa"/>
          </w:tcPr>
          <w:p w:rsidR="00982BE3" w:rsidRDefault="00982BE3">
            <w:pPr>
              <w:pStyle w:val="ConsPlusNormal"/>
            </w:pPr>
            <w:r>
              <w:t>57,99%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225</w:t>
            </w:r>
          </w:p>
        </w:tc>
        <w:tc>
          <w:tcPr>
            <w:tcW w:w="1247" w:type="dxa"/>
          </w:tcPr>
          <w:p w:rsidR="00982BE3" w:rsidRDefault="00982BE3">
            <w:pPr>
              <w:pStyle w:val="ConsPlusNormal"/>
            </w:pPr>
            <w:r>
              <w:t>st19.125.1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подуровень 1)</w:t>
            </w:r>
          </w:p>
        </w:tc>
        <w:tc>
          <w:tcPr>
            <w:tcW w:w="1757" w:type="dxa"/>
          </w:tcPr>
          <w:p w:rsidR="00982BE3" w:rsidRDefault="00982BE3">
            <w:pPr>
              <w:pStyle w:val="ConsPlusNormal"/>
            </w:pPr>
            <w:r>
              <w:t>0,38</w:t>
            </w:r>
          </w:p>
        </w:tc>
        <w:tc>
          <w:tcPr>
            <w:tcW w:w="1417" w:type="dxa"/>
          </w:tcPr>
          <w:p w:rsidR="00982BE3" w:rsidRDefault="00982BE3">
            <w:pPr>
              <w:pStyle w:val="ConsPlusNormal"/>
            </w:pPr>
            <w:r>
              <w:t>57,99%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226</w:t>
            </w:r>
          </w:p>
        </w:tc>
        <w:tc>
          <w:tcPr>
            <w:tcW w:w="1247" w:type="dxa"/>
          </w:tcPr>
          <w:p w:rsidR="00982BE3" w:rsidRDefault="00982BE3">
            <w:pPr>
              <w:pStyle w:val="ConsPlusNormal"/>
            </w:pPr>
            <w:r>
              <w:t>st19.125.2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dlo)</w:t>
            </w:r>
          </w:p>
        </w:tc>
        <w:tc>
          <w:tcPr>
            <w:tcW w:w="1757" w:type="dxa"/>
          </w:tcPr>
          <w:p w:rsidR="00982BE3" w:rsidRDefault="00982BE3">
            <w:pPr>
              <w:pStyle w:val="ConsPlusNormal"/>
            </w:pPr>
            <w:r>
              <w:t>0,38</w:t>
            </w:r>
          </w:p>
        </w:tc>
        <w:tc>
          <w:tcPr>
            <w:tcW w:w="1417" w:type="dxa"/>
          </w:tcPr>
          <w:p w:rsidR="00982BE3" w:rsidRDefault="00982BE3">
            <w:pPr>
              <w:pStyle w:val="ConsPlusNormal"/>
            </w:pPr>
            <w:r>
              <w:t>57,99%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227</w:t>
            </w:r>
          </w:p>
        </w:tc>
        <w:tc>
          <w:tcPr>
            <w:tcW w:w="1247" w:type="dxa"/>
          </w:tcPr>
          <w:p w:rsidR="00982BE3" w:rsidRDefault="00982BE3">
            <w:pPr>
              <w:pStyle w:val="ConsPlusNormal"/>
            </w:pPr>
            <w:r>
              <w:t>st19.125.3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(sh9003 trab)</w:t>
            </w:r>
          </w:p>
        </w:tc>
        <w:tc>
          <w:tcPr>
            <w:tcW w:w="1757" w:type="dxa"/>
          </w:tcPr>
          <w:p w:rsidR="00982BE3" w:rsidRDefault="00982BE3">
            <w:pPr>
              <w:pStyle w:val="ConsPlusNormal"/>
            </w:pPr>
            <w:r>
              <w:t>20,19</w:t>
            </w:r>
          </w:p>
        </w:tc>
        <w:tc>
          <w:tcPr>
            <w:tcW w:w="1417" w:type="dxa"/>
          </w:tcPr>
          <w:p w:rsidR="00982BE3" w:rsidRDefault="00982BE3">
            <w:pPr>
              <w:pStyle w:val="ConsPlusNormal"/>
            </w:pPr>
            <w:r>
              <w:t>0,72%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228</w:t>
            </w:r>
          </w:p>
        </w:tc>
        <w:tc>
          <w:tcPr>
            <w:tcW w:w="1247" w:type="dxa"/>
          </w:tcPr>
          <w:p w:rsidR="00982BE3" w:rsidRDefault="00982BE3">
            <w:pPr>
              <w:pStyle w:val="ConsPlusNormal"/>
            </w:pPr>
            <w:r>
              <w:t>st19.126</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757" w:type="dxa"/>
          </w:tcPr>
          <w:p w:rsidR="00982BE3" w:rsidRDefault="00982BE3">
            <w:pPr>
              <w:pStyle w:val="ConsPlusNormal"/>
            </w:pPr>
            <w:r>
              <w:t>0,79</w:t>
            </w:r>
          </w:p>
        </w:tc>
        <w:tc>
          <w:tcPr>
            <w:tcW w:w="1417" w:type="dxa"/>
          </w:tcPr>
          <w:p w:rsidR="00982BE3" w:rsidRDefault="00982BE3">
            <w:pPr>
              <w:pStyle w:val="ConsPlusNormal"/>
            </w:pPr>
            <w:r>
              <w:t>37,81%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229</w:t>
            </w:r>
          </w:p>
        </w:tc>
        <w:tc>
          <w:tcPr>
            <w:tcW w:w="1247" w:type="dxa"/>
          </w:tcPr>
          <w:p w:rsidR="00982BE3" w:rsidRDefault="00982BE3">
            <w:pPr>
              <w:pStyle w:val="ConsPlusNormal"/>
            </w:pPr>
            <w:r>
              <w:t>st19.127</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757" w:type="dxa"/>
          </w:tcPr>
          <w:p w:rsidR="00982BE3" w:rsidRDefault="00982BE3">
            <w:pPr>
              <w:pStyle w:val="ConsPlusNormal"/>
            </w:pPr>
            <w:r>
              <w:t>1,09</w:t>
            </w:r>
          </w:p>
        </w:tc>
        <w:tc>
          <w:tcPr>
            <w:tcW w:w="1417" w:type="dxa"/>
          </w:tcPr>
          <w:p w:rsidR="00982BE3" w:rsidRDefault="00982BE3">
            <w:pPr>
              <w:pStyle w:val="ConsPlusNormal"/>
            </w:pPr>
            <w:r>
              <w:t>20,99%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230</w:t>
            </w:r>
          </w:p>
        </w:tc>
        <w:tc>
          <w:tcPr>
            <w:tcW w:w="1247" w:type="dxa"/>
          </w:tcPr>
          <w:p w:rsidR="00982BE3" w:rsidRDefault="00982BE3">
            <w:pPr>
              <w:pStyle w:val="ConsPlusNormal"/>
            </w:pPr>
            <w:r>
              <w:t>st19.128</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757" w:type="dxa"/>
          </w:tcPr>
          <w:p w:rsidR="00982BE3" w:rsidRDefault="00982BE3">
            <w:pPr>
              <w:pStyle w:val="ConsPlusNormal"/>
            </w:pPr>
            <w:r>
              <w:t>1,45</w:t>
            </w:r>
          </w:p>
        </w:tc>
        <w:tc>
          <w:tcPr>
            <w:tcW w:w="1417" w:type="dxa"/>
          </w:tcPr>
          <w:p w:rsidR="00982BE3" w:rsidRDefault="00982BE3">
            <w:pPr>
              <w:pStyle w:val="ConsPlusNormal"/>
            </w:pPr>
            <w:r>
              <w:t>29,00%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231</w:t>
            </w:r>
          </w:p>
        </w:tc>
        <w:tc>
          <w:tcPr>
            <w:tcW w:w="1247" w:type="dxa"/>
          </w:tcPr>
          <w:p w:rsidR="00982BE3" w:rsidRDefault="00982BE3">
            <w:pPr>
              <w:pStyle w:val="ConsPlusNormal"/>
            </w:pPr>
            <w:r>
              <w:t>st19.129</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757" w:type="dxa"/>
          </w:tcPr>
          <w:p w:rsidR="00982BE3" w:rsidRDefault="00982BE3">
            <w:pPr>
              <w:pStyle w:val="ConsPlusNormal"/>
            </w:pPr>
            <w:r>
              <w:t>2,08</w:t>
            </w:r>
          </w:p>
        </w:tc>
        <w:tc>
          <w:tcPr>
            <w:tcW w:w="1417" w:type="dxa"/>
          </w:tcPr>
          <w:p w:rsidR="00982BE3" w:rsidRDefault="00982BE3">
            <w:pPr>
              <w:pStyle w:val="ConsPlusNormal"/>
            </w:pPr>
            <w:r>
              <w:t>25,84%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232</w:t>
            </w:r>
          </w:p>
        </w:tc>
        <w:tc>
          <w:tcPr>
            <w:tcW w:w="1247" w:type="dxa"/>
          </w:tcPr>
          <w:p w:rsidR="00982BE3" w:rsidRDefault="00982BE3">
            <w:pPr>
              <w:pStyle w:val="ConsPlusNormal"/>
            </w:pPr>
            <w:r>
              <w:t>st19.130</w:t>
            </w:r>
          </w:p>
        </w:tc>
        <w:tc>
          <w:tcPr>
            <w:tcW w:w="4082" w:type="dxa"/>
          </w:tcPr>
          <w:p w:rsidR="00982BE3" w:rsidRDefault="00982BE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6)</w:t>
            </w:r>
          </w:p>
        </w:tc>
        <w:tc>
          <w:tcPr>
            <w:tcW w:w="1757" w:type="dxa"/>
          </w:tcPr>
          <w:p w:rsidR="00982BE3" w:rsidRDefault="00982BE3">
            <w:pPr>
              <w:pStyle w:val="ConsPlusNormal"/>
            </w:pPr>
            <w:r>
              <w:lastRenderedPageBreak/>
              <w:t>2,49</w:t>
            </w:r>
          </w:p>
        </w:tc>
        <w:tc>
          <w:tcPr>
            <w:tcW w:w="1417" w:type="dxa"/>
          </w:tcPr>
          <w:p w:rsidR="00982BE3" w:rsidRDefault="00982BE3">
            <w:pPr>
              <w:pStyle w:val="ConsPlusNormal"/>
            </w:pPr>
            <w:r>
              <w:t>8,65%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233</w:t>
            </w:r>
          </w:p>
        </w:tc>
        <w:tc>
          <w:tcPr>
            <w:tcW w:w="1247" w:type="dxa"/>
          </w:tcPr>
          <w:p w:rsidR="00982BE3" w:rsidRDefault="00982BE3">
            <w:pPr>
              <w:pStyle w:val="ConsPlusNormal"/>
            </w:pPr>
            <w:r>
              <w:t>st19.131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757" w:type="dxa"/>
          </w:tcPr>
          <w:p w:rsidR="00982BE3" w:rsidRDefault="00982BE3">
            <w:pPr>
              <w:pStyle w:val="ConsPlusNormal"/>
            </w:pPr>
            <w:r>
              <w:t>3,21</w:t>
            </w:r>
          </w:p>
        </w:tc>
        <w:tc>
          <w:tcPr>
            <w:tcW w:w="1417" w:type="dxa"/>
          </w:tcPr>
          <w:p w:rsidR="00982BE3" w:rsidRDefault="00982BE3">
            <w:pPr>
              <w:pStyle w:val="ConsPlusNormal"/>
            </w:pPr>
            <w:r>
              <w:t>9,64%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234</w:t>
            </w:r>
          </w:p>
        </w:tc>
        <w:tc>
          <w:tcPr>
            <w:tcW w:w="1247" w:type="dxa"/>
          </w:tcPr>
          <w:p w:rsidR="00982BE3" w:rsidRDefault="00982BE3">
            <w:pPr>
              <w:pStyle w:val="ConsPlusNormal"/>
            </w:pPr>
            <w:r>
              <w:t>st19.132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757" w:type="dxa"/>
          </w:tcPr>
          <w:p w:rsidR="00982BE3" w:rsidRDefault="00982BE3">
            <w:pPr>
              <w:pStyle w:val="ConsPlusNormal"/>
            </w:pPr>
            <w:r>
              <w:t>3,97</w:t>
            </w:r>
          </w:p>
        </w:tc>
        <w:tc>
          <w:tcPr>
            <w:tcW w:w="1417" w:type="dxa"/>
          </w:tcPr>
          <w:p w:rsidR="00982BE3" w:rsidRDefault="00982BE3">
            <w:pPr>
              <w:pStyle w:val="ConsPlusNormal"/>
            </w:pPr>
            <w:r>
              <w:t>8,30%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235</w:t>
            </w:r>
          </w:p>
        </w:tc>
        <w:tc>
          <w:tcPr>
            <w:tcW w:w="1247" w:type="dxa"/>
          </w:tcPr>
          <w:p w:rsidR="00982BE3" w:rsidRDefault="00982BE3">
            <w:pPr>
              <w:pStyle w:val="ConsPlusNormal"/>
            </w:pPr>
            <w:r>
              <w:t>st19.133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757" w:type="dxa"/>
          </w:tcPr>
          <w:p w:rsidR="00982BE3" w:rsidRDefault="00982BE3">
            <w:pPr>
              <w:pStyle w:val="ConsPlusNormal"/>
            </w:pPr>
            <w:r>
              <w:t>4,47</w:t>
            </w:r>
          </w:p>
        </w:tc>
        <w:tc>
          <w:tcPr>
            <w:tcW w:w="1417" w:type="dxa"/>
          </w:tcPr>
          <w:p w:rsidR="00982BE3" w:rsidRDefault="00982BE3">
            <w:pPr>
              <w:pStyle w:val="ConsPlusNormal"/>
            </w:pPr>
            <w:r>
              <w:t>8,25%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236</w:t>
            </w:r>
          </w:p>
        </w:tc>
        <w:tc>
          <w:tcPr>
            <w:tcW w:w="1247" w:type="dxa"/>
          </w:tcPr>
          <w:p w:rsidR="00982BE3" w:rsidRDefault="00982BE3">
            <w:pPr>
              <w:pStyle w:val="ConsPlusNormal"/>
            </w:pPr>
            <w:r>
              <w:t>st19.133.1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(sh0913)</w:t>
            </w:r>
          </w:p>
        </w:tc>
        <w:tc>
          <w:tcPr>
            <w:tcW w:w="1757" w:type="dxa"/>
          </w:tcPr>
          <w:p w:rsidR="00982BE3" w:rsidRDefault="00982BE3">
            <w:pPr>
              <w:pStyle w:val="ConsPlusNormal"/>
            </w:pPr>
            <w:r>
              <w:t>2,624</w:t>
            </w:r>
          </w:p>
        </w:tc>
        <w:tc>
          <w:tcPr>
            <w:tcW w:w="1417" w:type="dxa"/>
          </w:tcPr>
          <w:p w:rsidR="00982BE3" w:rsidRDefault="00982BE3">
            <w:pPr>
              <w:pStyle w:val="ConsPlusNormal"/>
            </w:pPr>
            <w:r>
              <w:t>17,51%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237</w:t>
            </w:r>
          </w:p>
        </w:tc>
        <w:tc>
          <w:tcPr>
            <w:tcW w:w="1247" w:type="dxa"/>
          </w:tcPr>
          <w:p w:rsidR="00982BE3" w:rsidRDefault="00982BE3">
            <w:pPr>
              <w:pStyle w:val="ConsPlusNormal"/>
            </w:pPr>
            <w:r>
              <w:t>st19.133.2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(sh0766)</w:t>
            </w:r>
          </w:p>
        </w:tc>
        <w:tc>
          <w:tcPr>
            <w:tcW w:w="1757" w:type="dxa"/>
          </w:tcPr>
          <w:p w:rsidR="00982BE3" w:rsidRDefault="00982BE3">
            <w:pPr>
              <w:pStyle w:val="ConsPlusNormal"/>
            </w:pPr>
            <w:r>
              <w:t>4,308</w:t>
            </w:r>
          </w:p>
        </w:tc>
        <w:tc>
          <w:tcPr>
            <w:tcW w:w="1417" w:type="dxa"/>
          </w:tcPr>
          <w:p w:rsidR="00982BE3" w:rsidRDefault="00982BE3">
            <w:pPr>
              <w:pStyle w:val="ConsPlusNormal"/>
            </w:pPr>
            <w:r>
              <w:t>7,45%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238</w:t>
            </w:r>
          </w:p>
        </w:tc>
        <w:tc>
          <w:tcPr>
            <w:tcW w:w="1247" w:type="dxa"/>
          </w:tcPr>
          <w:p w:rsidR="00982BE3" w:rsidRDefault="00982BE3">
            <w:pPr>
              <w:pStyle w:val="ConsPlusNormal"/>
            </w:pPr>
            <w:r>
              <w:t>st19.133.3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подуровень 1)</w:t>
            </w:r>
          </w:p>
        </w:tc>
        <w:tc>
          <w:tcPr>
            <w:tcW w:w="1757" w:type="dxa"/>
          </w:tcPr>
          <w:p w:rsidR="00982BE3" w:rsidRDefault="00982BE3">
            <w:pPr>
              <w:pStyle w:val="ConsPlusNormal"/>
            </w:pPr>
            <w:r>
              <w:t>4,47</w:t>
            </w:r>
          </w:p>
        </w:tc>
        <w:tc>
          <w:tcPr>
            <w:tcW w:w="1417" w:type="dxa"/>
          </w:tcPr>
          <w:p w:rsidR="00982BE3" w:rsidRDefault="00982BE3">
            <w:pPr>
              <w:pStyle w:val="ConsPlusNormal"/>
            </w:pPr>
            <w:r>
              <w:t>8,25%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239</w:t>
            </w:r>
          </w:p>
        </w:tc>
        <w:tc>
          <w:tcPr>
            <w:tcW w:w="1247" w:type="dxa"/>
          </w:tcPr>
          <w:p w:rsidR="00982BE3" w:rsidRDefault="00982BE3">
            <w:pPr>
              <w:pStyle w:val="ConsPlusNormal"/>
            </w:pPr>
            <w:r>
              <w:t>st19.133.4</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(sh0877)</w:t>
            </w:r>
          </w:p>
        </w:tc>
        <w:tc>
          <w:tcPr>
            <w:tcW w:w="1757" w:type="dxa"/>
          </w:tcPr>
          <w:p w:rsidR="00982BE3" w:rsidRDefault="00982BE3">
            <w:pPr>
              <w:pStyle w:val="ConsPlusNormal"/>
            </w:pPr>
            <w:r>
              <w:t>6,635</w:t>
            </w:r>
          </w:p>
        </w:tc>
        <w:tc>
          <w:tcPr>
            <w:tcW w:w="1417" w:type="dxa"/>
          </w:tcPr>
          <w:p w:rsidR="00982BE3" w:rsidRDefault="00982BE3">
            <w:pPr>
              <w:pStyle w:val="ConsPlusNormal"/>
            </w:pPr>
            <w:r>
              <w:t>4,85%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240</w:t>
            </w:r>
          </w:p>
        </w:tc>
        <w:tc>
          <w:tcPr>
            <w:tcW w:w="1247" w:type="dxa"/>
          </w:tcPr>
          <w:p w:rsidR="00982BE3" w:rsidRDefault="00982BE3">
            <w:pPr>
              <w:pStyle w:val="ConsPlusNormal"/>
            </w:pPr>
            <w:r>
              <w:t>st19.134</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757" w:type="dxa"/>
          </w:tcPr>
          <w:p w:rsidR="00982BE3" w:rsidRDefault="00982BE3">
            <w:pPr>
              <w:pStyle w:val="ConsPlusNormal"/>
            </w:pPr>
            <w:r>
              <w:t>4,89</w:t>
            </w:r>
          </w:p>
        </w:tc>
        <w:tc>
          <w:tcPr>
            <w:tcW w:w="1417" w:type="dxa"/>
          </w:tcPr>
          <w:p w:rsidR="00982BE3" w:rsidRDefault="00982BE3">
            <w:pPr>
              <w:pStyle w:val="ConsPlusNormal"/>
            </w:pPr>
            <w:r>
              <w:t>5,81%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241</w:t>
            </w:r>
          </w:p>
        </w:tc>
        <w:tc>
          <w:tcPr>
            <w:tcW w:w="1247" w:type="dxa"/>
          </w:tcPr>
          <w:p w:rsidR="00982BE3" w:rsidRDefault="00982BE3">
            <w:pPr>
              <w:pStyle w:val="ConsPlusNormal"/>
            </w:pPr>
            <w:r>
              <w:t>st19.135</w:t>
            </w:r>
          </w:p>
        </w:tc>
        <w:tc>
          <w:tcPr>
            <w:tcW w:w="4082" w:type="dxa"/>
          </w:tcPr>
          <w:p w:rsidR="00982BE3" w:rsidRDefault="00982BE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11)</w:t>
            </w:r>
          </w:p>
        </w:tc>
        <w:tc>
          <w:tcPr>
            <w:tcW w:w="1757" w:type="dxa"/>
          </w:tcPr>
          <w:p w:rsidR="00982BE3" w:rsidRDefault="00982BE3">
            <w:pPr>
              <w:pStyle w:val="ConsPlusNormal"/>
            </w:pPr>
            <w:r>
              <w:lastRenderedPageBreak/>
              <w:t>5,51</w:t>
            </w:r>
          </w:p>
        </w:tc>
        <w:tc>
          <w:tcPr>
            <w:tcW w:w="1417" w:type="dxa"/>
          </w:tcPr>
          <w:p w:rsidR="00982BE3" w:rsidRDefault="00982BE3">
            <w:pPr>
              <w:pStyle w:val="ConsPlusNormal"/>
            </w:pPr>
            <w:r>
              <w:t>6,36%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242</w:t>
            </w:r>
          </w:p>
        </w:tc>
        <w:tc>
          <w:tcPr>
            <w:tcW w:w="1247" w:type="dxa"/>
          </w:tcPr>
          <w:p w:rsidR="00982BE3" w:rsidRDefault="00982BE3">
            <w:pPr>
              <w:pStyle w:val="ConsPlusNormal"/>
            </w:pPr>
            <w:r>
              <w:t>st19.136</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1757" w:type="dxa"/>
          </w:tcPr>
          <w:p w:rsidR="00982BE3" w:rsidRDefault="00982BE3">
            <w:pPr>
              <w:pStyle w:val="ConsPlusNormal"/>
            </w:pPr>
            <w:r>
              <w:t>7,23</w:t>
            </w:r>
          </w:p>
        </w:tc>
        <w:tc>
          <w:tcPr>
            <w:tcW w:w="1417" w:type="dxa"/>
          </w:tcPr>
          <w:p w:rsidR="00982BE3" w:rsidRDefault="00982BE3">
            <w:pPr>
              <w:pStyle w:val="ConsPlusNormal"/>
            </w:pPr>
            <w:r>
              <w:t>3,72%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243</w:t>
            </w:r>
          </w:p>
        </w:tc>
        <w:tc>
          <w:tcPr>
            <w:tcW w:w="1247" w:type="dxa"/>
          </w:tcPr>
          <w:p w:rsidR="00982BE3" w:rsidRDefault="00982BE3">
            <w:pPr>
              <w:pStyle w:val="ConsPlusNormal"/>
            </w:pPr>
            <w:r>
              <w:t>st19.137</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1757" w:type="dxa"/>
          </w:tcPr>
          <w:p w:rsidR="00982BE3" w:rsidRDefault="00982BE3">
            <w:pPr>
              <w:pStyle w:val="ConsPlusNormal"/>
            </w:pPr>
            <w:r>
              <w:t>8,84</w:t>
            </w:r>
          </w:p>
        </w:tc>
        <w:tc>
          <w:tcPr>
            <w:tcW w:w="1417" w:type="dxa"/>
          </w:tcPr>
          <w:p w:rsidR="00982BE3" w:rsidRDefault="00982BE3">
            <w:pPr>
              <w:pStyle w:val="ConsPlusNormal"/>
            </w:pPr>
            <w:r>
              <w:t>2,34%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244</w:t>
            </w:r>
          </w:p>
        </w:tc>
        <w:tc>
          <w:tcPr>
            <w:tcW w:w="1247" w:type="dxa"/>
          </w:tcPr>
          <w:p w:rsidR="00982BE3" w:rsidRDefault="00982BE3">
            <w:pPr>
              <w:pStyle w:val="ConsPlusNormal"/>
            </w:pPr>
            <w:r>
              <w:t>st19.137.1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(sh0160)</w:t>
            </w:r>
          </w:p>
        </w:tc>
        <w:tc>
          <w:tcPr>
            <w:tcW w:w="1757" w:type="dxa"/>
          </w:tcPr>
          <w:p w:rsidR="00982BE3" w:rsidRDefault="00982BE3">
            <w:pPr>
              <w:pStyle w:val="ConsPlusNormal"/>
            </w:pPr>
            <w:r>
              <w:t>7,184</w:t>
            </w:r>
          </w:p>
        </w:tc>
        <w:tc>
          <w:tcPr>
            <w:tcW w:w="1417" w:type="dxa"/>
          </w:tcPr>
          <w:p w:rsidR="00982BE3" w:rsidRDefault="00982BE3">
            <w:pPr>
              <w:pStyle w:val="ConsPlusNormal"/>
            </w:pPr>
            <w:r>
              <w:t>4,48%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245</w:t>
            </w:r>
          </w:p>
        </w:tc>
        <w:tc>
          <w:tcPr>
            <w:tcW w:w="1247" w:type="dxa"/>
          </w:tcPr>
          <w:p w:rsidR="00982BE3" w:rsidRDefault="00982BE3">
            <w:pPr>
              <w:pStyle w:val="ConsPlusNormal"/>
            </w:pPr>
            <w:r>
              <w:t>st19.137.2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(sh0661)</w:t>
            </w:r>
          </w:p>
        </w:tc>
        <w:tc>
          <w:tcPr>
            <w:tcW w:w="1757" w:type="dxa"/>
          </w:tcPr>
          <w:p w:rsidR="00982BE3" w:rsidRDefault="00982BE3">
            <w:pPr>
              <w:pStyle w:val="ConsPlusNormal"/>
            </w:pPr>
            <w:r>
              <w:t>8,189</w:t>
            </w:r>
          </w:p>
        </w:tc>
        <w:tc>
          <w:tcPr>
            <w:tcW w:w="1417" w:type="dxa"/>
          </w:tcPr>
          <w:p w:rsidR="00982BE3" w:rsidRDefault="00982BE3">
            <w:pPr>
              <w:pStyle w:val="ConsPlusNormal"/>
            </w:pPr>
            <w:r>
              <w:t>3,94%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246</w:t>
            </w:r>
          </w:p>
        </w:tc>
        <w:tc>
          <w:tcPr>
            <w:tcW w:w="1247" w:type="dxa"/>
          </w:tcPr>
          <w:p w:rsidR="00982BE3" w:rsidRDefault="00982BE3">
            <w:pPr>
              <w:pStyle w:val="ConsPlusNormal"/>
            </w:pPr>
            <w:r>
              <w:t>st19.137.3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(sh0769, sh0872)</w:t>
            </w:r>
          </w:p>
        </w:tc>
        <w:tc>
          <w:tcPr>
            <w:tcW w:w="1757" w:type="dxa"/>
          </w:tcPr>
          <w:p w:rsidR="00982BE3" w:rsidRDefault="00982BE3">
            <w:pPr>
              <w:pStyle w:val="ConsPlusNormal"/>
            </w:pPr>
            <w:r>
              <w:t>8,698</w:t>
            </w:r>
          </w:p>
        </w:tc>
        <w:tc>
          <w:tcPr>
            <w:tcW w:w="1417" w:type="dxa"/>
          </w:tcPr>
          <w:p w:rsidR="00982BE3" w:rsidRDefault="00982BE3">
            <w:pPr>
              <w:pStyle w:val="ConsPlusNormal"/>
            </w:pPr>
            <w:r>
              <w:t>3,71%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247</w:t>
            </w:r>
          </w:p>
        </w:tc>
        <w:tc>
          <w:tcPr>
            <w:tcW w:w="1247" w:type="dxa"/>
          </w:tcPr>
          <w:p w:rsidR="00982BE3" w:rsidRDefault="00982BE3">
            <w:pPr>
              <w:pStyle w:val="ConsPlusNormal"/>
            </w:pPr>
            <w:r>
              <w:t>st19.137.4</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(sh1113, sh1168)</w:t>
            </w:r>
          </w:p>
        </w:tc>
        <w:tc>
          <w:tcPr>
            <w:tcW w:w="1757" w:type="dxa"/>
          </w:tcPr>
          <w:p w:rsidR="00982BE3" w:rsidRDefault="00982BE3">
            <w:pPr>
              <w:pStyle w:val="ConsPlusNormal"/>
            </w:pPr>
            <w:r>
              <w:t>8,778</w:t>
            </w:r>
          </w:p>
        </w:tc>
        <w:tc>
          <w:tcPr>
            <w:tcW w:w="1417" w:type="dxa"/>
          </w:tcPr>
          <w:p w:rsidR="00982BE3" w:rsidRDefault="00982BE3">
            <w:pPr>
              <w:pStyle w:val="ConsPlusNormal"/>
            </w:pPr>
            <w:r>
              <w:t>26,10%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248</w:t>
            </w:r>
          </w:p>
        </w:tc>
        <w:tc>
          <w:tcPr>
            <w:tcW w:w="1247" w:type="dxa"/>
          </w:tcPr>
          <w:p w:rsidR="00982BE3" w:rsidRDefault="00982BE3">
            <w:pPr>
              <w:pStyle w:val="ConsPlusNormal"/>
            </w:pPr>
            <w:r>
              <w:t>st19.137.5</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(sh0450)</w:t>
            </w:r>
          </w:p>
        </w:tc>
        <w:tc>
          <w:tcPr>
            <w:tcW w:w="1757" w:type="dxa"/>
          </w:tcPr>
          <w:p w:rsidR="00982BE3" w:rsidRDefault="00982BE3">
            <w:pPr>
              <w:pStyle w:val="ConsPlusNormal"/>
            </w:pPr>
            <w:r>
              <w:t>9,438</w:t>
            </w:r>
          </w:p>
        </w:tc>
        <w:tc>
          <w:tcPr>
            <w:tcW w:w="1417" w:type="dxa"/>
          </w:tcPr>
          <w:p w:rsidR="00982BE3" w:rsidRDefault="00982BE3">
            <w:pPr>
              <w:pStyle w:val="ConsPlusNormal"/>
            </w:pPr>
            <w:r>
              <w:t>3,42%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249</w:t>
            </w:r>
          </w:p>
        </w:tc>
        <w:tc>
          <w:tcPr>
            <w:tcW w:w="1247" w:type="dxa"/>
          </w:tcPr>
          <w:p w:rsidR="00982BE3" w:rsidRDefault="00982BE3">
            <w:pPr>
              <w:pStyle w:val="ConsPlusNormal"/>
            </w:pPr>
            <w:r>
              <w:t>st19.137.6</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(sh0533, sh0645.1)</w:t>
            </w:r>
          </w:p>
        </w:tc>
        <w:tc>
          <w:tcPr>
            <w:tcW w:w="1757" w:type="dxa"/>
          </w:tcPr>
          <w:p w:rsidR="00982BE3" w:rsidRDefault="00982BE3">
            <w:pPr>
              <w:pStyle w:val="ConsPlusNormal"/>
            </w:pPr>
            <w:r>
              <w:t>10,62</w:t>
            </w:r>
          </w:p>
        </w:tc>
        <w:tc>
          <w:tcPr>
            <w:tcW w:w="1417" w:type="dxa"/>
          </w:tcPr>
          <w:p w:rsidR="00982BE3" w:rsidRDefault="00982BE3">
            <w:pPr>
              <w:pStyle w:val="ConsPlusNormal"/>
            </w:pPr>
            <w:r>
              <w:t>12,48%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250</w:t>
            </w:r>
          </w:p>
        </w:tc>
        <w:tc>
          <w:tcPr>
            <w:tcW w:w="1247" w:type="dxa"/>
          </w:tcPr>
          <w:p w:rsidR="00982BE3" w:rsidRDefault="00982BE3">
            <w:pPr>
              <w:pStyle w:val="ConsPlusNormal"/>
            </w:pPr>
            <w:r>
              <w:t>st19.137.7</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(sh0958)</w:t>
            </w:r>
          </w:p>
        </w:tc>
        <w:tc>
          <w:tcPr>
            <w:tcW w:w="1757" w:type="dxa"/>
          </w:tcPr>
          <w:p w:rsidR="00982BE3" w:rsidRDefault="00982BE3">
            <w:pPr>
              <w:pStyle w:val="ConsPlusNormal"/>
            </w:pPr>
            <w:r>
              <w:t>14,02</w:t>
            </w:r>
          </w:p>
        </w:tc>
        <w:tc>
          <w:tcPr>
            <w:tcW w:w="1417" w:type="dxa"/>
          </w:tcPr>
          <w:p w:rsidR="00982BE3" w:rsidRDefault="00982BE3">
            <w:pPr>
              <w:pStyle w:val="ConsPlusNormal"/>
            </w:pPr>
            <w:r>
              <w:t>23,47%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251</w:t>
            </w:r>
          </w:p>
        </w:tc>
        <w:tc>
          <w:tcPr>
            <w:tcW w:w="1247" w:type="dxa"/>
          </w:tcPr>
          <w:p w:rsidR="00982BE3" w:rsidRDefault="00982BE3">
            <w:pPr>
              <w:pStyle w:val="ConsPlusNormal"/>
            </w:pPr>
            <w:r>
              <w:t>st19.138</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1757" w:type="dxa"/>
          </w:tcPr>
          <w:p w:rsidR="00982BE3" w:rsidRDefault="00982BE3">
            <w:pPr>
              <w:pStyle w:val="ConsPlusNormal"/>
            </w:pPr>
            <w:r>
              <w:t>10,57</w:t>
            </w:r>
          </w:p>
        </w:tc>
        <w:tc>
          <w:tcPr>
            <w:tcW w:w="1417" w:type="dxa"/>
          </w:tcPr>
          <w:p w:rsidR="00982BE3" w:rsidRDefault="00982BE3">
            <w:pPr>
              <w:pStyle w:val="ConsPlusNormal"/>
            </w:pPr>
            <w:r>
              <w:t>2,11%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252</w:t>
            </w:r>
          </w:p>
        </w:tc>
        <w:tc>
          <w:tcPr>
            <w:tcW w:w="1247" w:type="dxa"/>
          </w:tcPr>
          <w:p w:rsidR="00982BE3" w:rsidRDefault="00982BE3">
            <w:pPr>
              <w:pStyle w:val="ConsPlusNormal"/>
            </w:pPr>
            <w:r>
              <w:t>st19.139</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1757" w:type="dxa"/>
          </w:tcPr>
          <w:p w:rsidR="00982BE3" w:rsidRDefault="00982BE3">
            <w:pPr>
              <w:pStyle w:val="ConsPlusNormal"/>
            </w:pPr>
            <w:r>
              <w:t>13,73</w:t>
            </w:r>
          </w:p>
        </w:tc>
        <w:tc>
          <w:tcPr>
            <w:tcW w:w="1417" w:type="dxa"/>
          </w:tcPr>
          <w:p w:rsidR="00982BE3" w:rsidRDefault="00982BE3">
            <w:pPr>
              <w:pStyle w:val="ConsPlusNormal"/>
            </w:pPr>
            <w:r>
              <w:t>1,59%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253</w:t>
            </w:r>
          </w:p>
        </w:tc>
        <w:tc>
          <w:tcPr>
            <w:tcW w:w="1247" w:type="dxa"/>
          </w:tcPr>
          <w:p w:rsidR="00982BE3" w:rsidRDefault="00982BE3">
            <w:pPr>
              <w:pStyle w:val="ConsPlusNormal"/>
            </w:pPr>
            <w:r>
              <w:t>st19.139.1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(sh0504)</w:t>
            </w:r>
          </w:p>
        </w:tc>
        <w:tc>
          <w:tcPr>
            <w:tcW w:w="1757" w:type="dxa"/>
          </w:tcPr>
          <w:p w:rsidR="00982BE3" w:rsidRDefault="00982BE3">
            <w:pPr>
              <w:pStyle w:val="ConsPlusNormal"/>
            </w:pPr>
            <w:r>
              <w:t>10,138</w:t>
            </w:r>
          </w:p>
        </w:tc>
        <w:tc>
          <w:tcPr>
            <w:tcW w:w="1417" w:type="dxa"/>
          </w:tcPr>
          <w:p w:rsidR="00982BE3" w:rsidRDefault="00982BE3">
            <w:pPr>
              <w:pStyle w:val="ConsPlusNormal"/>
            </w:pPr>
            <w:r>
              <w:t>3,18%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254</w:t>
            </w:r>
          </w:p>
        </w:tc>
        <w:tc>
          <w:tcPr>
            <w:tcW w:w="1247" w:type="dxa"/>
          </w:tcPr>
          <w:p w:rsidR="00982BE3" w:rsidRDefault="00982BE3">
            <w:pPr>
              <w:pStyle w:val="ConsPlusNormal"/>
            </w:pPr>
            <w:r>
              <w:t>st19.139.2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(sh0954, sh0961)</w:t>
            </w:r>
          </w:p>
        </w:tc>
        <w:tc>
          <w:tcPr>
            <w:tcW w:w="1757" w:type="dxa"/>
          </w:tcPr>
          <w:p w:rsidR="00982BE3" w:rsidRDefault="00982BE3">
            <w:pPr>
              <w:pStyle w:val="ConsPlusNormal"/>
            </w:pPr>
            <w:r>
              <w:t>11,224</w:t>
            </w:r>
          </w:p>
        </w:tc>
        <w:tc>
          <w:tcPr>
            <w:tcW w:w="1417" w:type="dxa"/>
          </w:tcPr>
          <w:p w:rsidR="00982BE3" w:rsidRDefault="00982BE3">
            <w:pPr>
              <w:pStyle w:val="ConsPlusNormal"/>
            </w:pPr>
            <w:r>
              <w:t>2,88%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255</w:t>
            </w:r>
          </w:p>
        </w:tc>
        <w:tc>
          <w:tcPr>
            <w:tcW w:w="1247" w:type="dxa"/>
          </w:tcPr>
          <w:p w:rsidR="00982BE3" w:rsidRDefault="00982BE3">
            <w:pPr>
              <w:pStyle w:val="ConsPlusNormal"/>
            </w:pPr>
            <w:r>
              <w:t>st19.139.3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(sh1072)</w:t>
            </w:r>
          </w:p>
        </w:tc>
        <w:tc>
          <w:tcPr>
            <w:tcW w:w="1757" w:type="dxa"/>
          </w:tcPr>
          <w:p w:rsidR="00982BE3" w:rsidRDefault="00982BE3">
            <w:pPr>
              <w:pStyle w:val="ConsPlusNormal"/>
            </w:pPr>
            <w:r>
              <w:t>11,322</w:t>
            </w:r>
          </w:p>
        </w:tc>
        <w:tc>
          <w:tcPr>
            <w:tcW w:w="1417" w:type="dxa"/>
          </w:tcPr>
          <w:p w:rsidR="00982BE3" w:rsidRDefault="00982BE3">
            <w:pPr>
              <w:pStyle w:val="ConsPlusNormal"/>
            </w:pPr>
            <w:r>
              <w:t>7,95%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256</w:t>
            </w:r>
          </w:p>
        </w:tc>
        <w:tc>
          <w:tcPr>
            <w:tcW w:w="1247" w:type="dxa"/>
          </w:tcPr>
          <w:p w:rsidR="00982BE3" w:rsidRDefault="00982BE3">
            <w:pPr>
              <w:pStyle w:val="ConsPlusNormal"/>
            </w:pPr>
            <w:r>
              <w:t>st19.139.4</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(sh0595, sh0596, sh0597, sh0796)</w:t>
            </w:r>
          </w:p>
        </w:tc>
        <w:tc>
          <w:tcPr>
            <w:tcW w:w="1757" w:type="dxa"/>
          </w:tcPr>
          <w:p w:rsidR="00982BE3" w:rsidRDefault="00982BE3">
            <w:pPr>
              <w:pStyle w:val="ConsPlusNormal"/>
            </w:pPr>
            <w:r>
              <w:t>12,291</w:t>
            </w:r>
          </w:p>
        </w:tc>
        <w:tc>
          <w:tcPr>
            <w:tcW w:w="1417" w:type="dxa"/>
          </w:tcPr>
          <w:p w:rsidR="00982BE3" w:rsidRDefault="00982BE3">
            <w:pPr>
              <w:pStyle w:val="ConsPlusNormal"/>
            </w:pPr>
            <w:r>
              <w:t>2,63%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257</w:t>
            </w:r>
          </w:p>
        </w:tc>
        <w:tc>
          <w:tcPr>
            <w:tcW w:w="1247" w:type="dxa"/>
          </w:tcPr>
          <w:p w:rsidR="00982BE3" w:rsidRDefault="00982BE3">
            <w:pPr>
              <w:pStyle w:val="ConsPlusNormal"/>
            </w:pPr>
            <w:r>
              <w:t>st19.139.5</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(sh0715)</w:t>
            </w:r>
          </w:p>
        </w:tc>
        <w:tc>
          <w:tcPr>
            <w:tcW w:w="1757" w:type="dxa"/>
          </w:tcPr>
          <w:p w:rsidR="00982BE3" w:rsidRDefault="00982BE3">
            <w:pPr>
              <w:pStyle w:val="ConsPlusNormal"/>
            </w:pPr>
            <w:r>
              <w:t>13,096</w:t>
            </w:r>
          </w:p>
        </w:tc>
        <w:tc>
          <w:tcPr>
            <w:tcW w:w="1417" w:type="dxa"/>
          </w:tcPr>
          <w:p w:rsidR="00982BE3" w:rsidRDefault="00982BE3">
            <w:pPr>
              <w:pStyle w:val="ConsPlusNormal"/>
            </w:pPr>
            <w:r>
              <w:t>2,47%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258</w:t>
            </w:r>
          </w:p>
        </w:tc>
        <w:tc>
          <w:tcPr>
            <w:tcW w:w="1247" w:type="dxa"/>
          </w:tcPr>
          <w:p w:rsidR="00982BE3" w:rsidRDefault="00982BE3">
            <w:pPr>
              <w:pStyle w:val="ConsPlusNormal"/>
            </w:pPr>
            <w:r>
              <w:t>st19.139.6</w:t>
            </w:r>
          </w:p>
        </w:tc>
        <w:tc>
          <w:tcPr>
            <w:tcW w:w="4082" w:type="dxa"/>
          </w:tcPr>
          <w:p w:rsidR="00982BE3" w:rsidRDefault="00982BE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15) (sh0940.1)</w:t>
            </w:r>
          </w:p>
        </w:tc>
        <w:tc>
          <w:tcPr>
            <w:tcW w:w="1757" w:type="dxa"/>
          </w:tcPr>
          <w:p w:rsidR="00982BE3" w:rsidRDefault="00982BE3">
            <w:pPr>
              <w:pStyle w:val="ConsPlusNormal"/>
            </w:pPr>
            <w:r>
              <w:lastRenderedPageBreak/>
              <w:t>16,042</w:t>
            </w:r>
          </w:p>
        </w:tc>
        <w:tc>
          <w:tcPr>
            <w:tcW w:w="1417" w:type="dxa"/>
          </w:tcPr>
          <w:p w:rsidR="00982BE3" w:rsidRDefault="00982BE3">
            <w:pPr>
              <w:pStyle w:val="ConsPlusNormal"/>
            </w:pPr>
            <w:r>
              <w:t>14,50%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259</w:t>
            </w:r>
          </w:p>
        </w:tc>
        <w:tc>
          <w:tcPr>
            <w:tcW w:w="1247" w:type="dxa"/>
          </w:tcPr>
          <w:p w:rsidR="00982BE3" w:rsidRDefault="00982BE3">
            <w:pPr>
              <w:pStyle w:val="ConsPlusNormal"/>
            </w:pPr>
            <w:r>
              <w:t>st19.139.7</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(sh0575.1)</w:t>
            </w:r>
          </w:p>
        </w:tc>
        <w:tc>
          <w:tcPr>
            <w:tcW w:w="1757" w:type="dxa"/>
          </w:tcPr>
          <w:p w:rsidR="00982BE3" w:rsidRDefault="00982BE3">
            <w:pPr>
              <w:pStyle w:val="ConsPlusNormal"/>
            </w:pPr>
            <w:r>
              <w:t>16,475</w:t>
            </w:r>
          </w:p>
        </w:tc>
        <w:tc>
          <w:tcPr>
            <w:tcW w:w="1417" w:type="dxa"/>
          </w:tcPr>
          <w:p w:rsidR="00982BE3" w:rsidRDefault="00982BE3">
            <w:pPr>
              <w:pStyle w:val="ConsPlusNormal"/>
            </w:pPr>
            <w:r>
              <w:t>14,13%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260</w:t>
            </w:r>
          </w:p>
        </w:tc>
        <w:tc>
          <w:tcPr>
            <w:tcW w:w="1247" w:type="dxa"/>
          </w:tcPr>
          <w:p w:rsidR="00982BE3" w:rsidRDefault="00982BE3">
            <w:pPr>
              <w:pStyle w:val="ConsPlusNormal"/>
            </w:pPr>
            <w:r>
              <w:t>st19.139.8</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(sh0882.1)</w:t>
            </w:r>
          </w:p>
        </w:tc>
        <w:tc>
          <w:tcPr>
            <w:tcW w:w="1757" w:type="dxa"/>
          </w:tcPr>
          <w:p w:rsidR="00982BE3" w:rsidRDefault="00982BE3">
            <w:pPr>
              <w:pStyle w:val="ConsPlusNormal"/>
            </w:pPr>
            <w:r>
              <w:t>16,928</w:t>
            </w:r>
          </w:p>
        </w:tc>
        <w:tc>
          <w:tcPr>
            <w:tcW w:w="1417" w:type="dxa"/>
          </w:tcPr>
          <w:p w:rsidR="00982BE3" w:rsidRDefault="00982BE3">
            <w:pPr>
              <w:pStyle w:val="ConsPlusNormal"/>
            </w:pPr>
            <w:r>
              <w:t>14,59%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261</w:t>
            </w:r>
          </w:p>
        </w:tc>
        <w:tc>
          <w:tcPr>
            <w:tcW w:w="1247" w:type="dxa"/>
          </w:tcPr>
          <w:p w:rsidR="00982BE3" w:rsidRDefault="00982BE3">
            <w:pPr>
              <w:pStyle w:val="ConsPlusNormal"/>
            </w:pPr>
            <w:r>
              <w:t>st19.139.9</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(sh1149.1)</w:t>
            </w:r>
          </w:p>
        </w:tc>
        <w:tc>
          <w:tcPr>
            <w:tcW w:w="1757" w:type="dxa"/>
          </w:tcPr>
          <w:p w:rsidR="00982BE3" w:rsidRDefault="00982BE3">
            <w:pPr>
              <w:pStyle w:val="ConsPlusNormal"/>
            </w:pPr>
            <w:r>
              <w:t>21,706</w:t>
            </w:r>
          </w:p>
        </w:tc>
        <w:tc>
          <w:tcPr>
            <w:tcW w:w="1417" w:type="dxa"/>
          </w:tcPr>
          <w:p w:rsidR="00982BE3" w:rsidRDefault="00982BE3">
            <w:pPr>
              <w:pStyle w:val="ConsPlusNormal"/>
            </w:pPr>
            <w:r>
              <w:t>10,77%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262</w:t>
            </w:r>
          </w:p>
        </w:tc>
        <w:tc>
          <w:tcPr>
            <w:tcW w:w="1247" w:type="dxa"/>
          </w:tcPr>
          <w:p w:rsidR="00982BE3" w:rsidRDefault="00982BE3">
            <w:pPr>
              <w:pStyle w:val="ConsPlusNormal"/>
            </w:pPr>
            <w:r>
              <w:t>st19.140</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1757" w:type="dxa"/>
          </w:tcPr>
          <w:p w:rsidR="00982BE3" w:rsidRDefault="00982BE3">
            <w:pPr>
              <w:pStyle w:val="ConsPlusNormal"/>
            </w:pPr>
            <w:r>
              <w:t>16,29</w:t>
            </w:r>
          </w:p>
        </w:tc>
        <w:tc>
          <w:tcPr>
            <w:tcW w:w="1417" w:type="dxa"/>
          </w:tcPr>
          <w:p w:rsidR="00982BE3" w:rsidRDefault="00982BE3">
            <w:pPr>
              <w:pStyle w:val="ConsPlusNormal"/>
            </w:pPr>
            <w:r>
              <w:t>1,25%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263</w:t>
            </w:r>
          </w:p>
        </w:tc>
        <w:tc>
          <w:tcPr>
            <w:tcW w:w="1247" w:type="dxa"/>
          </w:tcPr>
          <w:p w:rsidR="00982BE3" w:rsidRDefault="00982BE3">
            <w:pPr>
              <w:pStyle w:val="ConsPlusNormal"/>
            </w:pPr>
            <w:r>
              <w:t>st19.140.1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(sh0662)</w:t>
            </w:r>
          </w:p>
        </w:tc>
        <w:tc>
          <w:tcPr>
            <w:tcW w:w="1757" w:type="dxa"/>
          </w:tcPr>
          <w:p w:rsidR="00982BE3" w:rsidRDefault="00982BE3">
            <w:pPr>
              <w:pStyle w:val="ConsPlusNormal"/>
            </w:pPr>
            <w:r>
              <w:t>16,087</w:t>
            </w:r>
          </w:p>
        </w:tc>
        <w:tc>
          <w:tcPr>
            <w:tcW w:w="1417" w:type="dxa"/>
          </w:tcPr>
          <w:p w:rsidR="00982BE3" w:rsidRDefault="00982BE3">
            <w:pPr>
              <w:pStyle w:val="ConsPlusNormal"/>
            </w:pPr>
            <w:r>
              <w:t>2,01%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264</w:t>
            </w:r>
          </w:p>
        </w:tc>
        <w:tc>
          <w:tcPr>
            <w:tcW w:w="1247" w:type="dxa"/>
          </w:tcPr>
          <w:p w:rsidR="00982BE3" w:rsidRDefault="00982BE3">
            <w:pPr>
              <w:pStyle w:val="ConsPlusNormal"/>
            </w:pPr>
            <w:r>
              <w:t>st19.140.2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(sh0979)</w:t>
            </w:r>
          </w:p>
        </w:tc>
        <w:tc>
          <w:tcPr>
            <w:tcW w:w="1757" w:type="dxa"/>
          </w:tcPr>
          <w:p w:rsidR="00982BE3" w:rsidRDefault="00982BE3">
            <w:pPr>
              <w:pStyle w:val="ConsPlusNormal"/>
            </w:pPr>
            <w:r>
              <w:t>17,296</w:t>
            </w:r>
          </w:p>
        </w:tc>
        <w:tc>
          <w:tcPr>
            <w:tcW w:w="1417" w:type="dxa"/>
          </w:tcPr>
          <w:p w:rsidR="00982BE3" w:rsidRDefault="00982BE3">
            <w:pPr>
              <w:pStyle w:val="ConsPlusNormal"/>
            </w:pPr>
            <w:r>
              <w:t>1,87%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265</w:t>
            </w:r>
          </w:p>
        </w:tc>
        <w:tc>
          <w:tcPr>
            <w:tcW w:w="1247" w:type="dxa"/>
          </w:tcPr>
          <w:p w:rsidR="00982BE3" w:rsidRDefault="00982BE3">
            <w:pPr>
              <w:pStyle w:val="ConsPlusNormal"/>
            </w:pPr>
            <w:r>
              <w:t>st19.140.3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(sh0709)</w:t>
            </w:r>
          </w:p>
        </w:tc>
        <w:tc>
          <w:tcPr>
            <w:tcW w:w="1757" w:type="dxa"/>
          </w:tcPr>
          <w:p w:rsidR="00982BE3" w:rsidRDefault="00982BE3">
            <w:pPr>
              <w:pStyle w:val="ConsPlusNormal"/>
            </w:pPr>
            <w:r>
              <w:t>17,518</w:t>
            </w:r>
          </w:p>
        </w:tc>
        <w:tc>
          <w:tcPr>
            <w:tcW w:w="1417" w:type="dxa"/>
          </w:tcPr>
          <w:p w:rsidR="00982BE3" w:rsidRDefault="00982BE3">
            <w:pPr>
              <w:pStyle w:val="ConsPlusNormal"/>
            </w:pPr>
            <w:r>
              <w:t>1,85%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266</w:t>
            </w:r>
          </w:p>
        </w:tc>
        <w:tc>
          <w:tcPr>
            <w:tcW w:w="1247" w:type="dxa"/>
          </w:tcPr>
          <w:p w:rsidR="00982BE3" w:rsidRDefault="00982BE3">
            <w:pPr>
              <w:pStyle w:val="ConsPlusNormal"/>
            </w:pPr>
            <w:r>
              <w:t>st19.140.4</w:t>
            </w:r>
          </w:p>
        </w:tc>
        <w:tc>
          <w:tcPr>
            <w:tcW w:w="4082"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r>
              <w:lastRenderedPageBreak/>
              <w:t>(sh1063, sh1134)</w:t>
            </w:r>
          </w:p>
        </w:tc>
        <w:tc>
          <w:tcPr>
            <w:tcW w:w="1757" w:type="dxa"/>
          </w:tcPr>
          <w:p w:rsidR="00982BE3" w:rsidRDefault="00982BE3">
            <w:pPr>
              <w:pStyle w:val="ConsPlusNormal"/>
            </w:pPr>
            <w:r>
              <w:lastRenderedPageBreak/>
              <w:t>18,29</w:t>
            </w:r>
          </w:p>
        </w:tc>
        <w:tc>
          <w:tcPr>
            <w:tcW w:w="1417" w:type="dxa"/>
          </w:tcPr>
          <w:p w:rsidR="00982BE3" w:rsidRDefault="00982BE3">
            <w:pPr>
              <w:pStyle w:val="ConsPlusNormal"/>
            </w:pPr>
            <w:r>
              <w:t>1,77%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267</w:t>
            </w:r>
          </w:p>
        </w:tc>
        <w:tc>
          <w:tcPr>
            <w:tcW w:w="1247" w:type="dxa"/>
          </w:tcPr>
          <w:p w:rsidR="00982BE3" w:rsidRDefault="00982BE3">
            <w:pPr>
              <w:pStyle w:val="ConsPlusNormal"/>
            </w:pPr>
            <w:r>
              <w:t>st19.140.5</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(sh1139, sh1099)</w:t>
            </w:r>
          </w:p>
        </w:tc>
        <w:tc>
          <w:tcPr>
            <w:tcW w:w="1757" w:type="dxa"/>
          </w:tcPr>
          <w:p w:rsidR="00982BE3" w:rsidRDefault="00982BE3">
            <w:pPr>
              <w:pStyle w:val="ConsPlusNormal"/>
            </w:pPr>
            <w:r>
              <w:t>18,695</w:t>
            </w:r>
          </w:p>
        </w:tc>
        <w:tc>
          <w:tcPr>
            <w:tcW w:w="1417" w:type="dxa"/>
          </w:tcPr>
          <w:p w:rsidR="00982BE3" w:rsidRDefault="00982BE3">
            <w:pPr>
              <w:pStyle w:val="ConsPlusNormal"/>
            </w:pPr>
            <w:r>
              <w:t>3,28%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268</w:t>
            </w:r>
          </w:p>
        </w:tc>
        <w:tc>
          <w:tcPr>
            <w:tcW w:w="1247" w:type="dxa"/>
          </w:tcPr>
          <w:p w:rsidR="00982BE3" w:rsidRDefault="00982BE3">
            <w:pPr>
              <w:pStyle w:val="ConsPlusNormal"/>
            </w:pPr>
            <w:r>
              <w:t>st19.140.6</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(sh0958.1)</w:t>
            </w:r>
          </w:p>
        </w:tc>
        <w:tc>
          <w:tcPr>
            <w:tcW w:w="1757" w:type="dxa"/>
          </w:tcPr>
          <w:p w:rsidR="00982BE3" w:rsidRDefault="00982BE3">
            <w:pPr>
              <w:pStyle w:val="ConsPlusNormal"/>
            </w:pPr>
            <w:r>
              <w:t>19,031</w:t>
            </w:r>
          </w:p>
        </w:tc>
        <w:tc>
          <w:tcPr>
            <w:tcW w:w="1417" w:type="dxa"/>
          </w:tcPr>
          <w:p w:rsidR="00982BE3" w:rsidRDefault="00982BE3">
            <w:pPr>
              <w:pStyle w:val="ConsPlusNormal"/>
            </w:pPr>
            <w:r>
              <w:t>17,43%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269</w:t>
            </w:r>
          </w:p>
        </w:tc>
        <w:tc>
          <w:tcPr>
            <w:tcW w:w="1247" w:type="dxa"/>
          </w:tcPr>
          <w:p w:rsidR="00982BE3" w:rsidRDefault="00982BE3">
            <w:pPr>
              <w:pStyle w:val="ConsPlusNormal"/>
            </w:pPr>
            <w:r>
              <w:t>st19.140.7</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(sh1148.1, sh1150.1)</w:t>
            </w:r>
          </w:p>
        </w:tc>
        <w:tc>
          <w:tcPr>
            <w:tcW w:w="1757" w:type="dxa"/>
          </w:tcPr>
          <w:p w:rsidR="00982BE3" w:rsidRDefault="00982BE3">
            <w:pPr>
              <w:pStyle w:val="ConsPlusNormal"/>
            </w:pPr>
            <w:r>
              <w:t>25,364</w:t>
            </w:r>
          </w:p>
        </w:tc>
        <w:tc>
          <w:tcPr>
            <w:tcW w:w="1417" w:type="dxa"/>
          </w:tcPr>
          <w:p w:rsidR="00982BE3" w:rsidRDefault="00982BE3">
            <w:pPr>
              <w:pStyle w:val="ConsPlusNormal"/>
            </w:pPr>
            <w:r>
              <w:t>9,24%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270</w:t>
            </w:r>
          </w:p>
        </w:tc>
        <w:tc>
          <w:tcPr>
            <w:tcW w:w="1247" w:type="dxa"/>
          </w:tcPr>
          <w:p w:rsidR="00982BE3" w:rsidRDefault="00982BE3">
            <w:pPr>
              <w:pStyle w:val="ConsPlusNormal"/>
            </w:pPr>
            <w:r>
              <w:t>st19.141</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1757" w:type="dxa"/>
          </w:tcPr>
          <w:p w:rsidR="00982BE3" w:rsidRDefault="00982BE3">
            <w:pPr>
              <w:pStyle w:val="ConsPlusNormal"/>
            </w:pPr>
            <w:r>
              <w:t>19,96</w:t>
            </w:r>
          </w:p>
        </w:tc>
        <w:tc>
          <w:tcPr>
            <w:tcW w:w="1417" w:type="dxa"/>
          </w:tcPr>
          <w:p w:rsidR="00982BE3" w:rsidRDefault="00982BE3">
            <w:pPr>
              <w:pStyle w:val="ConsPlusNormal"/>
            </w:pPr>
            <w:r>
              <w:t>0,99%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271</w:t>
            </w:r>
          </w:p>
        </w:tc>
        <w:tc>
          <w:tcPr>
            <w:tcW w:w="1247" w:type="dxa"/>
          </w:tcPr>
          <w:p w:rsidR="00982BE3" w:rsidRDefault="00982BE3">
            <w:pPr>
              <w:pStyle w:val="ConsPlusNormal"/>
            </w:pPr>
            <w:r>
              <w:t>st19.142</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1757" w:type="dxa"/>
          </w:tcPr>
          <w:p w:rsidR="00982BE3" w:rsidRDefault="00982BE3">
            <w:pPr>
              <w:pStyle w:val="ConsPlusNormal"/>
            </w:pPr>
            <w:r>
              <w:t>26,46</w:t>
            </w:r>
          </w:p>
        </w:tc>
        <w:tc>
          <w:tcPr>
            <w:tcW w:w="1417" w:type="dxa"/>
          </w:tcPr>
          <w:p w:rsidR="00982BE3" w:rsidRDefault="00982BE3">
            <w:pPr>
              <w:pStyle w:val="ConsPlusNormal"/>
            </w:pPr>
            <w:r>
              <w:t>0,75%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272</w:t>
            </w:r>
          </w:p>
        </w:tc>
        <w:tc>
          <w:tcPr>
            <w:tcW w:w="1247" w:type="dxa"/>
          </w:tcPr>
          <w:p w:rsidR="00982BE3" w:rsidRDefault="00982BE3">
            <w:pPr>
              <w:pStyle w:val="ConsPlusNormal"/>
            </w:pPr>
            <w:r>
              <w:t>st19.142.3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 (sh0876, МНН "Пембролизумаб")</w:t>
            </w:r>
          </w:p>
        </w:tc>
        <w:tc>
          <w:tcPr>
            <w:tcW w:w="1757" w:type="dxa"/>
          </w:tcPr>
          <w:p w:rsidR="00982BE3" w:rsidRDefault="00982BE3">
            <w:pPr>
              <w:pStyle w:val="ConsPlusNormal"/>
            </w:pPr>
            <w:r>
              <w:t>20,035</w:t>
            </w:r>
          </w:p>
        </w:tc>
        <w:tc>
          <w:tcPr>
            <w:tcW w:w="1417" w:type="dxa"/>
          </w:tcPr>
          <w:p w:rsidR="00982BE3" w:rsidRDefault="00982BE3">
            <w:pPr>
              <w:pStyle w:val="ConsPlusNormal"/>
            </w:pPr>
            <w:r>
              <w:t>1,90%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273</w:t>
            </w:r>
          </w:p>
        </w:tc>
        <w:tc>
          <w:tcPr>
            <w:tcW w:w="1247" w:type="dxa"/>
          </w:tcPr>
          <w:p w:rsidR="00982BE3" w:rsidRDefault="00982BE3">
            <w:pPr>
              <w:pStyle w:val="ConsPlusNormal"/>
            </w:pPr>
            <w:r>
              <w:t>st19.143</w:t>
            </w:r>
          </w:p>
        </w:tc>
        <w:tc>
          <w:tcPr>
            <w:tcW w:w="4082"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1757" w:type="dxa"/>
          </w:tcPr>
          <w:p w:rsidR="00982BE3" w:rsidRDefault="00982BE3">
            <w:pPr>
              <w:pStyle w:val="ConsPlusNormal"/>
            </w:pPr>
            <w:r>
              <w:t>35,35</w:t>
            </w:r>
          </w:p>
        </w:tc>
        <w:tc>
          <w:tcPr>
            <w:tcW w:w="1417" w:type="dxa"/>
          </w:tcPr>
          <w:p w:rsidR="00982BE3" w:rsidRDefault="00982BE3">
            <w:pPr>
              <w:pStyle w:val="ConsPlusNormal"/>
            </w:pPr>
            <w:r>
              <w:t>0,56%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274</w:t>
            </w:r>
          </w:p>
        </w:tc>
        <w:tc>
          <w:tcPr>
            <w:tcW w:w="1247" w:type="dxa"/>
          </w:tcPr>
          <w:p w:rsidR="00982BE3" w:rsidRDefault="00982BE3">
            <w:pPr>
              <w:pStyle w:val="ConsPlusNormal"/>
            </w:pPr>
            <w:r>
              <w:t>st19.122</w:t>
            </w:r>
          </w:p>
        </w:tc>
        <w:tc>
          <w:tcPr>
            <w:tcW w:w="4082" w:type="dxa"/>
          </w:tcPr>
          <w:p w:rsidR="00982BE3" w:rsidRDefault="00982BE3">
            <w:pPr>
              <w:pStyle w:val="ConsPlusNormal"/>
            </w:pPr>
            <w:r>
              <w:t>Поздний посттрансплантационный период после пересадки костного мозга</w:t>
            </w:r>
          </w:p>
        </w:tc>
        <w:tc>
          <w:tcPr>
            <w:tcW w:w="1757" w:type="dxa"/>
          </w:tcPr>
          <w:p w:rsidR="00982BE3" w:rsidRDefault="00982BE3">
            <w:pPr>
              <w:pStyle w:val="ConsPlusNormal"/>
            </w:pPr>
            <w:r>
              <w:t>21,02</w:t>
            </w:r>
          </w:p>
        </w:tc>
        <w:tc>
          <w:tcPr>
            <w:tcW w:w="1417" w:type="dxa"/>
          </w:tcPr>
          <w:p w:rsidR="00982BE3" w:rsidRDefault="00982BE3">
            <w:pPr>
              <w:pStyle w:val="ConsPlusNormal"/>
            </w:pPr>
            <w:r>
              <w:t>62,44%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275</w:t>
            </w:r>
          </w:p>
        </w:tc>
        <w:tc>
          <w:tcPr>
            <w:tcW w:w="1247" w:type="dxa"/>
          </w:tcPr>
          <w:p w:rsidR="00982BE3" w:rsidRDefault="00982BE3">
            <w:pPr>
              <w:pStyle w:val="ConsPlusNormal"/>
            </w:pPr>
            <w:r>
              <w:t>st20.001</w:t>
            </w:r>
          </w:p>
        </w:tc>
        <w:tc>
          <w:tcPr>
            <w:tcW w:w="4082" w:type="dxa"/>
          </w:tcPr>
          <w:p w:rsidR="00982BE3" w:rsidRDefault="00982BE3">
            <w:pPr>
              <w:pStyle w:val="ConsPlusNormal"/>
            </w:pPr>
            <w:r>
              <w:t>Доброкачественные новообразования, новообразования in situ уха, горла, носа, полости рта</w:t>
            </w:r>
          </w:p>
        </w:tc>
        <w:tc>
          <w:tcPr>
            <w:tcW w:w="1757" w:type="dxa"/>
          </w:tcPr>
          <w:p w:rsidR="00982BE3" w:rsidRDefault="00982BE3">
            <w:pPr>
              <w:pStyle w:val="ConsPlusNormal"/>
            </w:pPr>
            <w:r>
              <w:t>0,66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276</w:t>
            </w:r>
          </w:p>
        </w:tc>
        <w:tc>
          <w:tcPr>
            <w:tcW w:w="1247" w:type="dxa"/>
          </w:tcPr>
          <w:p w:rsidR="00982BE3" w:rsidRDefault="00982BE3">
            <w:pPr>
              <w:pStyle w:val="ConsPlusNormal"/>
            </w:pPr>
            <w:r>
              <w:t>st20.002</w:t>
            </w:r>
          </w:p>
        </w:tc>
        <w:tc>
          <w:tcPr>
            <w:tcW w:w="4082" w:type="dxa"/>
          </w:tcPr>
          <w:p w:rsidR="00982BE3" w:rsidRDefault="00982BE3">
            <w:pPr>
              <w:pStyle w:val="ConsPlusNormal"/>
            </w:pPr>
            <w:r>
              <w:t>Средний отит, мастоидит, нарушения вестибулярной функции</w:t>
            </w:r>
          </w:p>
        </w:tc>
        <w:tc>
          <w:tcPr>
            <w:tcW w:w="1757" w:type="dxa"/>
          </w:tcPr>
          <w:p w:rsidR="00982BE3" w:rsidRDefault="00982BE3">
            <w:pPr>
              <w:pStyle w:val="ConsPlusNormal"/>
            </w:pPr>
            <w:r>
              <w:t>0,47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277</w:t>
            </w:r>
          </w:p>
        </w:tc>
        <w:tc>
          <w:tcPr>
            <w:tcW w:w="1247" w:type="dxa"/>
          </w:tcPr>
          <w:p w:rsidR="00982BE3" w:rsidRDefault="00982BE3">
            <w:pPr>
              <w:pStyle w:val="ConsPlusNormal"/>
            </w:pPr>
            <w:r>
              <w:t>st20.003</w:t>
            </w:r>
          </w:p>
        </w:tc>
        <w:tc>
          <w:tcPr>
            <w:tcW w:w="4082" w:type="dxa"/>
          </w:tcPr>
          <w:p w:rsidR="00982BE3" w:rsidRDefault="00982BE3">
            <w:pPr>
              <w:pStyle w:val="ConsPlusNormal"/>
            </w:pPr>
            <w:r>
              <w:t>Другие болезни уха</w:t>
            </w:r>
          </w:p>
        </w:tc>
        <w:tc>
          <w:tcPr>
            <w:tcW w:w="1757" w:type="dxa"/>
          </w:tcPr>
          <w:p w:rsidR="00982BE3" w:rsidRDefault="00982BE3">
            <w:pPr>
              <w:pStyle w:val="ConsPlusNormal"/>
            </w:pPr>
            <w:r>
              <w:t>0,61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278</w:t>
            </w:r>
          </w:p>
        </w:tc>
        <w:tc>
          <w:tcPr>
            <w:tcW w:w="1247" w:type="dxa"/>
          </w:tcPr>
          <w:p w:rsidR="00982BE3" w:rsidRDefault="00982BE3">
            <w:pPr>
              <w:pStyle w:val="ConsPlusNormal"/>
            </w:pPr>
            <w:r>
              <w:t>st20.004</w:t>
            </w:r>
          </w:p>
        </w:tc>
        <w:tc>
          <w:tcPr>
            <w:tcW w:w="4082" w:type="dxa"/>
          </w:tcPr>
          <w:p w:rsidR="00982BE3" w:rsidRDefault="00982BE3">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1757" w:type="dxa"/>
          </w:tcPr>
          <w:p w:rsidR="00982BE3" w:rsidRDefault="00982BE3">
            <w:pPr>
              <w:pStyle w:val="ConsPlusNormal"/>
            </w:pPr>
            <w:r>
              <w:t>0,71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279</w:t>
            </w:r>
          </w:p>
        </w:tc>
        <w:tc>
          <w:tcPr>
            <w:tcW w:w="1247" w:type="dxa"/>
          </w:tcPr>
          <w:p w:rsidR="00982BE3" w:rsidRDefault="00982BE3">
            <w:pPr>
              <w:pStyle w:val="ConsPlusNormal"/>
            </w:pPr>
            <w:r>
              <w:t>st20.005</w:t>
            </w:r>
          </w:p>
        </w:tc>
        <w:tc>
          <w:tcPr>
            <w:tcW w:w="4082" w:type="dxa"/>
          </w:tcPr>
          <w:p w:rsidR="00982BE3" w:rsidRDefault="00982BE3">
            <w:pPr>
              <w:pStyle w:val="ConsPlusNormal"/>
            </w:pPr>
            <w:r>
              <w:t>Операции на органе слуха, придаточных пазухах носа и верхних дыхательных путях (уровень 1)</w:t>
            </w:r>
          </w:p>
        </w:tc>
        <w:tc>
          <w:tcPr>
            <w:tcW w:w="1757" w:type="dxa"/>
          </w:tcPr>
          <w:p w:rsidR="00982BE3" w:rsidRDefault="00982BE3">
            <w:pPr>
              <w:pStyle w:val="ConsPlusNormal"/>
            </w:pPr>
            <w:r>
              <w:t>0,84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280</w:t>
            </w:r>
          </w:p>
        </w:tc>
        <w:tc>
          <w:tcPr>
            <w:tcW w:w="1247" w:type="dxa"/>
          </w:tcPr>
          <w:p w:rsidR="00982BE3" w:rsidRDefault="00982BE3">
            <w:pPr>
              <w:pStyle w:val="ConsPlusNormal"/>
            </w:pPr>
            <w:r>
              <w:t>st20.006</w:t>
            </w:r>
          </w:p>
        </w:tc>
        <w:tc>
          <w:tcPr>
            <w:tcW w:w="4082" w:type="dxa"/>
          </w:tcPr>
          <w:p w:rsidR="00982BE3" w:rsidRDefault="00982BE3">
            <w:pPr>
              <w:pStyle w:val="ConsPlusNormal"/>
            </w:pPr>
            <w:r>
              <w:t>Операции на органе слуха, придаточных пазухах носа и верхних дыхательных путях (уровень 2)</w:t>
            </w:r>
          </w:p>
        </w:tc>
        <w:tc>
          <w:tcPr>
            <w:tcW w:w="1757" w:type="dxa"/>
          </w:tcPr>
          <w:p w:rsidR="00982BE3" w:rsidRDefault="00982BE3">
            <w:pPr>
              <w:pStyle w:val="ConsPlusNormal"/>
            </w:pPr>
            <w:r>
              <w:t>0,91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281</w:t>
            </w:r>
          </w:p>
        </w:tc>
        <w:tc>
          <w:tcPr>
            <w:tcW w:w="1247" w:type="dxa"/>
          </w:tcPr>
          <w:p w:rsidR="00982BE3" w:rsidRDefault="00982BE3">
            <w:pPr>
              <w:pStyle w:val="ConsPlusNormal"/>
            </w:pPr>
            <w:r>
              <w:t>st20.007</w:t>
            </w:r>
          </w:p>
        </w:tc>
        <w:tc>
          <w:tcPr>
            <w:tcW w:w="4082" w:type="dxa"/>
          </w:tcPr>
          <w:p w:rsidR="00982BE3" w:rsidRDefault="00982BE3">
            <w:pPr>
              <w:pStyle w:val="ConsPlusNormal"/>
            </w:pPr>
            <w:r>
              <w:t>Операции на органе слуха, придаточных пазухах носа и верхних дыхательных путях (уровень 3)</w:t>
            </w:r>
          </w:p>
        </w:tc>
        <w:tc>
          <w:tcPr>
            <w:tcW w:w="1757" w:type="dxa"/>
          </w:tcPr>
          <w:p w:rsidR="00982BE3" w:rsidRDefault="00982BE3">
            <w:pPr>
              <w:pStyle w:val="ConsPlusNormal"/>
            </w:pPr>
            <w:r>
              <w:t>1,1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282</w:t>
            </w:r>
          </w:p>
        </w:tc>
        <w:tc>
          <w:tcPr>
            <w:tcW w:w="1247" w:type="dxa"/>
          </w:tcPr>
          <w:p w:rsidR="00982BE3" w:rsidRDefault="00982BE3">
            <w:pPr>
              <w:pStyle w:val="ConsPlusNormal"/>
            </w:pPr>
            <w:r>
              <w:t>st20.008</w:t>
            </w:r>
          </w:p>
        </w:tc>
        <w:tc>
          <w:tcPr>
            <w:tcW w:w="4082" w:type="dxa"/>
          </w:tcPr>
          <w:p w:rsidR="00982BE3" w:rsidRDefault="00982BE3">
            <w:pPr>
              <w:pStyle w:val="ConsPlusNormal"/>
            </w:pPr>
            <w:r>
              <w:t>Операции на органе слуха, придаточных пазухах носа и верхних дыхательных путях (уровень 4)</w:t>
            </w:r>
          </w:p>
        </w:tc>
        <w:tc>
          <w:tcPr>
            <w:tcW w:w="1757" w:type="dxa"/>
          </w:tcPr>
          <w:p w:rsidR="00982BE3" w:rsidRDefault="00982BE3">
            <w:pPr>
              <w:pStyle w:val="ConsPlusNormal"/>
            </w:pPr>
            <w:r>
              <w:t>1,35</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283</w:t>
            </w:r>
          </w:p>
        </w:tc>
        <w:tc>
          <w:tcPr>
            <w:tcW w:w="1247" w:type="dxa"/>
          </w:tcPr>
          <w:p w:rsidR="00982BE3" w:rsidRDefault="00982BE3">
            <w:pPr>
              <w:pStyle w:val="ConsPlusNormal"/>
            </w:pPr>
            <w:r>
              <w:t>st20.009</w:t>
            </w:r>
          </w:p>
        </w:tc>
        <w:tc>
          <w:tcPr>
            <w:tcW w:w="4082" w:type="dxa"/>
          </w:tcPr>
          <w:p w:rsidR="00982BE3" w:rsidRDefault="00982BE3">
            <w:pPr>
              <w:pStyle w:val="ConsPlusNormal"/>
            </w:pPr>
            <w:r>
              <w:t>Операции на органе слуха, придаточных пазухах носа и верхних дыхательных путях (уровень 5)</w:t>
            </w:r>
          </w:p>
        </w:tc>
        <w:tc>
          <w:tcPr>
            <w:tcW w:w="1757" w:type="dxa"/>
          </w:tcPr>
          <w:p w:rsidR="00982BE3" w:rsidRDefault="00982BE3">
            <w:pPr>
              <w:pStyle w:val="ConsPlusNormal"/>
            </w:pPr>
            <w:r>
              <w:t>1,96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284</w:t>
            </w:r>
          </w:p>
        </w:tc>
        <w:tc>
          <w:tcPr>
            <w:tcW w:w="1247" w:type="dxa"/>
          </w:tcPr>
          <w:p w:rsidR="00982BE3" w:rsidRDefault="00982BE3">
            <w:pPr>
              <w:pStyle w:val="ConsPlusNormal"/>
            </w:pPr>
            <w:r>
              <w:t>st20.010</w:t>
            </w:r>
          </w:p>
        </w:tc>
        <w:tc>
          <w:tcPr>
            <w:tcW w:w="4082" w:type="dxa"/>
          </w:tcPr>
          <w:p w:rsidR="00982BE3" w:rsidRDefault="00982BE3">
            <w:pPr>
              <w:pStyle w:val="ConsPlusNormal"/>
            </w:pPr>
            <w:r>
              <w:t>Замена речевого процессора</w:t>
            </w:r>
          </w:p>
        </w:tc>
        <w:tc>
          <w:tcPr>
            <w:tcW w:w="1757" w:type="dxa"/>
          </w:tcPr>
          <w:p w:rsidR="00982BE3" w:rsidRDefault="00982BE3">
            <w:pPr>
              <w:pStyle w:val="ConsPlusNormal"/>
            </w:pPr>
            <w:r>
              <w:t>29,91</w:t>
            </w:r>
          </w:p>
        </w:tc>
        <w:tc>
          <w:tcPr>
            <w:tcW w:w="1417" w:type="dxa"/>
          </w:tcPr>
          <w:p w:rsidR="00982BE3" w:rsidRDefault="00982BE3">
            <w:pPr>
              <w:pStyle w:val="ConsPlusNormal"/>
            </w:pPr>
            <w:r>
              <w:t>0,74%</w:t>
            </w: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285</w:t>
            </w:r>
          </w:p>
        </w:tc>
        <w:tc>
          <w:tcPr>
            <w:tcW w:w="1247" w:type="dxa"/>
          </w:tcPr>
          <w:p w:rsidR="00982BE3" w:rsidRDefault="00982BE3">
            <w:pPr>
              <w:pStyle w:val="ConsPlusNormal"/>
            </w:pPr>
            <w:r>
              <w:t>st21.001</w:t>
            </w:r>
          </w:p>
        </w:tc>
        <w:tc>
          <w:tcPr>
            <w:tcW w:w="4082" w:type="dxa"/>
          </w:tcPr>
          <w:p w:rsidR="00982BE3" w:rsidRDefault="00982BE3">
            <w:pPr>
              <w:pStyle w:val="ConsPlusNormal"/>
            </w:pPr>
            <w:r>
              <w:t>Операции на органе зрения (уровень 1)</w:t>
            </w:r>
          </w:p>
        </w:tc>
        <w:tc>
          <w:tcPr>
            <w:tcW w:w="1757" w:type="dxa"/>
          </w:tcPr>
          <w:p w:rsidR="00982BE3" w:rsidRDefault="00982BE3">
            <w:pPr>
              <w:pStyle w:val="ConsPlusNormal"/>
            </w:pPr>
            <w:r>
              <w:t>0,49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286</w:t>
            </w:r>
          </w:p>
        </w:tc>
        <w:tc>
          <w:tcPr>
            <w:tcW w:w="1247" w:type="dxa"/>
          </w:tcPr>
          <w:p w:rsidR="00982BE3" w:rsidRDefault="00982BE3">
            <w:pPr>
              <w:pStyle w:val="ConsPlusNormal"/>
            </w:pPr>
            <w:r>
              <w:t>st21.002</w:t>
            </w:r>
          </w:p>
        </w:tc>
        <w:tc>
          <w:tcPr>
            <w:tcW w:w="4082" w:type="dxa"/>
          </w:tcPr>
          <w:p w:rsidR="00982BE3" w:rsidRDefault="00982BE3">
            <w:pPr>
              <w:pStyle w:val="ConsPlusNormal"/>
            </w:pPr>
            <w:r>
              <w:t>Операции на органе зрения (уровень 2)</w:t>
            </w:r>
          </w:p>
        </w:tc>
        <w:tc>
          <w:tcPr>
            <w:tcW w:w="1757" w:type="dxa"/>
          </w:tcPr>
          <w:p w:rsidR="00982BE3" w:rsidRDefault="00982BE3">
            <w:pPr>
              <w:pStyle w:val="ConsPlusNormal"/>
            </w:pPr>
            <w:r>
              <w:t>0,79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287</w:t>
            </w:r>
          </w:p>
        </w:tc>
        <w:tc>
          <w:tcPr>
            <w:tcW w:w="1247" w:type="dxa"/>
          </w:tcPr>
          <w:p w:rsidR="00982BE3" w:rsidRDefault="00982BE3">
            <w:pPr>
              <w:pStyle w:val="ConsPlusNormal"/>
            </w:pPr>
            <w:r>
              <w:t>st21.003</w:t>
            </w:r>
          </w:p>
        </w:tc>
        <w:tc>
          <w:tcPr>
            <w:tcW w:w="4082" w:type="dxa"/>
          </w:tcPr>
          <w:p w:rsidR="00982BE3" w:rsidRDefault="00982BE3">
            <w:pPr>
              <w:pStyle w:val="ConsPlusNormal"/>
            </w:pPr>
            <w:r>
              <w:t>Операции на органе зрения (уровень 3)</w:t>
            </w:r>
          </w:p>
        </w:tc>
        <w:tc>
          <w:tcPr>
            <w:tcW w:w="1757" w:type="dxa"/>
          </w:tcPr>
          <w:p w:rsidR="00982BE3" w:rsidRDefault="00982BE3">
            <w:pPr>
              <w:pStyle w:val="ConsPlusNormal"/>
            </w:pPr>
            <w:r>
              <w:t>1,07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288</w:t>
            </w:r>
          </w:p>
        </w:tc>
        <w:tc>
          <w:tcPr>
            <w:tcW w:w="1247" w:type="dxa"/>
          </w:tcPr>
          <w:p w:rsidR="00982BE3" w:rsidRDefault="00982BE3">
            <w:pPr>
              <w:pStyle w:val="ConsPlusNormal"/>
            </w:pPr>
            <w:r>
              <w:t>st21.004</w:t>
            </w:r>
          </w:p>
        </w:tc>
        <w:tc>
          <w:tcPr>
            <w:tcW w:w="4082" w:type="dxa"/>
          </w:tcPr>
          <w:p w:rsidR="00982BE3" w:rsidRDefault="00982BE3">
            <w:pPr>
              <w:pStyle w:val="ConsPlusNormal"/>
            </w:pPr>
            <w:r>
              <w:t>Операции на органе зрения (уровень 4)</w:t>
            </w:r>
          </w:p>
        </w:tc>
        <w:tc>
          <w:tcPr>
            <w:tcW w:w="1757" w:type="dxa"/>
          </w:tcPr>
          <w:p w:rsidR="00982BE3" w:rsidRDefault="00982BE3">
            <w:pPr>
              <w:pStyle w:val="ConsPlusNormal"/>
            </w:pPr>
            <w:r>
              <w:t>1,19</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289</w:t>
            </w:r>
          </w:p>
        </w:tc>
        <w:tc>
          <w:tcPr>
            <w:tcW w:w="1247" w:type="dxa"/>
          </w:tcPr>
          <w:p w:rsidR="00982BE3" w:rsidRDefault="00982BE3">
            <w:pPr>
              <w:pStyle w:val="ConsPlusNormal"/>
            </w:pPr>
            <w:r>
              <w:t>st21.005</w:t>
            </w:r>
          </w:p>
        </w:tc>
        <w:tc>
          <w:tcPr>
            <w:tcW w:w="4082" w:type="dxa"/>
          </w:tcPr>
          <w:p w:rsidR="00982BE3" w:rsidRDefault="00982BE3">
            <w:pPr>
              <w:pStyle w:val="ConsPlusNormal"/>
            </w:pPr>
            <w:r>
              <w:t>Операции на органе зрения (уровень 5)</w:t>
            </w:r>
          </w:p>
        </w:tc>
        <w:tc>
          <w:tcPr>
            <w:tcW w:w="1757" w:type="dxa"/>
          </w:tcPr>
          <w:p w:rsidR="00982BE3" w:rsidRDefault="00982BE3">
            <w:pPr>
              <w:pStyle w:val="ConsPlusNormal"/>
            </w:pPr>
            <w:r>
              <w:t>2,11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290</w:t>
            </w:r>
          </w:p>
        </w:tc>
        <w:tc>
          <w:tcPr>
            <w:tcW w:w="1247" w:type="dxa"/>
          </w:tcPr>
          <w:p w:rsidR="00982BE3" w:rsidRDefault="00982BE3">
            <w:pPr>
              <w:pStyle w:val="ConsPlusNormal"/>
            </w:pPr>
            <w:r>
              <w:t>st21.006</w:t>
            </w:r>
          </w:p>
        </w:tc>
        <w:tc>
          <w:tcPr>
            <w:tcW w:w="4082" w:type="dxa"/>
          </w:tcPr>
          <w:p w:rsidR="00982BE3" w:rsidRDefault="00982BE3">
            <w:pPr>
              <w:pStyle w:val="ConsPlusNormal"/>
            </w:pPr>
            <w:r>
              <w:t>Операции на органе зрения (уровень 6)</w:t>
            </w:r>
          </w:p>
        </w:tc>
        <w:tc>
          <w:tcPr>
            <w:tcW w:w="1757" w:type="dxa"/>
          </w:tcPr>
          <w:p w:rsidR="00982BE3" w:rsidRDefault="00982BE3">
            <w:pPr>
              <w:pStyle w:val="ConsPlusNormal"/>
            </w:pPr>
            <w:r>
              <w:t>3,29</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291</w:t>
            </w:r>
          </w:p>
        </w:tc>
        <w:tc>
          <w:tcPr>
            <w:tcW w:w="1247" w:type="dxa"/>
          </w:tcPr>
          <w:p w:rsidR="00982BE3" w:rsidRDefault="00982BE3">
            <w:pPr>
              <w:pStyle w:val="ConsPlusNormal"/>
            </w:pPr>
            <w:r>
              <w:t>st21.007</w:t>
            </w:r>
          </w:p>
        </w:tc>
        <w:tc>
          <w:tcPr>
            <w:tcW w:w="4082" w:type="dxa"/>
          </w:tcPr>
          <w:p w:rsidR="00982BE3" w:rsidRDefault="00982BE3">
            <w:pPr>
              <w:pStyle w:val="ConsPlusNormal"/>
            </w:pPr>
            <w:r>
              <w:t>Болезни глаза</w:t>
            </w:r>
          </w:p>
        </w:tc>
        <w:tc>
          <w:tcPr>
            <w:tcW w:w="1757" w:type="dxa"/>
          </w:tcPr>
          <w:p w:rsidR="00982BE3" w:rsidRDefault="00982BE3">
            <w:pPr>
              <w:pStyle w:val="ConsPlusNormal"/>
            </w:pPr>
            <w:r>
              <w:t>0,51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292</w:t>
            </w:r>
          </w:p>
        </w:tc>
        <w:tc>
          <w:tcPr>
            <w:tcW w:w="1247" w:type="dxa"/>
          </w:tcPr>
          <w:p w:rsidR="00982BE3" w:rsidRDefault="00982BE3">
            <w:pPr>
              <w:pStyle w:val="ConsPlusNormal"/>
            </w:pPr>
            <w:r>
              <w:t>st21.008</w:t>
            </w:r>
          </w:p>
        </w:tc>
        <w:tc>
          <w:tcPr>
            <w:tcW w:w="4082" w:type="dxa"/>
          </w:tcPr>
          <w:p w:rsidR="00982BE3" w:rsidRDefault="00982BE3">
            <w:pPr>
              <w:pStyle w:val="ConsPlusNormal"/>
            </w:pPr>
            <w:r>
              <w:t>Травмы глаза</w:t>
            </w:r>
          </w:p>
        </w:tc>
        <w:tc>
          <w:tcPr>
            <w:tcW w:w="1757" w:type="dxa"/>
          </w:tcPr>
          <w:p w:rsidR="00982BE3" w:rsidRDefault="00982BE3">
            <w:pPr>
              <w:pStyle w:val="ConsPlusNormal"/>
            </w:pPr>
            <w:r>
              <w:t>0,66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293</w:t>
            </w:r>
          </w:p>
        </w:tc>
        <w:tc>
          <w:tcPr>
            <w:tcW w:w="1247" w:type="dxa"/>
          </w:tcPr>
          <w:p w:rsidR="00982BE3" w:rsidRDefault="00982BE3">
            <w:pPr>
              <w:pStyle w:val="ConsPlusNormal"/>
            </w:pPr>
            <w:r>
              <w:t>st21.009</w:t>
            </w:r>
          </w:p>
        </w:tc>
        <w:tc>
          <w:tcPr>
            <w:tcW w:w="4082" w:type="dxa"/>
          </w:tcPr>
          <w:p w:rsidR="00982BE3" w:rsidRDefault="00982BE3">
            <w:pPr>
              <w:pStyle w:val="ConsPlusNormal"/>
            </w:pPr>
            <w:r>
              <w:t>Операции на органе зрения (факоэмульсификация с имплантацией ИОЛ)</w:t>
            </w:r>
          </w:p>
        </w:tc>
        <w:tc>
          <w:tcPr>
            <w:tcW w:w="1757" w:type="dxa"/>
          </w:tcPr>
          <w:p w:rsidR="00982BE3" w:rsidRDefault="00982BE3">
            <w:pPr>
              <w:pStyle w:val="ConsPlusNormal"/>
            </w:pPr>
            <w:r>
              <w:t>1,24</w:t>
            </w:r>
          </w:p>
        </w:tc>
        <w:tc>
          <w:tcPr>
            <w:tcW w:w="1417" w:type="dxa"/>
          </w:tcPr>
          <w:p w:rsidR="00982BE3" w:rsidRDefault="00982BE3">
            <w:pPr>
              <w:pStyle w:val="ConsPlusNormal"/>
            </w:pPr>
            <w:r>
              <w:t>14,38%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294</w:t>
            </w:r>
          </w:p>
        </w:tc>
        <w:tc>
          <w:tcPr>
            <w:tcW w:w="1247" w:type="dxa"/>
          </w:tcPr>
          <w:p w:rsidR="00982BE3" w:rsidRDefault="00982BE3">
            <w:pPr>
              <w:pStyle w:val="ConsPlusNormal"/>
            </w:pPr>
            <w:r>
              <w:t>st22.001</w:t>
            </w:r>
          </w:p>
        </w:tc>
        <w:tc>
          <w:tcPr>
            <w:tcW w:w="4082" w:type="dxa"/>
          </w:tcPr>
          <w:p w:rsidR="00982BE3" w:rsidRDefault="00982BE3">
            <w:pPr>
              <w:pStyle w:val="ConsPlusNormal"/>
            </w:pPr>
            <w:r>
              <w:t>Нарушения всасывания, дети</w:t>
            </w:r>
          </w:p>
        </w:tc>
        <w:tc>
          <w:tcPr>
            <w:tcW w:w="1757" w:type="dxa"/>
          </w:tcPr>
          <w:p w:rsidR="00982BE3" w:rsidRDefault="00982BE3">
            <w:pPr>
              <w:pStyle w:val="ConsPlusNormal"/>
            </w:pPr>
            <w:r>
              <w:t>1,11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295</w:t>
            </w:r>
          </w:p>
        </w:tc>
        <w:tc>
          <w:tcPr>
            <w:tcW w:w="1247" w:type="dxa"/>
          </w:tcPr>
          <w:p w:rsidR="00982BE3" w:rsidRDefault="00982BE3">
            <w:pPr>
              <w:pStyle w:val="ConsPlusNormal"/>
            </w:pPr>
            <w:r>
              <w:t>st22.002</w:t>
            </w:r>
          </w:p>
        </w:tc>
        <w:tc>
          <w:tcPr>
            <w:tcW w:w="4082" w:type="dxa"/>
          </w:tcPr>
          <w:p w:rsidR="00982BE3" w:rsidRDefault="00982BE3">
            <w:pPr>
              <w:pStyle w:val="ConsPlusNormal"/>
            </w:pPr>
            <w:r>
              <w:t>Другие болезни органов пищеварения, дети</w:t>
            </w:r>
          </w:p>
        </w:tc>
        <w:tc>
          <w:tcPr>
            <w:tcW w:w="1757" w:type="dxa"/>
          </w:tcPr>
          <w:p w:rsidR="00982BE3" w:rsidRDefault="00982BE3">
            <w:pPr>
              <w:pStyle w:val="ConsPlusNormal"/>
            </w:pPr>
            <w:r>
              <w:t>0,39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296</w:t>
            </w:r>
          </w:p>
        </w:tc>
        <w:tc>
          <w:tcPr>
            <w:tcW w:w="1247" w:type="dxa"/>
          </w:tcPr>
          <w:p w:rsidR="00982BE3" w:rsidRDefault="00982BE3">
            <w:pPr>
              <w:pStyle w:val="ConsPlusNormal"/>
            </w:pPr>
            <w:r>
              <w:t>st22.002.1</w:t>
            </w:r>
          </w:p>
        </w:tc>
        <w:tc>
          <w:tcPr>
            <w:tcW w:w="4082" w:type="dxa"/>
          </w:tcPr>
          <w:p w:rsidR="00982BE3" w:rsidRDefault="00982BE3">
            <w:pPr>
              <w:pStyle w:val="ConsPlusNormal"/>
            </w:pPr>
            <w:r>
              <w:t>Другие болезни органов пищеварения, дети, с ОРИТ и ПИТ</w:t>
            </w:r>
          </w:p>
        </w:tc>
        <w:tc>
          <w:tcPr>
            <w:tcW w:w="1757" w:type="dxa"/>
          </w:tcPr>
          <w:p w:rsidR="00982BE3" w:rsidRDefault="00982BE3">
            <w:pPr>
              <w:pStyle w:val="ConsPlusNormal"/>
            </w:pPr>
            <w:r>
              <w:t>1,01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297</w:t>
            </w:r>
          </w:p>
        </w:tc>
        <w:tc>
          <w:tcPr>
            <w:tcW w:w="1247" w:type="dxa"/>
          </w:tcPr>
          <w:p w:rsidR="00982BE3" w:rsidRDefault="00982BE3">
            <w:pPr>
              <w:pStyle w:val="ConsPlusNormal"/>
            </w:pPr>
            <w:r>
              <w:t>st22.002.2</w:t>
            </w:r>
          </w:p>
        </w:tc>
        <w:tc>
          <w:tcPr>
            <w:tcW w:w="4082" w:type="dxa"/>
          </w:tcPr>
          <w:p w:rsidR="00982BE3" w:rsidRDefault="00982BE3">
            <w:pPr>
              <w:pStyle w:val="ConsPlusNormal"/>
            </w:pPr>
            <w:r>
              <w:t>Другие болезни органов пищеварения, дети, без ОРИТ и ПИТ</w:t>
            </w:r>
          </w:p>
        </w:tc>
        <w:tc>
          <w:tcPr>
            <w:tcW w:w="1757" w:type="dxa"/>
          </w:tcPr>
          <w:p w:rsidR="00982BE3" w:rsidRDefault="00982BE3">
            <w:pPr>
              <w:pStyle w:val="ConsPlusNormal"/>
            </w:pPr>
            <w:r>
              <w:t>0,296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298</w:t>
            </w:r>
          </w:p>
        </w:tc>
        <w:tc>
          <w:tcPr>
            <w:tcW w:w="1247" w:type="dxa"/>
          </w:tcPr>
          <w:p w:rsidR="00982BE3" w:rsidRDefault="00982BE3">
            <w:pPr>
              <w:pStyle w:val="ConsPlusNormal"/>
            </w:pPr>
            <w:r>
              <w:t>st22.003</w:t>
            </w:r>
          </w:p>
        </w:tc>
        <w:tc>
          <w:tcPr>
            <w:tcW w:w="4082" w:type="dxa"/>
          </w:tcPr>
          <w:p w:rsidR="00982BE3" w:rsidRDefault="00982BE3">
            <w:pPr>
              <w:pStyle w:val="ConsPlusNormal"/>
            </w:pPr>
            <w:r>
              <w:t>Воспалительные артропатии, спондилопатии, дети</w:t>
            </w:r>
          </w:p>
        </w:tc>
        <w:tc>
          <w:tcPr>
            <w:tcW w:w="1757" w:type="dxa"/>
          </w:tcPr>
          <w:p w:rsidR="00982BE3" w:rsidRDefault="00982BE3">
            <w:pPr>
              <w:pStyle w:val="ConsPlusNormal"/>
            </w:pPr>
            <w:r>
              <w:t>1,85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299</w:t>
            </w:r>
          </w:p>
        </w:tc>
        <w:tc>
          <w:tcPr>
            <w:tcW w:w="1247" w:type="dxa"/>
          </w:tcPr>
          <w:p w:rsidR="00982BE3" w:rsidRDefault="00982BE3">
            <w:pPr>
              <w:pStyle w:val="ConsPlusNormal"/>
            </w:pPr>
            <w:r>
              <w:t>st22.004</w:t>
            </w:r>
          </w:p>
        </w:tc>
        <w:tc>
          <w:tcPr>
            <w:tcW w:w="4082" w:type="dxa"/>
          </w:tcPr>
          <w:p w:rsidR="00982BE3" w:rsidRDefault="00982BE3">
            <w:pPr>
              <w:pStyle w:val="ConsPlusNormal"/>
            </w:pPr>
            <w:r>
              <w:t>Врожденные аномалии головного и спинного мозга, дети</w:t>
            </w:r>
          </w:p>
        </w:tc>
        <w:tc>
          <w:tcPr>
            <w:tcW w:w="1757" w:type="dxa"/>
          </w:tcPr>
          <w:p w:rsidR="00982BE3" w:rsidRDefault="00982BE3">
            <w:pPr>
              <w:pStyle w:val="ConsPlusNormal"/>
            </w:pPr>
            <w:r>
              <w:t>2,12</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300</w:t>
            </w:r>
          </w:p>
        </w:tc>
        <w:tc>
          <w:tcPr>
            <w:tcW w:w="1247" w:type="dxa"/>
          </w:tcPr>
          <w:p w:rsidR="00982BE3" w:rsidRDefault="00982BE3">
            <w:pPr>
              <w:pStyle w:val="ConsPlusNormal"/>
            </w:pPr>
            <w:r>
              <w:t>st23.001</w:t>
            </w:r>
          </w:p>
        </w:tc>
        <w:tc>
          <w:tcPr>
            <w:tcW w:w="4082" w:type="dxa"/>
          </w:tcPr>
          <w:p w:rsidR="00982BE3" w:rsidRDefault="00982BE3">
            <w:pPr>
              <w:pStyle w:val="ConsPlusNormal"/>
            </w:pPr>
            <w:r>
              <w:t>Другие болезни органов дыхания</w:t>
            </w:r>
          </w:p>
        </w:tc>
        <w:tc>
          <w:tcPr>
            <w:tcW w:w="1757" w:type="dxa"/>
          </w:tcPr>
          <w:p w:rsidR="00982BE3" w:rsidRDefault="00982BE3">
            <w:pPr>
              <w:pStyle w:val="ConsPlusNormal"/>
            </w:pPr>
            <w:r>
              <w:t>0,85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301</w:t>
            </w:r>
          </w:p>
        </w:tc>
        <w:tc>
          <w:tcPr>
            <w:tcW w:w="1247" w:type="dxa"/>
          </w:tcPr>
          <w:p w:rsidR="00982BE3" w:rsidRDefault="00982BE3">
            <w:pPr>
              <w:pStyle w:val="ConsPlusNormal"/>
            </w:pPr>
            <w:r>
              <w:t>st23.002</w:t>
            </w:r>
          </w:p>
        </w:tc>
        <w:tc>
          <w:tcPr>
            <w:tcW w:w="4082" w:type="dxa"/>
          </w:tcPr>
          <w:p w:rsidR="00982BE3" w:rsidRDefault="00982BE3">
            <w:pPr>
              <w:pStyle w:val="ConsPlusNormal"/>
            </w:pPr>
            <w:r>
              <w:t>Интерстициальные болезни легких, врожденные аномалии развития легких, бронхолегочная дисплазия, дети</w:t>
            </w:r>
          </w:p>
        </w:tc>
        <w:tc>
          <w:tcPr>
            <w:tcW w:w="1757" w:type="dxa"/>
          </w:tcPr>
          <w:p w:rsidR="00982BE3" w:rsidRDefault="00982BE3">
            <w:pPr>
              <w:pStyle w:val="ConsPlusNormal"/>
            </w:pPr>
            <w:r>
              <w:t>2,48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302</w:t>
            </w:r>
          </w:p>
        </w:tc>
        <w:tc>
          <w:tcPr>
            <w:tcW w:w="1247" w:type="dxa"/>
          </w:tcPr>
          <w:p w:rsidR="00982BE3" w:rsidRDefault="00982BE3">
            <w:pPr>
              <w:pStyle w:val="ConsPlusNormal"/>
            </w:pPr>
            <w:r>
              <w:t>st23.003</w:t>
            </w:r>
          </w:p>
        </w:tc>
        <w:tc>
          <w:tcPr>
            <w:tcW w:w="4082" w:type="dxa"/>
          </w:tcPr>
          <w:p w:rsidR="00982BE3" w:rsidRDefault="00982BE3">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1757" w:type="dxa"/>
          </w:tcPr>
          <w:p w:rsidR="00982BE3" w:rsidRDefault="00982BE3">
            <w:pPr>
              <w:pStyle w:val="ConsPlusNormal"/>
            </w:pPr>
            <w:r>
              <w:t>0,91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303</w:t>
            </w:r>
          </w:p>
        </w:tc>
        <w:tc>
          <w:tcPr>
            <w:tcW w:w="1247" w:type="dxa"/>
          </w:tcPr>
          <w:p w:rsidR="00982BE3" w:rsidRDefault="00982BE3">
            <w:pPr>
              <w:pStyle w:val="ConsPlusNormal"/>
            </w:pPr>
            <w:r>
              <w:t>st23.004</w:t>
            </w:r>
          </w:p>
        </w:tc>
        <w:tc>
          <w:tcPr>
            <w:tcW w:w="4082" w:type="dxa"/>
          </w:tcPr>
          <w:p w:rsidR="00982BE3" w:rsidRDefault="00982BE3">
            <w:pPr>
              <w:pStyle w:val="ConsPlusNormal"/>
            </w:pPr>
            <w:r>
              <w:t>Пневмония, плеврит, другие болезни плевры</w:t>
            </w:r>
          </w:p>
        </w:tc>
        <w:tc>
          <w:tcPr>
            <w:tcW w:w="1757" w:type="dxa"/>
          </w:tcPr>
          <w:p w:rsidR="00982BE3" w:rsidRDefault="00982BE3">
            <w:pPr>
              <w:pStyle w:val="ConsPlusNormal"/>
            </w:pPr>
            <w:r>
              <w:t>1,28</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304</w:t>
            </w:r>
          </w:p>
        </w:tc>
        <w:tc>
          <w:tcPr>
            <w:tcW w:w="1247" w:type="dxa"/>
          </w:tcPr>
          <w:p w:rsidR="00982BE3" w:rsidRDefault="00982BE3">
            <w:pPr>
              <w:pStyle w:val="ConsPlusNormal"/>
            </w:pPr>
            <w:r>
              <w:t>st23.004.1</w:t>
            </w:r>
          </w:p>
        </w:tc>
        <w:tc>
          <w:tcPr>
            <w:tcW w:w="4082" w:type="dxa"/>
          </w:tcPr>
          <w:p w:rsidR="00982BE3" w:rsidRDefault="00982BE3">
            <w:pPr>
              <w:pStyle w:val="ConsPlusNormal"/>
            </w:pPr>
            <w:r>
              <w:t>Пневмония, плеврит, другие болезни плевры, с ОРИТ и ПИТ</w:t>
            </w:r>
          </w:p>
        </w:tc>
        <w:tc>
          <w:tcPr>
            <w:tcW w:w="1757" w:type="dxa"/>
          </w:tcPr>
          <w:p w:rsidR="00982BE3" w:rsidRDefault="00982BE3">
            <w:pPr>
              <w:pStyle w:val="ConsPlusNormal"/>
            </w:pPr>
            <w:r>
              <w:t>1,72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305</w:t>
            </w:r>
          </w:p>
        </w:tc>
        <w:tc>
          <w:tcPr>
            <w:tcW w:w="1247" w:type="dxa"/>
          </w:tcPr>
          <w:p w:rsidR="00982BE3" w:rsidRDefault="00982BE3">
            <w:pPr>
              <w:pStyle w:val="ConsPlusNormal"/>
            </w:pPr>
            <w:r>
              <w:t>st23.004.2</w:t>
            </w:r>
          </w:p>
        </w:tc>
        <w:tc>
          <w:tcPr>
            <w:tcW w:w="4082" w:type="dxa"/>
          </w:tcPr>
          <w:p w:rsidR="00982BE3" w:rsidRDefault="00982BE3">
            <w:pPr>
              <w:pStyle w:val="ConsPlusNormal"/>
            </w:pPr>
            <w:r>
              <w:t>Пневмония, плеврит, другие болезни плевры, без ОРИТ и ПИТ</w:t>
            </w:r>
          </w:p>
        </w:tc>
        <w:tc>
          <w:tcPr>
            <w:tcW w:w="1757" w:type="dxa"/>
          </w:tcPr>
          <w:p w:rsidR="00982BE3" w:rsidRDefault="00982BE3">
            <w:pPr>
              <w:pStyle w:val="ConsPlusNormal"/>
            </w:pPr>
            <w:r>
              <w:t>1,04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306</w:t>
            </w:r>
          </w:p>
        </w:tc>
        <w:tc>
          <w:tcPr>
            <w:tcW w:w="1247" w:type="dxa"/>
          </w:tcPr>
          <w:p w:rsidR="00982BE3" w:rsidRDefault="00982BE3">
            <w:pPr>
              <w:pStyle w:val="ConsPlusNormal"/>
            </w:pPr>
            <w:r>
              <w:t>st23.005</w:t>
            </w:r>
          </w:p>
        </w:tc>
        <w:tc>
          <w:tcPr>
            <w:tcW w:w="4082" w:type="dxa"/>
          </w:tcPr>
          <w:p w:rsidR="00982BE3" w:rsidRDefault="00982BE3">
            <w:pPr>
              <w:pStyle w:val="ConsPlusNormal"/>
            </w:pPr>
            <w:r>
              <w:t>Астма, взрослые</w:t>
            </w:r>
          </w:p>
        </w:tc>
        <w:tc>
          <w:tcPr>
            <w:tcW w:w="1757" w:type="dxa"/>
          </w:tcPr>
          <w:p w:rsidR="00982BE3" w:rsidRDefault="00982BE3">
            <w:pPr>
              <w:pStyle w:val="ConsPlusNormal"/>
            </w:pPr>
            <w:r>
              <w:t>1,11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307</w:t>
            </w:r>
          </w:p>
        </w:tc>
        <w:tc>
          <w:tcPr>
            <w:tcW w:w="1247" w:type="dxa"/>
          </w:tcPr>
          <w:p w:rsidR="00982BE3" w:rsidRDefault="00982BE3">
            <w:pPr>
              <w:pStyle w:val="ConsPlusNormal"/>
            </w:pPr>
            <w:r>
              <w:t>st23.006</w:t>
            </w:r>
          </w:p>
        </w:tc>
        <w:tc>
          <w:tcPr>
            <w:tcW w:w="4082" w:type="dxa"/>
          </w:tcPr>
          <w:p w:rsidR="00982BE3" w:rsidRDefault="00982BE3">
            <w:pPr>
              <w:pStyle w:val="ConsPlusNormal"/>
            </w:pPr>
            <w:r>
              <w:t>Астма, дети</w:t>
            </w:r>
          </w:p>
        </w:tc>
        <w:tc>
          <w:tcPr>
            <w:tcW w:w="1757" w:type="dxa"/>
          </w:tcPr>
          <w:p w:rsidR="00982BE3" w:rsidRDefault="00982BE3">
            <w:pPr>
              <w:pStyle w:val="ConsPlusNormal"/>
            </w:pPr>
            <w:r>
              <w:t>1,25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308</w:t>
            </w:r>
          </w:p>
        </w:tc>
        <w:tc>
          <w:tcPr>
            <w:tcW w:w="1247" w:type="dxa"/>
          </w:tcPr>
          <w:p w:rsidR="00982BE3" w:rsidRDefault="00982BE3">
            <w:pPr>
              <w:pStyle w:val="ConsPlusNormal"/>
            </w:pPr>
            <w:r>
              <w:t>st24.001</w:t>
            </w:r>
          </w:p>
        </w:tc>
        <w:tc>
          <w:tcPr>
            <w:tcW w:w="4082" w:type="dxa"/>
          </w:tcPr>
          <w:p w:rsidR="00982BE3" w:rsidRDefault="00982BE3">
            <w:pPr>
              <w:pStyle w:val="ConsPlusNormal"/>
            </w:pPr>
            <w:r>
              <w:t>Системные поражения соединительной ткани</w:t>
            </w:r>
          </w:p>
        </w:tc>
        <w:tc>
          <w:tcPr>
            <w:tcW w:w="1757" w:type="dxa"/>
          </w:tcPr>
          <w:p w:rsidR="00982BE3" w:rsidRDefault="00982BE3">
            <w:pPr>
              <w:pStyle w:val="ConsPlusNormal"/>
            </w:pPr>
            <w:r>
              <w:t>1,78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309</w:t>
            </w:r>
          </w:p>
        </w:tc>
        <w:tc>
          <w:tcPr>
            <w:tcW w:w="1247" w:type="dxa"/>
          </w:tcPr>
          <w:p w:rsidR="00982BE3" w:rsidRDefault="00982BE3">
            <w:pPr>
              <w:pStyle w:val="ConsPlusNormal"/>
            </w:pPr>
            <w:r>
              <w:t>st24.002</w:t>
            </w:r>
          </w:p>
        </w:tc>
        <w:tc>
          <w:tcPr>
            <w:tcW w:w="4082" w:type="dxa"/>
          </w:tcPr>
          <w:p w:rsidR="00982BE3" w:rsidRDefault="00982BE3">
            <w:pPr>
              <w:pStyle w:val="ConsPlusNormal"/>
            </w:pPr>
            <w:r>
              <w:t>Артропатии и спондилопатии</w:t>
            </w:r>
          </w:p>
        </w:tc>
        <w:tc>
          <w:tcPr>
            <w:tcW w:w="1757" w:type="dxa"/>
          </w:tcPr>
          <w:p w:rsidR="00982BE3" w:rsidRDefault="00982BE3">
            <w:pPr>
              <w:pStyle w:val="ConsPlusNormal"/>
            </w:pPr>
            <w:r>
              <w:t>1,67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310</w:t>
            </w:r>
          </w:p>
        </w:tc>
        <w:tc>
          <w:tcPr>
            <w:tcW w:w="1247" w:type="dxa"/>
          </w:tcPr>
          <w:p w:rsidR="00982BE3" w:rsidRDefault="00982BE3">
            <w:pPr>
              <w:pStyle w:val="ConsPlusNormal"/>
            </w:pPr>
            <w:r>
              <w:t>st24.003</w:t>
            </w:r>
          </w:p>
        </w:tc>
        <w:tc>
          <w:tcPr>
            <w:tcW w:w="4082" w:type="dxa"/>
          </w:tcPr>
          <w:p w:rsidR="00982BE3" w:rsidRDefault="00982BE3">
            <w:pPr>
              <w:pStyle w:val="ConsPlusNormal"/>
            </w:pPr>
            <w:r>
              <w:t>Ревматические болезни сердца (уровень 1)</w:t>
            </w:r>
          </w:p>
        </w:tc>
        <w:tc>
          <w:tcPr>
            <w:tcW w:w="1757" w:type="dxa"/>
          </w:tcPr>
          <w:p w:rsidR="00982BE3" w:rsidRDefault="00982BE3">
            <w:pPr>
              <w:pStyle w:val="ConsPlusNormal"/>
            </w:pPr>
            <w:r>
              <w:t>0,87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311</w:t>
            </w:r>
          </w:p>
        </w:tc>
        <w:tc>
          <w:tcPr>
            <w:tcW w:w="1247" w:type="dxa"/>
          </w:tcPr>
          <w:p w:rsidR="00982BE3" w:rsidRDefault="00982BE3">
            <w:pPr>
              <w:pStyle w:val="ConsPlusNormal"/>
            </w:pPr>
            <w:r>
              <w:t>st24.004</w:t>
            </w:r>
          </w:p>
        </w:tc>
        <w:tc>
          <w:tcPr>
            <w:tcW w:w="4082" w:type="dxa"/>
          </w:tcPr>
          <w:p w:rsidR="00982BE3" w:rsidRDefault="00982BE3">
            <w:pPr>
              <w:pStyle w:val="ConsPlusNormal"/>
            </w:pPr>
            <w:r>
              <w:t>Ревматические болезни сердца (уровень 2)</w:t>
            </w:r>
          </w:p>
        </w:tc>
        <w:tc>
          <w:tcPr>
            <w:tcW w:w="1757" w:type="dxa"/>
          </w:tcPr>
          <w:p w:rsidR="00982BE3" w:rsidRDefault="00982BE3">
            <w:pPr>
              <w:pStyle w:val="ConsPlusNormal"/>
            </w:pPr>
            <w:r>
              <w:t>1,57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312</w:t>
            </w:r>
          </w:p>
        </w:tc>
        <w:tc>
          <w:tcPr>
            <w:tcW w:w="1247" w:type="dxa"/>
          </w:tcPr>
          <w:p w:rsidR="00982BE3" w:rsidRDefault="00982BE3">
            <w:pPr>
              <w:pStyle w:val="ConsPlusNormal"/>
            </w:pPr>
            <w:r>
              <w:t>st25.001</w:t>
            </w:r>
          </w:p>
        </w:tc>
        <w:tc>
          <w:tcPr>
            <w:tcW w:w="4082" w:type="dxa"/>
          </w:tcPr>
          <w:p w:rsidR="00982BE3" w:rsidRDefault="00982BE3">
            <w:pPr>
              <w:pStyle w:val="ConsPlusNormal"/>
            </w:pPr>
            <w:r>
              <w:t>Флебит и тромбофлебит, варикозное расширение вен нижних конечностей</w:t>
            </w:r>
          </w:p>
        </w:tc>
        <w:tc>
          <w:tcPr>
            <w:tcW w:w="1757" w:type="dxa"/>
          </w:tcPr>
          <w:p w:rsidR="00982BE3" w:rsidRDefault="00982BE3">
            <w:pPr>
              <w:pStyle w:val="ConsPlusNormal"/>
            </w:pPr>
            <w:r>
              <w:t>0,85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313</w:t>
            </w:r>
          </w:p>
        </w:tc>
        <w:tc>
          <w:tcPr>
            <w:tcW w:w="1247" w:type="dxa"/>
          </w:tcPr>
          <w:p w:rsidR="00982BE3" w:rsidRDefault="00982BE3">
            <w:pPr>
              <w:pStyle w:val="ConsPlusNormal"/>
            </w:pPr>
            <w:r>
              <w:t>st25.002</w:t>
            </w:r>
          </w:p>
        </w:tc>
        <w:tc>
          <w:tcPr>
            <w:tcW w:w="4082" w:type="dxa"/>
          </w:tcPr>
          <w:p w:rsidR="00982BE3" w:rsidRDefault="00982BE3">
            <w:pPr>
              <w:pStyle w:val="ConsPlusNormal"/>
            </w:pPr>
            <w:r>
              <w:t>Другие болезни, врожденные аномалии вен</w:t>
            </w:r>
          </w:p>
        </w:tc>
        <w:tc>
          <w:tcPr>
            <w:tcW w:w="1757" w:type="dxa"/>
          </w:tcPr>
          <w:p w:rsidR="00982BE3" w:rsidRDefault="00982BE3">
            <w:pPr>
              <w:pStyle w:val="ConsPlusNormal"/>
            </w:pPr>
            <w:r>
              <w:t>1,32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314</w:t>
            </w:r>
          </w:p>
        </w:tc>
        <w:tc>
          <w:tcPr>
            <w:tcW w:w="1247" w:type="dxa"/>
          </w:tcPr>
          <w:p w:rsidR="00982BE3" w:rsidRDefault="00982BE3">
            <w:pPr>
              <w:pStyle w:val="ConsPlusNormal"/>
            </w:pPr>
            <w:r>
              <w:t>st25.003</w:t>
            </w:r>
          </w:p>
        </w:tc>
        <w:tc>
          <w:tcPr>
            <w:tcW w:w="4082" w:type="dxa"/>
          </w:tcPr>
          <w:p w:rsidR="00982BE3" w:rsidRDefault="00982BE3">
            <w:pPr>
              <w:pStyle w:val="ConsPlusNormal"/>
            </w:pPr>
            <w:r>
              <w:t>Болезни артерий, артериол и капилляров</w:t>
            </w:r>
          </w:p>
        </w:tc>
        <w:tc>
          <w:tcPr>
            <w:tcW w:w="1757" w:type="dxa"/>
          </w:tcPr>
          <w:p w:rsidR="00982BE3" w:rsidRDefault="00982BE3">
            <w:pPr>
              <w:pStyle w:val="ConsPlusNormal"/>
            </w:pPr>
            <w:r>
              <w:t>1,05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315</w:t>
            </w:r>
          </w:p>
        </w:tc>
        <w:tc>
          <w:tcPr>
            <w:tcW w:w="1247" w:type="dxa"/>
          </w:tcPr>
          <w:p w:rsidR="00982BE3" w:rsidRDefault="00982BE3">
            <w:pPr>
              <w:pStyle w:val="ConsPlusNormal"/>
            </w:pPr>
            <w:r>
              <w:t>st25.004</w:t>
            </w:r>
          </w:p>
        </w:tc>
        <w:tc>
          <w:tcPr>
            <w:tcW w:w="4082" w:type="dxa"/>
          </w:tcPr>
          <w:p w:rsidR="00982BE3" w:rsidRDefault="00982BE3">
            <w:pPr>
              <w:pStyle w:val="ConsPlusNormal"/>
            </w:pPr>
            <w:r>
              <w:t>Диагностическое обследование сердечно-сосудистой системы</w:t>
            </w:r>
          </w:p>
        </w:tc>
        <w:tc>
          <w:tcPr>
            <w:tcW w:w="1757" w:type="dxa"/>
          </w:tcPr>
          <w:p w:rsidR="00982BE3" w:rsidRDefault="00982BE3">
            <w:pPr>
              <w:pStyle w:val="ConsPlusNormal"/>
            </w:pPr>
            <w:r>
              <w:t>1,01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316</w:t>
            </w:r>
          </w:p>
        </w:tc>
        <w:tc>
          <w:tcPr>
            <w:tcW w:w="1247" w:type="dxa"/>
          </w:tcPr>
          <w:p w:rsidR="00982BE3" w:rsidRDefault="00982BE3">
            <w:pPr>
              <w:pStyle w:val="ConsPlusNormal"/>
            </w:pPr>
            <w:r>
              <w:t>st25.005</w:t>
            </w:r>
          </w:p>
        </w:tc>
        <w:tc>
          <w:tcPr>
            <w:tcW w:w="4082" w:type="dxa"/>
          </w:tcPr>
          <w:p w:rsidR="00982BE3" w:rsidRDefault="00982BE3">
            <w:pPr>
              <w:pStyle w:val="ConsPlusNormal"/>
            </w:pPr>
            <w:r>
              <w:t>Операции на сердце и коронарных сосудах (уровень 1)</w:t>
            </w:r>
          </w:p>
        </w:tc>
        <w:tc>
          <w:tcPr>
            <w:tcW w:w="1757" w:type="dxa"/>
          </w:tcPr>
          <w:p w:rsidR="00982BE3" w:rsidRDefault="00982BE3">
            <w:pPr>
              <w:pStyle w:val="ConsPlusNormal"/>
            </w:pPr>
            <w:r>
              <w:t>2,11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317</w:t>
            </w:r>
          </w:p>
        </w:tc>
        <w:tc>
          <w:tcPr>
            <w:tcW w:w="1247" w:type="dxa"/>
          </w:tcPr>
          <w:p w:rsidR="00982BE3" w:rsidRDefault="00982BE3">
            <w:pPr>
              <w:pStyle w:val="ConsPlusNormal"/>
            </w:pPr>
            <w:r>
              <w:t>st25.006</w:t>
            </w:r>
          </w:p>
        </w:tc>
        <w:tc>
          <w:tcPr>
            <w:tcW w:w="4082" w:type="dxa"/>
          </w:tcPr>
          <w:p w:rsidR="00982BE3" w:rsidRDefault="00982BE3">
            <w:pPr>
              <w:pStyle w:val="ConsPlusNormal"/>
            </w:pPr>
            <w:r>
              <w:t>Операции на сердце и коронарных сосудах (уровень 2)</w:t>
            </w:r>
          </w:p>
        </w:tc>
        <w:tc>
          <w:tcPr>
            <w:tcW w:w="1757" w:type="dxa"/>
          </w:tcPr>
          <w:p w:rsidR="00982BE3" w:rsidRDefault="00982BE3">
            <w:pPr>
              <w:pStyle w:val="ConsPlusNormal"/>
            </w:pPr>
            <w:r>
              <w:t>3,97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318</w:t>
            </w:r>
          </w:p>
        </w:tc>
        <w:tc>
          <w:tcPr>
            <w:tcW w:w="1247" w:type="dxa"/>
          </w:tcPr>
          <w:p w:rsidR="00982BE3" w:rsidRDefault="00982BE3">
            <w:pPr>
              <w:pStyle w:val="ConsPlusNormal"/>
            </w:pPr>
            <w:r>
              <w:t>st25.007</w:t>
            </w:r>
          </w:p>
        </w:tc>
        <w:tc>
          <w:tcPr>
            <w:tcW w:w="4082" w:type="dxa"/>
          </w:tcPr>
          <w:p w:rsidR="00982BE3" w:rsidRDefault="00982BE3">
            <w:pPr>
              <w:pStyle w:val="ConsPlusNormal"/>
            </w:pPr>
            <w:r>
              <w:t>Операции на сердце и коронарных сосудах (уровень 3)</w:t>
            </w:r>
          </w:p>
        </w:tc>
        <w:tc>
          <w:tcPr>
            <w:tcW w:w="1757" w:type="dxa"/>
          </w:tcPr>
          <w:p w:rsidR="00982BE3" w:rsidRDefault="00982BE3">
            <w:pPr>
              <w:pStyle w:val="ConsPlusNormal"/>
            </w:pPr>
            <w:r>
              <w:t>4,31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319</w:t>
            </w:r>
          </w:p>
        </w:tc>
        <w:tc>
          <w:tcPr>
            <w:tcW w:w="1247" w:type="dxa"/>
          </w:tcPr>
          <w:p w:rsidR="00982BE3" w:rsidRDefault="00982BE3">
            <w:pPr>
              <w:pStyle w:val="ConsPlusNormal"/>
            </w:pPr>
            <w:r>
              <w:t>st25.008</w:t>
            </w:r>
          </w:p>
        </w:tc>
        <w:tc>
          <w:tcPr>
            <w:tcW w:w="4082" w:type="dxa"/>
          </w:tcPr>
          <w:p w:rsidR="00982BE3" w:rsidRDefault="00982BE3">
            <w:pPr>
              <w:pStyle w:val="ConsPlusNormal"/>
            </w:pPr>
            <w:r>
              <w:t>Операции на сосудах (уровень 1)</w:t>
            </w:r>
          </w:p>
        </w:tc>
        <w:tc>
          <w:tcPr>
            <w:tcW w:w="1757" w:type="dxa"/>
          </w:tcPr>
          <w:p w:rsidR="00982BE3" w:rsidRDefault="00982BE3">
            <w:pPr>
              <w:pStyle w:val="ConsPlusNormal"/>
            </w:pPr>
            <w:r>
              <w:t>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320</w:t>
            </w:r>
          </w:p>
        </w:tc>
        <w:tc>
          <w:tcPr>
            <w:tcW w:w="1247" w:type="dxa"/>
          </w:tcPr>
          <w:p w:rsidR="00982BE3" w:rsidRDefault="00982BE3">
            <w:pPr>
              <w:pStyle w:val="ConsPlusNormal"/>
            </w:pPr>
            <w:r>
              <w:t>st25.009</w:t>
            </w:r>
          </w:p>
        </w:tc>
        <w:tc>
          <w:tcPr>
            <w:tcW w:w="4082" w:type="dxa"/>
          </w:tcPr>
          <w:p w:rsidR="00982BE3" w:rsidRDefault="00982BE3">
            <w:pPr>
              <w:pStyle w:val="ConsPlusNormal"/>
            </w:pPr>
            <w:r>
              <w:t>Операции на сосудах (уровень 2)</w:t>
            </w:r>
          </w:p>
        </w:tc>
        <w:tc>
          <w:tcPr>
            <w:tcW w:w="1757" w:type="dxa"/>
          </w:tcPr>
          <w:p w:rsidR="00982BE3" w:rsidRDefault="00982BE3">
            <w:pPr>
              <w:pStyle w:val="ConsPlusNormal"/>
            </w:pPr>
            <w:r>
              <w:t>2,37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321</w:t>
            </w:r>
          </w:p>
        </w:tc>
        <w:tc>
          <w:tcPr>
            <w:tcW w:w="1247" w:type="dxa"/>
          </w:tcPr>
          <w:p w:rsidR="00982BE3" w:rsidRDefault="00982BE3">
            <w:pPr>
              <w:pStyle w:val="ConsPlusNormal"/>
            </w:pPr>
            <w:r>
              <w:t>st25.010</w:t>
            </w:r>
          </w:p>
        </w:tc>
        <w:tc>
          <w:tcPr>
            <w:tcW w:w="4082" w:type="dxa"/>
          </w:tcPr>
          <w:p w:rsidR="00982BE3" w:rsidRDefault="00982BE3">
            <w:pPr>
              <w:pStyle w:val="ConsPlusNormal"/>
            </w:pPr>
            <w:r>
              <w:t>Операции на сосудах (уровень 3)</w:t>
            </w:r>
          </w:p>
        </w:tc>
        <w:tc>
          <w:tcPr>
            <w:tcW w:w="1757" w:type="dxa"/>
          </w:tcPr>
          <w:p w:rsidR="00982BE3" w:rsidRDefault="00982BE3">
            <w:pPr>
              <w:pStyle w:val="ConsPlusNormal"/>
            </w:pPr>
            <w:r>
              <w:t>4,13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322</w:t>
            </w:r>
          </w:p>
        </w:tc>
        <w:tc>
          <w:tcPr>
            <w:tcW w:w="1247" w:type="dxa"/>
          </w:tcPr>
          <w:p w:rsidR="00982BE3" w:rsidRDefault="00982BE3">
            <w:pPr>
              <w:pStyle w:val="ConsPlusNormal"/>
            </w:pPr>
            <w:r>
              <w:t>st25.011</w:t>
            </w:r>
          </w:p>
        </w:tc>
        <w:tc>
          <w:tcPr>
            <w:tcW w:w="4082" w:type="dxa"/>
          </w:tcPr>
          <w:p w:rsidR="00982BE3" w:rsidRDefault="00982BE3">
            <w:pPr>
              <w:pStyle w:val="ConsPlusNormal"/>
            </w:pPr>
            <w:r>
              <w:t>Операции на сосудах (уровень 4)</w:t>
            </w:r>
          </w:p>
        </w:tc>
        <w:tc>
          <w:tcPr>
            <w:tcW w:w="1757" w:type="dxa"/>
          </w:tcPr>
          <w:p w:rsidR="00982BE3" w:rsidRDefault="00982BE3">
            <w:pPr>
              <w:pStyle w:val="ConsPlusNormal"/>
            </w:pPr>
            <w:r>
              <w:t>6,08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323</w:t>
            </w:r>
          </w:p>
        </w:tc>
        <w:tc>
          <w:tcPr>
            <w:tcW w:w="1247" w:type="dxa"/>
          </w:tcPr>
          <w:p w:rsidR="00982BE3" w:rsidRDefault="00982BE3">
            <w:pPr>
              <w:pStyle w:val="ConsPlusNormal"/>
            </w:pPr>
            <w:r>
              <w:t>st25.012</w:t>
            </w:r>
          </w:p>
        </w:tc>
        <w:tc>
          <w:tcPr>
            <w:tcW w:w="4082" w:type="dxa"/>
          </w:tcPr>
          <w:p w:rsidR="00982BE3" w:rsidRDefault="00982BE3">
            <w:pPr>
              <w:pStyle w:val="ConsPlusNormal"/>
            </w:pPr>
            <w:r>
              <w:t>Операции на сосудах (уровень 5)</w:t>
            </w:r>
          </w:p>
        </w:tc>
        <w:tc>
          <w:tcPr>
            <w:tcW w:w="1757" w:type="dxa"/>
          </w:tcPr>
          <w:p w:rsidR="00982BE3" w:rsidRDefault="00982BE3">
            <w:pPr>
              <w:pStyle w:val="ConsPlusNormal"/>
            </w:pPr>
            <w:r>
              <w:t>7,12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324</w:t>
            </w:r>
          </w:p>
        </w:tc>
        <w:tc>
          <w:tcPr>
            <w:tcW w:w="1247" w:type="dxa"/>
          </w:tcPr>
          <w:p w:rsidR="00982BE3" w:rsidRDefault="00982BE3">
            <w:pPr>
              <w:pStyle w:val="ConsPlusNormal"/>
            </w:pPr>
            <w:r>
              <w:t>st25.012.1</w:t>
            </w:r>
          </w:p>
        </w:tc>
        <w:tc>
          <w:tcPr>
            <w:tcW w:w="4082" w:type="dxa"/>
          </w:tcPr>
          <w:p w:rsidR="00982BE3" w:rsidRDefault="00982BE3">
            <w:pPr>
              <w:pStyle w:val="ConsPlusNormal"/>
            </w:pPr>
            <w:r>
              <w:t>Операции на сосудах (уровень 5.1)</w:t>
            </w:r>
          </w:p>
        </w:tc>
        <w:tc>
          <w:tcPr>
            <w:tcW w:w="1757" w:type="dxa"/>
          </w:tcPr>
          <w:p w:rsidR="00982BE3" w:rsidRDefault="00982BE3">
            <w:pPr>
              <w:pStyle w:val="ConsPlusNormal"/>
            </w:pPr>
            <w:r>
              <w:t>5,9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325</w:t>
            </w:r>
          </w:p>
        </w:tc>
        <w:tc>
          <w:tcPr>
            <w:tcW w:w="1247" w:type="dxa"/>
          </w:tcPr>
          <w:p w:rsidR="00982BE3" w:rsidRDefault="00982BE3">
            <w:pPr>
              <w:pStyle w:val="ConsPlusNormal"/>
            </w:pPr>
            <w:r>
              <w:t>st25.012.2</w:t>
            </w:r>
          </w:p>
        </w:tc>
        <w:tc>
          <w:tcPr>
            <w:tcW w:w="4082" w:type="dxa"/>
          </w:tcPr>
          <w:p w:rsidR="00982BE3" w:rsidRDefault="00982BE3">
            <w:pPr>
              <w:pStyle w:val="ConsPlusNormal"/>
            </w:pPr>
            <w:r>
              <w:t>Операции на сосудах (уровень 5.2)</w:t>
            </w:r>
          </w:p>
        </w:tc>
        <w:tc>
          <w:tcPr>
            <w:tcW w:w="1757" w:type="dxa"/>
          </w:tcPr>
          <w:p w:rsidR="00982BE3" w:rsidRDefault="00982BE3">
            <w:pPr>
              <w:pStyle w:val="ConsPlusNormal"/>
            </w:pPr>
            <w:r>
              <w:t>6,8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326</w:t>
            </w:r>
          </w:p>
        </w:tc>
        <w:tc>
          <w:tcPr>
            <w:tcW w:w="1247" w:type="dxa"/>
          </w:tcPr>
          <w:p w:rsidR="00982BE3" w:rsidRDefault="00982BE3">
            <w:pPr>
              <w:pStyle w:val="ConsPlusNormal"/>
            </w:pPr>
            <w:r>
              <w:t>st25.012.3</w:t>
            </w:r>
          </w:p>
        </w:tc>
        <w:tc>
          <w:tcPr>
            <w:tcW w:w="4082" w:type="dxa"/>
          </w:tcPr>
          <w:p w:rsidR="00982BE3" w:rsidRDefault="00982BE3">
            <w:pPr>
              <w:pStyle w:val="ConsPlusNormal"/>
            </w:pPr>
            <w:r>
              <w:t>Операции на сосудах (уровень 5.3)</w:t>
            </w:r>
          </w:p>
        </w:tc>
        <w:tc>
          <w:tcPr>
            <w:tcW w:w="1757" w:type="dxa"/>
          </w:tcPr>
          <w:p w:rsidR="00982BE3" w:rsidRDefault="00982BE3">
            <w:pPr>
              <w:pStyle w:val="ConsPlusNormal"/>
            </w:pPr>
            <w:r>
              <w:t>8,4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327</w:t>
            </w:r>
          </w:p>
        </w:tc>
        <w:tc>
          <w:tcPr>
            <w:tcW w:w="1247" w:type="dxa"/>
          </w:tcPr>
          <w:p w:rsidR="00982BE3" w:rsidRDefault="00982BE3">
            <w:pPr>
              <w:pStyle w:val="ConsPlusNormal"/>
            </w:pPr>
            <w:r>
              <w:t>st25.012.4</w:t>
            </w:r>
          </w:p>
        </w:tc>
        <w:tc>
          <w:tcPr>
            <w:tcW w:w="4082" w:type="dxa"/>
          </w:tcPr>
          <w:p w:rsidR="00982BE3" w:rsidRDefault="00982BE3">
            <w:pPr>
              <w:pStyle w:val="ConsPlusNormal"/>
            </w:pPr>
            <w:r>
              <w:t>Операции на сосудах (уровень 5.4)</w:t>
            </w:r>
          </w:p>
        </w:tc>
        <w:tc>
          <w:tcPr>
            <w:tcW w:w="1757" w:type="dxa"/>
          </w:tcPr>
          <w:p w:rsidR="00982BE3" w:rsidRDefault="00982BE3">
            <w:pPr>
              <w:pStyle w:val="ConsPlusNormal"/>
            </w:pPr>
            <w:r>
              <w:t>9,3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328</w:t>
            </w:r>
          </w:p>
        </w:tc>
        <w:tc>
          <w:tcPr>
            <w:tcW w:w="1247" w:type="dxa"/>
          </w:tcPr>
          <w:p w:rsidR="00982BE3" w:rsidRDefault="00982BE3">
            <w:pPr>
              <w:pStyle w:val="ConsPlusNormal"/>
            </w:pPr>
            <w:r>
              <w:t>st25.012.5</w:t>
            </w:r>
          </w:p>
        </w:tc>
        <w:tc>
          <w:tcPr>
            <w:tcW w:w="4082" w:type="dxa"/>
          </w:tcPr>
          <w:p w:rsidR="00982BE3" w:rsidRDefault="00982BE3">
            <w:pPr>
              <w:pStyle w:val="ConsPlusNormal"/>
            </w:pPr>
            <w:r>
              <w:t>Операции на сосудах (уровень 5.5)</w:t>
            </w:r>
          </w:p>
        </w:tc>
        <w:tc>
          <w:tcPr>
            <w:tcW w:w="1757" w:type="dxa"/>
          </w:tcPr>
          <w:p w:rsidR="00982BE3" w:rsidRDefault="00982BE3">
            <w:pPr>
              <w:pStyle w:val="ConsPlusNormal"/>
            </w:pPr>
            <w:r>
              <w:t>11,73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329</w:t>
            </w:r>
          </w:p>
        </w:tc>
        <w:tc>
          <w:tcPr>
            <w:tcW w:w="1247" w:type="dxa"/>
          </w:tcPr>
          <w:p w:rsidR="00982BE3" w:rsidRDefault="00982BE3">
            <w:pPr>
              <w:pStyle w:val="ConsPlusNormal"/>
            </w:pPr>
            <w:r>
              <w:t>st25.012.6</w:t>
            </w:r>
          </w:p>
        </w:tc>
        <w:tc>
          <w:tcPr>
            <w:tcW w:w="4082" w:type="dxa"/>
          </w:tcPr>
          <w:p w:rsidR="00982BE3" w:rsidRDefault="00982BE3">
            <w:pPr>
              <w:pStyle w:val="ConsPlusNormal"/>
            </w:pPr>
            <w:r>
              <w:t>Операции на сосудах (уровень 5.6)</w:t>
            </w:r>
          </w:p>
        </w:tc>
        <w:tc>
          <w:tcPr>
            <w:tcW w:w="1757" w:type="dxa"/>
          </w:tcPr>
          <w:p w:rsidR="00982BE3" w:rsidRDefault="00982BE3">
            <w:pPr>
              <w:pStyle w:val="ConsPlusNormal"/>
            </w:pPr>
            <w:r>
              <w:t>20,09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330</w:t>
            </w:r>
          </w:p>
        </w:tc>
        <w:tc>
          <w:tcPr>
            <w:tcW w:w="1247" w:type="dxa"/>
          </w:tcPr>
          <w:p w:rsidR="00982BE3" w:rsidRDefault="00982BE3">
            <w:pPr>
              <w:pStyle w:val="ConsPlusNormal"/>
            </w:pPr>
            <w:r>
              <w:t>st26.001</w:t>
            </w:r>
          </w:p>
        </w:tc>
        <w:tc>
          <w:tcPr>
            <w:tcW w:w="4082" w:type="dxa"/>
          </w:tcPr>
          <w:p w:rsidR="00982BE3" w:rsidRDefault="00982BE3">
            <w:pPr>
              <w:pStyle w:val="ConsPlusNormal"/>
            </w:pPr>
            <w:r>
              <w:t>Болезни полости рта, слюнных желез и челюстей, врожденные аномалии лица и шеи, дети</w:t>
            </w:r>
          </w:p>
        </w:tc>
        <w:tc>
          <w:tcPr>
            <w:tcW w:w="1757" w:type="dxa"/>
          </w:tcPr>
          <w:p w:rsidR="00982BE3" w:rsidRDefault="00982BE3">
            <w:pPr>
              <w:pStyle w:val="ConsPlusNormal"/>
            </w:pPr>
            <w:r>
              <w:t>0,79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331</w:t>
            </w:r>
          </w:p>
        </w:tc>
        <w:tc>
          <w:tcPr>
            <w:tcW w:w="1247" w:type="dxa"/>
          </w:tcPr>
          <w:p w:rsidR="00982BE3" w:rsidRDefault="00982BE3">
            <w:pPr>
              <w:pStyle w:val="ConsPlusNormal"/>
            </w:pPr>
            <w:r>
              <w:t>st27.001</w:t>
            </w:r>
          </w:p>
        </w:tc>
        <w:tc>
          <w:tcPr>
            <w:tcW w:w="4082" w:type="dxa"/>
          </w:tcPr>
          <w:p w:rsidR="00982BE3" w:rsidRDefault="00982BE3">
            <w:pPr>
              <w:pStyle w:val="ConsPlusNormal"/>
            </w:pPr>
            <w:r>
              <w:t>Болезни пищевода, гастрит, дуоденит, другие болезни желудка и двенадцатиперстной кишки</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332</w:t>
            </w:r>
          </w:p>
        </w:tc>
        <w:tc>
          <w:tcPr>
            <w:tcW w:w="1247" w:type="dxa"/>
          </w:tcPr>
          <w:p w:rsidR="00982BE3" w:rsidRDefault="00982BE3">
            <w:pPr>
              <w:pStyle w:val="ConsPlusNormal"/>
            </w:pPr>
            <w:r>
              <w:t>st27.002</w:t>
            </w:r>
          </w:p>
        </w:tc>
        <w:tc>
          <w:tcPr>
            <w:tcW w:w="4082" w:type="dxa"/>
          </w:tcPr>
          <w:p w:rsidR="00982BE3" w:rsidRDefault="00982BE3">
            <w:pPr>
              <w:pStyle w:val="ConsPlusNormal"/>
            </w:pPr>
            <w:r>
              <w:t>Новообразования доброкачественные, in situ, неопределенного и неуточненного характера органов пищеварения</w:t>
            </w:r>
          </w:p>
        </w:tc>
        <w:tc>
          <w:tcPr>
            <w:tcW w:w="1757" w:type="dxa"/>
          </w:tcPr>
          <w:p w:rsidR="00982BE3" w:rsidRDefault="00982BE3">
            <w:pPr>
              <w:pStyle w:val="ConsPlusNormal"/>
            </w:pPr>
            <w:r>
              <w:t>0,69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333</w:t>
            </w:r>
          </w:p>
        </w:tc>
        <w:tc>
          <w:tcPr>
            <w:tcW w:w="1247" w:type="dxa"/>
          </w:tcPr>
          <w:p w:rsidR="00982BE3" w:rsidRDefault="00982BE3">
            <w:pPr>
              <w:pStyle w:val="ConsPlusNormal"/>
            </w:pPr>
            <w:r>
              <w:t>st27.003</w:t>
            </w:r>
          </w:p>
        </w:tc>
        <w:tc>
          <w:tcPr>
            <w:tcW w:w="4082" w:type="dxa"/>
          </w:tcPr>
          <w:p w:rsidR="00982BE3" w:rsidRDefault="00982BE3">
            <w:pPr>
              <w:pStyle w:val="ConsPlusNormal"/>
            </w:pPr>
            <w:r>
              <w:t>Болезни желчного пузыря</w:t>
            </w:r>
          </w:p>
        </w:tc>
        <w:tc>
          <w:tcPr>
            <w:tcW w:w="1757" w:type="dxa"/>
          </w:tcPr>
          <w:p w:rsidR="00982BE3" w:rsidRDefault="00982BE3">
            <w:pPr>
              <w:pStyle w:val="ConsPlusNormal"/>
            </w:pPr>
            <w:r>
              <w:t>0,72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334</w:t>
            </w:r>
          </w:p>
        </w:tc>
        <w:tc>
          <w:tcPr>
            <w:tcW w:w="1247" w:type="dxa"/>
          </w:tcPr>
          <w:p w:rsidR="00982BE3" w:rsidRDefault="00982BE3">
            <w:pPr>
              <w:pStyle w:val="ConsPlusNormal"/>
            </w:pPr>
            <w:r>
              <w:t>st27.004</w:t>
            </w:r>
          </w:p>
        </w:tc>
        <w:tc>
          <w:tcPr>
            <w:tcW w:w="4082" w:type="dxa"/>
          </w:tcPr>
          <w:p w:rsidR="00982BE3" w:rsidRDefault="00982BE3">
            <w:pPr>
              <w:pStyle w:val="ConsPlusNormal"/>
            </w:pPr>
            <w:r>
              <w:t>Другие болезни органов пищеварения, взрослые</w:t>
            </w:r>
          </w:p>
        </w:tc>
        <w:tc>
          <w:tcPr>
            <w:tcW w:w="1757" w:type="dxa"/>
          </w:tcPr>
          <w:p w:rsidR="00982BE3" w:rsidRDefault="00982BE3">
            <w:pPr>
              <w:pStyle w:val="ConsPlusNormal"/>
            </w:pPr>
            <w:r>
              <w:t>0,59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335</w:t>
            </w:r>
          </w:p>
        </w:tc>
        <w:tc>
          <w:tcPr>
            <w:tcW w:w="1247" w:type="dxa"/>
          </w:tcPr>
          <w:p w:rsidR="00982BE3" w:rsidRDefault="00982BE3">
            <w:pPr>
              <w:pStyle w:val="ConsPlusNormal"/>
            </w:pPr>
            <w:r>
              <w:t>st27.005</w:t>
            </w:r>
          </w:p>
        </w:tc>
        <w:tc>
          <w:tcPr>
            <w:tcW w:w="4082" w:type="dxa"/>
          </w:tcPr>
          <w:p w:rsidR="00982BE3" w:rsidRDefault="00982BE3">
            <w:pPr>
              <w:pStyle w:val="ConsPlusNormal"/>
            </w:pPr>
            <w:r>
              <w:t>Гипертоническая болезнь в стадии обострения</w:t>
            </w:r>
          </w:p>
        </w:tc>
        <w:tc>
          <w:tcPr>
            <w:tcW w:w="1757" w:type="dxa"/>
          </w:tcPr>
          <w:p w:rsidR="00982BE3" w:rsidRDefault="00982BE3">
            <w:pPr>
              <w:pStyle w:val="ConsPlusNormal"/>
            </w:pPr>
            <w:r>
              <w:t>0,7</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336</w:t>
            </w:r>
          </w:p>
        </w:tc>
        <w:tc>
          <w:tcPr>
            <w:tcW w:w="1247" w:type="dxa"/>
          </w:tcPr>
          <w:p w:rsidR="00982BE3" w:rsidRDefault="00982BE3">
            <w:pPr>
              <w:pStyle w:val="ConsPlusNormal"/>
            </w:pPr>
            <w:r>
              <w:t>st27.006</w:t>
            </w:r>
          </w:p>
        </w:tc>
        <w:tc>
          <w:tcPr>
            <w:tcW w:w="4082" w:type="dxa"/>
          </w:tcPr>
          <w:p w:rsidR="00982BE3" w:rsidRDefault="00982BE3">
            <w:pPr>
              <w:pStyle w:val="ConsPlusNormal"/>
            </w:pPr>
            <w:r>
              <w:t xml:space="preserve">Стенокардия (кроме нестабильной), хроническая ишемическая болезнь сердца </w:t>
            </w:r>
            <w:r>
              <w:lastRenderedPageBreak/>
              <w:t>(уровень 1)</w:t>
            </w:r>
          </w:p>
        </w:tc>
        <w:tc>
          <w:tcPr>
            <w:tcW w:w="1757" w:type="dxa"/>
          </w:tcPr>
          <w:p w:rsidR="00982BE3" w:rsidRDefault="00982BE3">
            <w:pPr>
              <w:pStyle w:val="ConsPlusNormal"/>
            </w:pPr>
            <w:r>
              <w:lastRenderedPageBreak/>
              <w:t>0,78</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337</w:t>
            </w:r>
          </w:p>
        </w:tc>
        <w:tc>
          <w:tcPr>
            <w:tcW w:w="1247" w:type="dxa"/>
          </w:tcPr>
          <w:p w:rsidR="00982BE3" w:rsidRDefault="00982BE3">
            <w:pPr>
              <w:pStyle w:val="ConsPlusNormal"/>
            </w:pPr>
            <w:r>
              <w:t>st27.007</w:t>
            </w:r>
          </w:p>
        </w:tc>
        <w:tc>
          <w:tcPr>
            <w:tcW w:w="4082" w:type="dxa"/>
          </w:tcPr>
          <w:p w:rsidR="00982BE3" w:rsidRDefault="00982BE3">
            <w:pPr>
              <w:pStyle w:val="ConsPlusNormal"/>
            </w:pPr>
            <w:r>
              <w:t>Стенокардия (кроме нестабильной), хроническая ишемическая болезнь сердца (уровень 2)</w:t>
            </w:r>
          </w:p>
        </w:tc>
        <w:tc>
          <w:tcPr>
            <w:tcW w:w="1757" w:type="dxa"/>
          </w:tcPr>
          <w:p w:rsidR="00982BE3" w:rsidRDefault="00982BE3">
            <w:pPr>
              <w:pStyle w:val="ConsPlusNormal"/>
            </w:pPr>
            <w:r>
              <w:t>1,7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338</w:t>
            </w:r>
          </w:p>
        </w:tc>
        <w:tc>
          <w:tcPr>
            <w:tcW w:w="1247" w:type="dxa"/>
          </w:tcPr>
          <w:p w:rsidR="00982BE3" w:rsidRDefault="00982BE3">
            <w:pPr>
              <w:pStyle w:val="ConsPlusNormal"/>
            </w:pPr>
            <w:r>
              <w:t>st27.008</w:t>
            </w:r>
          </w:p>
        </w:tc>
        <w:tc>
          <w:tcPr>
            <w:tcW w:w="4082" w:type="dxa"/>
          </w:tcPr>
          <w:p w:rsidR="00982BE3" w:rsidRDefault="00982BE3">
            <w:pPr>
              <w:pStyle w:val="ConsPlusNormal"/>
            </w:pPr>
            <w:r>
              <w:t>Другие болезни сердца (уровень 1)</w:t>
            </w:r>
          </w:p>
        </w:tc>
        <w:tc>
          <w:tcPr>
            <w:tcW w:w="1757" w:type="dxa"/>
          </w:tcPr>
          <w:p w:rsidR="00982BE3" w:rsidRDefault="00982BE3">
            <w:pPr>
              <w:pStyle w:val="ConsPlusNormal"/>
            </w:pPr>
            <w:r>
              <w:t>0,78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339</w:t>
            </w:r>
          </w:p>
        </w:tc>
        <w:tc>
          <w:tcPr>
            <w:tcW w:w="1247" w:type="dxa"/>
          </w:tcPr>
          <w:p w:rsidR="00982BE3" w:rsidRDefault="00982BE3">
            <w:pPr>
              <w:pStyle w:val="ConsPlusNormal"/>
            </w:pPr>
            <w:r>
              <w:t>st27.009</w:t>
            </w:r>
          </w:p>
        </w:tc>
        <w:tc>
          <w:tcPr>
            <w:tcW w:w="4082" w:type="dxa"/>
          </w:tcPr>
          <w:p w:rsidR="00982BE3" w:rsidRDefault="00982BE3">
            <w:pPr>
              <w:pStyle w:val="ConsPlusNormal"/>
            </w:pPr>
            <w:r>
              <w:t>Другие болезни сердца (уровень 2)</w:t>
            </w:r>
          </w:p>
        </w:tc>
        <w:tc>
          <w:tcPr>
            <w:tcW w:w="1757" w:type="dxa"/>
          </w:tcPr>
          <w:p w:rsidR="00982BE3" w:rsidRDefault="00982BE3">
            <w:pPr>
              <w:pStyle w:val="ConsPlusNormal"/>
            </w:pPr>
            <w:r>
              <w:t>1,54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340</w:t>
            </w:r>
          </w:p>
        </w:tc>
        <w:tc>
          <w:tcPr>
            <w:tcW w:w="1247" w:type="dxa"/>
          </w:tcPr>
          <w:p w:rsidR="00982BE3" w:rsidRDefault="00982BE3">
            <w:pPr>
              <w:pStyle w:val="ConsPlusNormal"/>
            </w:pPr>
            <w:r>
              <w:t>st27.010</w:t>
            </w:r>
          </w:p>
        </w:tc>
        <w:tc>
          <w:tcPr>
            <w:tcW w:w="4082" w:type="dxa"/>
          </w:tcPr>
          <w:p w:rsidR="00982BE3" w:rsidRDefault="00982BE3">
            <w:pPr>
              <w:pStyle w:val="ConsPlusNormal"/>
            </w:pPr>
            <w:r>
              <w:t>Бронхит необструктивный, симптомы и признаки, относящиеся к органам дыхания</w:t>
            </w:r>
          </w:p>
        </w:tc>
        <w:tc>
          <w:tcPr>
            <w:tcW w:w="1757" w:type="dxa"/>
          </w:tcPr>
          <w:p w:rsidR="00982BE3" w:rsidRDefault="00982BE3">
            <w:pPr>
              <w:pStyle w:val="ConsPlusNormal"/>
            </w:pPr>
            <w:r>
              <w:t>0,75</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341</w:t>
            </w:r>
          </w:p>
        </w:tc>
        <w:tc>
          <w:tcPr>
            <w:tcW w:w="1247" w:type="dxa"/>
          </w:tcPr>
          <w:p w:rsidR="00982BE3" w:rsidRDefault="00982BE3">
            <w:pPr>
              <w:pStyle w:val="ConsPlusNormal"/>
            </w:pPr>
            <w:r>
              <w:t>st27.011</w:t>
            </w:r>
          </w:p>
        </w:tc>
        <w:tc>
          <w:tcPr>
            <w:tcW w:w="4082" w:type="dxa"/>
          </w:tcPr>
          <w:p w:rsidR="00982BE3" w:rsidRDefault="00982BE3">
            <w:pPr>
              <w:pStyle w:val="ConsPlusNormal"/>
            </w:pPr>
            <w:r>
              <w:t>ХОБЛ, эмфизема, бронхоэктатическая болезнь</w:t>
            </w:r>
          </w:p>
        </w:tc>
        <w:tc>
          <w:tcPr>
            <w:tcW w:w="1757" w:type="dxa"/>
          </w:tcPr>
          <w:p w:rsidR="00982BE3" w:rsidRDefault="00982BE3">
            <w:pPr>
              <w:pStyle w:val="ConsPlusNormal"/>
            </w:pPr>
            <w:r>
              <w:t>0,89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342</w:t>
            </w:r>
          </w:p>
        </w:tc>
        <w:tc>
          <w:tcPr>
            <w:tcW w:w="1247" w:type="dxa"/>
          </w:tcPr>
          <w:p w:rsidR="00982BE3" w:rsidRDefault="00982BE3">
            <w:pPr>
              <w:pStyle w:val="ConsPlusNormal"/>
            </w:pPr>
            <w:r>
              <w:t>st27.012</w:t>
            </w:r>
          </w:p>
        </w:tc>
        <w:tc>
          <w:tcPr>
            <w:tcW w:w="4082" w:type="dxa"/>
          </w:tcPr>
          <w:p w:rsidR="00982BE3" w:rsidRDefault="00982BE3">
            <w:pPr>
              <w:pStyle w:val="ConsPlusNormal"/>
            </w:pPr>
            <w:r>
              <w:t>Отравления и другие воздействия внешних причин</w:t>
            </w:r>
          </w:p>
        </w:tc>
        <w:tc>
          <w:tcPr>
            <w:tcW w:w="1757" w:type="dxa"/>
          </w:tcPr>
          <w:p w:rsidR="00982BE3" w:rsidRDefault="00982BE3">
            <w:pPr>
              <w:pStyle w:val="ConsPlusNormal"/>
            </w:pPr>
            <w:r>
              <w:t>0,53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343</w:t>
            </w:r>
          </w:p>
        </w:tc>
        <w:tc>
          <w:tcPr>
            <w:tcW w:w="1247" w:type="dxa"/>
          </w:tcPr>
          <w:p w:rsidR="00982BE3" w:rsidRDefault="00982BE3">
            <w:pPr>
              <w:pStyle w:val="ConsPlusNormal"/>
            </w:pPr>
            <w:r>
              <w:t>st27.013</w:t>
            </w:r>
          </w:p>
        </w:tc>
        <w:tc>
          <w:tcPr>
            <w:tcW w:w="4082" w:type="dxa"/>
          </w:tcPr>
          <w:p w:rsidR="00982BE3" w:rsidRDefault="00982BE3">
            <w:pPr>
              <w:pStyle w:val="ConsPlusNormal"/>
            </w:pPr>
            <w:r>
              <w:t>Отравления и другие воздействия внешних причин с синдромом органной дисфункции</w:t>
            </w:r>
          </w:p>
        </w:tc>
        <w:tc>
          <w:tcPr>
            <w:tcW w:w="1757" w:type="dxa"/>
          </w:tcPr>
          <w:p w:rsidR="00982BE3" w:rsidRDefault="00982BE3">
            <w:pPr>
              <w:pStyle w:val="ConsPlusNormal"/>
            </w:pPr>
            <w:r>
              <w:t>4,07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344</w:t>
            </w:r>
          </w:p>
        </w:tc>
        <w:tc>
          <w:tcPr>
            <w:tcW w:w="1247" w:type="dxa"/>
          </w:tcPr>
          <w:p w:rsidR="00982BE3" w:rsidRDefault="00982BE3">
            <w:pPr>
              <w:pStyle w:val="ConsPlusNormal"/>
            </w:pPr>
            <w:r>
              <w:t>st27.014</w:t>
            </w:r>
          </w:p>
        </w:tc>
        <w:tc>
          <w:tcPr>
            <w:tcW w:w="4082" w:type="dxa"/>
          </w:tcPr>
          <w:p w:rsidR="00982BE3" w:rsidRDefault="00982BE3">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1757" w:type="dxa"/>
          </w:tcPr>
          <w:p w:rsidR="00982BE3" w:rsidRDefault="00982BE3">
            <w:pPr>
              <w:pStyle w:val="ConsPlusNormal"/>
            </w:pPr>
            <w:r>
              <w:t>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345</w:t>
            </w:r>
          </w:p>
        </w:tc>
        <w:tc>
          <w:tcPr>
            <w:tcW w:w="1247" w:type="dxa"/>
          </w:tcPr>
          <w:p w:rsidR="00982BE3" w:rsidRDefault="00982BE3">
            <w:pPr>
              <w:pStyle w:val="ConsPlusNormal"/>
            </w:pPr>
            <w:r>
              <w:t>st28.001</w:t>
            </w:r>
          </w:p>
        </w:tc>
        <w:tc>
          <w:tcPr>
            <w:tcW w:w="4082" w:type="dxa"/>
          </w:tcPr>
          <w:p w:rsidR="00982BE3" w:rsidRDefault="00982BE3">
            <w:pPr>
              <w:pStyle w:val="ConsPlusNormal"/>
            </w:pPr>
            <w:r>
              <w:t>Гнойные состояния нижних дыхательных путей</w:t>
            </w:r>
          </w:p>
        </w:tc>
        <w:tc>
          <w:tcPr>
            <w:tcW w:w="1757" w:type="dxa"/>
          </w:tcPr>
          <w:p w:rsidR="00982BE3" w:rsidRDefault="00982BE3">
            <w:pPr>
              <w:pStyle w:val="ConsPlusNormal"/>
            </w:pPr>
            <w:r>
              <w:t>2,05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346</w:t>
            </w:r>
          </w:p>
        </w:tc>
        <w:tc>
          <w:tcPr>
            <w:tcW w:w="1247" w:type="dxa"/>
          </w:tcPr>
          <w:p w:rsidR="00982BE3" w:rsidRDefault="00982BE3">
            <w:pPr>
              <w:pStyle w:val="ConsPlusNormal"/>
            </w:pPr>
            <w:r>
              <w:t>st28.002</w:t>
            </w:r>
          </w:p>
        </w:tc>
        <w:tc>
          <w:tcPr>
            <w:tcW w:w="4082" w:type="dxa"/>
          </w:tcPr>
          <w:p w:rsidR="00982BE3" w:rsidRDefault="00982BE3">
            <w:pPr>
              <w:pStyle w:val="ConsPlusNormal"/>
            </w:pPr>
            <w:r>
              <w:t>Операции на нижних дыхательных путях и легочной ткани, органах средостения (уровень 1)</w:t>
            </w:r>
          </w:p>
        </w:tc>
        <w:tc>
          <w:tcPr>
            <w:tcW w:w="1757" w:type="dxa"/>
          </w:tcPr>
          <w:p w:rsidR="00982BE3" w:rsidRDefault="00982BE3">
            <w:pPr>
              <w:pStyle w:val="ConsPlusNormal"/>
            </w:pPr>
            <w:r>
              <w:t>1,54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347</w:t>
            </w:r>
          </w:p>
        </w:tc>
        <w:tc>
          <w:tcPr>
            <w:tcW w:w="1247" w:type="dxa"/>
          </w:tcPr>
          <w:p w:rsidR="00982BE3" w:rsidRDefault="00982BE3">
            <w:pPr>
              <w:pStyle w:val="ConsPlusNormal"/>
            </w:pPr>
            <w:r>
              <w:t>st28.003</w:t>
            </w:r>
          </w:p>
        </w:tc>
        <w:tc>
          <w:tcPr>
            <w:tcW w:w="4082" w:type="dxa"/>
          </w:tcPr>
          <w:p w:rsidR="00982BE3" w:rsidRDefault="00982BE3">
            <w:pPr>
              <w:pStyle w:val="ConsPlusNormal"/>
            </w:pPr>
            <w:r>
              <w:t>Операции на нижних дыхательных путях и легочной ткани, органах средостения (уровень 2)</w:t>
            </w:r>
          </w:p>
        </w:tc>
        <w:tc>
          <w:tcPr>
            <w:tcW w:w="1757" w:type="dxa"/>
          </w:tcPr>
          <w:p w:rsidR="00982BE3" w:rsidRDefault="00982BE3">
            <w:pPr>
              <w:pStyle w:val="ConsPlusNormal"/>
            </w:pPr>
            <w:r>
              <w:t>1,92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348</w:t>
            </w:r>
          </w:p>
        </w:tc>
        <w:tc>
          <w:tcPr>
            <w:tcW w:w="1247" w:type="dxa"/>
          </w:tcPr>
          <w:p w:rsidR="00982BE3" w:rsidRDefault="00982BE3">
            <w:pPr>
              <w:pStyle w:val="ConsPlusNormal"/>
            </w:pPr>
            <w:r>
              <w:t>st28.004</w:t>
            </w:r>
          </w:p>
        </w:tc>
        <w:tc>
          <w:tcPr>
            <w:tcW w:w="4082" w:type="dxa"/>
          </w:tcPr>
          <w:p w:rsidR="00982BE3" w:rsidRDefault="00982BE3">
            <w:pPr>
              <w:pStyle w:val="ConsPlusNormal"/>
            </w:pPr>
            <w:r>
              <w:t>Операции на нижних дыхательных путях и легочной ткани, органах средостения (уровень 3)</w:t>
            </w:r>
          </w:p>
        </w:tc>
        <w:tc>
          <w:tcPr>
            <w:tcW w:w="1757" w:type="dxa"/>
          </w:tcPr>
          <w:p w:rsidR="00982BE3" w:rsidRDefault="00982BE3">
            <w:pPr>
              <w:pStyle w:val="ConsPlusNormal"/>
            </w:pPr>
            <w:r>
              <w:t>2,56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349</w:t>
            </w:r>
          </w:p>
        </w:tc>
        <w:tc>
          <w:tcPr>
            <w:tcW w:w="1247" w:type="dxa"/>
          </w:tcPr>
          <w:p w:rsidR="00982BE3" w:rsidRDefault="00982BE3">
            <w:pPr>
              <w:pStyle w:val="ConsPlusNormal"/>
            </w:pPr>
            <w:r>
              <w:t>st28.005</w:t>
            </w:r>
          </w:p>
        </w:tc>
        <w:tc>
          <w:tcPr>
            <w:tcW w:w="4082" w:type="dxa"/>
          </w:tcPr>
          <w:p w:rsidR="00982BE3" w:rsidRDefault="00982BE3">
            <w:pPr>
              <w:pStyle w:val="ConsPlusNormal"/>
            </w:pPr>
            <w:r>
              <w:t>Операции на нижних дыхательных путях и легочной ткани, органах средостения (уровень 4)</w:t>
            </w:r>
          </w:p>
        </w:tc>
        <w:tc>
          <w:tcPr>
            <w:tcW w:w="1757" w:type="dxa"/>
          </w:tcPr>
          <w:p w:rsidR="00982BE3" w:rsidRDefault="00982BE3">
            <w:pPr>
              <w:pStyle w:val="ConsPlusNormal"/>
            </w:pPr>
            <w:r>
              <w:t>4,12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350</w:t>
            </w:r>
          </w:p>
        </w:tc>
        <w:tc>
          <w:tcPr>
            <w:tcW w:w="1247" w:type="dxa"/>
          </w:tcPr>
          <w:p w:rsidR="00982BE3" w:rsidRDefault="00982BE3">
            <w:pPr>
              <w:pStyle w:val="ConsPlusNormal"/>
            </w:pPr>
            <w:r>
              <w:t>st29.001</w:t>
            </w:r>
          </w:p>
        </w:tc>
        <w:tc>
          <w:tcPr>
            <w:tcW w:w="4082" w:type="dxa"/>
          </w:tcPr>
          <w:p w:rsidR="00982BE3" w:rsidRDefault="00982BE3">
            <w:pPr>
              <w:pStyle w:val="ConsPlusNormal"/>
            </w:pPr>
            <w:r>
              <w:t>Приобретенные и врожденные костно-мышечные деформации</w:t>
            </w:r>
          </w:p>
        </w:tc>
        <w:tc>
          <w:tcPr>
            <w:tcW w:w="1757" w:type="dxa"/>
          </w:tcPr>
          <w:p w:rsidR="00982BE3" w:rsidRDefault="00982BE3">
            <w:pPr>
              <w:pStyle w:val="ConsPlusNormal"/>
            </w:pPr>
            <w:r>
              <w:t>0,99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351</w:t>
            </w:r>
          </w:p>
        </w:tc>
        <w:tc>
          <w:tcPr>
            <w:tcW w:w="1247" w:type="dxa"/>
          </w:tcPr>
          <w:p w:rsidR="00982BE3" w:rsidRDefault="00982BE3">
            <w:pPr>
              <w:pStyle w:val="ConsPlusNormal"/>
            </w:pPr>
            <w:r>
              <w:t>st29.002</w:t>
            </w:r>
          </w:p>
        </w:tc>
        <w:tc>
          <w:tcPr>
            <w:tcW w:w="4082" w:type="dxa"/>
          </w:tcPr>
          <w:p w:rsidR="00982BE3" w:rsidRDefault="00982BE3">
            <w:pPr>
              <w:pStyle w:val="ConsPlusNormal"/>
            </w:pPr>
            <w:r>
              <w:t>Переломы шейки бедра и костей таза</w:t>
            </w:r>
          </w:p>
        </w:tc>
        <w:tc>
          <w:tcPr>
            <w:tcW w:w="1757" w:type="dxa"/>
          </w:tcPr>
          <w:p w:rsidR="00982BE3" w:rsidRDefault="00982BE3">
            <w:pPr>
              <w:pStyle w:val="ConsPlusNormal"/>
            </w:pPr>
            <w:r>
              <w:t>1,52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352</w:t>
            </w:r>
          </w:p>
        </w:tc>
        <w:tc>
          <w:tcPr>
            <w:tcW w:w="1247" w:type="dxa"/>
          </w:tcPr>
          <w:p w:rsidR="00982BE3" w:rsidRDefault="00982BE3">
            <w:pPr>
              <w:pStyle w:val="ConsPlusNormal"/>
            </w:pPr>
            <w:r>
              <w:t>st29.003</w:t>
            </w:r>
          </w:p>
        </w:tc>
        <w:tc>
          <w:tcPr>
            <w:tcW w:w="4082" w:type="dxa"/>
          </w:tcPr>
          <w:p w:rsidR="00982BE3" w:rsidRDefault="00982BE3">
            <w:pPr>
              <w:pStyle w:val="ConsPlusNormal"/>
            </w:pPr>
            <w:r>
              <w:t>Переломы бедренной кости, другие травмы области бедра и тазобедренного сустава</w:t>
            </w:r>
          </w:p>
        </w:tc>
        <w:tc>
          <w:tcPr>
            <w:tcW w:w="1757" w:type="dxa"/>
          </w:tcPr>
          <w:p w:rsidR="00982BE3" w:rsidRDefault="00982BE3">
            <w:pPr>
              <w:pStyle w:val="ConsPlusNormal"/>
            </w:pPr>
            <w:r>
              <w:t>0,69</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353</w:t>
            </w:r>
          </w:p>
        </w:tc>
        <w:tc>
          <w:tcPr>
            <w:tcW w:w="1247" w:type="dxa"/>
          </w:tcPr>
          <w:p w:rsidR="00982BE3" w:rsidRDefault="00982BE3">
            <w:pPr>
              <w:pStyle w:val="ConsPlusNormal"/>
            </w:pPr>
            <w:r>
              <w:t>st29.004</w:t>
            </w:r>
          </w:p>
        </w:tc>
        <w:tc>
          <w:tcPr>
            <w:tcW w:w="4082" w:type="dxa"/>
          </w:tcPr>
          <w:p w:rsidR="00982BE3" w:rsidRDefault="00982BE3">
            <w:pPr>
              <w:pStyle w:val="ConsPlusNormal"/>
            </w:pPr>
            <w:r>
              <w:t>Переломы, вывихи, растяжения области грудной клетки, верхней конечности и стопы</w:t>
            </w:r>
          </w:p>
        </w:tc>
        <w:tc>
          <w:tcPr>
            <w:tcW w:w="1757" w:type="dxa"/>
          </w:tcPr>
          <w:p w:rsidR="00982BE3" w:rsidRDefault="00982BE3">
            <w:pPr>
              <w:pStyle w:val="ConsPlusNormal"/>
            </w:pPr>
            <w:r>
              <w:t>0,56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354</w:t>
            </w:r>
          </w:p>
        </w:tc>
        <w:tc>
          <w:tcPr>
            <w:tcW w:w="1247" w:type="dxa"/>
          </w:tcPr>
          <w:p w:rsidR="00982BE3" w:rsidRDefault="00982BE3">
            <w:pPr>
              <w:pStyle w:val="ConsPlusNormal"/>
            </w:pPr>
            <w:r>
              <w:t>st29.005</w:t>
            </w:r>
          </w:p>
        </w:tc>
        <w:tc>
          <w:tcPr>
            <w:tcW w:w="4082" w:type="dxa"/>
          </w:tcPr>
          <w:p w:rsidR="00982BE3" w:rsidRDefault="00982BE3">
            <w:pPr>
              <w:pStyle w:val="ConsPlusNormal"/>
            </w:pPr>
            <w:r>
              <w:t>Переломы, вывихи, растяжения области колена и голени</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355</w:t>
            </w:r>
          </w:p>
        </w:tc>
        <w:tc>
          <w:tcPr>
            <w:tcW w:w="1247" w:type="dxa"/>
          </w:tcPr>
          <w:p w:rsidR="00982BE3" w:rsidRDefault="00982BE3">
            <w:pPr>
              <w:pStyle w:val="ConsPlusNormal"/>
            </w:pPr>
            <w:r>
              <w:t>st29.006</w:t>
            </w:r>
          </w:p>
        </w:tc>
        <w:tc>
          <w:tcPr>
            <w:tcW w:w="4082" w:type="dxa"/>
          </w:tcPr>
          <w:p w:rsidR="00982BE3" w:rsidRDefault="00982BE3">
            <w:pPr>
              <w:pStyle w:val="ConsPlusNormal"/>
            </w:pPr>
            <w:r>
              <w:t>Множественные переломы, травматические ампутации, размозжения и последствия травм</w:t>
            </w:r>
          </w:p>
        </w:tc>
        <w:tc>
          <w:tcPr>
            <w:tcW w:w="1757" w:type="dxa"/>
          </w:tcPr>
          <w:p w:rsidR="00982BE3" w:rsidRDefault="00982BE3">
            <w:pPr>
              <w:pStyle w:val="ConsPlusNormal"/>
            </w:pPr>
            <w:r>
              <w:t>1,44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356</w:t>
            </w:r>
          </w:p>
        </w:tc>
        <w:tc>
          <w:tcPr>
            <w:tcW w:w="1247" w:type="dxa"/>
          </w:tcPr>
          <w:p w:rsidR="00982BE3" w:rsidRDefault="00982BE3">
            <w:pPr>
              <w:pStyle w:val="ConsPlusNormal"/>
            </w:pPr>
            <w:r>
              <w:t>st29.007</w:t>
            </w:r>
          </w:p>
        </w:tc>
        <w:tc>
          <w:tcPr>
            <w:tcW w:w="4082" w:type="dxa"/>
          </w:tcPr>
          <w:p w:rsidR="00982BE3" w:rsidRDefault="00982BE3">
            <w:pPr>
              <w:pStyle w:val="ConsPlusNormal"/>
            </w:pPr>
            <w:r>
              <w:t>Тяжелая множественная и сочетанная травма (политравма)</w:t>
            </w:r>
          </w:p>
        </w:tc>
        <w:tc>
          <w:tcPr>
            <w:tcW w:w="1757" w:type="dxa"/>
          </w:tcPr>
          <w:p w:rsidR="00982BE3" w:rsidRDefault="00982BE3">
            <w:pPr>
              <w:pStyle w:val="ConsPlusNormal"/>
            </w:pPr>
            <w:r>
              <w:t>7,07</w:t>
            </w:r>
          </w:p>
        </w:tc>
        <w:tc>
          <w:tcPr>
            <w:tcW w:w="1417" w:type="dxa"/>
          </w:tcPr>
          <w:p w:rsidR="00982BE3" w:rsidRDefault="00982BE3">
            <w:pPr>
              <w:pStyle w:val="ConsPlusNormal"/>
            </w:pPr>
          </w:p>
        </w:tc>
        <w:tc>
          <w:tcPr>
            <w:tcW w:w="1587" w:type="dxa"/>
          </w:tcPr>
          <w:p w:rsidR="00982BE3" w:rsidRDefault="00982BE3">
            <w:pPr>
              <w:pStyle w:val="ConsPlusNormal"/>
            </w:pPr>
            <w:r>
              <w:t>1,32</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357</w:t>
            </w:r>
          </w:p>
        </w:tc>
        <w:tc>
          <w:tcPr>
            <w:tcW w:w="1247" w:type="dxa"/>
          </w:tcPr>
          <w:p w:rsidR="00982BE3" w:rsidRDefault="00982BE3">
            <w:pPr>
              <w:pStyle w:val="ConsPlusNormal"/>
            </w:pPr>
            <w:r>
              <w:t>st29.008</w:t>
            </w:r>
          </w:p>
        </w:tc>
        <w:tc>
          <w:tcPr>
            <w:tcW w:w="4082" w:type="dxa"/>
          </w:tcPr>
          <w:p w:rsidR="00982BE3" w:rsidRDefault="00982BE3">
            <w:pPr>
              <w:pStyle w:val="ConsPlusNormal"/>
            </w:pPr>
            <w:r>
              <w:t>Эндопротезирование суставов</w:t>
            </w:r>
          </w:p>
        </w:tc>
        <w:tc>
          <w:tcPr>
            <w:tcW w:w="1757" w:type="dxa"/>
          </w:tcPr>
          <w:p w:rsidR="00982BE3" w:rsidRDefault="00982BE3">
            <w:pPr>
              <w:pStyle w:val="ConsPlusNormal"/>
            </w:pPr>
            <w:r>
              <w:t>4,46</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358</w:t>
            </w:r>
          </w:p>
        </w:tc>
        <w:tc>
          <w:tcPr>
            <w:tcW w:w="1247" w:type="dxa"/>
          </w:tcPr>
          <w:p w:rsidR="00982BE3" w:rsidRDefault="00982BE3">
            <w:pPr>
              <w:pStyle w:val="ConsPlusNormal"/>
            </w:pPr>
            <w:r>
              <w:t>st29.008.1</w:t>
            </w:r>
          </w:p>
        </w:tc>
        <w:tc>
          <w:tcPr>
            <w:tcW w:w="4082" w:type="dxa"/>
          </w:tcPr>
          <w:p w:rsidR="00982BE3" w:rsidRDefault="00982BE3">
            <w:pPr>
              <w:pStyle w:val="ConsPlusNormal"/>
            </w:pPr>
            <w:r>
              <w:t>Эндопротезирование суставов (уровень 1)</w:t>
            </w:r>
          </w:p>
        </w:tc>
        <w:tc>
          <w:tcPr>
            <w:tcW w:w="1757" w:type="dxa"/>
          </w:tcPr>
          <w:p w:rsidR="00982BE3" w:rsidRDefault="00982BE3">
            <w:pPr>
              <w:pStyle w:val="ConsPlusNormal"/>
            </w:pPr>
            <w:r>
              <w:t>3,568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359</w:t>
            </w:r>
          </w:p>
        </w:tc>
        <w:tc>
          <w:tcPr>
            <w:tcW w:w="1247" w:type="dxa"/>
          </w:tcPr>
          <w:p w:rsidR="00982BE3" w:rsidRDefault="00982BE3">
            <w:pPr>
              <w:pStyle w:val="ConsPlusNormal"/>
            </w:pPr>
            <w:r>
              <w:t>st29.008.2</w:t>
            </w:r>
          </w:p>
        </w:tc>
        <w:tc>
          <w:tcPr>
            <w:tcW w:w="4082" w:type="dxa"/>
          </w:tcPr>
          <w:p w:rsidR="00982BE3" w:rsidRDefault="00982BE3">
            <w:pPr>
              <w:pStyle w:val="ConsPlusNormal"/>
            </w:pPr>
            <w:r>
              <w:t>Эндопротезирование суставов (A16.04.021.004 "Эндопротезирование тазобедренного сустава тотальное", A16.04.021.006 "Эндопротезирование коленного сустава тотальное", A16.04.021.005 "Эндопротезирование плечевого сустава")</w:t>
            </w:r>
          </w:p>
        </w:tc>
        <w:tc>
          <w:tcPr>
            <w:tcW w:w="1757" w:type="dxa"/>
          </w:tcPr>
          <w:p w:rsidR="00982BE3" w:rsidRDefault="00982BE3">
            <w:pPr>
              <w:pStyle w:val="ConsPlusNormal"/>
            </w:pPr>
            <w:r>
              <w:t>4,433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360</w:t>
            </w:r>
          </w:p>
        </w:tc>
        <w:tc>
          <w:tcPr>
            <w:tcW w:w="1247" w:type="dxa"/>
          </w:tcPr>
          <w:p w:rsidR="00982BE3" w:rsidRDefault="00982BE3">
            <w:pPr>
              <w:pStyle w:val="ConsPlusNormal"/>
            </w:pPr>
            <w:r>
              <w:t>st29.009</w:t>
            </w:r>
          </w:p>
        </w:tc>
        <w:tc>
          <w:tcPr>
            <w:tcW w:w="4082" w:type="dxa"/>
          </w:tcPr>
          <w:p w:rsidR="00982BE3" w:rsidRDefault="00982BE3">
            <w:pPr>
              <w:pStyle w:val="ConsPlusNormal"/>
            </w:pPr>
            <w:r>
              <w:t>Операции на костно-мышечной системе и суставах (уровень 1)</w:t>
            </w:r>
          </w:p>
        </w:tc>
        <w:tc>
          <w:tcPr>
            <w:tcW w:w="1757" w:type="dxa"/>
          </w:tcPr>
          <w:p w:rsidR="00982BE3" w:rsidRDefault="00982BE3">
            <w:pPr>
              <w:pStyle w:val="ConsPlusNormal"/>
            </w:pPr>
            <w:r>
              <w:t>0,79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361</w:t>
            </w:r>
          </w:p>
        </w:tc>
        <w:tc>
          <w:tcPr>
            <w:tcW w:w="1247" w:type="dxa"/>
          </w:tcPr>
          <w:p w:rsidR="00982BE3" w:rsidRDefault="00982BE3">
            <w:pPr>
              <w:pStyle w:val="ConsPlusNormal"/>
            </w:pPr>
            <w:r>
              <w:t>st29.009.1</w:t>
            </w:r>
          </w:p>
        </w:tc>
        <w:tc>
          <w:tcPr>
            <w:tcW w:w="4082" w:type="dxa"/>
          </w:tcPr>
          <w:p w:rsidR="00982BE3" w:rsidRDefault="00982BE3">
            <w:pPr>
              <w:pStyle w:val="ConsPlusNormal"/>
            </w:pPr>
            <w:r>
              <w:t>Операции на костно-мышечной системе и суставах (уровень 1, подуровень 1)</w:t>
            </w:r>
          </w:p>
        </w:tc>
        <w:tc>
          <w:tcPr>
            <w:tcW w:w="1757" w:type="dxa"/>
          </w:tcPr>
          <w:p w:rsidR="00982BE3" w:rsidRDefault="00982BE3">
            <w:pPr>
              <w:pStyle w:val="ConsPlusNormal"/>
            </w:pPr>
            <w:r>
              <w:t>0,632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362</w:t>
            </w:r>
          </w:p>
        </w:tc>
        <w:tc>
          <w:tcPr>
            <w:tcW w:w="1247" w:type="dxa"/>
          </w:tcPr>
          <w:p w:rsidR="00982BE3" w:rsidRDefault="00982BE3">
            <w:pPr>
              <w:pStyle w:val="ConsPlusNormal"/>
            </w:pPr>
            <w:r>
              <w:t>st29.009.2</w:t>
            </w:r>
          </w:p>
        </w:tc>
        <w:tc>
          <w:tcPr>
            <w:tcW w:w="4082" w:type="dxa"/>
          </w:tcPr>
          <w:p w:rsidR="00982BE3" w:rsidRDefault="00982BE3">
            <w:pPr>
              <w:pStyle w:val="ConsPlusNormal"/>
            </w:pPr>
            <w:r>
              <w:t>Операции на костно-мышечной системе и суставах (уровень 1, первичное экзопротезирование без порочности культи)</w:t>
            </w:r>
          </w:p>
        </w:tc>
        <w:tc>
          <w:tcPr>
            <w:tcW w:w="1757" w:type="dxa"/>
          </w:tcPr>
          <w:p w:rsidR="00982BE3" w:rsidRDefault="00982BE3">
            <w:pPr>
              <w:pStyle w:val="ConsPlusNormal"/>
            </w:pPr>
            <w:r>
              <w:t>1,13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363</w:t>
            </w:r>
          </w:p>
        </w:tc>
        <w:tc>
          <w:tcPr>
            <w:tcW w:w="1247" w:type="dxa"/>
          </w:tcPr>
          <w:p w:rsidR="00982BE3" w:rsidRDefault="00982BE3">
            <w:pPr>
              <w:pStyle w:val="ConsPlusNormal"/>
            </w:pPr>
            <w:r>
              <w:t>st29.009.3</w:t>
            </w:r>
          </w:p>
        </w:tc>
        <w:tc>
          <w:tcPr>
            <w:tcW w:w="4082"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односторонней ампутации с порочностью культи и сопутствующими заболеваниями)</w:t>
            </w:r>
          </w:p>
        </w:tc>
        <w:tc>
          <w:tcPr>
            <w:tcW w:w="1757" w:type="dxa"/>
          </w:tcPr>
          <w:p w:rsidR="00982BE3" w:rsidRDefault="00982BE3">
            <w:pPr>
              <w:pStyle w:val="ConsPlusNormal"/>
            </w:pPr>
            <w:r>
              <w:t>2,317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364</w:t>
            </w:r>
          </w:p>
        </w:tc>
        <w:tc>
          <w:tcPr>
            <w:tcW w:w="1247" w:type="dxa"/>
          </w:tcPr>
          <w:p w:rsidR="00982BE3" w:rsidRDefault="00982BE3">
            <w:pPr>
              <w:pStyle w:val="ConsPlusNormal"/>
            </w:pPr>
            <w:r>
              <w:t>st29.009.4</w:t>
            </w:r>
          </w:p>
        </w:tc>
        <w:tc>
          <w:tcPr>
            <w:tcW w:w="4082"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1757" w:type="dxa"/>
          </w:tcPr>
          <w:p w:rsidR="00982BE3" w:rsidRDefault="00982BE3">
            <w:pPr>
              <w:pStyle w:val="ConsPlusNormal"/>
            </w:pPr>
            <w:r>
              <w:t>3,477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365</w:t>
            </w:r>
          </w:p>
        </w:tc>
        <w:tc>
          <w:tcPr>
            <w:tcW w:w="1247" w:type="dxa"/>
          </w:tcPr>
          <w:p w:rsidR="00982BE3" w:rsidRDefault="00982BE3">
            <w:pPr>
              <w:pStyle w:val="ConsPlusNormal"/>
            </w:pPr>
            <w:r>
              <w:t>st29.010</w:t>
            </w:r>
          </w:p>
        </w:tc>
        <w:tc>
          <w:tcPr>
            <w:tcW w:w="4082" w:type="dxa"/>
          </w:tcPr>
          <w:p w:rsidR="00982BE3" w:rsidRDefault="00982BE3">
            <w:pPr>
              <w:pStyle w:val="ConsPlusNormal"/>
            </w:pPr>
            <w:r>
              <w:t>Операции на костно-мышечной системе и суставах (уровень 2)</w:t>
            </w:r>
          </w:p>
        </w:tc>
        <w:tc>
          <w:tcPr>
            <w:tcW w:w="1757" w:type="dxa"/>
          </w:tcPr>
          <w:p w:rsidR="00982BE3" w:rsidRDefault="00982BE3">
            <w:pPr>
              <w:pStyle w:val="ConsPlusNormal"/>
            </w:pPr>
            <w:r>
              <w:t>0,93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366</w:t>
            </w:r>
          </w:p>
        </w:tc>
        <w:tc>
          <w:tcPr>
            <w:tcW w:w="1247" w:type="dxa"/>
          </w:tcPr>
          <w:p w:rsidR="00982BE3" w:rsidRDefault="00982BE3">
            <w:pPr>
              <w:pStyle w:val="ConsPlusNormal"/>
            </w:pPr>
            <w:r>
              <w:t>st29.011</w:t>
            </w:r>
          </w:p>
        </w:tc>
        <w:tc>
          <w:tcPr>
            <w:tcW w:w="4082" w:type="dxa"/>
          </w:tcPr>
          <w:p w:rsidR="00982BE3" w:rsidRDefault="00982BE3">
            <w:pPr>
              <w:pStyle w:val="ConsPlusNormal"/>
            </w:pPr>
            <w:r>
              <w:t>Операции на костно-мышечной системе и суставах (уровень 3)</w:t>
            </w:r>
          </w:p>
        </w:tc>
        <w:tc>
          <w:tcPr>
            <w:tcW w:w="1757" w:type="dxa"/>
          </w:tcPr>
          <w:p w:rsidR="00982BE3" w:rsidRDefault="00982BE3">
            <w:pPr>
              <w:pStyle w:val="ConsPlusNormal"/>
            </w:pPr>
            <w:r>
              <w:t>1,37</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367</w:t>
            </w:r>
          </w:p>
        </w:tc>
        <w:tc>
          <w:tcPr>
            <w:tcW w:w="1247" w:type="dxa"/>
          </w:tcPr>
          <w:p w:rsidR="00982BE3" w:rsidRDefault="00982BE3">
            <w:pPr>
              <w:pStyle w:val="ConsPlusNormal"/>
            </w:pPr>
            <w:r>
              <w:t>st29.011.1</w:t>
            </w:r>
          </w:p>
        </w:tc>
        <w:tc>
          <w:tcPr>
            <w:tcW w:w="4082" w:type="dxa"/>
          </w:tcPr>
          <w:p w:rsidR="00982BE3" w:rsidRDefault="00982BE3">
            <w:pPr>
              <w:pStyle w:val="ConsPlusNormal"/>
            </w:pPr>
            <w:r>
              <w:t>Операции на костно-мышечной системе и суставах (уровень 3, подуровень 1)</w:t>
            </w:r>
          </w:p>
        </w:tc>
        <w:tc>
          <w:tcPr>
            <w:tcW w:w="1757" w:type="dxa"/>
          </w:tcPr>
          <w:p w:rsidR="00982BE3" w:rsidRDefault="00982BE3">
            <w:pPr>
              <w:pStyle w:val="ConsPlusNormal"/>
            </w:pPr>
            <w:r>
              <w:t>1,096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368</w:t>
            </w:r>
          </w:p>
        </w:tc>
        <w:tc>
          <w:tcPr>
            <w:tcW w:w="1247" w:type="dxa"/>
          </w:tcPr>
          <w:p w:rsidR="00982BE3" w:rsidRDefault="00982BE3">
            <w:pPr>
              <w:pStyle w:val="ConsPlusNormal"/>
            </w:pPr>
            <w:r>
              <w:t>st29.011.2</w:t>
            </w:r>
          </w:p>
        </w:tc>
        <w:tc>
          <w:tcPr>
            <w:tcW w:w="4082" w:type="dxa"/>
          </w:tcPr>
          <w:p w:rsidR="00982BE3" w:rsidRDefault="00982BE3">
            <w:pPr>
              <w:pStyle w:val="ConsPlusNormal"/>
            </w:pPr>
            <w:r>
              <w:t>Операции на костно-мышечной системе и суставах (уровень 3, первичное экзопротезирование без порочности культи)</w:t>
            </w:r>
          </w:p>
        </w:tc>
        <w:tc>
          <w:tcPr>
            <w:tcW w:w="1757" w:type="dxa"/>
          </w:tcPr>
          <w:p w:rsidR="00982BE3" w:rsidRDefault="00982BE3">
            <w:pPr>
              <w:pStyle w:val="ConsPlusNormal"/>
            </w:pPr>
            <w:r>
              <w:t>1,13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369</w:t>
            </w:r>
          </w:p>
        </w:tc>
        <w:tc>
          <w:tcPr>
            <w:tcW w:w="1247" w:type="dxa"/>
          </w:tcPr>
          <w:p w:rsidR="00982BE3" w:rsidRDefault="00982BE3">
            <w:pPr>
              <w:pStyle w:val="ConsPlusNormal"/>
            </w:pPr>
            <w:r>
              <w:t>st29.011.3</w:t>
            </w:r>
          </w:p>
        </w:tc>
        <w:tc>
          <w:tcPr>
            <w:tcW w:w="4082" w:type="dxa"/>
          </w:tcPr>
          <w:p w:rsidR="00982BE3" w:rsidRDefault="00982BE3">
            <w:pPr>
              <w:pStyle w:val="ConsPlusNormal"/>
            </w:pPr>
            <w:r>
              <w:t>Операции на костно-мышечной системе и суставах (уровень 3, первичное экзопротезирование больных после односторонней ампутации с порочностью культи и сопутствующими заболеваниями)</w:t>
            </w:r>
          </w:p>
        </w:tc>
        <w:tc>
          <w:tcPr>
            <w:tcW w:w="1757" w:type="dxa"/>
          </w:tcPr>
          <w:p w:rsidR="00982BE3" w:rsidRDefault="00982BE3">
            <w:pPr>
              <w:pStyle w:val="ConsPlusNormal"/>
            </w:pPr>
            <w:r>
              <w:t>2,317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370</w:t>
            </w:r>
          </w:p>
        </w:tc>
        <w:tc>
          <w:tcPr>
            <w:tcW w:w="1247" w:type="dxa"/>
          </w:tcPr>
          <w:p w:rsidR="00982BE3" w:rsidRDefault="00982BE3">
            <w:pPr>
              <w:pStyle w:val="ConsPlusNormal"/>
            </w:pPr>
            <w:r>
              <w:t>st29.011.4</w:t>
            </w:r>
          </w:p>
        </w:tc>
        <w:tc>
          <w:tcPr>
            <w:tcW w:w="4082" w:type="dxa"/>
          </w:tcPr>
          <w:p w:rsidR="00982BE3" w:rsidRDefault="00982BE3">
            <w:pPr>
              <w:pStyle w:val="ConsPlusNormal"/>
            </w:pPr>
            <w:r>
              <w:t xml:space="preserve">Операции на костно-мышечной системе и суставах (уровень 3, первичное </w:t>
            </w:r>
            <w:r>
              <w:lastRenderedPageBreak/>
              <w:t>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1757" w:type="dxa"/>
          </w:tcPr>
          <w:p w:rsidR="00982BE3" w:rsidRDefault="00982BE3">
            <w:pPr>
              <w:pStyle w:val="ConsPlusNormal"/>
            </w:pPr>
            <w:r>
              <w:lastRenderedPageBreak/>
              <w:t>3,477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371</w:t>
            </w:r>
          </w:p>
        </w:tc>
        <w:tc>
          <w:tcPr>
            <w:tcW w:w="1247" w:type="dxa"/>
          </w:tcPr>
          <w:p w:rsidR="00982BE3" w:rsidRDefault="00982BE3">
            <w:pPr>
              <w:pStyle w:val="ConsPlusNormal"/>
            </w:pPr>
            <w:r>
              <w:t>st29.012</w:t>
            </w:r>
          </w:p>
        </w:tc>
        <w:tc>
          <w:tcPr>
            <w:tcW w:w="4082" w:type="dxa"/>
          </w:tcPr>
          <w:p w:rsidR="00982BE3" w:rsidRDefault="00982BE3">
            <w:pPr>
              <w:pStyle w:val="ConsPlusNormal"/>
            </w:pPr>
            <w:r>
              <w:t>Операции на костно-мышечной системе и суставах (уровень 4)</w:t>
            </w:r>
          </w:p>
        </w:tc>
        <w:tc>
          <w:tcPr>
            <w:tcW w:w="1757" w:type="dxa"/>
          </w:tcPr>
          <w:p w:rsidR="00982BE3" w:rsidRDefault="00982BE3">
            <w:pPr>
              <w:pStyle w:val="ConsPlusNormal"/>
            </w:pPr>
            <w:r>
              <w:t>2,42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372</w:t>
            </w:r>
          </w:p>
        </w:tc>
        <w:tc>
          <w:tcPr>
            <w:tcW w:w="1247" w:type="dxa"/>
          </w:tcPr>
          <w:p w:rsidR="00982BE3" w:rsidRDefault="00982BE3">
            <w:pPr>
              <w:pStyle w:val="ConsPlusNormal"/>
            </w:pPr>
            <w:r>
              <w:t>st29.013</w:t>
            </w:r>
          </w:p>
        </w:tc>
        <w:tc>
          <w:tcPr>
            <w:tcW w:w="4082" w:type="dxa"/>
          </w:tcPr>
          <w:p w:rsidR="00982BE3" w:rsidRDefault="00982BE3">
            <w:pPr>
              <w:pStyle w:val="ConsPlusNormal"/>
            </w:pPr>
            <w:r>
              <w:t>Операции на костно-мышечной системе и суставах (уровень 5)</w:t>
            </w:r>
          </w:p>
        </w:tc>
        <w:tc>
          <w:tcPr>
            <w:tcW w:w="1757" w:type="dxa"/>
          </w:tcPr>
          <w:p w:rsidR="00982BE3" w:rsidRDefault="00982BE3">
            <w:pPr>
              <w:pStyle w:val="ConsPlusNormal"/>
            </w:pPr>
            <w:r>
              <w:t>3,15</w:t>
            </w:r>
          </w:p>
        </w:tc>
        <w:tc>
          <w:tcPr>
            <w:tcW w:w="1417" w:type="dxa"/>
          </w:tcPr>
          <w:p w:rsidR="00982BE3" w:rsidRDefault="00982BE3">
            <w:pPr>
              <w:pStyle w:val="ConsPlusNormal"/>
            </w:pPr>
          </w:p>
        </w:tc>
        <w:tc>
          <w:tcPr>
            <w:tcW w:w="1587" w:type="dxa"/>
          </w:tcPr>
          <w:p w:rsidR="00982BE3" w:rsidRDefault="00982BE3">
            <w:pPr>
              <w:pStyle w:val="ConsPlusNormal"/>
            </w:pPr>
            <w:r>
              <w:t>0,87</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373</w:t>
            </w:r>
          </w:p>
        </w:tc>
        <w:tc>
          <w:tcPr>
            <w:tcW w:w="1247" w:type="dxa"/>
          </w:tcPr>
          <w:p w:rsidR="00982BE3" w:rsidRDefault="00982BE3">
            <w:pPr>
              <w:pStyle w:val="ConsPlusNormal"/>
            </w:pPr>
            <w:r>
              <w:t>st29.013.1</w:t>
            </w:r>
          </w:p>
        </w:tc>
        <w:tc>
          <w:tcPr>
            <w:tcW w:w="4082" w:type="dxa"/>
          </w:tcPr>
          <w:p w:rsidR="00982BE3" w:rsidRDefault="00982BE3">
            <w:pPr>
              <w:pStyle w:val="ConsPlusNormal"/>
            </w:pPr>
            <w:r>
              <w:t>Операции на костно-мышечной системе и суставах (уровень 5.1)</w:t>
            </w:r>
          </w:p>
        </w:tc>
        <w:tc>
          <w:tcPr>
            <w:tcW w:w="1757" w:type="dxa"/>
          </w:tcPr>
          <w:p w:rsidR="00982BE3" w:rsidRDefault="00982BE3">
            <w:pPr>
              <w:pStyle w:val="ConsPlusNormal"/>
            </w:pPr>
            <w:r>
              <w:t>2,678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374</w:t>
            </w:r>
          </w:p>
        </w:tc>
        <w:tc>
          <w:tcPr>
            <w:tcW w:w="1247" w:type="dxa"/>
          </w:tcPr>
          <w:p w:rsidR="00982BE3" w:rsidRDefault="00982BE3">
            <w:pPr>
              <w:pStyle w:val="ConsPlusNormal"/>
            </w:pPr>
            <w:r>
              <w:t>st29.013.2</w:t>
            </w:r>
          </w:p>
        </w:tc>
        <w:tc>
          <w:tcPr>
            <w:tcW w:w="4082" w:type="dxa"/>
          </w:tcPr>
          <w:p w:rsidR="00982BE3" w:rsidRDefault="00982BE3">
            <w:pPr>
              <w:pStyle w:val="ConsPlusNormal"/>
            </w:pPr>
            <w:r>
              <w:t>Операции на костно-мышечной системе и суставах (уровень 5.2, A16.03.022.002 "Остеосинтез титановой пластиной")</w:t>
            </w:r>
          </w:p>
        </w:tc>
        <w:tc>
          <w:tcPr>
            <w:tcW w:w="1757" w:type="dxa"/>
          </w:tcPr>
          <w:p w:rsidR="00982BE3" w:rsidRDefault="00982BE3">
            <w:pPr>
              <w:pStyle w:val="ConsPlusNormal"/>
            </w:pPr>
            <w:r>
              <w:t>2,8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375</w:t>
            </w:r>
          </w:p>
        </w:tc>
        <w:tc>
          <w:tcPr>
            <w:tcW w:w="1247" w:type="dxa"/>
          </w:tcPr>
          <w:p w:rsidR="00982BE3" w:rsidRDefault="00982BE3">
            <w:pPr>
              <w:pStyle w:val="ConsPlusNormal"/>
            </w:pPr>
            <w:r>
              <w:t>st30.001</w:t>
            </w:r>
          </w:p>
        </w:tc>
        <w:tc>
          <w:tcPr>
            <w:tcW w:w="4082" w:type="dxa"/>
          </w:tcPr>
          <w:p w:rsidR="00982BE3" w:rsidRDefault="00982BE3">
            <w:pPr>
              <w:pStyle w:val="ConsPlusNormal"/>
            </w:pPr>
            <w:r>
              <w:t>Тубулоинтерстициальные болезни почек, другие болезни мочевой системы</w:t>
            </w:r>
          </w:p>
        </w:tc>
        <w:tc>
          <w:tcPr>
            <w:tcW w:w="1757" w:type="dxa"/>
          </w:tcPr>
          <w:p w:rsidR="00982BE3" w:rsidRDefault="00982BE3">
            <w:pPr>
              <w:pStyle w:val="ConsPlusNormal"/>
            </w:pPr>
            <w:r>
              <w:t>0,86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376</w:t>
            </w:r>
          </w:p>
        </w:tc>
        <w:tc>
          <w:tcPr>
            <w:tcW w:w="1247" w:type="dxa"/>
          </w:tcPr>
          <w:p w:rsidR="00982BE3" w:rsidRDefault="00982BE3">
            <w:pPr>
              <w:pStyle w:val="ConsPlusNormal"/>
            </w:pPr>
            <w:r>
              <w:t>st30.002</w:t>
            </w:r>
          </w:p>
        </w:tc>
        <w:tc>
          <w:tcPr>
            <w:tcW w:w="4082" w:type="dxa"/>
          </w:tcPr>
          <w:p w:rsidR="00982BE3" w:rsidRDefault="00982BE3">
            <w:pPr>
              <w:pStyle w:val="ConsPlusNormal"/>
            </w:pPr>
            <w:r>
              <w:t>Камни мочевой системы; симптомы, относящиеся к мочевой системе</w:t>
            </w:r>
          </w:p>
        </w:tc>
        <w:tc>
          <w:tcPr>
            <w:tcW w:w="1757" w:type="dxa"/>
          </w:tcPr>
          <w:p w:rsidR="00982BE3" w:rsidRDefault="00982BE3">
            <w:pPr>
              <w:pStyle w:val="ConsPlusNormal"/>
            </w:pPr>
            <w:r>
              <w:t>0,49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377</w:t>
            </w:r>
          </w:p>
        </w:tc>
        <w:tc>
          <w:tcPr>
            <w:tcW w:w="1247" w:type="dxa"/>
          </w:tcPr>
          <w:p w:rsidR="00982BE3" w:rsidRDefault="00982BE3">
            <w:pPr>
              <w:pStyle w:val="ConsPlusNormal"/>
            </w:pPr>
            <w:r>
              <w:t>st30.003</w:t>
            </w:r>
          </w:p>
        </w:tc>
        <w:tc>
          <w:tcPr>
            <w:tcW w:w="4082" w:type="dxa"/>
          </w:tcPr>
          <w:p w:rsidR="00982BE3" w:rsidRDefault="00982BE3">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757" w:type="dxa"/>
          </w:tcPr>
          <w:p w:rsidR="00982BE3" w:rsidRDefault="00982BE3">
            <w:pPr>
              <w:pStyle w:val="ConsPlusNormal"/>
            </w:pPr>
            <w:r>
              <w:t>0,64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378</w:t>
            </w:r>
          </w:p>
        </w:tc>
        <w:tc>
          <w:tcPr>
            <w:tcW w:w="1247" w:type="dxa"/>
          </w:tcPr>
          <w:p w:rsidR="00982BE3" w:rsidRDefault="00982BE3">
            <w:pPr>
              <w:pStyle w:val="ConsPlusNormal"/>
            </w:pPr>
            <w:r>
              <w:t>st30.004</w:t>
            </w:r>
          </w:p>
        </w:tc>
        <w:tc>
          <w:tcPr>
            <w:tcW w:w="4082" w:type="dxa"/>
          </w:tcPr>
          <w:p w:rsidR="00982BE3" w:rsidRDefault="00982BE3">
            <w:pPr>
              <w:pStyle w:val="ConsPlusNormal"/>
            </w:pPr>
            <w:r>
              <w:t>Болезни предстательной железы</w:t>
            </w:r>
          </w:p>
        </w:tc>
        <w:tc>
          <w:tcPr>
            <w:tcW w:w="1757" w:type="dxa"/>
          </w:tcPr>
          <w:p w:rsidR="00982BE3" w:rsidRDefault="00982BE3">
            <w:pPr>
              <w:pStyle w:val="ConsPlusNormal"/>
            </w:pPr>
            <w:r>
              <w:t>0,73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379</w:t>
            </w:r>
          </w:p>
        </w:tc>
        <w:tc>
          <w:tcPr>
            <w:tcW w:w="1247" w:type="dxa"/>
          </w:tcPr>
          <w:p w:rsidR="00982BE3" w:rsidRDefault="00982BE3">
            <w:pPr>
              <w:pStyle w:val="ConsPlusNormal"/>
            </w:pPr>
            <w:r>
              <w:t>st30.005</w:t>
            </w:r>
          </w:p>
        </w:tc>
        <w:tc>
          <w:tcPr>
            <w:tcW w:w="4082" w:type="dxa"/>
          </w:tcPr>
          <w:p w:rsidR="00982BE3" w:rsidRDefault="00982BE3">
            <w:pPr>
              <w:pStyle w:val="ConsPlusNormal"/>
            </w:pPr>
            <w:r>
              <w:t>Другие болезни, врожденные аномалии, повреждения мочевой системы и мужских половых органов</w:t>
            </w:r>
          </w:p>
        </w:tc>
        <w:tc>
          <w:tcPr>
            <w:tcW w:w="1757" w:type="dxa"/>
          </w:tcPr>
          <w:p w:rsidR="00982BE3" w:rsidRDefault="00982BE3">
            <w:pPr>
              <w:pStyle w:val="ConsPlusNormal"/>
            </w:pPr>
            <w:r>
              <w:t>0,67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380</w:t>
            </w:r>
          </w:p>
        </w:tc>
        <w:tc>
          <w:tcPr>
            <w:tcW w:w="1247" w:type="dxa"/>
          </w:tcPr>
          <w:p w:rsidR="00982BE3" w:rsidRDefault="00982BE3">
            <w:pPr>
              <w:pStyle w:val="ConsPlusNormal"/>
            </w:pPr>
            <w:r>
              <w:t>st30.005.1</w:t>
            </w:r>
          </w:p>
        </w:tc>
        <w:tc>
          <w:tcPr>
            <w:tcW w:w="4082" w:type="dxa"/>
          </w:tcPr>
          <w:p w:rsidR="00982BE3" w:rsidRDefault="00982BE3">
            <w:pPr>
              <w:pStyle w:val="ConsPlusNormal"/>
            </w:pPr>
            <w:r>
              <w:t>Другие болезни, врожденные аномалии, повреждения мочевой системы и мужских половых органов, с ОРИТ и ПИТ</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381</w:t>
            </w:r>
          </w:p>
        </w:tc>
        <w:tc>
          <w:tcPr>
            <w:tcW w:w="1247" w:type="dxa"/>
          </w:tcPr>
          <w:p w:rsidR="00982BE3" w:rsidRDefault="00982BE3">
            <w:pPr>
              <w:pStyle w:val="ConsPlusNormal"/>
            </w:pPr>
            <w:r>
              <w:t>st30.005.2</w:t>
            </w:r>
          </w:p>
        </w:tc>
        <w:tc>
          <w:tcPr>
            <w:tcW w:w="4082" w:type="dxa"/>
          </w:tcPr>
          <w:p w:rsidR="00982BE3" w:rsidRDefault="00982BE3">
            <w:pPr>
              <w:pStyle w:val="ConsPlusNormal"/>
            </w:pPr>
            <w:r>
              <w:t>Другие болезни, врожденные аномалии, повреждения мочевой системы и мужских половых органов, без ОРИТ и ПИТ</w:t>
            </w:r>
          </w:p>
        </w:tc>
        <w:tc>
          <w:tcPr>
            <w:tcW w:w="1757" w:type="dxa"/>
          </w:tcPr>
          <w:p w:rsidR="00982BE3" w:rsidRDefault="00982BE3">
            <w:pPr>
              <w:pStyle w:val="ConsPlusNormal"/>
            </w:pPr>
            <w:r>
              <w:t>0,48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382</w:t>
            </w:r>
          </w:p>
        </w:tc>
        <w:tc>
          <w:tcPr>
            <w:tcW w:w="1247" w:type="dxa"/>
          </w:tcPr>
          <w:p w:rsidR="00982BE3" w:rsidRDefault="00982BE3">
            <w:pPr>
              <w:pStyle w:val="ConsPlusNormal"/>
            </w:pPr>
            <w:r>
              <w:t>st30.006</w:t>
            </w:r>
          </w:p>
        </w:tc>
        <w:tc>
          <w:tcPr>
            <w:tcW w:w="4082" w:type="dxa"/>
          </w:tcPr>
          <w:p w:rsidR="00982BE3" w:rsidRDefault="00982BE3">
            <w:pPr>
              <w:pStyle w:val="ConsPlusNormal"/>
            </w:pPr>
            <w:r>
              <w:t>Операции на мужских половых органах, взрослые (уровень 1)</w:t>
            </w:r>
          </w:p>
        </w:tc>
        <w:tc>
          <w:tcPr>
            <w:tcW w:w="1757" w:type="dxa"/>
          </w:tcPr>
          <w:p w:rsidR="00982BE3" w:rsidRDefault="00982BE3">
            <w:pPr>
              <w:pStyle w:val="ConsPlusNormal"/>
            </w:pPr>
            <w:r>
              <w:t>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383</w:t>
            </w:r>
          </w:p>
        </w:tc>
        <w:tc>
          <w:tcPr>
            <w:tcW w:w="1247" w:type="dxa"/>
          </w:tcPr>
          <w:p w:rsidR="00982BE3" w:rsidRDefault="00982BE3">
            <w:pPr>
              <w:pStyle w:val="ConsPlusNormal"/>
            </w:pPr>
            <w:r>
              <w:t>st30.007</w:t>
            </w:r>
          </w:p>
        </w:tc>
        <w:tc>
          <w:tcPr>
            <w:tcW w:w="4082" w:type="dxa"/>
          </w:tcPr>
          <w:p w:rsidR="00982BE3" w:rsidRDefault="00982BE3">
            <w:pPr>
              <w:pStyle w:val="ConsPlusNormal"/>
            </w:pPr>
            <w:r>
              <w:t>Операции на мужских половых органах, взрослые (уровень 2)</w:t>
            </w:r>
          </w:p>
        </w:tc>
        <w:tc>
          <w:tcPr>
            <w:tcW w:w="1757" w:type="dxa"/>
          </w:tcPr>
          <w:p w:rsidR="00982BE3" w:rsidRDefault="00982BE3">
            <w:pPr>
              <w:pStyle w:val="ConsPlusNormal"/>
            </w:pPr>
            <w:r>
              <w:t>1,42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384</w:t>
            </w:r>
          </w:p>
        </w:tc>
        <w:tc>
          <w:tcPr>
            <w:tcW w:w="1247" w:type="dxa"/>
          </w:tcPr>
          <w:p w:rsidR="00982BE3" w:rsidRDefault="00982BE3">
            <w:pPr>
              <w:pStyle w:val="ConsPlusNormal"/>
            </w:pPr>
            <w:r>
              <w:t>st30.008</w:t>
            </w:r>
          </w:p>
        </w:tc>
        <w:tc>
          <w:tcPr>
            <w:tcW w:w="4082" w:type="dxa"/>
          </w:tcPr>
          <w:p w:rsidR="00982BE3" w:rsidRDefault="00982BE3">
            <w:pPr>
              <w:pStyle w:val="ConsPlusNormal"/>
            </w:pPr>
            <w:r>
              <w:t>Операции на мужских половых органах, взрослые (уровень 3)</w:t>
            </w:r>
          </w:p>
        </w:tc>
        <w:tc>
          <w:tcPr>
            <w:tcW w:w="1757" w:type="dxa"/>
          </w:tcPr>
          <w:p w:rsidR="00982BE3" w:rsidRDefault="00982BE3">
            <w:pPr>
              <w:pStyle w:val="ConsPlusNormal"/>
            </w:pPr>
            <w:r>
              <w:t>2,31</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385</w:t>
            </w:r>
          </w:p>
        </w:tc>
        <w:tc>
          <w:tcPr>
            <w:tcW w:w="1247" w:type="dxa"/>
          </w:tcPr>
          <w:p w:rsidR="00982BE3" w:rsidRDefault="00982BE3">
            <w:pPr>
              <w:pStyle w:val="ConsPlusNormal"/>
            </w:pPr>
            <w:r>
              <w:t>st30.009</w:t>
            </w:r>
          </w:p>
        </w:tc>
        <w:tc>
          <w:tcPr>
            <w:tcW w:w="4082" w:type="dxa"/>
          </w:tcPr>
          <w:p w:rsidR="00982BE3" w:rsidRDefault="00982BE3">
            <w:pPr>
              <w:pStyle w:val="ConsPlusNormal"/>
            </w:pPr>
            <w:r>
              <w:t>Операции на мужских половых органах, взрослые (уровень 4)</w:t>
            </w:r>
          </w:p>
        </w:tc>
        <w:tc>
          <w:tcPr>
            <w:tcW w:w="1757" w:type="dxa"/>
          </w:tcPr>
          <w:p w:rsidR="00982BE3" w:rsidRDefault="00982BE3">
            <w:pPr>
              <w:pStyle w:val="ConsPlusNormal"/>
            </w:pPr>
            <w:r>
              <w:t>3,12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386</w:t>
            </w:r>
          </w:p>
        </w:tc>
        <w:tc>
          <w:tcPr>
            <w:tcW w:w="1247" w:type="dxa"/>
          </w:tcPr>
          <w:p w:rsidR="00982BE3" w:rsidRDefault="00982BE3">
            <w:pPr>
              <w:pStyle w:val="ConsPlusNormal"/>
            </w:pPr>
            <w:r>
              <w:t>st30.010</w:t>
            </w:r>
          </w:p>
        </w:tc>
        <w:tc>
          <w:tcPr>
            <w:tcW w:w="4082" w:type="dxa"/>
          </w:tcPr>
          <w:p w:rsidR="00982BE3" w:rsidRDefault="00982BE3">
            <w:pPr>
              <w:pStyle w:val="ConsPlusNormal"/>
            </w:pPr>
            <w:r>
              <w:t>Операции на почке и мочевыделительной системе, взрослые (уровень 1)</w:t>
            </w:r>
          </w:p>
        </w:tc>
        <w:tc>
          <w:tcPr>
            <w:tcW w:w="1757" w:type="dxa"/>
          </w:tcPr>
          <w:p w:rsidR="00982BE3" w:rsidRDefault="00982BE3">
            <w:pPr>
              <w:pStyle w:val="ConsPlusNormal"/>
            </w:pPr>
            <w:r>
              <w:t>1,08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387</w:t>
            </w:r>
          </w:p>
        </w:tc>
        <w:tc>
          <w:tcPr>
            <w:tcW w:w="1247" w:type="dxa"/>
          </w:tcPr>
          <w:p w:rsidR="00982BE3" w:rsidRDefault="00982BE3">
            <w:pPr>
              <w:pStyle w:val="ConsPlusNormal"/>
            </w:pPr>
            <w:r>
              <w:t>st30.011</w:t>
            </w:r>
          </w:p>
        </w:tc>
        <w:tc>
          <w:tcPr>
            <w:tcW w:w="4082" w:type="dxa"/>
          </w:tcPr>
          <w:p w:rsidR="00982BE3" w:rsidRDefault="00982BE3">
            <w:pPr>
              <w:pStyle w:val="ConsPlusNormal"/>
            </w:pPr>
            <w:r>
              <w:t>Операции на почке и мочевыделительной системе, взрослые (уровень 2)</w:t>
            </w:r>
          </w:p>
        </w:tc>
        <w:tc>
          <w:tcPr>
            <w:tcW w:w="1757" w:type="dxa"/>
          </w:tcPr>
          <w:p w:rsidR="00982BE3" w:rsidRDefault="00982BE3">
            <w:pPr>
              <w:pStyle w:val="ConsPlusNormal"/>
            </w:pPr>
            <w:r>
              <w:t>1,12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388</w:t>
            </w:r>
          </w:p>
        </w:tc>
        <w:tc>
          <w:tcPr>
            <w:tcW w:w="1247" w:type="dxa"/>
          </w:tcPr>
          <w:p w:rsidR="00982BE3" w:rsidRDefault="00982BE3">
            <w:pPr>
              <w:pStyle w:val="ConsPlusNormal"/>
            </w:pPr>
            <w:r>
              <w:t>st30.012</w:t>
            </w:r>
          </w:p>
        </w:tc>
        <w:tc>
          <w:tcPr>
            <w:tcW w:w="4082" w:type="dxa"/>
          </w:tcPr>
          <w:p w:rsidR="00982BE3" w:rsidRDefault="00982BE3">
            <w:pPr>
              <w:pStyle w:val="ConsPlusNormal"/>
            </w:pPr>
            <w:r>
              <w:t>Операции на почке и мочевыделительной системе, взрослые (уровень 3)</w:t>
            </w:r>
          </w:p>
        </w:tc>
        <w:tc>
          <w:tcPr>
            <w:tcW w:w="1757" w:type="dxa"/>
          </w:tcPr>
          <w:p w:rsidR="00982BE3" w:rsidRDefault="00982BE3">
            <w:pPr>
              <w:pStyle w:val="ConsPlusNormal"/>
            </w:pPr>
            <w:r>
              <w:t>1,62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389</w:t>
            </w:r>
          </w:p>
        </w:tc>
        <w:tc>
          <w:tcPr>
            <w:tcW w:w="1247" w:type="dxa"/>
          </w:tcPr>
          <w:p w:rsidR="00982BE3" w:rsidRDefault="00982BE3">
            <w:pPr>
              <w:pStyle w:val="ConsPlusNormal"/>
            </w:pPr>
            <w:r>
              <w:t>st30.013</w:t>
            </w:r>
          </w:p>
        </w:tc>
        <w:tc>
          <w:tcPr>
            <w:tcW w:w="4082" w:type="dxa"/>
          </w:tcPr>
          <w:p w:rsidR="00982BE3" w:rsidRDefault="00982BE3">
            <w:pPr>
              <w:pStyle w:val="ConsPlusNormal"/>
            </w:pPr>
            <w:r>
              <w:t>Операции на почке и мочевыделительной системе, взрослые (уровень 4)</w:t>
            </w:r>
          </w:p>
        </w:tc>
        <w:tc>
          <w:tcPr>
            <w:tcW w:w="1757" w:type="dxa"/>
          </w:tcPr>
          <w:p w:rsidR="00982BE3" w:rsidRDefault="00982BE3">
            <w:pPr>
              <w:pStyle w:val="ConsPlusNormal"/>
            </w:pPr>
            <w:r>
              <w:t>1,95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390</w:t>
            </w:r>
          </w:p>
        </w:tc>
        <w:tc>
          <w:tcPr>
            <w:tcW w:w="1247" w:type="dxa"/>
          </w:tcPr>
          <w:p w:rsidR="00982BE3" w:rsidRDefault="00982BE3">
            <w:pPr>
              <w:pStyle w:val="ConsPlusNormal"/>
            </w:pPr>
            <w:r>
              <w:t>st30.014</w:t>
            </w:r>
          </w:p>
        </w:tc>
        <w:tc>
          <w:tcPr>
            <w:tcW w:w="4082" w:type="dxa"/>
          </w:tcPr>
          <w:p w:rsidR="00982BE3" w:rsidRDefault="00982BE3">
            <w:pPr>
              <w:pStyle w:val="ConsPlusNormal"/>
            </w:pPr>
            <w:r>
              <w:t>Операции на почке и мочевыделительной системе, взрослые (уровень 5)</w:t>
            </w:r>
          </w:p>
        </w:tc>
        <w:tc>
          <w:tcPr>
            <w:tcW w:w="1757" w:type="dxa"/>
          </w:tcPr>
          <w:p w:rsidR="00982BE3" w:rsidRDefault="00982BE3">
            <w:pPr>
              <w:pStyle w:val="ConsPlusNormal"/>
            </w:pPr>
            <w:r>
              <w:t>2,14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391</w:t>
            </w:r>
          </w:p>
        </w:tc>
        <w:tc>
          <w:tcPr>
            <w:tcW w:w="1247" w:type="dxa"/>
          </w:tcPr>
          <w:p w:rsidR="00982BE3" w:rsidRDefault="00982BE3">
            <w:pPr>
              <w:pStyle w:val="ConsPlusNormal"/>
            </w:pPr>
            <w:r>
              <w:t>st30.015</w:t>
            </w:r>
          </w:p>
        </w:tc>
        <w:tc>
          <w:tcPr>
            <w:tcW w:w="4082" w:type="dxa"/>
          </w:tcPr>
          <w:p w:rsidR="00982BE3" w:rsidRDefault="00982BE3">
            <w:pPr>
              <w:pStyle w:val="ConsPlusNormal"/>
            </w:pPr>
            <w:r>
              <w:t>Операции на почке и мочевыделительной системе, взрослые (уровень 6)</w:t>
            </w:r>
          </w:p>
        </w:tc>
        <w:tc>
          <w:tcPr>
            <w:tcW w:w="1757" w:type="dxa"/>
          </w:tcPr>
          <w:p w:rsidR="00982BE3" w:rsidRDefault="00982BE3">
            <w:pPr>
              <w:pStyle w:val="ConsPlusNormal"/>
            </w:pPr>
            <w:r>
              <w:t>4,13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392</w:t>
            </w:r>
          </w:p>
        </w:tc>
        <w:tc>
          <w:tcPr>
            <w:tcW w:w="1247" w:type="dxa"/>
          </w:tcPr>
          <w:p w:rsidR="00982BE3" w:rsidRDefault="00982BE3">
            <w:pPr>
              <w:pStyle w:val="ConsPlusNormal"/>
            </w:pPr>
            <w:r>
              <w:t>st31.001</w:t>
            </w:r>
          </w:p>
        </w:tc>
        <w:tc>
          <w:tcPr>
            <w:tcW w:w="4082" w:type="dxa"/>
          </w:tcPr>
          <w:p w:rsidR="00982BE3" w:rsidRDefault="00982BE3">
            <w:pPr>
              <w:pStyle w:val="ConsPlusNormal"/>
            </w:pPr>
            <w:r>
              <w:t>Болезни лимфатических сосудов и лимфатических узлов</w:t>
            </w:r>
          </w:p>
        </w:tc>
        <w:tc>
          <w:tcPr>
            <w:tcW w:w="1757" w:type="dxa"/>
          </w:tcPr>
          <w:p w:rsidR="00982BE3" w:rsidRDefault="00982BE3">
            <w:pPr>
              <w:pStyle w:val="ConsPlusNormal"/>
            </w:pPr>
            <w:r>
              <w:t>0,61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393</w:t>
            </w:r>
          </w:p>
        </w:tc>
        <w:tc>
          <w:tcPr>
            <w:tcW w:w="1247" w:type="dxa"/>
          </w:tcPr>
          <w:p w:rsidR="00982BE3" w:rsidRDefault="00982BE3">
            <w:pPr>
              <w:pStyle w:val="ConsPlusNormal"/>
            </w:pPr>
            <w:r>
              <w:t>st31.002</w:t>
            </w:r>
          </w:p>
        </w:tc>
        <w:tc>
          <w:tcPr>
            <w:tcW w:w="4082" w:type="dxa"/>
          </w:tcPr>
          <w:p w:rsidR="00982BE3" w:rsidRDefault="00982BE3">
            <w:pPr>
              <w:pStyle w:val="ConsPlusNormal"/>
            </w:pPr>
            <w:r>
              <w:t>Операции на коже, подкожной клетчатке, придатках кожи (уровень 1)</w:t>
            </w:r>
          </w:p>
        </w:tc>
        <w:tc>
          <w:tcPr>
            <w:tcW w:w="1757" w:type="dxa"/>
          </w:tcPr>
          <w:p w:rsidR="00982BE3" w:rsidRDefault="00982BE3">
            <w:pPr>
              <w:pStyle w:val="ConsPlusNormal"/>
            </w:pPr>
            <w:r>
              <w:t>0,55</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394</w:t>
            </w:r>
          </w:p>
        </w:tc>
        <w:tc>
          <w:tcPr>
            <w:tcW w:w="1247" w:type="dxa"/>
          </w:tcPr>
          <w:p w:rsidR="00982BE3" w:rsidRDefault="00982BE3">
            <w:pPr>
              <w:pStyle w:val="ConsPlusNormal"/>
            </w:pPr>
            <w:r>
              <w:t>st31.002.1</w:t>
            </w:r>
          </w:p>
        </w:tc>
        <w:tc>
          <w:tcPr>
            <w:tcW w:w="4082" w:type="dxa"/>
          </w:tcPr>
          <w:p w:rsidR="00982BE3" w:rsidRDefault="00982BE3">
            <w:pPr>
              <w:pStyle w:val="ConsPlusNormal"/>
            </w:pPr>
            <w:r>
              <w:t>Операции на коже, подкожной клетчатке, придатках кожи (уровень 1, подуровень 1)</w:t>
            </w:r>
          </w:p>
        </w:tc>
        <w:tc>
          <w:tcPr>
            <w:tcW w:w="1757" w:type="dxa"/>
          </w:tcPr>
          <w:p w:rsidR="00982BE3" w:rsidRDefault="00982BE3">
            <w:pPr>
              <w:pStyle w:val="ConsPlusNormal"/>
            </w:pPr>
            <w:r>
              <w:t>0,468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395</w:t>
            </w:r>
          </w:p>
        </w:tc>
        <w:tc>
          <w:tcPr>
            <w:tcW w:w="1247" w:type="dxa"/>
          </w:tcPr>
          <w:p w:rsidR="00982BE3" w:rsidRDefault="00982BE3">
            <w:pPr>
              <w:pStyle w:val="ConsPlusNormal"/>
            </w:pPr>
            <w:r>
              <w:t>st31.002.2</w:t>
            </w:r>
          </w:p>
        </w:tc>
        <w:tc>
          <w:tcPr>
            <w:tcW w:w="4082" w:type="dxa"/>
          </w:tcPr>
          <w:p w:rsidR="00982BE3" w:rsidRDefault="00982BE3">
            <w:pPr>
              <w:pStyle w:val="ConsPlusNormal"/>
            </w:pPr>
            <w:r>
              <w:t>Операции на коже, подкожной клетчатке, придатках кожи (уровень 1, первичное экзопротезирование без порочности культи)</w:t>
            </w:r>
          </w:p>
        </w:tc>
        <w:tc>
          <w:tcPr>
            <w:tcW w:w="1757" w:type="dxa"/>
          </w:tcPr>
          <w:p w:rsidR="00982BE3" w:rsidRDefault="00982BE3">
            <w:pPr>
              <w:pStyle w:val="ConsPlusNormal"/>
            </w:pPr>
            <w:r>
              <w:t>1,244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396</w:t>
            </w:r>
          </w:p>
        </w:tc>
        <w:tc>
          <w:tcPr>
            <w:tcW w:w="1247" w:type="dxa"/>
          </w:tcPr>
          <w:p w:rsidR="00982BE3" w:rsidRDefault="00982BE3">
            <w:pPr>
              <w:pStyle w:val="ConsPlusNormal"/>
            </w:pPr>
            <w:r>
              <w:t>st31.002.3</w:t>
            </w:r>
          </w:p>
        </w:tc>
        <w:tc>
          <w:tcPr>
            <w:tcW w:w="4082"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односторонней ампутации с порочностью культи и сопутствующими заболеваниями)</w:t>
            </w:r>
          </w:p>
        </w:tc>
        <w:tc>
          <w:tcPr>
            <w:tcW w:w="1757" w:type="dxa"/>
          </w:tcPr>
          <w:p w:rsidR="00982BE3" w:rsidRDefault="00982BE3">
            <w:pPr>
              <w:pStyle w:val="ConsPlusNormal"/>
            </w:pPr>
            <w:r>
              <w:t>2,545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397</w:t>
            </w:r>
          </w:p>
        </w:tc>
        <w:tc>
          <w:tcPr>
            <w:tcW w:w="1247" w:type="dxa"/>
          </w:tcPr>
          <w:p w:rsidR="00982BE3" w:rsidRDefault="00982BE3">
            <w:pPr>
              <w:pStyle w:val="ConsPlusNormal"/>
            </w:pPr>
            <w:r>
              <w:t>st31.002.4</w:t>
            </w:r>
          </w:p>
        </w:tc>
        <w:tc>
          <w:tcPr>
            <w:tcW w:w="4082"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c>
          <w:tcPr>
            <w:tcW w:w="1757" w:type="dxa"/>
          </w:tcPr>
          <w:p w:rsidR="00982BE3" w:rsidRDefault="00982BE3">
            <w:pPr>
              <w:pStyle w:val="ConsPlusNormal"/>
            </w:pPr>
            <w:r>
              <w:t>3,825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398</w:t>
            </w:r>
          </w:p>
        </w:tc>
        <w:tc>
          <w:tcPr>
            <w:tcW w:w="1247" w:type="dxa"/>
          </w:tcPr>
          <w:p w:rsidR="00982BE3" w:rsidRDefault="00982BE3">
            <w:pPr>
              <w:pStyle w:val="ConsPlusNormal"/>
            </w:pPr>
            <w:r>
              <w:t>st31.003</w:t>
            </w:r>
          </w:p>
        </w:tc>
        <w:tc>
          <w:tcPr>
            <w:tcW w:w="4082" w:type="dxa"/>
          </w:tcPr>
          <w:p w:rsidR="00982BE3" w:rsidRDefault="00982BE3">
            <w:pPr>
              <w:pStyle w:val="ConsPlusNormal"/>
            </w:pPr>
            <w:r>
              <w:t>Операции на коже, подкожной клетчатке, придатках кожи (уровень 2)</w:t>
            </w:r>
          </w:p>
        </w:tc>
        <w:tc>
          <w:tcPr>
            <w:tcW w:w="1757" w:type="dxa"/>
          </w:tcPr>
          <w:p w:rsidR="00982BE3" w:rsidRDefault="00982BE3">
            <w:pPr>
              <w:pStyle w:val="ConsPlusNormal"/>
            </w:pPr>
            <w:r>
              <w:t>0,71</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399</w:t>
            </w:r>
          </w:p>
        </w:tc>
        <w:tc>
          <w:tcPr>
            <w:tcW w:w="1247" w:type="dxa"/>
          </w:tcPr>
          <w:p w:rsidR="00982BE3" w:rsidRDefault="00982BE3">
            <w:pPr>
              <w:pStyle w:val="ConsPlusNormal"/>
            </w:pPr>
            <w:r>
              <w:t>st31.003.1</w:t>
            </w:r>
          </w:p>
        </w:tc>
        <w:tc>
          <w:tcPr>
            <w:tcW w:w="4082" w:type="dxa"/>
          </w:tcPr>
          <w:p w:rsidR="00982BE3" w:rsidRDefault="00982BE3">
            <w:pPr>
              <w:pStyle w:val="ConsPlusNormal"/>
            </w:pPr>
            <w:r>
              <w:t>Операции на коже, подкожной клетчатке, придатках кожи (уровень 2, подуровень 1)</w:t>
            </w:r>
          </w:p>
        </w:tc>
        <w:tc>
          <w:tcPr>
            <w:tcW w:w="1757" w:type="dxa"/>
          </w:tcPr>
          <w:p w:rsidR="00982BE3" w:rsidRDefault="00982BE3">
            <w:pPr>
              <w:pStyle w:val="ConsPlusNormal"/>
            </w:pPr>
            <w:r>
              <w:t>0,568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400</w:t>
            </w:r>
          </w:p>
        </w:tc>
        <w:tc>
          <w:tcPr>
            <w:tcW w:w="1247" w:type="dxa"/>
          </w:tcPr>
          <w:p w:rsidR="00982BE3" w:rsidRDefault="00982BE3">
            <w:pPr>
              <w:pStyle w:val="ConsPlusNormal"/>
            </w:pPr>
            <w:r>
              <w:t>st31.003.2</w:t>
            </w:r>
          </w:p>
        </w:tc>
        <w:tc>
          <w:tcPr>
            <w:tcW w:w="4082" w:type="dxa"/>
          </w:tcPr>
          <w:p w:rsidR="00982BE3" w:rsidRDefault="00982BE3">
            <w:pPr>
              <w:pStyle w:val="ConsPlusNormal"/>
            </w:pPr>
            <w:r>
              <w:t xml:space="preserve">Операции на коже, подкожной клетчатке, придатках кожи (уровень 2, подуровень 2) </w:t>
            </w:r>
            <w:hyperlink w:anchor="P29807">
              <w:r>
                <w:rPr>
                  <w:color w:val="0000FF"/>
                </w:rPr>
                <w:t>&lt;***&gt;</w:t>
              </w:r>
            </w:hyperlink>
          </w:p>
        </w:tc>
        <w:tc>
          <w:tcPr>
            <w:tcW w:w="1757" w:type="dxa"/>
          </w:tcPr>
          <w:p w:rsidR="00982BE3" w:rsidRDefault="00982BE3">
            <w:pPr>
              <w:pStyle w:val="ConsPlusNormal"/>
            </w:pPr>
            <w:r>
              <w:t>0,799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401</w:t>
            </w:r>
          </w:p>
        </w:tc>
        <w:tc>
          <w:tcPr>
            <w:tcW w:w="1247" w:type="dxa"/>
          </w:tcPr>
          <w:p w:rsidR="00982BE3" w:rsidRDefault="00982BE3">
            <w:pPr>
              <w:pStyle w:val="ConsPlusNormal"/>
            </w:pPr>
            <w:r>
              <w:t>st31.004</w:t>
            </w:r>
          </w:p>
        </w:tc>
        <w:tc>
          <w:tcPr>
            <w:tcW w:w="4082" w:type="dxa"/>
          </w:tcPr>
          <w:p w:rsidR="00982BE3" w:rsidRDefault="00982BE3">
            <w:pPr>
              <w:pStyle w:val="ConsPlusNormal"/>
            </w:pPr>
            <w:r>
              <w:t>Операции на коже, подкожной клетчатке, придатках кожи (уровень 3)</w:t>
            </w:r>
          </w:p>
        </w:tc>
        <w:tc>
          <w:tcPr>
            <w:tcW w:w="1757" w:type="dxa"/>
          </w:tcPr>
          <w:p w:rsidR="00982BE3" w:rsidRDefault="00982BE3">
            <w:pPr>
              <w:pStyle w:val="ConsPlusNormal"/>
            </w:pPr>
            <w:r>
              <w:t>1,38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402</w:t>
            </w:r>
          </w:p>
        </w:tc>
        <w:tc>
          <w:tcPr>
            <w:tcW w:w="1247" w:type="dxa"/>
          </w:tcPr>
          <w:p w:rsidR="00982BE3" w:rsidRDefault="00982BE3">
            <w:pPr>
              <w:pStyle w:val="ConsPlusNormal"/>
            </w:pPr>
            <w:r>
              <w:t>st31.005</w:t>
            </w:r>
          </w:p>
        </w:tc>
        <w:tc>
          <w:tcPr>
            <w:tcW w:w="4082" w:type="dxa"/>
          </w:tcPr>
          <w:p w:rsidR="00982BE3" w:rsidRDefault="00982BE3">
            <w:pPr>
              <w:pStyle w:val="ConsPlusNormal"/>
            </w:pPr>
            <w:r>
              <w:t>Операции на коже, подкожной клетчатке, придатках кожи (уровень 4)</w:t>
            </w:r>
          </w:p>
        </w:tc>
        <w:tc>
          <w:tcPr>
            <w:tcW w:w="1757" w:type="dxa"/>
          </w:tcPr>
          <w:p w:rsidR="00982BE3" w:rsidRDefault="00982BE3">
            <w:pPr>
              <w:pStyle w:val="ConsPlusNormal"/>
            </w:pPr>
            <w:r>
              <w:t>2,41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403</w:t>
            </w:r>
          </w:p>
        </w:tc>
        <w:tc>
          <w:tcPr>
            <w:tcW w:w="1247" w:type="dxa"/>
          </w:tcPr>
          <w:p w:rsidR="00982BE3" w:rsidRDefault="00982BE3">
            <w:pPr>
              <w:pStyle w:val="ConsPlusNormal"/>
            </w:pPr>
            <w:r>
              <w:t>st31.006</w:t>
            </w:r>
          </w:p>
        </w:tc>
        <w:tc>
          <w:tcPr>
            <w:tcW w:w="4082" w:type="dxa"/>
          </w:tcPr>
          <w:p w:rsidR="00982BE3" w:rsidRDefault="00982BE3">
            <w:pPr>
              <w:pStyle w:val="ConsPlusNormal"/>
            </w:pPr>
            <w:r>
              <w:t>Операции на органах кроветворения и иммунной системы (уровень 1)</w:t>
            </w:r>
          </w:p>
        </w:tc>
        <w:tc>
          <w:tcPr>
            <w:tcW w:w="1757" w:type="dxa"/>
          </w:tcPr>
          <w:p w:rsidR="00982BE3" w:rsidRDefault="00982BE3">
            <w:pPr>
              <w:pStyle w:val="ConsPlusNormal"/>
            </w:pPr>
            <w:r>
              <w:t>1,43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404</w:t>
            </w:r>
          </w:p>
        </w:tc>
        <w:tc>
          <w:tcPr>
            <w:tcW w:w="1247" w:type="dxa"/>
          </w:tcPr>
          <w:p w:rsidR="00982BE3" w:rsidRDefault="00982BE3">
            <w:pPr>
              <w:pStyle w:val="ConsPlusNormal"/>
            </w:pPr>
            <w:r>
              <w:t>st31.007</w:t>
            </w:r>
          </w:p>
        </w:tc>
        <w:tc>
          <w:tcPr>
            <w:tcW w:w="4082" w:type="dxa"/>
          </w:tcPr>
          <w:p w:rsidR="00982BE3" w:rsidRDefault="00982BE3">
            <w:pPr>
              <w:pStyle w:val="ConsPlusNormal"/>
            </w:pPr>
            <w:r>
              <w:t>Операции на органах кроветворения и иммунной системы (уровень 2)</w:t>
            </w:r>
          </w:p>
        </w:tc>
        <w:tc>
          <w:tcPr>
            <w:tcW w:w="1757" w:type="dxa"/>
          </w:tcPr>
          <w:p w:rsidR="00982BE3" w:rsidRDefault="00982BE3">
            <w:pPr>
              <w:pStyle w:val="ConsPlusNormal"/>
            </w:pPr>
            <w:r>
              <w:t>1,83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405</w:t>
            </w:r>
          </w:p>
        </w:tc>
        <w:tc>
          <w:tcPr>
            <w:tcW w:w="1247" w:type="dxa"/>
          </w:tcPr>
          <w:p w:rsidR="00982BE3" w:rsidRDefault="00982BE3">
            <w:pPr>
              <w:pStyle w:val="ConsPlusNormal"/>
            </w:pPr>
            <w:r>
              <w:t>st31.008</w:t>
            </w:r>
          </w:p>
        </w:tc>
        <w:tc>
          <w:tcPr>
            <w:tcW w:w="4082" w:type="dxa"/>
          </w:tcPr>
          <w:p w:rsidR="00982BE3" w:rsidRDefault="00982BE3">
            <w:pPr>
              <w:pStyle w:val="ConsPlusNormal"/>
            </w:pPr>
            <w:r>
              <w:t>Операции на органах кроветворения и иммунной системы (уровень 3)</w:t>
            </w:r>
          </w:p>
        </w:tc>
        <w:tc>
          <w:tcPr>
            <w:tcW w:w="1757" w:type="dxa"/>
          </w:tcPr>
          <w:p w:rsidR="00982BE3" w:rsidRDefault="00982BE3">
            <w:pPr>
              <w:pStyle w:val="ConsPlusNormal"/>
            </w:pPr>
            <w:r>
              <w:t>2,16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406</w:t>
            </w:r>
          </w:p>
        </w:tc>
        <w:tc>
          <w:tcPr>
            <w:tcW w:w="1247" w:type="dxa"/>
          </w:tcPr>
          <w:p w:rsidR="00982BE3" w:rsidRDefault="00982BE3">
            <w:pPr>
              <w:pStyle w:val="ConsPlusNormal"/>
            </w:pPr>
            <w:r>
              <w:t>st31.009</w:t>
            </w:r>
          </w:p>
        </w:tc>
        <w:tc>
          <w:tcPr>
            <w:tcW w:w="4082" w:type="dxa"/>
          </w:tcPr>
          <w:p w:rsidR="00982BE3" w:rsidRDefault="00982BE3">
            <w:pPr>
              <w:pStyle w:val="ConsPlusNormal"/>
            </w:pPr>
            <w:r>
              <w:t>Операции на эндокринных железах, кроме гипофиза (уровень 1)</w:t>
            </w:r>
          </w:p>
        </w:tc>
        <w:tc>
          <w:tcPr>
            <w:tcW w:w="1757" w:type="dxa"/>
          </w:tcPr>
          <w:p w:rsidR="00982BE3" w:rsidRDefault="00982BE3">
            <w:pPr>
              <w:pStyle w:val="ConsPlusNormal"/>
            </w:pPr>
            <w:r>
              <w:t>1,81</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407</w:t>
            </w:r>
          </w:p>
        </w:tc>
        <w:tc>
          <w:tcPr>
            <w:tcW w:w="1247" w:type="dxa"/>
          </w:tcPr>
          <w:p w:rsidR="00982BE3" w:rsidRDefault="00982BE3">
            <w:pPr>
              <w:pStyle w:val="ConsPlusNormal"/>
            </w:pPr>
            <w:r>
              <w:t>st31.010</w:t>
            </w:r>
          </w:p>
        </w:tc>
        <w:tc>
          <w:tcPr>
            <w:tcW w:w="4082" w:type="dxa"/>
          </w:tcPr>
          <w:p w:rsidR="00982BE3" w:rsidRDefault="00982BE3">
            <w:pPr>
              <w:pStyle w:val="ConsPlusNormal"/>
            </w:pPr>
            <w:r>
              <w:t>Операции на эндокринных железах, кроме гипофиза (уровень 2)</w:t>
            </w:r>
          </w:p>
        </w:tc>
        <w:tc>
          <w:tcPr>
            <w:tcW w:w="1757" w:type="dxa"/>
          </w:tcPr>
          <w:p w:rsidR="00982BE3" w:rsidRDefault="00982BE3">
            <w:pPr>
              <w:pStyle w:val="ConsPlusNormal"/>
            </w:pPr>
            <w:r>
              <w:t>2,67</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408</w:t>
            </w:r>
          </w:p>
        </w:tc>
        <w:tc>
          <w:tcPr>
            <w:tcW w:w="1247" w:type="dxa"/>
          </w:tcPr>
          <w:p w:rsidR="00982BE3" w:rsidRDefault="00982BE3">
            <w:pPr>
              <w:pStyle w:val="ConsPlusNormal"/>
            </w:pPr>
            <w:r>
              <w:t>st31.011</w:t>
            </w:r>
          </w:p>
        </w:tc>
        <w:tc>
          <w:tcPr>
            <w:tcW w:w="4082" w:type="dxa"/>
          </w:tcPr>
          <w:p w:rsidR="00982BE3" w:rsidRDefault="00982BE3">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1757" w:type="dxa"/>
          </w:tcPr>
          <w:p w:rsidR="00982BE3" w:rsidRDefault="00982BE3">
            <w:pPr>
              <w:pStyle w:val="ConsPlusNormal"/>
            </w:pPr>
            <w:r>
              <w:t>0,73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409</w:t>
            </w:r>
          </w:p>
        </w:tc>
        <w:tc>
          <w:tcPr>
            <w:tcW w:w="1247" w:type="dxa"/>
          </w:tcPr>
          <w:p w:rsidR="00982BE3" w:rsidRDefault="00982BE3">
            <w:pPr>
              <w:pStyle w:val="ConsPlusNormal"/>
            </w:pPr>
            <w:r>
              <w:t>st31.012</w:t>
            </w:r>
          </w:p>
        </w:tc>
        <w:tc>
          <w:tcPr>
            <w:tcW w:w="4082" w:type="dxa"/>
          </w:tcPr>
          <w:p w:rsidR="00982BE3" w:rsidRDefault="00982BE3">
            <w:pPr>
              <w:pStyle w:val="ConsPlusNormal"/>
            </w:pPr>
            <w:r>
              <w:t>Артрозы, другие поражения суставов, болезни мягких тканей</w:t>
            </w:r>
          </w:p>
        </w:tc>
        <w:tc>
          <w:tcPr>
            <w:tcW w:w="1757" w:type="dxa"/>
          </w:tcPr>
          <w:p w:rsidR="00982BE3" w:rsidRDefault="00982BE3">
            <w:pPr>
              <w:pStyle w:val="ConsPlusNormal"/>
            </w:pPr>
            <w:r>
              <w:t>0,76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410</w:t>
            </w:r>
          </w:p>
        </w:tc>
        <w:tc>
          <w:tcPr>
            <w:tcW w:w="1247" w:type="dxa"/>
          </w:tcPr>
          <w:p w:rsidR="00982BE3" w:rsidRDefault="00982BE3">
            <w:pPr>
              <w:pStyle w:val="ConsPlusNormal"/>
            </w:pPr>
            <w:r>
              <w:t>st31.013</w:t>
            </w:r>
          </w:p>
        </w:tc>
        <w:tc>
          <w:tcPr>
            <w:tcW w:w="4082" w:type="dxa"/>
          </w:tcPr>
          <w:p w:rsidR="00982BE3" w:rsidRDefault="00982BE3">
            <w:pPr>
              <w:pStyle w:val="ConsPlusNormal"/>
            </w:pPr>
            <w:r>
              <w:t>Остеомиелит (уровень 1)</w:t>
            </w:r>
          </w:p>
        </w:tc>
        <w:tc>
          <w:tcPr>
            <w:tcW w:w="1757" w:type="dxa"/>
          </w:tcPr>
          <w:p w:rsidR="00982BE3" w:rsidRDefault="00982BE3">
            <w:pPr>
              <w:pStyle w:val="ConsPlusNormal"/>
            </w:pPr>
            <w:r>
              <w:t>2,42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411</w:t>
            </w:r>
          </w:p>
        </w:tc>
        <w:tc>
          <w:tcPr>
            <w:tcW w:w="1247" w:type="dxa"/>
          </w:tcPr>
          <w:p w:rsidR="00982BE3" w:rsidRDefault="00982BE3">
            <w:pPr>
              <w:pStyle w:val="ConsPlusNormal"/>
            </w:pPr>
            <w:r>
              <w:t>st31.014</w:t>
            </w:r>
          </w:p>
        </w:tc>
        <w:tc>
          <w:tcPr>
            <w:tcW w:w="4082" w:type="dxa"/>
          </w:tcPr>
          <w:p w:rsidR="00982BE3" w:rsidRDefault="00982BE3">
            <w:pPr>
              <w:pStyle w:val="ConsPlusNormal"/>
            </w:pPr>
            <w:r>
              <w:t>Остеомиелит (уровень 2)</w:t>
            </w:r>
          </w:p>
        </w:tc>
        <w:tc>
          <w:tcPr>
            <w:tcW w:w="1757" w:type="dxa"/>
          </w:tcPr>
          <w:p w:rsidR="00982BE3" w:rsidRDefault="00982BE3">
            <w:pPr>
              <w:pStyle w:val="ConsPlusNormal"/>
            </w:pPr>
            <w:r>
              <w:t>3,51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412</w:t>
            </w:r>
          </w:p>
        </w:tc>
        <w:tc>
          <w:tcPr>
            <w:tcW w:w="1247" w:type="dxa"/>
          </w:tcPr>
          <w:p w:rsidR="00982BE3" w:rsidRDefault="00982BE3">
            <w:pPr>
              <w:pStyle w:val="ConsPlusNormal"/>
            </w:pPr>
            <w:r>
              <w:t>st31.015</w:t>
            </w:r>
          </w:p>
        </w:tc>
        <w:tc>
          <w:tcPr>
            <w:tcW w:w="4082" w:type="dxa"/>
          </w:tcPr>
          <w:p w:rsidR="00982BE3" w:rsidRDefault="00982BE3">
            <w:pPr>
              <w:pStyle w:val="ConsPlusNormal"/>
            </w:pPr>
            <w:r>
              <w:t>Остеомиелит (уровень 3)</w:t>
            </w:r>
          </w:p>
        </w:tc>
        <w:tc>
          <w:tcPr>
            <w:tcW w:w="1757" w:type="dxa"/>
          </w:tcPr>
          <w:p w:rsidR="00982BE3" w:rsidRDefault="00982BE3">
            <w:pPr>
              <w:pStyle w:val="ConsPlusNormal"/>
            </w:pPr>
            <w:r>
              <w:t>4,02</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413</w:t>
            </w:r>
          </w:p>
        </w:tc>
        <w:tc>
          <w:tcPr>
            <w:tcW w:w="1247" w:type="dxa"/>
          </w:tcPr>
          <w:p w:rsidR="00982BE3" w:rsidRDefault="00982BE3">
            <w:pPr>
              <w:pStyle w:val="ConsPlusNormal"/>
            </w:pPr>
            <w:r>
              <w:t>st31.016</w:t>
            </w:r>
          </w:p>
        </w:tc>
        <w:tc>
          <w:tcPr>
            <w:tcW w:w="4082" w:type="dxa"/>
          </w:tcPr>
          <w:p w:rsidR="00982BE3" w:rsidRDefault="00982BE3">
            <w:pPr>
              <w:pStyle w:val="ConsPlusNormal"/>
            </w:pPr>
            <w:r>
              <w:t>Доброкачественные новообразования костно-мышечной системы и соединительной ткани</w:t>
            </w:r>
          </w:p>
        </w:tc>
        <w:tc>
          <w:tcPr>
            <w:tcW w:w="1757" w:type="dxa"/>
          </w:tcPr>
          <w:p w:rsidR="00982BE3" w:rsidRDefault="00982BE3">
            <w:pPr>
              <w:pStyle w:val="ConsPlusNormal"/>
            </w:pPr>
            <w:r>
              <w:t>0,84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414</w:t>
            </w:r>
          </w:p>
        </w:tc>
        <w:tc>
          <w:tcPr>
            <w:tcW w:w="1247" w:type="dxa"/>
          </w:tcPr>
          <w:p w:rsidR="00982BE3" w:rsidRDefault="00982BE3">
            <w:pPr>
              <w:pStyle w:val="ConsPlusNormal"/>
            </w:pPr>
            <w:r>
              <w:t>st31.017</w:t>
            </w:r>
          </w:p>
        </w:tc>
        <w:tc>
          <w:tcPr>
            <w:tcW w:w="4082" w:type="dxa"/>
          </w:tcPr>
          <w:p w:rsidR="00982BE3" w:rsidRDefault="00982BE3">
            <w:pPr>
              <w:pStyle w:val="ConsPlusNormal"/>
            </w:pPr>
            <w:r>
              <w:t>Доброкачественные новообразования, новообразования in situ кожи, жировой ткани и другие болезни кожи</w:t>
            </w:r>
          </w:p>
        </w:tc>
        <w:tc>
          <w:tcPr>
            <w:tcW w:w="1757" w:type="dxa"/>
          </w:tcPr>
          <w:p w:rsidR="00982BE3" w:rsidRDefault="00982BE3">
            <w:pPr>
              <w:pStyle w:val="ConsPlusNormal"/>
            </w:pPr>
            <w:r>
              <w:t>0,5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415</w:t>
            </w:r>
          </w:p>
        </w:tc>
        <w:tc>
          <w:tcPr>
            <w:tcW w:w="1247" w:type="dxa"/>
          </w:tcPr>
          <w:p w:rsidR="00982BE3" w:rsidRDefault="00982BE3">
            <w:pPr>
              <w:pStyle w:val="ConsPlusNormal"/>
            </w:pPr>
            <w:r>
              <w:t>st31.018</w:t>
            </w:r>
          </w:p>
        </w:tc>
        <w:tc>
          <w:tcPr>
            <w:tcW w:w="4082" w:type="dxa"/>
          </w:tcPr>
          <w:p w:rsidR="00982BE3" w:rsidRDefault="00982BE3">
            <w:pPr>
              <w:pStyle w:val="ConsPlusNormal"/>
            </w:pPr>
            <w:r>
              <w:t>Открытые раны, поверхностные, другие и неуточненные травмы</w:t>
            </w:r>
          </w:p>
        </w:tc>
        <w:tc>
          <w:tcPr>
            <w:tcW w:w="1757" w:type="dxa"/>
          </w:tcPr>
          <w:p w:rsidR="00982BE3" w:rsidRDefault="00982BE3">
            <w:pPr>
              <w:pStyle w:val="ConsPlusNormal"/>
            </w:pPr>
            <w:r>
              <w:t>0,37</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416</w:t>
            </w:r>
          </w:p>
        </w:tc>
        <w:tc>
          <w:tcPr>
            <w:tcW w:w="1247" w:type="dxa"/>
          </w:tcPr>
          <w:p w:rsidR="00982BE3" w:rsidRDefault="00982BE3">
            <w:pPr>
              <w:pStyle w:val="ConsPlusNormal"/>
            </w:pPr>
            <w:r>
              <w:t>st31.019</w:t>
            </w:r>
          </w:p>
        </w:tc>
        <w:tc>
          <w:tcPr>
            <w:tcW w:w="4082" w:type="dxa"/>
          </w:tcPr>
          <w:p w:rsidR="00982BE3" w:rsidRDefault="00982BE3">
            <w:pPr>
              <w:pStyle w:val="ConsPlusNormal"/>
            </w:pPr>
            <w:r>
              <w:t>Операции на молочной железе (кроме злокачественных новообразований)</w:t>
            </w:r>
          </w:p>
        </w:tc>
        <w:tc>
          <w:tcPr>
            <w:tcW w:w="1757" w:type="dxa"/>
          </w:tcPr>
          <w:p w:rsidR="00982BE3" w:rsidRDefault="00982BE3">
            <w:pPr>
              <w:pStyle w:val="ConsPlusNormal"/>
            </w:pPr>
            <w:r>
              <w:t>1,19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417</w:t>
            </w:r>
          </w:p>
        </w:tc>
        <w:tc>
          <w:tcPr>
            <w:tcW w:w="1247" w:type="dxa"/>
          </w:tcPr>
          <w:p w:rsidR="00982BE3" w:rsidRDefault="00982BE3">
            <w:pPr>
              <w:pStyle w:val="ConsPlusNormal"/>
            </w:pPr>
            <w:r>
              <w:t>st32.001</w:t>
            </w:r>
          </w:p>
        </w:tc>
        <w:tc>
          <w:tcPr>
            <w:tcW w:w="4082" w:type="dxa"/>
          </w:tcPr>
          <w:p w:rsidR="00982BE3" w:rsidRDefault="00982BE3">
            <w:pPr>
              <w:pStyle w:val="ConsPlusNormal"/>
            </w:pPr>
            <w:r>
              <w:t>Операции на желчном пузыре и желчевыводящих путях (уровень 1)</w:t>
            </w:r>
          </w:p>
        </w:tc>
        <w:tc>
          <w:tcPr>
            <w:tcW w:w="1757" w:type="dxa"/>
          </w:tcPr>
          <w:p w:rsidR="00982BE3" w:rsidRDefault="00982BE3">
            <w:pPr>
              <w:pStyle w:val="ConsPlusNormal"/>
            </w:pPr>
            <w:r>
              <w:t>1,15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418</w:t>
            </w:r>
          </w:p>
        </w:tc>
        <w:tc>
          <w:tcPr>
            <w:tcW w:w="1247" w:type="dxa"/>
          </w:tcPr>
          <w:p w:rsidR="00982BE3" w:rsidRDefault="00982BE3">
            <w:pPr>
              <w:pStyle w:val="ConsPlusNormal"/>
            </w:pPr>
            <w:r>
              <w:t>st32.002</w:t>
            </w:r>
          </w:p>
        </w:tc>
        <w:tc>
          <w:tcPr>
            <w:tcW w:w="4082" w:type="dxa"/>
          </w:tcPr>
          <w:p w:rsidR="00982BE3" w:rsidRDefault="00982BE3">
            <w:pPr>
              <w:pStyle w:val="ConsPlusNormal"/>
            </w:pPr>
            <w:r>
              <w:t>Операции на желчном пузыре и желчевыводящих путях (уровень 2)</w:t>
            </w:r>
          </w:p>
        </w:tc>
        <w:tc>
          <w:tcPr>
            <w:tcW w:w="1757" w:type="dxa"/>
          </w:tcPr>
          <w:p w:rsidR="00982BE3" w:rsidRDefault="00982BE3">
            <w:pPr>
              <w:pStyle w:val="ConsPlusNormal"/>
            </w:pPr>
            <w:r>
              <w:t>1,43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419</w:t>
            </w:r>
          </w:p>
        </w:tc>
        <w:tc>
          <w:tcPr>
            <w:tcW w:w="1247" w:type="dxa"/>
          </w:tcPr>
          <w:p w:rsidR="00982BE3" w:rsidRDefault="00982BE3">
            <w:pPr>
              <w:pStyle w:val="ConsPlusNormal"/>
            </w:pPr>
            <w:r>
              <w:t>st32.002.1</w:t>
            </w:r>
          </w:p>
        </w:tc>
        <w:tc>
          <w:tcPr>
            <w:tcW w:w="4082" w:type="dxa"/>
          </w:tcPr>
          <w:p w:rsidR="00982BE3" w:rsidRDefault="00982BE3">
            <w:pPr>
              <w:pStyle w:val="ConsPlusNormal"/>
            </w:pPr>
            <w:r>
              <w:t>Операции на желчном пузыре и желчевыводящих путях (уровень 2, подуровень 1)</w:t>
            </w:r>
          </w:p>
        </w:tc>
        <w:tc>
          <w:tcPr>
            <w:tcW w:w="1757" w:type="dxa"/>
          </w:tcPr>
          <w:p w:rsidR="00982BE3" w:rsidRDefault="00982BE3">
            <w:pPr>
              <w:pStyle w:val="ConsPlusNormal"/>
            </w:pPr>
            <w:r>
              <w:t>1,144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420</w:t>
            </w:r>
          </w:p>
        </w:tc>
        <w:tc>
          <w:tcPr>
            <w:tcW w:w="1247" w:type="dxa"/>
          </w:tcPr>
          <w:p w:rsidR="00982BE3" w:rsidRDefault="00982BE3">
            <w:pPr>
              <w:pStyle w:val="ConsPlusNormal"/>
            </w:pPr>
            <w:r>
              <w:t>st32.002.2</w:t>
            </w:r>
          </w:p>
        </w:tc>
        <w:tc>
          <w:tcPr>
            <w:tcW w:w="4082" w:type="dxa"/>
          </w:tcPr>
          <w:p w:rsidR="00982BE3" w:rsidRDefault="00982BE3">
            <w:pPr>
              <w:pStyle w:val="ConsPlusNormal"/>
            </w:pPr>
            <w:r>
              <w:t>Операции на желчном пузыре и желчевыводящих путях (уровень 2, подуровень 2, A16.14.009.002 "Холецистэктомия лапароскопическая")</w:t>
            </w:r>
          </w:p>
        </w:tc>
        <w:tc>
          <w:tcPr>
            <w:tcW w:w="1757" w:type="dxa"/>
          </w:tcPr>
          <w:p w:rsidR="00982BE3" w:rsidRDefault="00982BE3">
            <w:pPr>
              <w:pStyle w:val="ConsPlusNormal"/>
            </w:pPr>
            <w:r>
              <w:t>1,239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421</w:t>
            </w:r>
          </w:p>
        </w:tc>
        <w:tc>
          <w:tcPr>
            <w:tcW w:w="1247" w:type="dxa"/>
          </w:tcPr>
          <w:p w:rsidR="00982BE3" w:rsidRDefault="00982BE3">
            <w:pPr>
              <w:pStyle w:val="ConsPlusNormal"/>
            </w:pPr>
            <w:r>
              <w:t>st32.003</w:t>
            </w:r>
          </w:p>
        </w:tc>
        <w:tc>
          <w:tcPr>
            <w:tcW w:w="4082" w:type="dxa"/>
          </w:tcPr>
          <w:p w:rsidR="00982BE3" w:rsidRDefault="00982BE3">
            <w:pPr>
              <w:pStyle w:val="ConsPlusNormal"/>
            </w:pPr>
            <w:r>
              <w:t>Операции на желчном пузыре и желчевыводящих путях (уровень 3)</w:t>
            </w:r>
          </w:p>
        </w:tc>
        <w:tc>
          <w:tcPr>
            <w:tcW w:w="1757" w:type="dxa"/>
          </w:tcPr>
          <w:p w:rsidR="00982BE3" w:rsidRDefault="00982BE3">
            <w:pPr>
              <w:pStyle w:val="ConsPlusNormal"/>
            </w:pPr>
            <w:r>
              <w:t>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422</w:t>
            </w:r>
          </w:p>
        </w:tc>
        <w:tc>
          <w:tcPr>
            <w:tcW w:w="1247" w:type="dxa"/>
          </w:tcPr>
          <w:p w:rsidR="00982BE3" w:rsidRDefault="00982BE3">
            <w:pPr>
              <w:pStyle w:val="ConsPlusNormal"/>
            </w:pPr>
            <w:r>
              <w:t>st32.004</w:t>
            </w:r>
          </w:p>
        </w:tc>
        <w:tc>
          <w:tcPr>
            <w:tcW w:w="4082" w:type="dxa"/>
          </w:tcPr>
          <w:p w:rsidR="00982BE3" w:rsidRDefault="00982BE3">
            <w:pPr>
              <w:pStyle w:val="ConsPlusNormal"/>
            </w:pPr>
            <w:r>
              <w:t>Операции на желчном пузыре и желчевыводящих путях (уровень 4)</w:t>
            </w:r>
          </w:p>
        </w:tc>
        <w:tc>
          <w:tcPr>
            <w:tcW w:w="1757" w:type="dxa"/>
          </w:tcPr>
          <w:p w:rsidR="00982BE3" w:rsidRDefault="00982BE3">
            <w:pPr>
              <w:pStyle w:val="ConsPlusNormal"/>
            </w:pPr>
            <w:r>
              <w:t>4,3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423</w:t>
            </w:r>
          </w:p>
        </w:tc>
        <w:tc>
          <w:tcPr>
            <w:tcW w:w="1247" w:type="dxa"/>
          </w:tcPr>
          <w:p w:rsidR="00982BE3" w:rsidRDefault="00982BE3">
            <w:pPr>
              <w:pStyle w:val="ConsPlusNormal"/>
            </w:pPr>
            <w:r>
              <w:t>st32.005</w:t>
            </w:r>
          </w:p>
        </w:tc>
        <w:tc>
          <w:tcPr>
            <w:tcW w:w="4082" w:type="dxa"/>
          </w:tcPr>
          <w:p w:rsidR="00982BE3" w:rsidRDefault="00982BE3">
            <w:pPr>
              <w:pStyle w:val="ConsPlusNormal"/>
            </w:pPr>
            <w:r>
              <w:t>Операции на печени и поджелудочной железе (уровень 1)</w:t>
            </w:r>
          </w:p>
        </w:tc>
        <w:tc>
          <w:tcPr>
            <w:tcW w:w="1757" w:type="dxa"/>
          </w:tcPr>
          <w:p w:rsidR="00982BE3" w:rsidRDefault="00982BE3">
            <w:pPr>
              <w:pStyle w:val="ConsPlusNormal"/>
            </w:pPr>
            <w:r>
              <w:t>2,42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424</w:t>
            </w:r>
          </w:p>
        </w:tc>
        <w:tc>
          <w:tcPr>
            <w:tcW w:w="1247" w:type="dxa"/>
          </w:tcPr>
          <w:p w:rsidR="00982BE3" w:rsidRDefault="00982BE3">
            <w:pPr>
              <w:pStyle w:val="ConsPlusNormal"/>
            </w:pPr>
            <w:r>
              <w:t>st32.006</w:t>
            </w:r>
          </w:p>
        </w:tc>
        <w:tc>
          <w:tcPr>
            <w:tcW w:w="4082" w:type="dxa"/>
          </w:tcPr>
          <w:p w:rsidR="00982BE3" w:rsidRDefault="00982BE3">
            <w:pPr>
              <w:pStyle w:val="ConsPlusNormal"/>
            </w:pPr>
            <w:r>
              <w:t>Операции на печени и поджелудочной железе (уровень 2)</w:t>
            </w:r>
          </w:p>
        </w:tc>
        <w:tc>
          <w:tcPr>
            <w:tcW w:w="1757" w:type="dxa"/>
          </w:tcPr>
          <w:p w:rsidR="00982BE3" w:rsidRDefault="00982BE3">
            <w:pPr>
              <w:pStyle w:val="ConsPlusNormal"/>
            </w:pPr>
            <w:r>
              <w:t>2,69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425</w:t>
            </w:r>
          </w:p>
        </w:tc>
        <w:tc>
          <w:tcPr>
            <w:tcW w:w="1247" w:type="dxa"/>
          </w:tcPr>
          <w:p w:rsidR="00982BE3" w:rsidRDefault="00982BE3">
            <w:pPr>
              <w:pStyle w:val="ConsPlusNormal"/>
            </w:pPr>
            <w:r>
              <w:t>st32.007</w:t>
            </w:r>
          </w:p>
        </w:tc>
        <w:tc>
          <w:tcPr>
            <w:tcW w:w="4082" w:type="dxa"/>
          </w:tcPr>
          <w:p w:rsidR="00982BE3" w:rsidRDefault="00982BE3">
            <w:pPr>
              <w:pStyle w:val="ConsPlusNormal"/>
            </w:pPr>
            <w:r>
              <w:t>Панкреатит, хирургическое лечение</w:t>
            </w:r>
          </w:p>
        </w:tc>
        <w:tc>
          <w:tcPr>
            <w:tcW w:w="1757" w:type="dxa"/>
          </w:tcPr>
          <w:p w:rsidR="00982BE3" w:rsidRDefault="00982BE3">
            <w:pPr>
              <w:pStyle w:val="ConsPlusNormal"/>
            </w:pPr>
            <w:r>
              <w:t>4,12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426</w:t>
            </w:r>
          </w:p>
        </w:tc>
        <w:tc>
          <w:tcPr>
            <w:tcW w:w="1247" w:type="dxa"/>
          </w:tcPr>
          <w:p w:rsidR="00982BE3" w:rsidRDefault="00982BE3">
            <w:pPr>
              <w:pStyle w:val="ConsPlusNormal"/>
            </w:pPr>
            <w:r>
              <w:t>st32.008</w:t>
            </w:r>
          </w:p>
        </w:tc>
        <w:tc>
          <w:tcPr>
            <w:tcW w:w="4082" w:type="dxa"/>
          </w:tcPr>
          <w:p w:rsidR="00982BE3" w:rsidRDefault="00982BE3">
            <w:pPr>
              <w:pStyle w:val="ConsPlusNormal"/>
            </w:pPr>
            <w:r>
              <w:t>Операции на пищеводе, желудке, двенадцатиперстной кишке (уровень 1)</w:t>
            </w:r>
          </w:p>
        </w:tc>
        <w:tc>
          <w:tcPr>
            <w:tcW w:w="1757" w:type="dxa"/>
          </w:tcPr>
          <w:p w:rsidR="00982BE3" w:rsidRDefault="00982BE3">
            <w:pPr>
              <w:pStyle w:val="ConsPlusNormal"/>
            </w:pPr>
            <w:r>
              <w:t>1,16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427</w:t>
            </w:r>
          </w:p>
        </w:tc>
        <w:tc>
          <w:tcPr>
            <w:tcW w:w="1247" w:type="dxa"/>
          </w:tcPr>
          <w:p w:rsidR="00982BE3" w:rsidRDefault="00982BE3">
            <w:pPr>
              <w:pStyle w:val="ConsPlusNormal"/>
            </w:pPr>
            <w:r>
              <w:t>st32.009</w:t>
            </w:r>
          </w:p>
        </w:tc>
        <w:tc>
          <w:tcPr>
            <w:tcW w:w="4082" w:type="dxa"/>
          </w:tcPr>
          <w:p w:rsidR="00982BE3" w:rsidRDefault="00982BE3">
            <w:pPr>
              <w:pStyle w:val="ConsPlusNormal"/>
            </w:pPr>
            <w:r>
              <w:t>Операции на пищеводе, желудке, двенадцатиперстной кишке (уровень 2)</w:t>
            </w:r>
          </w:p>
        </w:tc>
        <w:tc>
          <w:tcPr>
            <w:tcW w:w="1757" w:type="dxa"/>
          </w:tcPr>
          <w:p w:rsidR="00982BE3" w:rsidRDefault="00982BE3">
            <w:pPr>
              <w:pStyle w:val="ConsPlusNormal"/>
            </w:pPr>
            <w:r>
              <w:t>1,95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428</w:t>
            </w:r>
          </w:p>
        </w:tc>
        <w:tc>
          <w:tcPr>
            <w:tcW w:w="1247" w:type="dxa"/>
          </w:tcPr>
          <w:p w:rsidR="00982BE3" w:rsidRDefault="00982BE3">
            <w:pPr>
              <w:pStyle w:val="ConsPlusNormal"/>
            </w:pPr>
            <w:r>
              <w:t>st32.010</w:t>
            </w:r>
          </w:p>
        </w:tc>
        <w:tc>
          <w:tcPr>
            <w:tcW w:w="4082" w:type="dxa"/>
          </w:tcPr>
          <w:p w:rsidR="00982BE3" w:rsidRDefault="00982BE3">
            <w:pPr>
              <w:pStyle w:val="ConsPlusNormal"/>
            </w:pPr>
            <w:r>
              <w:t>Операции на пищеводе, желудке, двенадцатиперстной кишке (уровень 3)</w:t>
            </w:r>
          </w:p>
        </w:tc>
        <w:tc>
          <w:tcPr>
            <w:tcW w:w="1757" w:type="dxa"/>
          </w:tcPr>
          <w:p w:rsidR="00982BE3" w:rsidRDefault="00982BE3">
            <w:pPr>
              <w:pStyle w:val="ConsPlusNormal"/>
            </w:pPr>
            <w:r>
              <w:t>2,46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429</w:t>
            </w:r>
          </w:p>
        </w:tc>
        <w:tc>
          <w:tcPr>
            <w:tcW w:w="1247" w:type="dxa"/>
          </w:tcPr>
          <w:p w:rsidR="00982BE3" w:rsidRDefault="00982BE3">
            <w:pPr>
              <w:pStyle w:val="ConsPlusNormal"/>
            </w:pPr>
            <w:r>
              <w:t>st32.011</w:t>
            </w:r>
          </w:p>
        </w:tc>
        <w:tc>
          <w:tcPr>
            <w:tcW w:w="4082" w:type="dxa"/>
          </w:tcPr>
          <w:p w:rsidR="00982BE3" w:rsidRDefault="00982BE3">
            <w:pPr>
              <w:pStyle w:val="ConsPlusNormal"/>
            </w:pPr>
            <w:r>
              <w:t>Аппендэктомия, взрослые (уровень 1)</w:t>
            </w:r>
          </w:p>
        </w:tc>
        <w:tc>
          <w:tcPr>
            <w:tcW w:w="1757" w:type="dxa"/>
          </w:tcPr>
          <w:p w:rsidR="00982BE3" w:rsidRDefault="00982BE3">
            <w:pPr>
              <w:pStyle w:val="ConsPlusNormal"/>
            </w:pPr>
            <w:r>
              <w:t>0,73</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430</w:t>
            </w:r>
          </w:p>
        </w:tc>
        <w:tc>
          <w:tcPr>
            <w:tcW w:w="1247" w:type="dxa"/>
          </w:tcPr>
          <w:p w:rsidR="00982BE3" w:rsidRDefault="00982BE3">
            <w:pPr>
              <w:pStyle w:val="ConsPlusNormal"/>
            </w:pPr>
            <w:r>
              <w:t>st32.012</w:t>
            </w:r>
          </w:p>
        </w:tc>
        <w:tc>
          <w:tcPr>
            <w:tcW w:w="4082" w:type="dxa"/>
          </w:tcPr>
          <w:p w:rsidR="00982BE3" w:rsidRDefault="00982BE3">
            <w:pPr>
              <w:pStyle w:val="ConsPlusNormal"/>
            </w:pPr>
            <w:r>
              <w:t>Аппендэктомия, взрослые (уровень 2)</w:t>
            </w:r>
          </w:p>
        </w:tc>
        <w:tc>
          <w:tcPr>
            <w:tcW w:w="1757" w:type="dxa"/>
          </w:tcPr>
          <w:p w:rsidR="00982BE3" w:rsidRDefault="00982BE3">
            <w:pPr>
              <w:pStyle w:val="ConsPlusNormal"/>
            </w:pPr>
            <w:r>
              <w:t>0,91</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431</w:t>
            </w:r>
          </w:p>
        </w:tc>
        <w:tc>
          <w:tcPr>
            <w:tcW w:w="1247" w:type="dxa"/>
          </w:tcPr>
          <w:p w:rsidR="00982BE3" w:rsidRDefault="00982BE3">
            <w:pPr>
              <w:pStyle w:val="ConsPlusNormal"/>
            </w:pPr>
            <w:r>
              <w:t>st32.013</w:t>
            </w:r>
          </w:p>
        </w:tc>
        <w:tc>
          <w:tcPr>
            <w:tcW w:w="4082" w:type="dxa"/>
          </w:tcPr>
          <w:p w:rsidR="00982BE3" w:rsidRDefault="00982BE3">
            <w:pPr>
              <w:pStyle w:val="ConsPlusNormal"/>
            </w:pPr>
            <w:r>
              <w:t xml:space="preserve">Операции по поводу грыж, взрослые (уровень </w:t>
            </w:r>
            <w:r>
              <w:lastRenderedPageBreak/>
              <w:t>1)</w:t>
            </w:r>
          </w:p>
        </w:tc>
        <w:tc>
          <w:tcPr>
            <w:tcW w:w="1757" w:type="dxa"/>
          </w:tcPr>
          <w:p w:rsidR="00982BE3" w:rsidRDefault="00982BE3">
            <w:pPr>
              <w:pStyle w:val="ConsPlusNormal"/>
            </w:pPr>
            <w:r>
              <w:lastRenderedPageBreak/>
              <w:t>0,86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432</w:t>
            </w:r>
          </w:p>
        </w:tc>
        <w:tc>
          <w:tcPr>
            <w:tcW w:w="1247" w:type="dxa"/>
          </w:tcPr>
          <w:p w:rsidR="00982BE3" w:rsidRDefault="00982BE3">
            <w:pPr>
              <w:pStyle w:val="ConsPlusNormal"/>
            </w:pPr>
            <w:r>
              <w:t>st32.014</w:t>
            </w:r>
          </w:p>
        </w:tc>
        <w:tc>
          <w:tcPr>
            <w:tcW w:w="4082" w:type="dxa"/>
          </w:tcPr>
          <w:p w:rsidR="00982BE3" w:rsidRDefault="00982BE3">
            <w:pPr>
              <w:pStyle w:val="ConsPlusNormal"/>
            </w:pPr>
            <w:r>
              <w:t>Операции по поводу грыж, взрослые (уровень 2)</w:t>
            </w:r>
          </w:p>
        </w:tc>
        <w:tc>
          <w:tcPr>
            <w:tcW w:w="1757" w:type="dxa"/>
          </w:tcPr>
          <w:p w:rsidR="00982BE3" w:rsidRDefault="00982BE3">
            <w:pPr>
              <w:pStyle w:val="ConsPlusNormal"/>
            </w:pPr>
            <w:r>
              <w:t>1,24</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433</w:t>
            </w:r>
          </w:p>
        </w:tc>
        <w:tc>
          <w:tcPr>
            <w:tcW w:w="1247" w:type="dxa"/>
          </w:tcPr>
          <w:p w:rsidR="00982BE3" w:rsidRDefault="00982BE3">
            <w:pPr>
              <w:pStyle w:val="ConsPlusNormal"/>
            </w:pPr>
            <w:r>
              <w:t>st32.015</w:t>
            </w:r>
          </w:p>
        </w:tc>
        <w:tc>
          <w:tcPr>
            <w:tcW w:w="4082" w:type="dxa"/>
          </w:tcPr>
          <w:p w:rsidR="00982BE3" w:rsidRDefault="00982BE3">
            <w:pPr>
              <w:pStyle w:val="ConsPlusNormal"/>
            </w:pPr>
            <w:r>
              <w:t>Операции по поводу грыж, взрослые (уровень 3)</w:t>
            </w:r>
          </w:p>
        </w:tc>
        <w:tc>
          <w:tcPr>
            <w:tcW w:w="1757" w:type="dxa"/>
          </w:tcPr>
          <w:p w:rsidR="00982BE3" w:rsidRDefault="00982BE3">
            <w:pPr>
              <w:pStyle w:val="ConsPlusNormal"/>
            </w:pPr>
            <w:r>
              <w:t>1,78</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434</w:t>
            </w:r>
          </w:p>
        </w:tc>
        <w:tc>
          <w:tcPr>
            <w:tcW w:w="1247" w:type="dxa"/>
          </w:tcPr>
          <w:p w:rsidR="00982BE3" w:rsidRDefault="00982BE3">
            <w:pPr>
              <w:pStyle w:val="ConsPlusNormal"/>
            </w:pPr>
            <w:r>
              <w:t>st32.015.3</w:t>
            </w:r>
          </w:p>
        </w:tc>
        <w:tc>
          <w:tcPr>
            <w:tcW w:w="4082" w:type="dxa"/>
          </w:tcPr>
          <w:p w:rsidR="00982BE3" w:rsidRDefault="00982BE3">
            <w:pPr>
              <w:pStyle w:val="ConsPlusNormal"/>
            </w:pPr>
            <w:r>
              <w:t>Операции по поводу грыж, взрослые (уровень 3)</w:t>
            </w:r>
          </w:p>
        </w:tc>
        <w:tc>
          <w:tcPr>
            <w:tcW w:w="1757" w:type="dxa"/>
          </w:tcPr>
          <w:p w:rsidR="00982BE3" w:rsidRDefault="00982BE3">
            <w:pPr>
              <w:pStyle w:val="ConsPlusNormal"/>
            </w:pPr>
            <w:r>
              <w:t>1,513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435</w:t>
            </w:r>
          </w:p>
        </w:tc>
        <w:tc>
          <w:tcPr>
            <w:tcW w:w="1247" w:type="dxa"/>
          </w:tcPr>
          <w:p w:rsidR="00982BE3" w:rsidRDefault="00982BE3">
            <w:pPr>
              <w:pStyle w:val="ConsPlusNormal"/>
            </w:pPr>
            <w:r>
              <w:t>st32.015.4</w:t>
            </w:r>
          </w:p>
        </w:tc>
        <w:tc>
          <w:tcPr>
            <w:tcW w:w="4082" w:type="dxa"/>
          </w:tcPr>
          <w:p w:rsidR="00982BE3" w:rsidRDefault="00982BE3">
            <w:pPr>
              <w:pStyle w:val="ConsPlusNormal"/>
            </w:pPr>
            <w:r>
              <w:t>Операции по поводу грыж, взрослые (уровень 3) (vidend)</w:t>
            </w:r>
          </w:p>
        </w:tc>
        <w:tc>
          <w:tcPr>
            <w:tcW w:w="1757" w:type="dxa"/>
          </w:tcPr>
          <w:p w:rsidR="00982BE3" w:rsidRDefault="00982BE3">
            <w:pPr>
              <w:pStyle w:val="ConsPlusNormal"/>
            </w:pPr>
            <w:r>
              <w:t>2,489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436</w:t>
            </w:r>
          </w:p>
        </w:tc>
        <w:tc>
          <w:tcPr>
            <w:tcW w:w="1247" w:type="dxa"/>
          </w:tcPr>
          <w:p w:rsidR="00982BE3" w:rsidRDefault="00982BE3">
            <w:pPr>
              <w:pStyle w:val="ConsPlusNormal"/>
            </w:pPr>
            <w:r>
              <w:t>st32.016</w:t>
            </w:r>
          </w:p>
        </w:tc>
        <w:tc>
          <w:tcPr>
            <w:tcW w:w="4082" w:type="dxa"/>
          </w:tcPr>
          <w:p w:rsidR="00982BE3" w:rsidRDefault="00982BE3">
            <w:pPr>
              <w:pStyle w:val="ConsPlusNormal"/>
            </w:pPr>
            <w:r>
              <w:t>Другие операции на органах брюшной полости (уровень 1)</w:t>
            </w:r>
          </w:p>
        </w:tc>
        <w:tc>
          <w:tcPr>
            <w:tcW w:w="1757" w:type="dxa"/>
          </w:tcPr>
          <w:p w:rsidR="00982BE3" w:rsidRDefault="00982BE3">
            <w:pPr>
              <w:pStyle w:val="ConsPlusNormal"/>
            </w:pPr>
            <w:r>
              <w:t>1,13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437</w:t>
            </w:r>
          </w:p>
        </w:tc>
        <w:tc>
          <w:tcPr>
            <w:tcW w:w="1247" w:type="dxa"/>
          </w:tcPr>
          <w:p w:rsidR="00982BE3" w:rsidRDefault="00982BE3">
            <w:pPr>
              <w:pStyle w:val="ConsPlusNormal"/>
            </w:pPr>
            <w:r>
              <w:t>st32.017</w:t>
            </w:r>
          </w:p>
        </w:tc>
        <w:tc>
          <w:tcPr>
            <w:tcW w:w="4082" w:type="dxa"/>
          </w:tcPr>
          <w:p w:rsidR="00982BE3" w:rsidRDefault="00982BE3">
            <w:pPr>
              <w:pStyle w:val="ConsPlusNormal"/>
            </w:pPr>
            <w:r>
              <w:t>Другие операции на органах брюшной полости (уровень 2)</w:t>
            </w:r>
          </w:p>
        </w:tc>
        <w:tc>
          <w:tcPr>
            <w:tcW w:w="1757" w:type="dxa"/>
          </w:tcPr>
          <w:p w:rsidR="00982BE3" w:rsidRDefault="00982BE3">
            <w:pPr>
              <w:pStyle w:val="ConsPlusNormal"/>
            </w:pPr>
            <w:r>
              <w:t>1,19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438</w:t>
            </w:r>
          </w:p>
        </w:tc>
        <w:tc>
          <w:tcPr>
            <w:tcW w:w="1247" w:type="dxa"/>
          </w:tcPr>
          <w:p w:rsidR="00982BE3" w:rsidRDefault="00982BE3">
            <w:pPr>
              <w:pStyle w:val="ConsPlusNormal"/>
            </w:pPr>
            <w:r>
              <w:t>st32.018</w:t>
            </w:r>
          </w:p>
        </w:tc>
        <w:tc>
          <w:tcPr>
            <w:tcW w:w="4082" w:type="dxa"/>
          </w:tcPr>
          <w:p w:rsidR="00982BE3" w:rsidRDefault="00982BE3">
            <w:pPr>
              <w:pStyle w:val="ConsPlusNormal"/>
            </w:pPr>
            <w:r>
              <w:t>Другие операции на органах брюшной полости (уровень 3)</w:t>
            </w:r>
          </w:p>
        </w:tc>
        <w:tc>
          <w:tcPr>
            <w:tcW w:w="1757" w:type="dxa"/>
          </w:tcPr>
          <w:p w:rsidR="00982BE3" w:rsidRDefault="00982BE3">
            <w:pPr>
              <w:pStyle w:val="ConsPlusNormal"/>
            </w:pPr>
            <w:r>
              <w:t>2,13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439</w:t>
            </w:r>
          </w:p>
        </w:tc>
        <w:tc>
          <w:tcPr>
            <w:tcW w:w="1247" w:type="dxa"/>
          </w:tcPr>
          <w:p w:rsidR="00982BE3" w:rsidRDefault="00982BE3">
            <w:pPr>
              <w:pStyle w:val="ConsPlusNormal"/>
            </w:pPr>
            <w:r>
              <w:t>st32.019</w:t>
            </w:r>
          </w:p>
        </w:tc>
        <w:tc>
          <w:tcPr>
            <w:tcW w:w="4082" w:type="dxa"/>
          </w:tcPr>
          <w:p w:rsidR="00982BE3" w:rsidRDefault="00982BE3">
            <w:pPr>
              <w:pStyle w:val="ConsPlusNormal"/>
            </w:pPr>
            <w:r>
              <w:t>Операции по поводу грыж, взрослые (уровень 4)</w:t>
            </w:r>
          </w:p>
        </w:tc>
        <w:tc>
          <w:tcPr>
            <w:tcW w:w="1757" w:type="dxa"/>
          </w:tcPr>
          <w:p w:rsidR="00982BE3" w:rsidRDefault="00982BE3">
            <w:pPr>
              <w:pStyle w:val="ConsPlusNormal"/>
            </w:pPr>
            <w:r>
              <w:t>5,6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440</w:t>
            </w:r>
          </w:p>
        </w:tc>
        <w:tc>
          <w:tcPr>
            <w:tcW w:w="1247" w:type="dxa"/>
          </w:tcPr>
          <w:p w:rsidR="00982BE3" w:rsidRDefault="00982BE3">
            <w:pPr>
              <w:pStyle w:val="ConsPlusNormal"/>
            </w:pPr>
            <w:r>
              <w:t>st33.001</w:t>
            </w:r>
          </w:p>
        </w:tc>
        <w:tc>
          <w:tcPr>
            <w:tcW w:w="4082" w:type="dxa"/>
          </w:tcPr>
          <w:p w:rsidR="00982BE3" w:rsidRDefault="00982BE3">
            <w:pPr>
              <w:pStyle w:val="ConsPlusNormal"/>
            </w:pPr>
            <w:r>
              <w:t>Отморожения (уровень 1)</w:t>
            </w:r>
          </w:p>
        </w:tc>
        <w:tc>
          <w:tcPr>
            <w:tcW w:w="1757" w:type="dxa"/>
          </w:tcPr>
          <w:p w:rsidR="00982BE3" w:rsidRDefault="00982BE3">
            <w:pPr>
              <w:pStyle w:val="ConsPlusNormal"/>
            </w:pPr>
            <w:r>
              <w:t>1,17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441</w:t>
            </w:r>
          </w:p>
        </w:tc>
        <w:tc>
          <w:tcPr>
            <w:tcW w:w="1247" w:type="dxa"/>
          </w:tcPr>
          <w:p w:rsidR="00982BE3" w:rsidRDefault="00982BE3">
            <w:pPr>
              <w:pStyle w:val="ConsPlusNormal"/>
            </w:pPr>
            <w:r>
              <w:t>st33.002</w:t>
            </w:r>
          </w:p>
        </w:tc>
        <w:tc>
          <w:tcPr>
            <w:tcW w:w="4082" w:type="dxa"/>
          </w:tcPr>
          <w:p w:rsidR="00982BE3" w:rsidRDefault="00982BE3">
            <w:pPr>
              <w:pStyle w:val="ConsPlusNormal"/>
            </w:pPr>
            <w:r>
              <w:t>Отморожения (уровень 2)</w:t>
            </w:r>
          </w:p>
        </w:tc>
        <w:tc>
          <w:tcPr>
            <w:tcW w:w="1757" w:type="dxa"/>
          </w:tcPr>
          <w:p w:rsidR="00982BE3" w:rsidRDefault="00982BE3">
            <w:pPr>
              <w:pStyle w:val="ConsPlusNormal"/>
            </w:pPr>
            <w:r>
              <w:t>2,91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442</w:t>
            </w:r>
          </w:p>
        </w:tc>
        <w:tc>
          <w:tcPr>
            <w:tcW w:w="1247" w:type="dxa"/>
          </w:tcPr>
          <w:p w:rsidR="00982BE3" w:rsidRDefault="00982BE3">
            <w:pPr>
              <w:pStyle w:val="ConsPlusNormal"/>
            </w:pPr>
            <w:r>
              <w:t>st33.003</w:t>
            </w:r>
          </w:p>
        </w:tc>
        <w:tc>
          <w:tcPr>
            <w:tcW w:w="4082" w:type="dxa"/>
          </w:tcPr>
          <w:p w:rsidR="00982BE3" w:rsidRDefault="00982BE3">
            <w:pPr>
              <w:pStyle w:val="ConsPlusNormal"/>
            </w:pPr>
            <w:r>
              <w:t>Ожоги (уровень 1)</w:t>
            </w:r>
          </w:p>
        </w:tc>
        <w:tc>
          <w:tcPr>
            <w:tcW w:w="1757" w:type="dxa"/>
          </w:tcPr>
          <w:p w:rsidR="00982BE3" w:rsidRDefault="00982BE3">
            <w:pPr>
              <w:pStyle w:val="ConsPlusNormal"/>
            </w:pPr>
            <w:r>
              <w:t>1,21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443</w:t>
            </w:r>
          </w:p>
        </w:tc>
        <w:tc>
          <w:tcPr>
            <w:tcW w:w="1247" w:type="dxa"/>
          </w:tcPr>
          <w:p w:rsidR="00982BE3" w:rsidRDefault="00982BE3">
            <w:pPr>
              <w:pStyle w:val="ConsPlusNormal"/>
            </w:pPr>
            <w:r>
              <w:t>st33.003.1</w:t>
            </w:r>
          </w:p>
        </w:tc>
        <w:tc>
          <w:tcPr>
            <w:tcW w:w="4082" w:type="dxa"/>
          </w:tcPr>
          <w:p w:rsidR="00982BE3" w:rsidRDefault="00982BE3">
            <w:pPr>
              <w:pStyle w:val="ConsPlusNormal"/>
            </w:pPr>
            <w:r>
              <w:t>Ожоги (уровень 1), с ОРИТ и ПИТ</w:t>
            </w:r>
          </w:p>
        </w:tc>
        <w:tc>
          <w:tcPr>
            <w:tcW w:w="1757" w:type="dxa"/>
          </w:tcPr>
          <w:p w:rsidR="00982BE3" w:rsidRDefault="00982BE3">
            <w:pPr>
              <w:pStyle w:val="ConsPlusNormal"/>
            </w:pPr>
            <w:r>
              <w:t>1,32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444</w:t>
            </w:r>
          </w:p>
        </w:tc>
        <w:tc>
          <w:tcPr>
            <w:tcW w:w="1247" w:type="dxa"/>
          </w:tcPr>
          <w:p w:rsidR="00982BE3" w:rsidRDefault="00982BE3">
            <w:pPr>
              <w:pStyle w:val="ConsPlusNormal"/>
            </w:pPr>
            <w:r>
              <w:t>st33.003.2</w:t>
            </w:r>
          </w:p>
        </w:tc>
        <w:tc>
          <w:tcPr>
            <w:tcW w:w="4082" w:type="dxa"/>
          </w:tcPr>
          <w:p w:rsidR="00982BE3" w:rsidRDefault="00982BE3">
            <w:pPr>
              <w:pStyle w:val="ConsPlusNormal"/>
            </w:pPr>
            <w:r>
              <w:t>Ожоги (уровень 1), без ОРИТ и ПИТ</w:t>
            </w:r>
          </w:p>
        </w:tc>
        <w:tc>
          <w:tcPr>
            <w:tcW w:w="1757" w:type="dxa"/>
          </w:tcPr>
          <w:p w:rsidR="00982BE3" w:rsidRDefault="00982BE3">
            <w:pPr>
              <w:pStyle w:val="ConsPlusNormal"/>
            </w:pPr>
            <w:r>
              <w:t>0,864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445</w:t>
            </w:r>
          </w:p>
        </w:tc>
        <w:tc>
          <w:tcPr>
            <w:tcW w:w="1247" w:type="dxa"/>
          </w:tcPr>
          <w:p w:rsidR="00982BE3" w:rsidRDefault="00982BE3">
            <w:pPr>
              <w:pStyle w:val="ConsPlusNormal"/>
            </w:pPr>
            <w:r>
              <w:t>st33.004</w:t>
            </w:r>
          </w:p>
        </w:tc>
        <w:tc>
          <w:tcPr>
            <w:tcW w:w="4082" w:type="dxa"/>
          </w:tcPr>
          <w:p w:rsidR="00982BE3" w:rsidRDefault="00982BE3">
            <w:pPr>
              <w:pStyle w:val="ConsPlusNormal"/>
            </w:pPr>
            <w:r>
              <w:t>Ожоги (уровень 2)</w:t>
            </w:r>
          </w:p>
        </w:tc>
        <w:tc>
          <w:tcPr>
            <w:tcW w:w="1757" w:type="dxa"/>
          </w:tcPr>
          <w:p w:rsidR="00982BE3" w:rsidRDefault="00982BE3">
            <w:pPr>
              <w:pStyle w:val="ConsPlusNormal"/>
            </w:pPr>
            <w:r>
              <w:t>2,03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446</w:t>
            </w:r>
          </w:p>
        </w:tc>
        <w:tc>
          <w:tcPr>
            <w:tcW w:w="1247" w:type="dxa"/>
          </w:tcPr>
          <w:p w:rsidR="00982BE3" w:rsidRDefault="00982BE3">
            <w:pPr>
              <w:pStyle w:val="ConsPlusNormal"/>
            </w:pPr>
            <w:r>
              <w:t>st33.005</w:t>
            </w:r>
          </w:p>
        </w:tc>
        <w:tc>
          <w:tcPr>
            <w:tcW w:w="4082" w:type="dxa"/>
          </w:tcPr>
          <w:p w:rsidR="00982BE3" w:rsidRDefault="00982BE3">
            <w:pPr>
              <w:pStyle w:val="ConsPlusNormal"/>
            </w:pPr>
            <w:r>
              <w:t>Ожоги (уровень 3)</w:t>
            </w:r>
          </w:p>
        </w:tc>
        <w:tc>
          <w:tcPr>
            <w:tcW w:w="1757" w:type="dxa"/>
          </w:tcPr>
          <w:p w:rsidR="00982BE3" w:rsidRDefault="00982BE3">
            <w:pPr>
              <w:pStyle w:val="ConsPlusNormal"/>
            </w:pPr>
            <w:r>
              <w:t>3,54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447</w:t>
            </w:r>
          </w:p>
        </w:tc>
        <w:tc>
          <w:tcPr>
            <w:tcW w:w="1247" w:type="dxa"/>
          </w:tcPr>
          <w:p w:rsidR="00982BE3" w:rsidRDefault="00982BE3">
            <w:pPr>
              <w:pStyle w:val="ConsPlusNormal"/>
            </w:pPr>
            <w:r>
              <w:t>st33.006</w:t>
            </w:r>
          </w:p>
        </w:tc>
        <w:tc>
          <w:tcPr>
            <w:tcW w:w="4082" w:type="dxa"/>
          </w:tcPr>
          <w:p w:rsidR="00982BE3" w:rsidRDefault="00982BE3">
            <w:pPr>
              <w:pStyle w:val="ConsPlusNormal"/>
            </w:pPr>
            <w:r>
              <w:t>Ожоги (уровень 4)</w:t>
            </w:r>
          </w:p>
        </w:tc>
        <w:tc>
          <w:tcPr>
            <w:tcW w:w="1757" w:type="dxa"/>
          </w:tcPr>
          <w:p w:rsidR="00982BE3" w:rsidRDefault="00982BE3">
            <w:pPr>
              <w:pStyle w:val="ConsPlusNormal"/>
            </w:pPr>
            <w:r>
              <w:t>5,2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448</w:t>
            </w:r>
          </w:p>
        </w:tc>
        <w:tc>
          <w:tcPr>
            <w:tcW w:w="1247" w:type="dxa"/>
          </w:tcPr>
          <w:p w:rsidR="00982BE3" w:rsidRDefault="00982BE3">
            <w:pPr>
              <w:pStyle w:val="ConsPlusNormal"/>
            </w:pPr>
            <w:r>
              <w:t>st33.007</w:t>
            </w:r>
          </w:p>
        </w:tc>
        <w:tc>
          <w:tcPr>
            <w:tcW w:w="4082" w:type="dxa"/>
          </w:tcPr>
          <w:p w:rsidR="00982BE3" w:rsidRDefault="00982BE3">
            <w:pPr>
              <w:pStyle w:val="ConsPlusNormal"/>
            </w:pPr>
            <w:r>
              <w:t>Ожоги (уровень 5)</w:t>
            </w:r>
          </w:p>
        </w:tc>
        <w:tc>
          <w:tcPr>
            <w:tcW w:w="1757" w:type="dxa"/>
          </w:tcPr>
          <w:p w:rsidR="00982BE3" w:rsidRDefault="00982BE3">
            <w:pPr>
              <w:pStyle w:val="ConsPlusNormal"/>
            </w:pPr>
            <w:r>
              <w:t>11,11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449</w:t>
            </w:r>
          </w:p>
        </w:tc>
        <w:tc>
          <w:tcPr>
            <w:tcW w:w="1247" w:type="dxa"/>
          </w:tcPr>
          <w:p w:rsidR="00982BE3" w:rsidRDefault="00982BE3">
            <w:pPr>
              <w:pStyle w:val="ConsPlusNormal"/>
            </w:pPr>
            <w:r>
              <w:t>st33.008</w:t>
            </w:r>
          </w:p>
        </w:tc>
        <w:tc>
          <w:tcPr>
            <w:tcW w:w="4082" w:type="dxa"/>
          </w:tcPr>
          <w:p w:rsidR="00982BE3" w:rsidRDefault="00982BE3">
            <w:pPr>
              <w:pStyle w:val="ConsPlusNormal"/>
            </w:pPr>
            <w:r>
              <w:t>Ожоги (уровень 4, 5) с синдромом органной дисфункции</w:t>
            </w:r>
          </w:p>
        </w:tc>
        <w:tc>
          <w:tcPr>
            <w:tcW w:w="1757" w:type="dxa"/>
          </w:tcPr>
          <w:p w:rsidR="00982BE3" w:rsidRDefault="00982BE3">
            <w:pPr>
              <w:pStyle w:val="ConsPlusNormal"/>
            </w:pPr>
            <w:r>
              <w:t>14,07</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450</w:t>
            </w:r>
          </w:p>
        </w:tc>
        <w:tc>
          <w:tcPr>
            <w:tcW w:w="1247" w:type="dxa"/>
          </w:tcPr>
          <w:p w:rsidR="00982BE3" w:rsidRDefault="00982BE3">
            <w:pPr>
              <w:pStyle w:val="ConsPlusNormal"/>
            </w:pPr>
            <w:r>
              <w:t>st34.001</w:t>
            </w:r>
          </w:p>
        </w:tc>
        <w:tc>
          <w:tcPr>
            <w:tcW w:w="4082" w:type="dxa"/>
          </w:tcPr>
          <w:p w:rsidR="00982BE3" w:rsidRDefault="00982BE3">
            <w:pPr>
              <w:pStyle w:val="ConsPlusNormal"/>
            </w:pPr>
            <w:r>
              <w:t>Болезни полости рта, слюнных желез и челюстей, врожденные аномалии лица и шеи, взрослые</w:t>
            </w:r>
          </w:p>
        </w:tc>
        <w:tc>
          <w:tcPr>
            <w:tcW w:w="1757" w:type="dxa"/>
          </w:tcPr>
          <w:p w:rsidR="00982BE3" w:rsidRDefault="00982BE3">
            <w:pPr>
              <w:pStyle w:val="ConsPlusNormal"/>
            </w:pPr>
            <w:r>
              <w:t>0,89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451</w:t>
            </w:r>
          </w:p>
        </w:tc>
        <w:tc>
          <w:tcPr>
            <w:tcW w:w="1247" w:type="dxa"/>
          </w:tcPr>
          <w:p w:rsidR="00982BE3" w:rsidRDefault="00982BE3">
            <w:pPr>
              <w:pStyle w:val="ConsPlusNormal"/>
            </w:pPr>
            <w:r>
              <w:t>st34.002</w:t>
            </w:r>
          </w:p>
        </w:tc>
        <w:tc>
          <w:tcPr>
            <w:tcW w:w="4082" w:type="dxa"/>
          </w:tcPr>
          <w:p w:rsidR="00982BE3" w:rsidRDefault="00982BE3">
            <w:pPr>
              <w:pStyle w:val="ConsPlusNormal"/>
            </w:pPr>
            <w:r>
              <w:t>Операции на органах полости рта (уровень 1)</w:t>
            </w:r>
          </w:p>
        </w:tc>
        <w:tc>
          <w:tcPr>
            <w:tcW w:w="1757" w:type="dxa"/>
          </w:tcPr>
          <w:p w:rsidR="00982BE3" w:rsidRDefault="00982BE3">
            <w:pPr>
              <w:pStyle w:val="ConsPlusNormal"/>
            </w:pPr>
            <w:r>
              <w:t>0,74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452</w:t>
            </w:r>
          </w:p>
        </w:tc>
        <w:tc>
          <w:tcPr>
            <w:tcW w:w="1247" w:type="dxa"/>
          </w:tcPr>
          <w:p w:rsidR="00982BE3" w:rsidRDefault="00982BE3">
            <w:pPr>
              <w:pStyle w:val="ConsPlusNormal"/>
            </w:pPr>
            <w:r>
              <w:t>st34.003</w:t>
            </w:r>
          </w:p>
        </w:tc>
        <w:tc>
          <w:tcPr>
            <w:tcW w:w="4082" w:type="dxa"/>
          </w:tcPr>
          <w:p w:rsidR="00982BE3" w:rsidRDefault="00982BE3">
            <w:pPr>
              <w:pStyle w:val="ConsPlusNormal"/>
            </w:pPr>
            <w:r>
              <w:t>Операции на органах полости рта (уровень 2)</w:t>
            </w:r>
          </w:p>
        </w:tc>
        <w:tc>
          <w:tcPr>
            <w:tcW w:w="1757" w:type="dxa"/>
          </w:tcPr>
          <w:p w:rsidR="00982BE3" w:rsidRDefault="00982BE3">
            <w:pPr>
              <w:pStyle w:val="ConsPlusNormal"/>
            </w:pPr>
            <w:r>
              <w:t>1,27</w:t>
            </w:r>
          </w:p>
        </w:tc>
        <w:tc>
          <w:tcPr>
            <w:tcW w:w="1417" w:type="dxa"/>
          </w:tcPr>
          <w:p w:rsidR="00982BE3" w:rsidRDefault="00982BE3">
            <w:pPr>
              <w:pStyle w:val="ConsPlusNormal"/>
            </w:pPr>
          </w:p>
        </w:tc>
        <w:tc>
          <w:tcPr>
            <w:tcW w:w="1587" w:type="dxa"/>
          </w:tcPr>
          <w:p w:rsidR="00982BE3" w:rsidRDefault="00982BE3">
            <w:pPr>
              <w:pStyle w:val="ConsPlusNormal"/>
            </w:pPr>
            <w:r>
              <w:t>0,90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453</w:t>
            </w:r>
          </w:p>
        </w:tc>
        <w:tc>
          <w:tcPr>
            <w:tcW w:w="1247" w:type="dxa"/>
          </w:tcPr>
          <w:p w:rsidR="00982BE3" w:rsidRDefault="00982BE3">
            <w:pPr>
              <w:pStyle w:val="ConsPlusNormal"/>
            </w:pPr>
            <w:r>
              <w:t>st34.003.1</w:t>
            </w:r>
          </w:p>
        </w:tc>
        <w:tc>
          <w:tcPr>
            <w:tcW w:w="4082" w:type="dxa"/>
          </w:tcPr>
          <w:p w:rsidR="00982BE3" w:rsidRDefault="00982BE3">
            <w:pPr>
              <w:pStyle w:val="ConsPlusNormal"/>
            </w:pPr>
            <w:r>
              <w:t>Операции на органах полости рта (уровень 2, подуровень 1)</w:t>
            </w:r>
          </w:p>
        </w:tc>
        <w:tc>
          <w:tcPr>
            <w:tcW w:w="1757" w:type="dxa"/>
          </w:tcPr>
          <w:p w:rsidR="00982BE3" w:rsidRDefault="00982BE3">
            <w:pPr>
              <w:pStyle w:val="ConsPlusNormal"/>
            </w:pPr>
            <w:r>
              <w:t>1,016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454</w:t>
            </w:r>
          </w:p>
        </w:tc>
        <w:tc>
          <w:tcPr>
            <w:tcW w:w="1247" w:type="dxa"/>
          </w:tcPr>
          <w:p w:rsidR="00982BE3" w:rsidRDefault="00982BE3">
            <w:pPr>
              <w:pStyle w:val="ConsPlusNormal"/>
            </w:pPr>
            <w:r>
              <w:t>st34.003.2</w:t>
            </w:r>
          </w:p>
        </w:tc>
        <w:tc>
          <w:tcPr>
            <w:tcW w:w="4082" w:type="dxa"/>
          </w:tcPr>
          <w:p w:rsidR="00982BE3" w:rsidRDefault="00982BE3">
            <w:pPr>
              <w:pStyle w:val="ConsPlusNormal"/>
            </w:pPr>
            <w:r>
              <w:t xml:space="preserve">Операции на органах полости рта (уровень 2, подуровень 1, A16.07.015 "Вскрытие и дренирование очага воспаления мягких тканей лица или дна полости рта" при K12.2, L02.0, L03.2, L03.8) </w:t>
            </w:r>
            <w:hyperlink w:anchor="P29850">
              <w:r>
                <w:rPr>
                  <w:color w:val="0000FF"/>
                </w:rPr>
                <w:t>&lt;****&gt;</w:t>
              </w:r>
            </w:hyperlink>
          </w:p>
        </w:tc>
        <w:tc>
          <w:tcPr>
            <w:tcW w:w="1757" w:type="dxa"/>
          </w:tcPr>
          <w:p w:rsidR="00982BE3" w:rsidRDefault="00982BE3">
            <w:pPr>
              <w:pStyle w:val="ConsPlusNormal"/>
            </w:pPr>
            <w:r>
              <w:t>1,390</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455</w:t>
            </w:r>
          </w:p>
        </w:tc>
        <w:tc>
          <w:tcPr>
            <w:tcW w:w="1247" w:type="dxa"/>
          </w:tcPr>
          <w:p w:rsidR="00982BE3" w:rsidRDefault="00982BE3">
            <w:pPr>
              <w:pStyle w:val="ConsPlusNormal"/>
            </w:pPr>
            <w:r>
              <w:t>st34.004</w:t>
            </w:r>
          </w:p>
        </w:tc>
        <w:tc>
          <w:tcPr>
            <w:tcW w:w="4082" w:type="dxa"/>
          </w:tcPr>
          <w:p w:rsidR="00982BE3" w:rsidRDefault="00982BE3">
            <w:pPr>
              <w:pStyle w:val="ConsPlusNormal"/>
            </w:pPr>
            <w:r>
              <w:t>Операции на органах полости рта (уровень 3)</w:t>
            </w:r>
          </w:p>
        </w:tc>
        <w:tc>
          <w:tcPr>
            <w:tcW w:w="1757" w:type="dxa"/>
          </w:tcPr>
          <w:p w:rsidR="00982BE3" w:rsidRDefault="00982BE3">
            <w:pPr>
              <w:pStyle w:val="ConsPlusNormal"/>
            </w:pPr>
            <w:r>
              <w:t>1,63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456</w:t>
            </w:r>
          </w:p>
        </w:tc>
        <w:tc>
          <w:tcPr>
            <w:tcW w:w="1247" w:type="dxa"/>
          </w:tcPr>
          <w:p w:rsidR="00982BE3" w:rsidRDefault="00982BE3">
            <w:pPr>
              <w:pStyle w:val="ConsPlusNormal"/>
            </w:pPr>
            <w:r>
              <w:t>st34.005</w:t>
            </w:r>
          </w:p>
        </w:tc>
        <w:tc>
          <w:tcPr>
            <w:tcW w:w="4082" w:type="dxa"/>
          </w:tcPr>
          <w:p w:rsidR="00982BE3" w:rsidRDefault="00982BE3">
            <w:pPr>
              <w:pStyle w:val="ConsPlusNormal"/>
            </w:pPr>
            <w:r>
              <w:t>Операции на органах полости рта (уровень 4)</w:t>
            </w:r>
          </w:p>
        </w:tc>
        <w:tc>
          <w:tcPr>
            <w:tcW w:w="1757" w:type="dxa"/>
          </w:tcPr>
          <w:p w:rsidR="00982BE3" w:rsidRDefault="00982BE3">
            <w:pPr>
              <w:pStyle w:val="ConsPlusNormal"/>
            </w:pPr>
            <w:r>
              <w:t>1,9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457</w:t>
            </w:r>
          </w:p>
        </w:tc>
        <w:tc>
          <w:tcPr>
            <w:tcW w:w="1247" w:type="dxa"/>
          </w:tcPr>
          <w:p w:rsidR="00982BE3" w:rsidRDefault="00982BE3">
            <w:pPr>
              <w:pStyle w:val="ConsPlusNormal"/>
            </w:pPr>
            <w:r>
              <w:t>st35.001</w:t>
            </w:r>
          </w:p>
        </w:tc>
        <w:tc>
          <w:tcPr>
            <w:tcW w:w="4082" w:type="dxa"/>
          </w:tcPr>
          <w:p w:rsidR="00982BE3" w:rsidRDefault="00982BE3">
            <w:pPr>
              <w:pStyle w:val="ConsPlusNormal"/>
            </w:pPr>
            <w:r>
              <w:t>Сахарный диабет, взрослые (уровень 1)</w:t>
            </w:r>
          </w:p>
        </w:tc>
        <w:tc>
          <w:tcPr>
            <w:tcW w:w="1757" w:type="dxa"/>
          </w:tcPr>
          <w:p w:rsidR="00982BE3" w:rsidRDefault="00982BE3">
            <w:pPr>
              <w:pStyle w:val="ConsPlusNormal"/>
            </w:pPr>
            <w:r>
              <w:t>1,02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458</w:t>
            </w:r>
          </w:p>
        </w:tc>
        <w:tc>
          <w:tcPr>
            <w:tcW w:w="1247" w:type="dxa"/>
          </w:tcPr>
          <w:p w:rsidR="00982BE3" w:rsidRDefault="00982BE3">
            <w:pPr>
              <w:pStyle w:val="ConsPlusNormal"/>
            </w:pPr>
            <w:r>
              <w:t>st35.002</w:t>
            </w:r>
          </w:p>
        </w:tc>
        <w:tc>
          <w:tcPr>
            <w:tcW w:w="4082" w:type="dxa"/>
          </w:tcPr>
          <w:p w:rsidR="00982BE3" w:rsidRDefault="00982BE3">
            <w:pPr>
              <w:pStyle w:val="ConsPlusNormal"/>
            </w:pPr>
            <w:r>
              <w:t>Сахарный диабет, взрослые (уровень 2)</w:t>
            </w:r>
          </w:p>
        </w:tc>
        <w:tc>
          <w:tcPr>
            <w:tcW w:w="1757" w:type="dxa"/>
          </w:tcPr>
          <w:p w:rsidR="00982BE3" w:rsidRDefault="00982BE3">
            <w:pPr>
              <w:pStyle w:val="ConsPlusNormal"/>
            </w:pPr>
            <w:r>
              <w:t>1,49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459</w:t>
            </w:r>
          </w:p>
        </w:tc>
        <w:tc>
          <w:tcPr>
            <w:tcW w:w="1247" w:type="dxa"/>
          </w:tcPr>
          <w:p w:rsidR="00982BE3" w:rsidRDefault="00982BE3">
            <w:pPr>
              <w:pStyle w:val="ConsPlusNormal"/>
            </w:pPr>
            <w:r>
              <w:t>st35.003</w:t>
            </w:r>
          </w:p>
        </w:tc>
        <w:tc>
          <w:tcPr>
            <w:tcW w:w="4082" w:type="dxa"/>
          </w:tcPr>
          <w:p w:rsidR="00982BE3" w:rsidRDefault="00982BE3">
            <w:pPr>
              <w:pStyle w:val="ConsPlusNormal"/>
            </w:pPr>
            <w:r>
              <w:t>Заболевания гипофиза, взрослые</w:t>
            </w:r>
          </w:p>
        </w:tc>
        <w:tc>
          <w:tcPr>
            <w:tcW w:w="1757" w:type="dxa"/>
          </w:tcPr>
          <w:p w:rsidR="00982BE3" w:rsidRDefault="00982BE3">
            <w:pPr>
              <w:pStyle w:val="ConsPlusNormal"/>
            </w:pPr>
            <w:r>
              <w:t>2,14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460</w:t>
            </w:r>
          </w:p>
        </w:tc>
        <w:tc>
          <w:tcPr>
            <w:tcW w:w="1247" w:type="dxa"/>
          </w:tcPr>
          <w:p w:rsidR="00982BE3" w:rsidRDefault="00982BE3">
            <w:pPr>
              <w:pStyle w:val="ConsPlusNormal"/>
            </w:pPr>
            <w:r>
              <w:t>st35.004</w:t>
            </w:r>
          </w:p>
        </w:tc>
        <w:tc>
          <w:tcPr>
            <w:tcW w:w="4082" w:type="dxa"/>
          </w:tcPr>
          <w:p w:rsidR="00982BE3" w:rsidRDefault="00982BE3">
            <w:pPr>
              <w:pStyle w:val="ConsPlusNormal"/>
            </w:pPr>
            <w:r>
              <w:t>Другие болезни эндокринной системы, взрослые (уровень 1)</w:t>
            </w:r>
          </w:p>
        </w:tc>
        <w:tc>
          <w:tcPr>
            <w:tcW w:w="1757" w:type="dxa"/>
          </w:tcPr>
          <w:p w:rsidR="00982BE3" w:rsidRDefault="00982BE3">
            <w:pPr>
              <w:pStyle w:val="ConsPlusNormal"/>
            </w:pPr>
            <w:r>
              <w:t>1,25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461</w:t>
            </w:r>
          </w:p>
        </w:tc>
        <w:tc>
          <w:tcPr>
            <w:tcW w:w="1247" w:type="dxa"/>
          </w:tcPr>
          <w:p w:rsidR="00982BE3" w:rsidRDefault="00982BE3">
            <w:pPr>
              <w:pStyle w:val="ConsPlusNormal"/>
            </w:pPr>
            <w:r>
              <w:t>st35.005</w:t>
            </w:r>
          </w:p>
        </w:tc>
        <w:tc>
          <w:tcPr>
            <w:tcW w:w="4082" w:type="dxa"/>
          </w:tcPr>
          <w:p w:rsidR="00982BE3" w:rsidRDefault="00982BE3">
            <w:pPr>
              <w:pStyle w:val="ConsPlusNormal"/>
            </w:pPr>
            <w:r>
              <w:t>Другие болезни эндокринной системы, взрослые (уровень 2)</w:t>
            </w:r>
          </w:p>
        </w:tc>
        <w:tc>
          <w:tcPr>
            <w:tcW w:w="1757" w:type="dxa"/>
          </w:tcPr>
          <w:p w:rsidR="00982BE3" w:rsidRDefault="00982BE3">
            <w:pPr>
              <w:pStyle w:val="ConsPlusNormal"/>
            </w:pPr>
            <w:r>
              <w:t>2,76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462</w:t>
            </w:r>
          </w:p>
        </w:tc>
        <w:tc>
          <w:tcPr>
            <w:tcW w:w="1247" w:type="dxa"/>
          </w:tcPr>
          <w:p w:rsidR="00982BE3" w:rsidRDefault="00982BE3">
            <w:pPr>
              <w:pStyle w:val="ConsPlusNormal"/>
            </w:pPr>
            <w:r>
              <w:t>st35.006</w:t>
            </w:r>
          </w:p>
        </w:tc>
        <w:tc>
          <w:tcPr>
            <w:tcW w:w="4082" w:type="dxa"/>
          </w:tcPr>
          <w:p w:rsidR="00982BE3" w:rsidRDefault="00982BE3">
            <w:pPr>
              <w:pStyle w:val="ConsPlusNormal"/>
            </w:pPr>
            <w:r>
              <w:t>Новообразования эндокринных желез доброкачественные, in situ, неопределенного и неизвестного характера</w:t>
            </w:r>
          </w:p>
        </w:tc>
        <w:tc>
          <w:tcPr>
            <w:tcW w:w="1757" w:type="dxa"/>
          </w:tcPr>
          <w:p w:rsidR="00982BE3" w:rsidRDefault="00982BE3">
            <w:pPr>
              <w:pStyle w:val="ConsPlusNormal"/>
            </w:pPr>
            <w:r>
              <w:t>0,76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463</w:t>
            </w:r>
          </w:p>
        </w:tc>
        <w:tc>
          <w:tcPr>
            <w:tcW w:w="1247" w:type="dxa"/>
          </w:tcPr>
          <w:p w:rsidR="00982BE3" w:rsidRDefault="00982BE3">
            <w:pPr>
              <w:pStyle w:val="ConsPlusNormal"/>
            </w:pPr>
            <w:r>
              <w:t>st35.007</w:t>
            </w:r>
          </w:p>
        </w:tc>
        <w:tc>
          <w:tcPr>
            <w:tcW w:w="4082" w:type="dxa"/>
          </w:tcPr>
          <w:p w:rsidR="00982BE3" w:rsidRDefault="00982BE3">
            <w:pPr>
              <w:pStyle w:val="ConsPlusNormal"/>
            </w:pPr>
            <w:r>
              <w:t>Расстройства питания</w:t>
            </w:r>
          </w:p>
        </w:tc>
        <w:tc>
          <w:tcPr>
            <w:tcW w:w="1757" w:type="dxa"/>
          </w:tcPr>
          <w:p w:rsidR="00982BE3" w:rsidRDefault="00982BE3">
            <w:pPr>
              <w:pStyle w:val="ConsPlusNormal"/>
            </w:pPr>
            <w:r>
              <w:t>1,06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464</w:t>
            </w:r>
          </w:p>
        </w:tc>
        <w:tc>
          <w:tcPr>
            <w:tcW w:w="1247" w:type="dxa"/>
          </w:tcPr>
          <w:p w:rsidR="00982BE3" w:rsidRDefault="00982BE3">
            <w:pPr>
              <w:pStyle w:val="ConsPlusNormal"/>
            </w:pPr>
            <w:r>
              <w:t>st35.008</w:t>
            </w:r>
          </w:p>
        </w:tc>
        <w:tc>
          <w:tcPr>
            <w:tcW w:w="4082" w:type="dxa"/>
          </w:tcPr>
          <w:p w:rsidR="00982BE3" w:rsidRDefault="00982BE3">
            <w:pPr>
              <w:pStyle w:val="ConsPlusNormal"/>
            </w:pPr>
            <w:r>
              <w:t>Другие нарушения обмена веществ</w:t>
            </w:r>
          </w:p>
        </w:tc>
        <w:tc>
          <w:tcPr>
            <w:tcW w:w="1757" w:type="dxa"/>
          </w:tcPr>
          <w:p w:rsidR="00982BE3" w:rsidRDefault="00982BE3">
            <w:pPr>
              <w:pStyle w:val="ConsPlusNormal"/>
            </w:pPr>
            <w:r>
              <w:t>1,16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465</w:t>
            </w:r>
          </w:p>
        </w:tc>
        <w:tc>
          <w:tcPr>
            <w:tcW w:w="1247" w:type="dxa"/>
          </w:tcPr>
          <w:p w:rsidR="00982BE3" w:rsidRDefault="00982BE3">
            <w:pPr>
              <w:pStyle w:val="ConsPlusNormal"/>
            </w:pPr>
            <w:r>
              <w:t>st35.009</w:t>
            </w:r>
          </w:p>
        </w:tc>
        <w:tc>
          <w:tcPr>
            <w:tcW w:w="4082" w:type="dxa"/>
          </w:tcPr>
          <w:p w:rsidR="00982BE3" w:rsidRDefault="00982BE3">
            <w:pPr>
              <w:pStyle w:val="ConsPlusNormal"/>
            </w:pPr>
            <w:r>
              <w:t>Кистозный фиброз</w:t>
            </w:r>
          </w:p>
        </w:tc>
        <w:tc>
          <w:tcPr>
            <w:tcW w:w="1757" w:type="dxa"/>
          </w:tcPr>
          <w:p w:rsidR="00982BE3" w:rsidRDefault="00982BE3">
            <w:pPr>
              <w:pStyle w:val="ConsPlusNormal"/>
            </w:pPr>
            <w:r>
              <w:t>3,32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466</w:t>
            </w:r>
          </w:p>
        </w:tc>
        <w:tc>
          <w:tcPr>
            <w:tcW w:w="1247" w:type="dxa"/>
          </w:tcPr>
          <w:p w:rsidR="00982BE3" w:rsidRDefault="00982BE3">
            <w:pPr>
              <w:pStyle w:val="ConsPlusNormal"/>
            </w:pPr>
            <w:r>
              <w:t>st36.001</w:t>
            </w:r>
          </w:p>
        </w:tc>
        <w:tc>
          <w:tcPr>
            <w:tcW w:w="4082" w:type="dxa"/>
          </w:tcPr>
          <w:p w:rsidR="00982BE3" w:rsidRDefault="00982BE3">
            <w:pPr>
              <w:pStyle w:val="ConsPlusNormal"/>
            </w:pPr>
            <w:r>
              <w:t>Комплексное лечение с применением препаратов иммуноглобулина</w:t>
            </w:r>
          </w:p>
        </w:tc>
        <w:tc>
          <w:tcPr>
            <w:tcW w:w="1757" w:type="dxa"/>
          </w:tcPr>
          <w:p w:rsidR="00982BE3" w:rsidRDefault="00982BE3">
            <w:pPr>
              <w:pStyle w:val="ConsPlusNormal"/>
            </w:pPr>
            <w:r>
              <w:t>4,32</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467</w:t>
            </w:r>
          </w:p>
        </w:tc>
        <w:tc>
          <w:tcPr>
            <w:tcW w:w="1247" w:type="dxa"/>
          </w:tcPr>
          <w:p w:rsidR="00982BE3" w:rsidRDefault="00982BE3">
            <w:pPr>
              <w:pStyle w:val="ConsPlusNormal"/>
            </w:pPr>
            <w:r>
              <w:t>st36.002</w:t>
            </w:r>
          </w:p>
        </w:tc>
        <w:tc>
          <w:tcPr>
            <w:tcW w:w="4082" w:type="dxa"/>
          </w:tcPr>
          <w:p w:rsidR="00982BE3" w:rsidRDefault="00982BE3">
            <w:pPr>
              <w:pStyle w:val="ConsPlusNormal"/>
            </w:pPr>
            <w:r>
              <w:t>Редкие генетические заболевания</w:t>
            </w:r>
          </w:p>
        </w:tc>
        <w:tc>
          <w:tcPr>
            <w:tcW w:w="1757" w:type="dxa"/>
          </w:tcPr>
          <w:p w:rsidR="00982BE3" w:rsidRDefault="00982BE3">
            <w:pPr>
              <w:pStyle w:val="ConsPlusNormal"/>
            </w:pPr>
            <w:r>
              <w:t>3,5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468</w:t>
            </w:r>
          </w:p>
        </w:tc>
        <w:tc>
          <w:tcPr>
            <w:tcW w:w="1247" w:type="dxa"/>
          </w:tcPr>
          <w:p w:rsidR="00982BE3" w:rsidRDefault="00982BE3">
            <w:pPr>
              <w:pStyle w:val="ConsPlusNormal"/>
            </w:pPr>
            <w:r>
              <w:t>st36.004</w:t>
            </w:r>
          </w:p>
        </w:tc>
        <w:tc>
          <w:tcPr>
            <w:tcW w:w="4082" w:type="dxa"/>
          </w:tcPr>
          <w:p w:rsidR="00982BE3" w:rsidRDefault="00982BE3">
            <w:pPr>
              <w:pStyle w:val="ConsPlusNormal"/>
            </w:pPr>
            <w:r>
              <w:t>Факторы, влияющие на состояние здоровья населения и обращения в учреждения здравоохранения</w:t>
            </w:r>
          </w:p>
        </w:tc>
        <w:tc>
          <w:tcPr>
            <w:tcW w:w="1757" w:type="dxa"/>
          </w:tcPr>
          <w:p w:rsidR="00982BE3" w:rsidRDefault="00982BE3">
            <w:pPr>
              <w:pStyle w:val="ConsPlusNormal"/>
            </w:pPr>
            <w:r>
              <w:t>0,32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469</w:t>
            </w:r>
          </w:p>
        </w:tc>
        <w:tc>
          <w:tcPr>
            <w:tcW w:w="1247" w:type="dxa"/>
          </w:tcPr>
          <w:p w:rsidR="00982BE3" w:rsidRDefault="00982BE3">
            <w:pPr>
              <w:pStyle w:val="ConsPlusNormal"/>
            </w:pPr>
            <w:r>
              <w:t>st36.004.1</w:t>
            </w:r>
          </w:p>
        </w:tc>
        <w:tc>
          <w:tcPr>
            <w:tcW w:w="4082" w:type="dxa"/>
          </w:tcPr>
          <w:p w:rsidR="00982BE3" w:rsidRDefault="00982BE3">
            <w:pPr>
              <w:pStyle w:val="ConsPlusNormal"/>
            </w:pPr>
            <w:r>
              <w:t>Факторы, влияющие на состояние здоровья населения и обращения в учреждения здравоохранения (уровень 1)</w:t>
            </w:r>
          </w:p>
        </w:tc>
        <w:tc>
          <w:tcPr>
            <w:tcW w:w="1757" w:type="dxa"/>
          </w:tcPr>
          <w:p w:rsidR="00982BE3" w:rsidRDefault="00982BE3">
            <w:pPr>
              <w:pStyle w:val="ConsPlusNormal"/>
            </w:pPr>
            <w:r>
              <w:t>0,32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470</w:t>
            </w:r>
          </w:p>
        </w:tc>
        <w:tc>
          <w:tcPr>
            <w:tcW w:w="1247" w:type="dxa"/>
          </w:tcPr>
          <w:p w:rsidR="00982BE3" w:rsidRDefault="00982BE3">
            <w:pPr>
              <w:pStyle w:val="ConsPlusNormal"/>
            </w:pPr>
            <w:r>
              <w:t>st36.004.2</w:t>
            </w:r>
          </w:p>
        </w:tc>
        <w:tc>
          <w:tcPr>
            <w:tcW w:w="4082" w:type="dxa"/>
          </w:tcPr>
          <w:p w:rsidR="00982BE3" w:rsidRDefault="00982BE3">
            <w:pPr>
              <w:pStyle w:val="ConsPlusNormal"/>
            </w:pPr>
            <w:r>
              <w:t>Факторы, влияющие на состояние здоровья населения и обращения в учреждения здравоохранения (dlo)</w:t>
            </w:r>
          </w:p>
        </w:tc>
        <w:tc>
          <w:tcPr>
            <w:tcW w:w="1757" w:type="dxa"/>
          </w:tcPr>
          <w:p w:rsidR="00982BE3" w:rsidRDefault="00982BE3">
            <w:pPr>
              <w:pStyle w:val="ConsPlusNormal"/>
            </w:pPr>
            <w:r>
              <w:t>0,32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471</w:t>
            </w:r>
          </w:p>
        </w:tc>
        <w:tc>
          <w:tcPr>
            <w:tcW w:w="1247" w:type="dxa"/>
          </w:tcPr>
          <w:p w:rsidR="00982BE3" w:rsidRDefault="00982BE3">
            <w:pPr>
              <w:pStyle w:val="ConsPlusNormal"/>
            </w:pPr>
            <w:r>
              <w:t>st36.005</w:t>
            </w:r>
          </w:p>
        </w:tc>
        <w:tc>
          <w:tcPr>
            <w:tcW w:w="4082" w:type="dxa"/>
          </w:tcPr>
          <w:p w:rsidR="00982BE3" w:rsidRDefault="00982BE3">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1757" w:type="dxa"/>
          </w:tcPr>
          <w:p w:rsidR="00982BE3" w:rsidRDefault="00982BE3">
            <w:pPr>
              <w:pStyle w:val="ConsPlusNormal"/>
            </w:pPr>
            <w:r>
              <w:t>0,46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472</w:t>
            </w:r>
          </w:p>
        </w:tc>
        <w:tc>
          <w:tcPr>
            <w:tcW w:w="1247" w:type="dxa"/>
          </w:tcPr>
          <w:p w:rsidR="00982BE3" w:rsidRDefault="00982BE3">
            <w:pPr>
              <w:pStyle w:val="ConsPlusNormal"/>
            </w:pPr>
            <w:r>
              <w:t>st36.006</w:t>
            </w:r>
          </w:p>
        </w:tc>
        <w:tc>
          <w:tcPr>
            <w:tcW w:w="4082" w:type="dxa"/>
          </w:tcPr>
          <w:p w:rsidR="00982BE3" w:rsidRDefault="00982BE3">
            <w:pPr>
              <w:pStyle w:val="ConsPlusNormal"/>
            </w:pPr>
            <w:r>
              <w:t>Отторжение, отмирание трансплантата органов и тканей</w:t>
            </w:r>
          </w:p>
        </w:tc>
        <w:tc>
          <w:tcPr>
            <w:tcW w:w="1757" w:type="dxa"/>
          </w:tcPr>
          <w:p w:rsidR="00982BE3" w:rsidRDefault="00982BE3">
            <w:pPr>
              <w:pStyle w:val="ConsPlusNormal"/>
            </w:pPr>
            <w:r>
              <w:t>8,4</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473</w:t>
            </w:r>
          </w:p>
        </w:tc>
        <w:tc>
          <w:tcPr>
            <w:tcW w:w="1247" w:type="dxa"/>
          </w:tcPr>
          <w:p w:rsidR="00982BE3" w:rsidRDefault="00982BE3">
            <w:pPr>
              <w:pStyle w:val="ConsPlusNormal"/>
            </w:pPr>
            <w:r>
              <w:t>st36.007</w:t>
            </w:r>
          </w:p>
        </w:tc>
        <w:tc>
          <w:tcPr>
            <w:tcW w:w="4082" w:type="dxa"/>
          </w:tcPr>
          <w:p w:rsidR="00982BE3" w:rsidRDefault="00982BE3">
            <w:pPr>
              <w:pStyle w:val="ConsPlusNormal"/>
            </w:pPr>
            <w:r>
              <w:t>Установка, замена, заправка помп для лекарственных препаратов</w:t>
            </w:r>
          </w:p>
        </w:tc>
        <w:tc>
          <w:tcPr>
            <w:tcW w:w="1757" w:type="dxa"/>
          </w:tcPr>
          <w:p w:rsidR="00982BE3" w:rsidRDefault="00982BE3">
            <w:pPr>
              <w:pStyle w:val="ConsPlusNormal"/>
            </w:pPr>
            <w:r>
              <w:t>2,32</w:t>
            </w:r>
          </w:p>
        </w:tc>
        <w:tc>
          <w:tcPr>
            <w:tcW w:w="1417" w:type="dxa"/>
          </w:tcPr>
          <w:p w:rsidR="00982BE3" w:rsidRDefault="00982BE3">
            <w:pPr>
              <w:pStyle w:val="ConsPlusNormal"/>
            </w:pPr>
          </w:p>
        </w:tc>
        <w:tc>
          <w:tcPr>
            <w:tcW w:w="1587" w:type="dxa"/>
          </w:tcPr>
          <w:p w:rsidR="00982BE3" w:rsidRDefault="00982BE3">
            <w:pPr>
              <w:pStyle w:val="ConsPlusNormal"/>
            </w:pPr>
            <w:r>
              <w:t>1,10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474</w:t>
            </w:r>
          </w:p>
        </w:tc>
        <w:tc>
          <w:tcPr>
            <w:tcW w:w="1247" w:type="dxa"/>
          </w:tcPr>
          <w:p w:rsidR="00982BE3" w:rsidRDefault="00982BE3">
            <w:pPr>
              <w:pStyle w:val="ConsPlusNormal"/>
            </w:pPr>
            <w:r>
              <w:t>st36.008</w:t>
            </w:r>
          </w:p>
        </w:tc>
        <w:tc>
          <w:tcPr>
            <w:tcW w:w="4082" w:type="dxa"/>
          </w:tcPr>
          <w:p w:rsidR="00982BE3" w:rsidRDefault="00982BE3">
            <w:pPr>
              <w:pStyle w:val="ConsPlusNormal"/>
            </w:pPr>
            <w:r>
              <w:t xml:space="preserve">Интенсивная терапия пациентов с нейрогенными нарушениями жизненно важных функций, нуждающихся в их </w:t>
            </w:r>
            <w:r>
              <w:lastRenderedPageBreak/>
              <w:t>длительном искусственном замещении</w:t>
            </w:r>
          </w:p>
        </w:tc>
        <w:tc>
          <w:tcPr>
            <w:tcW w:w="1757" w:type="dxa"/>
          </w:tcPr>
          <w:p w:rsidR="00982BE3" w:rsidRDefault="00982BE3">
            <w:pPr>
              <w:pStyle w:val="ConsPlusNormal"/>
            </w:pPr>
            <w:r>
              <w:lastRenderedPageBreak/>
              <w:t>18,15</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475</w:t>
            </w:r>
          </w:p>
        </w:tc>
        <w:tc>
          <w:tcPr>
            <w:tcW w:w="1247" w:type="dxa"/>
          </w:tcPr>
          <w:p w:rsidR="00982BE3" w:rsidRDefault="00982BE3">
            <w:pPr>
              <w:pStyle w:val="ConsPlusNormal"/>
            </w:pPr>
            <w:r>
              <w:t>st36.009</w:t>
            </w:r>
          </w:p>
        </w:tc>
        <w:tc>
          <w:tcPr>
            <w:tcW w:w="4082" w:type="dxa"/>
          </w:tcPr>
          <w:p w:rsidR="00982BE3" w:rsidRDefault="00982BE3">
            <w:pPr>
              <w:pStyle w:val="ConsPlusNormal"/>
            </w:pPr>
            <w:r>
              <w:t>Реинфузия аутокрови</w:t>
            </w:r>
          </w:p>
        </w:tc>
        <w:tc>
          <w:tcPr>
            <w:tcW w:w="1757" w:type="dxa"/>
          </w:tcPr>
          <w:p w:rsidR="00982BE3" w:rsidRDefault="00982BE3">
            <w:pPr>
              <w:pStyle w:val="ConsPlusNormal"/>
            </w:pPr>
            <w:r>
              <w:t>2,05</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476</w:t>
            </w:r>
          </w:p>
        </w:tc>
        <w:tc>
          <w:tcPr>
            <w:tcW w:w="1247" w:type="dxa"/>
          </w:tcPr>
          <w:p w:rsidR="00982BE3" w:rsidRDefault="00982BE3">
            <w:pPr>
              <w:pStyle w:val="ConsPlusNormal"/>
            </w:pPr>
            <w:r>
              <w:t>st36.010</w:t>
            </w:r>
          </w:p>
        </w:tc>
        <w:tc>
          <w:tcPr>
            <w:tcW w:w="4082" w:type="dxa"/>
          </w:tcPr>
          <w:p w:rsidR="00982BE3" w:rsidRDefault="00982BE3">
            <w:pPr>
              <w:pStyle w:val="ConsPlusNormal"/>
            </w:pPr>
            <w:r>
              <w:t>Баллонная внутриаортальная контрпульсация</w:t>
            </w:r>
          </w:p>
        </w:tc>
        <w:tc>
          <w:tcPr>
            <w:tcW w:w="1757" w:type="dxa"/>
          </w:tcPr>
          <w:p w:rsidR="00982BE3" w:rsidRDefault="00982BE3">
            <w:pPr>
              <w:pStyle w:val="ConsPlusNormal"/>
            </w:pPr>
            <w:r>
              <w:t>7,81</w:t>
            </w:r>
          </w:p>
        </w:tc>
        <w:tc>
          <w:tcPr>
            <w:tcW w:w="1417" w:type="dxa"/>
          </w:tcPr>
          <w:p w:rsidR="00982BE3" w:rsidRDefault="00982BE3">
            <w:pPr>
              <w:pStyle w:val="ConsPlusNormal"/>
            </w:pPr>
          </w:p>
        </w:tc>
        <w:tc>
          <w:tcPr>
            <w:tcW w:w="1587" w:type="dxa"/>
          </w:tcPr>
          <w:p w:rsidR="00982BE3" w:rsidRDefault="00982BE3">
            <w:pPr>
              <w:pStyle w:val="ConsPlusNormal"/>
            </w:pPr>
            <w:r>
              <w:t>1,05</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477</w:t>
            </w:r>
          </w:p>
        </w:tc>
        <w:tc>
          <w:tcPr>
            <w:tcW w:w="1247" w:type="dxa"/>
          </w:tcPr>
          <w:p w:rsidR="00982BE3" w:rsidRDefault="00982BE3">
            <w:pPr>
              <w:pStyle w:val="ConsPlusNormal"/>
            </w:pPr>
            <w:r>
              <w:t>st36.011</w:t>
            </w:r>
          </w:p>
        </w:tc>
        <w:tc>
          <w:tcPr>
            <w:tcW w:w="4082" w:type="dxa"/>
          </w:tcPr>
          <w:p w:rsidR="00982BE3" w:rsidRDefault="00982BE3">
            <w:pPr>
              <w:pStyle w:val="ConsPlusNormal"/>
            </w:pPr>
            <w:r>
              <w:t>Экстракорпоральная мембранная оксигенация</w:t>
            </w:r>
          </w:p>
        </w:tc>
        <w:tc>
          <w:tcPr>
            <w:tcW w:w="1757" w:type="dxa"/>
          </w:tcPr>
          <w:p w:rsidR="00982BE3" w:rsidRDefault="00982BE3">
            <w:pPr>
              <w:pStyle w:val="ConsPlusNormal"/>
            </w:pPr>
            <w:r>
              <w:t>40</w:t>
            </w:r>
          </w:p>
        </w:tc>
        <w:tc>
          <w:tcPr>
            <w:tcW w:w="1417" w:type="dxa"/>
          </w:tcPr>
          <w:p w:rsidR="00982BE3" w:rsidRDefault="00982BE3">
            <w:pPr>
              <w:pStyle w:val="ConsPlusNormal"/>
            </w:pPr>
            <w:r>
              <w:t>27,22%</w:t>
            </w:r>
          </w:p>
        </w:tc>
        <w:tc>
          <w:tcPr>
            <w:tcW w:w="1587" w:type="dxa"/>
          </w:tcPr>
          <w:p w:rsidR="00982BE3" w:rsidRDefault="00982BE3">
            <w:pPr>
              <w:pStyle w:val="ConsPlusNormal"/>
            </w:pPr>
            <w:r>
              <w:t>1,10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478</w:t>
            </w:r>
          </w:p>
        </w:tc>
        <w:tc>
          <w:tcPr>
            <w:tcW w:w="1247" w:type="dxa"/>
          </w:tcPr>
          <w:p w:rsidR="00982BE3" w:rsidRDefault="00982BE3">
            <w:pPr>
              <w:pStyle w:val="ConsPlusNormal"/>
            </w:pPr>
            <w:r>
              <w:t>st36.012</w:t>
            </w:r>
          </w:p>
        </w:tc>
        <w:tc>
          <w:tcPr>
            <w:tcW w:w="4082" w:type="dxa"/>
          </w:tcPr>
          <w:p w:rsidR="00982BE3" w:rsidRDefault="00982BE3">
            <w:pPr>
              <w:pStyle w:val="ConsPlusNormal"/>
            </w:pPr>
            <w:r>
              <w:t>Злокачественное новообразование без специального противоопухолевого лечения</w:t>
            </w:r>
          </w:p>
        </w:tc>
        <w:tc>
          <w:tcPr>
            <w:tcW w:w="1757" w:type="dxa"/>
          </w:tcPr>
          <w:p w:rsidR="00982BE3" w:rsidRDefault="00982BE3">
            <w:pPr>
              <w:pStyle w:val="ConsPlusNormal"/>
            </w:pPr>
            <w:r>
              <w:t>0,5</w:t>
            </w:r>
          </w:p>
        </w:tc>
        <w:tc>
          <w:tcPr>
            <w:tcW w:w="1417" w:type="dxa"/>
          </w:tcPr>
          <w:p w:rsidR="00982BE3" w:rsidRDefault="00982BE3">
            <w:pPr>
              <w:pStyle w:val="ConsPlusNormal"/>
            </w:pPr>
          </w:p>
        </w:tc>
        <w:tc>
          <w:tcPr>
            <w:tcW w:w="1587" w:type="dxa"/>
          </w:tcPr>
          <w:p w:rsidR="00982BE3" w:rsidRDefault="00982BE3">
            <w:pPr>
              <w:pStyle w:val="ConsPlusNormal"/>
            </w:pPr>
            <w:r>
              <w:t>1,15</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479</w:t>
            </w:r>
          </w:p>
        </w:tc>
        <w:tc>
          <w:tcPr>
            <w:tcW w:w="1247" w:type="dxa"/>
          </w:tcPr>
          <w:p w:rsidR="00982BE3" w:rsidRDefault="00982BE3">
            <w:pPr>
              <w:pStyle w:val="ConsPlusNormal"/>
            </w:pPr>
            <w:r>
              <w:t>st36.012.1</w:t>
            </w:r>
          </w:p>
        </w:tc>
        <w:tc>
          <w:tcPr>
            <w:tcW w:w="4082" w:type="dxa"/>
          </w:tcPr>
          <w:p w:rsidR="00982BE3" w:rsidRDefault="00982BE3">
            <w:pPr>
              <w:pStyle w:val="ConsPlusNormal"/>
            </w:pPr>
            <w:r>
              <w:t>Злокачественное новообразование без специального противоопухолевого лечения</w:t>
            </w:r>
          </w:p>
        </w:tc>
        <w:tc>
          <w:tcPr>
            <w:tcW w:w="1757" w:type="dxa"/>
          </w:tcPr>
          <w:p w:rsidR="00982BE3" w:rsidRDefault="00982BE3">
            <w:pPr>
              <w:pStyle w:val="ConsPlusNormal"/>
            </w:pPr>
            <w:r>
              <w:t>0,4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480</w:t>
            </w:r>
          </w:p>
        </w:tc>
        <w:tc>
          <w:tcPr>
            <w:tcW w:w="1247" w:type="dxa"/>
          </w:tcPr>
          <w:p w:rsidR="00982BE3" w:rsidRDefault="00982BE3">
            <w:pPr>
              <w:pStyle w:val="ConsPlusNormal"/>
            </w:pPr>
            <w:r>
              <w:t>st36.012.2</w:t>
            </w:r>
          </w:p>
        </w:tc>
        <w:tc>
          <w:tcPr>
            <w:tcW w:w="4082" w:type="dxa"/>
          </w:tcPr>
          <w:p w:rsidR="00982BE3" w:rsidRDefault="00982BE3">
            <w:pPr>
              <w:pStyle w:val="ConsPlusNormal"/>
            </w:pPr>
            <w:r>
              <w:t>Злокачественное новообразование без специального противоопухолевого лечения (shden1 (ДЕНОСУМАБ 120 МГ П/К В 1-Й, 8-Й, 15-Й, 28-Й ДНИ ПЕРВОГО МЕСЯЦА, ЗАТЕМ 1 РАЗ В 28 ДНЕЙ)</w:t>
            </w:r>
          </w:p>
        </w:tc>
        <w:tc>
          <w:tcPr>
            <w:tcW w:w="1757" w:type="dxa"/>
          </w:tcPr>
          <w:p w:rsidR="00982BE3" w:rsidRDefault="00982BE3">
            <w:pPr>
              <w:pStyle w:val="ConsPlusNormal"/>
            </w:pPr>
            <w:r>
              <w:t>0,974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481</w:t>
            </w:r>
          </w:p>
        </w:tc>
        <w:tc>
          <w:tcPr>
            <w:tcW w:w="1247" w:type="dxa"/>
          </w:tcPr>
          <w:p w:rsidR="00982BE3" w:rsidRDefault="00982BE3">
            <w:pPr>
              <w:pStyle w:val="ConsPlusNormal"/>
            </w:pPr>
            <w:r>
              <w:t>st36.012.3</w:t>
            </w:r>
          </w:p>
        </w:tc>
        <w:tc>
          <w:tcPr>
            <w:tcW w:w="4082" w:type="dxa"/>
          </w:tcPr>
          <w:p w:rsidR="00982BE3" w:rsidRDefault="00982BE3">
            <w:pPr>
              <w:pStyle w:val="ConsPlusNormal"/>
            </w:pPr>
            <w:r>
              <w:t>Злокачественное новообразование без специального противоопухолевого лечения (shden4 (ДЕНОСУМАБ 120 МГ П/К В 1-Й, 8-Й, 15-Й, 28-Й ДНИ ПЕРВОГО МЕСЯЦА, ЗАТЕМ 1 РАЗ В 28 ДНЕЙ)</w:t>
            </w:r>
          </w:p>
        </w:tc>
        <w:tc>
          <w:tcPr>
            <w:tcW w:w="1757" w:type="dxa"/>
          </w:tcPr>
          <w:p w:rsidR="00982BE3" w:rsidRDefault="00982BE3">
            <w:pPr>
              <w:pStyle w:val="ConsPlusNormal"/>
            </w:pPr>
            <w:r>
              <w:t>6,753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482</w:t>
            </w:r>
          </w:p>
        </w:tc>
        <w:tc>
          <w:tcPr>
            <w:tcW w:w="1247" w:type="dxa"/>
          </w:tcPr>
          <w:p w:rsidR="00982BE3" w:rsidRDefault="00982BE3">
            <w:pPr>
              <w:pStyle w:val="ConsPlusNormal"/>
            </w:pPr>
            <w:r>
              <w:t>st36.013</w:t>
            </w:r>
          </w:p>
        </w:tc>
        <w:tc>
          <w:tcPr>
            <w:tcW w:w="4082" w:type="dxa"/>
          </w:tcPr>
          <w:p w:rsidR="00982BE3" w:rsidRDefault="00982BE3">
            <w:pPr>
              <w:pStyle w:val="ConsPlusNormal"/>
            </w:pPr>
            <w:r>
              <w:t>Проведение антимикробной терапии инфекций, вызванных полирезистентными микроорганизмами (уровень 1)</w:t>
            </w:r>
          </w:p>
        </w:tc>
        <w:tc>
          <w:tcPr>
            <w:tcW w:w="1757" w:type="dxa"/>
          </w:tcPr>
          <w:p w:rsidR="00982BE3" w:rsidRDefault="00982BE3">
            <w:pPr>
              <w:pStyle w:val="ConsPlusNormal"/>
            </w:pPr>
            <w:r>
              <w:t>1,67</w:t>
            </w:r>
          </w:p>
        </w:tc>
        <w:tc>
          <w:tcPr>
            <w:tcW w:w="1417" w:type="dxa"/>
          </w:tcPr>
          <w:p w:rsidR="00982BE3" w:rsidRDefault="00982BE3">
            <w:pPr>
              <w:pStyle w:val="ConsPlusNormal"/>
            </w:pPr>
            <w:r>
              <w:t>0,00%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483</w:t>
            </w:r>
          </w:p>
        </w:tc>
        <w:tc>
          <w:tcPr>
            <w:tcW w:w="1247" w:type="dxa"/>
          </w:tcPr>
          <w:p w:rsidR="00982BE3" w:rsidRDefault="00982BE3">
            <w:pPr>
              <w:pStyle w:val="ConsPlusNormal"/>
            </w:pPr>
            <w:r>
              <w:t>st36.014</w:t>
            </w:r>
          </w:p>
        </w:tc>
        <w:tc>
          <w:tcPr>
            <w:tcW w:w="4082" w:type="dxa"/>
          </w:tcPr>
          <w:p w:rsidR="00982BE3" w:rsidRDefault="00982BE3">
            <w:pPr>
              <w:pStyle w:val="ConsPlusNormal"/>
            </w:pPr>
            <w:r>
              <w:t>Проведение антимикробной терапии инфекций, вызванных полирезистентными микроорганизмами (уровень 2)</w:t>
            </w:r>
          </w:p>
        </w:tc>
        <w:tc>
          <w:tcPr>
            <w:tcW w:w="1757" w:type="dxa"/>
          </w:tcPr>
          <w:p w:rsidR="00982BE3" w:rsidRDefault="00982BE3">
            <w:pPr>
              <w:pStyle w:val="ConsPlusNormal"/>
            </w:pPr>
            <w:r>
              <w:t>3,23</w:t>
            </w:r>
          </w:p>
        </w:tc>
        <w:tc>
          <w:tcPr>
            <w:tcW w:w="1417" w:type="dxa"/>
          </w:tcPr>
          <w:p w:rsidR="00982BE3" w:rsidRDefault="00982BE3">
            <w:pPr>
              <w:pStyle w:val="ConsPlusNormal"/>
            </w:pPr>
            <w:r>
              <w:t>0,00%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484</w:t>
            </w:r>
          </w:p>
        </w:tc>
        <w:tc>
          <w:tcPr>
            <w:tcW w:w="1247" w:type="dxa"/>
          </w:tcPr>
          <w:p w:rsidR="00982BE3" w:rsidRDefault="00982BE3">
            <w:pPr>
              <w:pStyle w:val="ConsPlusNormal"/>
            </w:pPr>
            <w:r>
              <w:t>st36.015</w:t>
            </w:r>
          </w:p>
        </w:tc>
        <w:tc>
          <w:tcPr>
            <w:tcW w:w="4082" w:type="dxa"/>
          </w:tcPr>
          <w:p w:rsidR="00982BE3" w:rsidRDefault="00982BE3">
            <w:pPr>
              <w:pStyle w:val="ConsPlusNormal"/>
            </w:pPr>
            <w:r>
              <w:t>Проведение антимикробной терапии инфекций, вызванных полирезистентными микроорганизмами (уровень 3)</w:t>
            </w:r>
          </w:p>
        </w:tc>
        <w:tc>
          <w:tcPr>
            <w:tcW w:w="1757" w:type="dxa"/>
          </w:tcPr>
          <w:p w:rsidR="00982BE3" w:rsidRDefault="00982BE3">
            <w:pPr>
              <w:pStyle w:val="ConsPlusNormal"/>
            </w:pPr>
            <w:r>
              <w:t>9,91</w:t>
            </w:r>
          </w:p>
        </w:tc>
        <w:tc>
          <w:tcPr>
            <w:tcW w:w="1417" w:type="dxa"/>
          </w:tcPr>
          <w:p w:rsidR="00982BE3" w:rsidRDefault="00982BE3">
            <w:pPr>
              <w:pStyle w:val="ConsPlusNormal"/>
            </w:pPr>
            <w:r>
              <w:t>0,00%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485</w:t>
            </w:r>
          </w:p>
        </w:tc>
        <w:tc>
          <w:tcPr>
            <w:tcW w:w="1247" w:type="dxa"/>
          </w:tcPr>
          <w:p w:rsidR="00982BE3" w:rsidRDefault="00982BE3">
            <w:pPr>
              <w:pStyle w:val="ConsPlusNormal"/>
            </w:pPr>
            <w:r>
              <w:t>st36.024</w:t>
            </w:r>
          </w:p>
        </w:tc>
        <w:tc>
          <w:tcPr>
            <w:tcW w:w="4082" w:type="dxa"/>
          </w:tcPr>
          <w:p w:rsidR="00982BE3" w:rsidRDefault="00982BE3">
            <w:pPr>
              <w:pStyle w:val="ConsPlusNormal"/>
            </w:pPr>
            <w:r>
              <w:t>Радиойодтерапия</w:t>
            </w:r>
          </w:p>
        </w:tc>
        <w:tc>
          <w:tcPr>
            <w:tcW w:w="1757" w:type="dxa"/>
          </w:tcPr>
          <w:p w:rsidR="00982BE3" w:rsidRDefault="00982BE3">
            <w:pPr>
              <w:pStyle w:val="ConsPlusNormal"/>
            </w:pPr>
            <w:r>
              <w:t>2,46</w:t>
            </w:r>
          </w:p>
        </w:tc>
        <w:tc>
          <w:tcPr>
            <w:tcW w:w="1417" w:type="dxa"/>
          </w:tcPr>
          <w:p w:rsidR="00982BE3" w:rsidRDefault="00982BE3">
            <w:pPr>
              <w:pStyle w:val="ConsPlusNormal"/>
            </w:pPr>
            <w:r>
              <w:t>70,66%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486</w:t>
            </w:r>
          </w:p>
        </w:tc>
        <w:tc>
          <w:tcPr>
            <w:tcW w:w="1247" w:type="dxa"/>
          </w:tcPr>
          <w:p w:rsidR="00982BE3" w:rsidRDefault="00982BE3">
            <w:pPr>
              <w:pStyle w:val="ConsPlusNormal"/>
            </w:pPr>
            <w:r>
              <w:t>st36.025</w:t>
            </w:r>
          </w:p>
        </w:tc>
        <w:tc>
          <w:tcPr>
            <w:tcW w:w="4082" w:type="dxa"/>
          </w:tcPr>
          <w:p w:rsidR="00982BE3" w:rsidRDefault="00982BE3">
            <w:pPr>
              <w:pStyle w:val="ConsPlusNormal"/>
            </w:pPr>
            <w:r>
              <w:t>Проведение иммунизации против респираторно-синцитиальной вирусной инфекции (уровень 1)</w:t>
            </w:r>
          </w:p>
        </w:tc>
        <w:tc>
          <w:tcPr>
            <w:tcW w:w="1757" w:type="dxa"/>
          </w:tcPr>
          <w:p w:rsidR="00982BE3" w:rsidRDefault="00982BE3">
            <w:pPr>
              <w:pStyle w:val="ConsPlusNormal"/>
            </w:pPr>
            <w:r>
              <w:t>1,52</w:t>
            </w:r>
          </w:p>
        </w:tc>
        <w:tc>
          <w:tcPr>
            <w:tcW w:w="1417" w:type="dxa"/>
          </w:tcPr>
          <w:p w:rsidR="00982BE3" w:rsidRDefault="00982BE3">
            <w:pPr>
              <w:pStyle w:val="ConsPlusNormal"/>
            </w:pPr>
            <w:r>
              <w:t>5,85%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487</w:t>
            </w:r>
          </w:p>
        </w:tc>
        <w:tc>
          <w:tcPr>
            <w:tcW w:w="1247" w:type="dxa"/>
          </w:tcPr>
          <w:p w:rsidR="00982BE3" w:rsidRDefault="00982BE3">
            <w:pPr>
              <w:pStyle w:val="ConsPlusNormal"/>
            </w:pPr>
            <w:r>
              <w:t>st36.026</w:t>
            </w:r>
          </w:p>
        </w:tc>
        <w:tc>
          <w:tcPr>
            <w:tcW w:w="4082" w:type="dxa"/>
          </w:tcPr>
          <w:p w:rsidR="00982BE3" w:rsidRDefault="00982BE3">
            <w:pPr>
              <w:pStyle w:val="ConsPlusNormal"/>
            </w:pPr>
            <w:r>
              <w:t>Проведение иммунизации против респираторно-синцитиальной вирусной инфекции (уровень 2)</w:t>
            </w:r>
          </w:p>
        </w:tc>
        <w:tc>
          <w:tcPr>
            <w:tcW w:w="1757" w:type="dxa"/>
          </w:tcPr>
          <w:p w:rsidR="00982BE3" w:rsidRDefault="00982BE3">
            <w:pPr>
              <w:pStyle w:val="ConsPlusNormal"/>
            </w:pPr>
            <w:r>
              <w:t>3,24</w:t>
            </w:r>
          </w:p>
        </w:tc>
        <w:tc>
          <w:tcPr>
            <w:tcW w:w="1417" w:type="dxa"/>
          </w:tcPr>
          <w:p w:rsidR="00982BE3" w:rsidRDefault="00982BE3">
            <w:pPr>
              <w:pStyle w:val="ConsPlusNormal"/>
            </w:pPr>
            <w:r>
              <w:t>4,58%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488</w:t>
            </w:r>
          </w:p>
        </w:tc>
        <w:tc>
          <w:tcPr>
            <w:tcW w:w="1247" w:type="dxa"/>
          </w:tcPr>
          <w:p w:rsidR="00982BE3" w:rsidRDefault="00982BE3">
            <w:pPr>
              <w:pStyle w:val="ConsPlusNormal"/>
            </w:pPr>
            <w:r>
              <w:t>st36.027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(инициация)</w:t>
            </w:r>
          </w:p>
        </w:tc>
        <w:tc>
          <w:tcPr>
            <w:tcW w:w="1757" w:type="dxa"/>
          </w:tcPr>
          <w:p w:rsidR="00982BE3" w:rsidRDefault="00982BE3">
            <w:pPr>
              <w:pStyle w:val="ConsPlusNormal"/>
            </w:pPr>
            <w:r>
              <w:t>3,17</w:t>
            </w:r>
          </w:p>
        </w:tc>
        <w:tc>
          <w:tcPr>
            <w:tcW w:w="1417" w:type="dxa"/>
          </w:tcPr>
          <w:p w:rsidR="00982BE3" w:rsidRDefault="00982BE3">
            <w:pPr>
              <w:pStyle w:val="ConsPlusNormal"/>
            </w:pPr>
            <w:r>
              <w:t>34,50%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489</w:t>
            </w:r>
          </w:p>
        </w:tc>
        <w:tc>
          <w:tcPr>
            <w:tcW w:w="1247" w:type="dxa"/>
          </w:tcPr>
          <w:p w:rsidR="00982BE3" w:rsidRDefault="00982BE3">
            <w:pPr>
              <w:pStyle w:val="ConsPlusNormal"/>
            </w:pPr>
            <w:r>
              <w:t>st36.028</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w:t>
            </w:r>
          </w:p>
        </w:tc>
        <w:tc>
          <w:tcPr>
            <w:tcW w:w="1757" w:type="dxa"/>
          </w:tcPr>
          <w:p w:rsidR="00982BE3" w:rsidRDefault="00982BE3">
            <w:pPr>
              <w:pStyle w:val="ConsPlusNormal"/>
            </w:pPr>
            <w:r>
              <w:t>0,25</w:t>
            </w:r>
          </w:p>
        </w:tc>
        <w:tc>
          <w:tcPr>
            <w:tcW w:w="1417" w:type="dxa"/>
          </w:tcPr>
          <w:p w:rsidR="00982BE3" w:rsidRDefault="00982BE3">
            <w:pPr>
              <w:pStyle w:val="ConsPlusNormal"/>
            </w:pPr>
            <w:r>
              <w:t>73,21%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490</w:t>
            </w:r>
          </w:p>
        </w:tc>
        <w:tc>
          <w:tcPr>
            <w:tcW w:w="1247" w:type="dxa"/>
          </w:tcPr>
          <w:p w:rsidR="00982BE3" w:rsidRDefault="00982BE3">
            <w:pPr>
              <w:pStyle w:val="ConsPlusNormal"/>
            </w:pPr>
            <w:r>
              <w:t>st36.029</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w:t>
            </w:r>
          </w:p>
        </w:tc>
        <w:tc>
          <w:tcPr>
            <w:tcW w:w="1757" w:type="dxa"/>
          </w:tcPr>
          <w:p w:rsidR="00982BE3" w:rsidRDefault="00982BE3">
            <w:pPr>
              <w:pStyle w:val="ConsPlusNormal"/>
            </w:pPr>
            <w:r>
              <w:t>0,33</w:t>
            </w:r>
          </w:p>
        </w:tc>
        <w:tc>
          <w:tcPr>
            <w:tcW w:w="1417" w:type="dxa"/>
          </w:tcPr>
          <w:p w:rsidR="00982BE3" w:rsidRDefault="00982BE3">
            <w:pPr>
              <w:pStyle w:val="ConsPlusNormal"/>
            </w:pPr>
            <w:r>
              <w:t>55,98%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491</w:t>
            </w:r>
          </w:p>
        </w:tc>
        <w:tc>
          <w:tcPr>
            <w:tcW w:w="1247" w:type="dxa"/>
          </w:tcPr>
          <w:p w:rsidR="00982BE3" w:rsidRDefault="00982BE3">
            <w:pPr>
              <w:pStyle w:val="ConsPlusNormal"/>
            </w:pPr>
            <w:r>
              <w:t>st36.030</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3)</w:t>
            </w:r>
          </w:p>
        </w:tc>
        <w:tc>
          <w:tcPr>
            <w:tcW w:w="1757" w:type="dxa"/>
          </w:tcPr>
          <w:p w:rsidR="00982BE3" w:rsidRDefault="00982BE3">
            <w:pPr>
              <w:pStyle w:val="ConsPlusNormal"/>
            </w:pPr>
            <w:r>
              <w:t>0,4</w:t>
            </w:r>
          </w:p>
        </w:tc>
        <w:tc>
          <w:tcPr>
            <w:tcW w:w="1417" w:type="dxa"/>
          </w:tcPr>
          <w:p w:rsidR="00982BE3" w:rsidRDefault="00982BE3">
            <w:pPr>
              <w:pStyle w:val="ConsPlusNormal"/>
            </w:pPr>
            <w:r>
              <w:t>46,89%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492</w:t>
            </w:r>
          </w:p>
        </w:tc>
        <w:tc>
          <w:tcPr>
            <w:tcW w:w="1247" w:type="dxa"/>
          </w:tcPr>
          <w:p w:rsidR="00982BE3" w:rsidRDefault="00982BE3">
            <w:pPr>
              <w:pStyle w:val="ConsPlusNormal"/>
            </w:pPr>
            <w:r>
              <w:t>st36.031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w:t>
            </w:r>
          </w:p>
        </w:tc>
        <w:tc>
          <w:tcPr>
            <w:tcW w:w="1757" w:type="dxa"/>
          </w:tcPr>
          <w:p w:rsidR="00982BE3" w:rsidRDefault="00982BE3">
            <w:pPr>
              <w:pStyle w:val="ConsPlusNormal"/>
            </w:pPr>
            <w:r>
              <w:t>0,52</w:t>
            </w:r>
          </w:p>
        </w:tc>
        <w:tc>
          <w:tcPr>
            <w:tcW w:w="1417" w:type="dxa"/>
          </w:tcPr>
          <w:p w:rsidR="00982BE3" w:rsidRDefault="00982BE3">
            <w:pPr>
              <w:pStyle w:val="ConsPlusNormal"/>
            </w:pPr>
            <w:r>
              <w:t>35,90%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493</w:t>
            </w:r>
          </w:p>
        </w:tc>
        <w:tc>
          <w:tcPr>
            <w:tcW w:w="1247" w:type="dxa"/>
          </w:tcPr>
          <w:p w:rsidR="00982BE3" w:rsidRDefault="00982BE3">
            <w:pPr>
              <w:pStyle w:val="ConsPlusNormal"/>
            </w:pPr>
            <w:r>
              <w:t>st36.031.1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gsh079)</w:t>
            </w:r>
          </w:p>
        </w:tc>
        <w:tc>
          <w:tcPr>
            <w:tcW w:w="1757" w:type="dxa"/>
          </w:tcPr>
          <w:p w:rsidR="00982BE3" w:rsidRDefault="00982BE3">
            <w:pPr>
              <w:pStyle w:val="ConsPlusNormal"/>
            </w:pPr>
            <w:r>
              <w:t>0,51</w:t>
            </w:r>
          </w:p>
        </w:tc>
        <w:tc>
          <w:tcPr>
            <w:tcW w:w="1417" w:type="dxa"/>
          </w:tcPr>
          <w:p w:rsidR="00982BE3" w:rsidRDefault="00982BE3">
            <w:pPr>
              <w:pStyle w:val="ConsPlusNormal"/>
            </w:pPr>
            <w:r>
              <w:t>40,18%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494</w:t>
            </w:r>
          </w:p>
        </w:tc>
        <w:tc>
          <w:tcPr>
            <w:tcW w:w="1247" w:type="dxa"/>
          </w:tcPr>
          <w:p w:rsidR="00982BE3" w:rsidRDefault="00982BE3">
            <w:pPr>
              <w:pStyle w:val="ConsPlusNormal"/>
            </w:pPr>
            <w:r>
              <w:t>st36.031.2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gsh071, gsh020, gsh021, gsh117)</w:t>
            </w:r>
          </w:p>
        </w:tc>
        <w:tc>
          <w:tcPr>
            <w:tcW w:w="1757" w:type="dxa"/>
          </w:tcPr>
          <w:p w:rsidR="00982BE3" w:rsidRDefault="00982BE3">
            <w:pPr>
              <w:pStyle w:val="ConsPlusNormal"/>
            </w:pPr>
            <w:r>
              <w:t>0,554</w:t>
            </w:r>
          </w:p>
        </w:tc>
        <w:tc>
          <w:tcPr>
            <w:tcW w:w="1417" w:type="dxa"/>
          </w:tcPr>
          <w:p w:rsidR="00982BE3" w:rsidRDefault="00982BE3">
            <w:pPr>
              <w:pStyle w:val="ConsPlusNormal"/>
            </w:pPr>
            <w:r>
              <w:t>37,06%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495</w:t>
            </w:r>
          </w:p>
        </w:tc>
        <w:tc>
          <w:tcPr>
            <w:tcW w:w="1247" w:type="dxa"/>
          </w:tcPr>
          <w:p w:rsidR="00982BE3" w:rsidRDefault="00982BE3">
            <w:pPr>
              <w:pStyle w:val="ConsPlusNormal"/>
            </w:pPr>
            <w:r>
              <w:t>st36.031.3</w:t>
            </w:r>
          </w:p>
        </w:tc>
        <w:tc>
          <w:tcPr>
            <w:tcW w:w="4082"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gsh022, </w:t>
            </w:r>
            <w:r>
              <w:lastRenderedPageBreak/>
              <w:t>gsh023)</w:t>
            </w:r>
          </w:p>
        </w:tc>
        <w:tc>
          <w:tcPr>
            <w:tcW w:w="1757" w:type="dxa"/>
          </w:tcPr>
          <w:p w:rsidR="00982BE3" w:rsidRDefault="00982BE3">
            <w:pPr>
              <w:pStyle w:val="ConsPlusNormal"/>
            </w:pPr>
            <w:r>
              <w:lastRenderedPageBreak/>
              <w:t>0,645</w:t>
            </w:r>
          </w:p>
        </w:tc>
        <w:tc>
          <w:tcPr>
            <w:tcW w:w="1417" w:type="dxa"/>
          </w:tcPr>
          <w:p w:rsidR="00982BE3" w:rsidRDefault="00982BE3">
            <w:pPr>
              <w:pStyle w:val="ConsPlusNormal"/>
            </w:pPr>
            <w:r>
              <w:t>32,01%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496</w:t>
            </w:r>
          </w:p>
        </w:tc>
        <w:tc>
          <w:tcPr>
            <w:tcW w:w="1247" w:type="dxa"/>
          </w:tcPr>
          <w:p w:rsidR="00982BE3" w:rsidRDefault="00982BE3">
            <w:pPr>
              <w:pStyle w:val="ConsPlusNormal"/>
            </w:pPr>
            <w:r>
              <w:t>st36.031.4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gsh121)</w:t>
            </w:r>
          </w:p>
        </w:tc>
        <w:tc>
          <w:tcPr>
            <w:tcW w:w="1757" w:type="dxa"/>
          </w:tcPr>
          <w:p w:rsidR="00982BE3" w:rsidRDefault="00982BE3">
            <w:pPr>
              <w:pStyle w:val="ConsPlusNormal"/>
            </w:pPr>
            <w:r>
              <w:t>0,699</w:t>
            </w:r>
          </w:p>
        </w:tc>
        <w:tc>
          <w:tcPr>
            <w:tcW w:w="1417" w:type="dxa"/>
          </w:tcPr>
          <w:p w:rsidR="00982BE3" w:rsidRDefault="00982BE3">
            <w:pPr>
              <w:pStyle w:val="ConsPlusNormal"/>
            </w:pPr>
            <w:r>
              <w:t>29,59%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497</w:t>
            </w:r>
          </w:p>
        </w:tc>
        <w:tc>
          <w:tcPr>
            <w:tcW w:w="1247" w:type="dxa"/>
          </w:tcPr>
          <w:p w:rsidR="00982BE3" w:rsidRDefault="00982BE3">
            <w:pPr>
              <w:pStyle w:val="ConsPlusNormal"/>
            </w:pPr>
            <w:r>
              <w:t>st36.031.5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gsh009)</w:t>
            </w:r>
          </w:p>
        </w:tc>
        <w:tc>
          <w:tcPr>
            <w:tcW w:w="1757" w:type="dxa"/>
          </w:tcPr>
          <w:p w:rsidR="00982BE3" w:rsidRDefault="00982BE3">
            <w:pPr>
              <w:pStyle w:val="ConsPlusNormal"/>
            </w:pPr>
            <w:r>
              <w:t>0,758</w:t>
            </w:r>
          </w:p>
        </w:tc>
        <w:tc>
          <w:tcPr>
            <w:tcW w:w="1417" w:type="dxa"/>
          </w:tcPr>
          <w:p w:rsidR="00982BE3" w:rsidRDefault="00982BE3">
            <w:pPr>
              <w:pStyle w:val="ConsPlusNormal"/>
            </w:pPr>
            <w:r>
              <w:t>27,32%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498</w:t>
            </w:r>
          </w:p>
        </w:tc>
        <w:tc>
          <w:tcPr>
            <w:tcW w:w="1247" w:type="dxa"/>
          </w:tcPr>
          <w:p w:rsidR="00982BE3" w:rsidRDefault="00982BE3">
            <w:pPr>
              <w:pStyle w:val="ConsPlusNormal"/>
            </w:pPr>
            <w:r>
              <w:t>st36.032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w:t>
            </w:r>
          </w:p>
        </w:tc>
        <w:tc>
          <w:tcPr>
            <w:tcW w:w="1757" w:type="dxa"/>
          </w:tcPr>
          <w:p w:rsidR="00982BE3" w:rsidRDefault="00982BE3">
            <w:pPr>
              <w:pStyle w:val="ConsPlusNormal"/>
            </w:pPr>
            <w:r>
              <w:t>0,65</w:t>
            </w:r>
          </w:p>
        </w:tc>
        <w:tc>
          <w:tcPr>
            <w:tcW w:w="1417" w:type="dxa"/>
          </w:tcPr>
          <w:p w:rsidR="00982BE3" w:rsidRDefault="00982BE3">
            <w:pPr>
              <w:pStyle w:val="ConsPlusNormal"/>
            </w:pPr>
            <w:r>
              <w:t>28,65%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499</w:t>
            </w:r>
          </w:p>
        </w:tc>
        <w:tc>
          <w:tcPr>
            <w:tcW w:w="1247" w:type="dxa"/>
          </w:tcPr>
          <w:p w:rsidR="00982BE3" w:rsidRDefault="00982BE3">
            <w:pPr>
              <w:pStyle w:val="ConsPlusNormal"/>
            </w:pPr>
            <w:r>
              <w:t>st36.032.1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gsh119)</w:t>
            </w:r>
          </w:p>
        </w:tc>
        <w:tc>
          <w:tcPr>
            <w:tcW w:w="1757" w:type="dxa"/>
          </w:tcPr>
          <w:p w:rsidR="00982BE3" w:rsidRDefault="00982BE3">
            <w:pPr>
              <w:pStyle w:val="ConsPlusNormal"/>
            </w:pPr>
            <w:r>
              <w:t>0,575</w:t>
            </w:r>
          </w:p>
        </w:tc>
        <w:tc>
          <w:tcPr>
            <w:tcW w:w="1417" w:type="dxa"/>
          </w:tcPr>
          <w:p w:rsidR="00982BE3" w:rsidRDefault="00982BE3">
            <w:pPr>
              <w:pStyle w:val="ConsPlusNormal"/>
            </w:pPr>
            <w:r>
              <w:t>35,77%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500</w:t>
            </w:r>
          </w:p>
        </w:tc>
        <w:tc>
          <w:tcPr>
            <w:tcW w:w="1247" w:type="dxa"/>
          </w:tcPr>
          <w:p w:rsidR="00982BE3" w:rsidRDefault="00982BE3">
            <w:pPr>
              <w:pStyle w:val="ConsPlusNormal"/>
            </w:pPr>
            <w:r>
              <w:t>st36.032.2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gsh040, gsh024)</w:t>
            </w:r>
          </w:p>
        </w:tc>
        <w:tc>
          <w:tcPr>
            <w:tcW w:w="1757" w:type="dxa"/>
          </w:tcPr>
          <w:p w:rsidR="00982BE3" w:rsidRDefault="00982BE3">
            <w:pPr>
              <w:pStyle w:val="ConsPlusNormal"/>
            </w:pPr>
            <w:r>
              <w:t>0,641</w:t>
            </w:r>
          </w:p>
        </w:tc>
        <w:tc>
          <w:tcPr>
            <w:tcW w:w="1417" w:type="dxa"/>
          </w:tcPr>
          <w:p w:rsidR="00982BE3" w:rsidRDefault="00982BE3">
            <w:pPr>
              <w:pStyle w:val="ConsPlusNormal"/>
            </w:pPr>
            <w:r>
              <w:t>32,17%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501</w:t>
            </w:r>
          </w:p>
        </w:tc>
        <w:tc>
          <w:tcPr>
            <w:tcW w:w="1247" w:type="dxa"/>
          </w:tcPr>
          <w:p w:rsidR="00982BE3" w:rsidRDefault="00982BE3">
            <w:pPr>
              <w:pStyle w:val="ConsPlusNormal"/>
            </w:pPr>
            <w:r>
              <w:t>st36.032.3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gsh114, gsh025, gsh026, gsh027, gsh102)</w:t>
            </w:r>
          </w:p>
        </w:tc>
        <w:tc>
          <w:tcPr>
            <w:tcW w:w="1757" w:type="dxa"/>
          </w:tcPr>
          <w:p w:rsidR="00982BE3" w:rsidRDefault="00982BE3">
            <w:pPr>
              <w:pStyle w:val="ConsPlusNormal"/>
            </w:pPr>
            <w:r>
              <w:t>0,735</w:t>
            </w:r>
          </w:p>
        </w:tc>
        <w:tc>
          <w:tcPr>
            <w:tcW w:w="1417" w:type="dxa"/>
          </w:tcPr>
          <w:p w:rsidR="00982BE3" w:rsidRDefault="00982BE3">
            <w:pPr>
              <w:pStyle w:val="ConsPlusNormal"/>
            </w:pPr>
            <w:r>
              <w:t>28,15%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502</w:t>
            </w:r>
          </w:p>
        </w:tc>
        <w:tc>
          <w:tcPr>
            <w:tcW w:w="1247" w:type="dxa"/>
          </w:tcPr>
          <w:p w:rsidR="00982BE3" w:rsidRDefault="00982BE3">
            <w:pPr>
              <w:pStyle w:val="ConsPlusNormal"/>
            </w:pPr>
            <w:r>
              <w:t>st36.032.4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gsh006)</w:t>
            </w:r>
          </w:p>
        </w:tc>
        <w:tc>
          <w:tcPr>
            <w:tcW w:w="1757" w:type="dxa"/>
          </w:tcPr>
          <w:p w:rsidR="00982BE3" w:rsidRDefault="00982BE3">
            <w:pPr>
              <w:pStyle w:val="ConsPlusNormal"/>
            </w:pPr>
            <w:r>
              <w:t>0,912</w:t>
            </w:r>
          </w:p>
        </w:tc>
        <w:tc>
          <w:tcPr>
            <w:tcW w:w="1417" w:type="dxa"/>
          </w:tcPr>
          <w:p w:rsidR="00982BE3" w:rsidRDefault="00982BE3">
            <w:pPr>
              <w:pStyle w:val="ConsPlusNormal"/>
            </w:pPr>
            <w:r>
              <w:t>22,79%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503</w:t>
            </w:r>
          </w:p>
        </w:tc>
        <w:tc>
          <w:tcPr>
            <w:tcW w:w="1247" w:type="dxa"/>
          </w:tcPr>
          <w:p w:rsidR="00982BE3" w:rsidRDefault="00982BE3">
            <w:pPr>
              <w:pStyle w:val="ConsPlusNormal"/>
            </w:pPr>
            <w:r>
              <w:t>st36.033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w:t>
            </w:r>
          </w:p>
        </w:tc>
        <w:tc>
          <w:tcPr>
            <w:tcW w:w="1757" w:type="dxa"/>
          </w:tcPr>
          <w:p w:rsidR="00982BE3" w:rsidRDefault="00982BE3">
            <w:pPr>
              <w:pStyle w:val="ConsPlusNormal"/>
            </w:pPr>
            <w:r>
              <w:t>0,88</w:t>
            </w:r>
          </w:p>
        </w:tc>
        <w:tc>
          <w:tcPr>
            <w:tcW w:w="1417" w:type="dxa"/>
          </w:tcPr>
          <w:p w:rsidR="00982BE3" w:rsidRDefault="00982BE3">
            <w:pPr>
              <w:pStyle w:val="ConsPlusNormal"/>
            </w:pPr>
            <w:r>
              <w:t>21,07%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504</w:t>
            </w:r>
          </w:p>
        </w:tc>
        <w:tc>
          <w:tcPr>
            <w:tcW w:w="1247" w:type="dxa"/>
          </w:tcPr>
          <w:p w:rsidR="00982BE3" w:rsidRDefault="00982BE3">
            <w:pPr>
              <w:pStyle w:val="ConsPlusNormal"/>
            </w:pPr>
            <w:r>
              <w:t>st36.033.1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gsh010)</w:t>
            </w:r>
          </w:p>
        </w:tc>
        <w:tc>
          <w:tcPr>
            <w:tcW w:w="1757" w:type="dxa"/>
          </w:tcPr>
          <w:p w:rsidR="00982BE3" w:rsidRDefault="00982BE3">
            <w:pPr>
              <w:pStyle w:val="ConsPlusNormal"/>
            </w:pPr>
            <w:r>
              <w:t>0,758</w:t>
            </w:r>
          </w:p>
        </w:tc>
        <w:tc>
          <w:tcPr>
            <w:tcW w:w="1417" w:type="dxa"/>
          </w:tcPr>
          <w:p w:rsidR="00982BE3" w:rsidRDefault="00982BE3">
            <w:pPr>
              <w:pStyle w:val="ConsPlusNormal"/>
            </w:pPr>
            <w:r>
              <w:t>27,32%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505</w:t>
            </w:r>
          </w:p>
        </w:tc>
        <w:tc>
          <w:tcPr>
            <w:tcW w:w="1247" w:type="dxa"/>
          </w:tcPr>
          <w:p w:rsidR="00982BE3" w:rsidRDefault="00982BE3">
            <w:pPr>
              <w:pStyle w:val="ConsPlusNormal"/>
            </w:pPr>
            <w:r>
              <w:t>st36.033.2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gsh001, gsh080)</w:t>
            </w:r>
          </w:p>
        </w:tc>
        <w:tc>
          <w:tcPr>
            <w:tcW w:w="1757" w:type="dxa"/>
          </w:tcPr>
          <w:p w:rsidR="00982BE3" w:rsidRDefault="00982BE3">
            <w:pPr>
              <w:pStyle w:val="ConsPlusNormal"/>
            </w:pPr>
            <w:r>
              <w:t>0,809</w:t>
            </w:r>
          </w:p>
        </w:tc>
        <w:tc>
          <w:tcPr>
            <w:tcW w:w="1417" w:type="dxa"/>
          </w:tcPr>
          <w:p w:rsidR="00982BE3" w:rsidRDefault="00982BE3">
            <w:pPr>
              <w:pStyle w:val="ConsPlusNormal"/>
            </w:pPr>
            <w:r>
              <w:t>25,62%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506</w:t>
            </w:r>
          </w:p>
        </w:tc>
        <w:tc>
          <w:tcPr>
            <w:tcW w:w="1247" w:type="dxa"/>
          </w:tcPr>
          <w:p w:rsidR="00982BE3" w:rsidRDefault="00982BE3">
            <w:pPr>
              <w:pStyle w:val="ConsPlusNormal"/>
            </w:pPr>
            <w:r>
              <w:t>st36.033.3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gsh072, gsh097)</w:t>
            </w:r>
          </w:p>
        </w:tc>
        <w:tc>
          <w:tcPr>
            <w:tcW w:w="1757" w:type="dxa"/>
          </w:tcPr>
          <w:p w:rsidR="00982BE3" w:rsidRDefault="00982BE3">
            <w:pPr>
              <w:pStyle w:val="ConsPlusNormal"/>
            </w:pPr>
            <w:r>
              <w:t>0,908</w:t>
            </w:r>
          </w:p>
        </w:tc>
        <w:tc>
          <w:tcPr>
            <w:tcW w:w="1417" w:type="dxa"/>
          </w:tcPr>
          <w:p w:rsidR="00982BE3" w:rsidRDefault="00982BE3">
            <w:pPr>
              <w:pStyle w:val="ConsPlusNormal"/>
            </w:pPr>
            <w:r>
              <w:t>22,88%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507</w:t>
            </w:r>
          </w:p>
        </w:tc>
        <w:tc>
          <w:tcPr>
            <w:tcW w:w="1247" w:type="dxa"/>
          </w:tcPr>
          <w:p w:rsidR="00982BE3" w:rsidRDefault="00982BE3">
            <w:pPr>
              <w:pStyle w:val="ConsPlusNormal"/>
            </w:pPr>
            <w:r>
              <w:t>st36.033.4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gsh067)</w:t>
            </w:r>
          </w:p>
        </w:tc>
        <w:tc>
          <w:tcPr>
            <w:tcW w:w="1757" w:type="dxa"/>
          </w:tcPr>
          <w:p w:rsidR="00982BE3" w:rsidRDefault="00982BE3">
            <w:pPr>
              <w:pStyle w:val="ConsPlusNormal"/>
            </w:pPr>
            <w:r>
              <w:t>0,965</w:t>
            </w:r>
          </w:p>
        </w:tc>
        <w:tc>
          <w:tcPr>
            <w:tcW w:w="1417" w:type="dxa"/>
          </w:tcPr>
          <w:p w:rsidR="00982BE3" w:rsidRDefault="00982BE3">
            <w:pPr>
              <w:pStyle w:val="ConsPlusNormal"/>
            </w:pPr>
            <w:r>
              <w:t>21,57%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508</w:t>
            </w:r>
          </w:p>
        </w:tc>
        <w:tc>
          <w:tcPr>
            <w:tcW w:w="1247" w:type="dxa"/>
          </w:tcPr>
          <w:p w:rsidR="00982BE3" w:rsidRDefault="00982BE3">
            <w:pPr>
              <w:pStyle w:val="ConsPlusNormal"/>
            </w:pPr>
            <w:r>
              <w:t>st36.033.5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gsh094)</w:t>
            </w:r>
          </w:p>
        </w:tc>
        <w:tc>
          <w:tcPr>
            <w:tcW w:w="1757" w:type="dxa"/>
          </w:tcPr>
          <w:p w:rsidR="00982BE3" w:rsidRDefault="00982BE3">
            <w:pPr>
              <w:pStyle w:val="ConsPlusNormal"/>
            </w:pPr>
            <w:r>
              <w:t>1,658</w:t>
            </w:r>
          </w:p>
        </w:tc>
        <w:tc>
          <w:tcPr>
            <w:tcW w:w="1417" w:type="dxa"/>
          </w:tcPr>
          <w:p w:rsidR="00982BE3" w:rsidRDefault="00982BE3">
            <w:pPr>
              <w:pStyle w:val="ConsPlusNormal"/>
            </w:pPr>
            <w:r>
              <w:t>12,64%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509</w:t>
            </w:r>
          </w:p>
        </w:tc>
        <w:tc>
          <w:tcPr>
            <w:tcW w:w="1247" w:type="dxa"/>
          </w:tcPr>
          <w:p w:rsidR="00982BE3" w:rsidRDefault="00982BE3">
            <w:pPr>
              <w:pStyle w:val="ConsPlusNormal"/>
            </w:pPr>
            <w:r>
              <w:t>st36.034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w:t>
            </w:r>
          </w:p>
        </w:tc>
        <w:tc>
          <w:tcPr>
            <w:tcW w:w="1757" w:type="dxa"/>
          </w:tcPr>
          <w:p w:rsidR="00982BE3" w:rsidRDefault="00982BE3">
            <w:pPr>
              <w:pStyle w:val="ConsPlusNormal"/>
            </w:pPr>
            <w:r>
              <w:t>1,09</w:t>
            </w:r>
          </w:p>
        </w:tc>
        <w:tc>
          <w:tcPr>
            <w:tcW w:w="1417" w:type="dxa"/>
          </w:tcPr>
          <w:p w:rsidR="00982BE3" w:rsidRDefault="00982BE3">
            <w:pPr>
              <w:pStyle w:val="ConsPlusNormal"/>
            </w:pPr>
            <w:r>
              <w:t>17,05%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510</w:t>
            </w:r>
          </w:p>
        </w:tc>
        <w:tc>
          <w:tcPr>
            <w:tcW w:w="1247" w:type="dxa"/>
          </w:tcPr>
          <w:p w:rsidR="00982BE3" w:rsidRDefault="00982BE3">
            <w:pPr>
              <w:pStyle w:val="ConsPlusNormal"/>
            </w:pPr>
            <w:r>
              <w:t>st36.034.1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gsh007)</w:t>
            </w:r>
          </w:p>
        </w:tc>
        <w:tc>
          <w:tcPr>
            <w:tcW w:w="1757" w:type="dxa"/>
          </w:tcPr>
          <w:p w:rsidR="00982BE3" w:rsidRDefault="00982BE3">
            <w:pPr>
              <w:pStyle w:val="ConsPlusNormal"/>
            </w:pPr>
            <w:r>
              <w:t>0,912</w:t>
            </w:r>
          </w:p>
        </w:tc>
        <w:tc>
          <w:tcPr>
            <w:tcW w:w="1417" w:type="dxa"/>
          </w:tcPr>
          <w:p w:rsidR="00982BE3" w:rsidRDefault="00982BE3">
            <w:pPr>
              <w:pStyle w:val="ConsPlusNormal"/>
            </w:pPr>
            <w:r>
              <w:t>22,79%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511</w:t>
            </w:r>
          </w:p>
        </w:tc>
        <w:tc>
          <w:tcPr>
            <w:tcW w:w="1247" w:type="dxa"/>
          </w:tcPr>
          <w:p w:rsidR="00982BE3" w:rsidRDefault="00982BE3">
            <w:pPr>
              <w:pStyle w:val="ConsPlusNormal"/>
            </w:pPr>
            <w:r>
              <w:t>st36.034.2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gsh064)</w:t>
            </w:r>
          </w:p>
        </w:tc>
        <w:tc>
          <w:tcPr>
            <w:tcW w:w="1757" w:type="dxa"/>
          </w:tcPr>
          <w:p w:rsidR="00982BE3" w:rsidRDefault="00982BE3">
            <w:pPr>
              <w:pStyle w:val="ConsPlusNormal"/>
            </w:pPr>
            <w:r>
              <w:t>1,08</w:t>
            </w:r>
          </w:p>
        </w:tc>
        <w:tc>
          <w:tcPr>
            <w:tcW w:w="1417" w:type="dxa"/>
          </w:tcPr>
          <w:p w:rsidR="00982BE3" w:rsidRDefault="00982BE3">
            <w:pPr>
              <w:pStyle w:val="ConsPlusNormal"/>
            </w:pPr>
            <w:r>
              <w:t>19,30%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512</w:t>
            </w:r>
          </w:p>
        </w:tc>
        <w:tc>
          <w:tcPr>
            <w:tcW w:w="1247" w:type="dxa"/>
          </w:tcPr>
          <w:p w:rsidR="00982BE3" w:rsidRDefault="00982BE3">
            <w:pPr>
              <w:pStyle w:val="ConsPlusNormal"/>
            </w:pPr>
            <w:r>
              <w:t>st36.034.3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gsh081, gsh032, gsh112)</w:t>
            </w:r>
          </w:p>
        </w:tc>
        <w:tc>
          <w:tcPr>
            <w:tcW w:w="1757" w:type="dxa"/>
          </w:tcPr>
          <w:p w:rsidR="00982BE3" w:rsidRDefault="00982BE3">
            <w:pPr>
              <w:pStyle w:val="ConsPlusNormal"/>
            </w:pPr>
            <w:r>
              <w:t>1,138</w:t>
            </w:r>
          </w:p>
        </w:tc>
        <w:tc>
          <w:tcPr>
            <w:tcW w:w="1417" w:type="dxa"/>
          </w:tcPr>
          <w:p w:rsidR="00982BE3" w:rsidRDefault="00982BE3">
            <w:pPr>
              <w:pStyle w:val="ConsPlusNormal"/>
            </w:pPr>
            <w:r>
              <w:t>25,95%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513</w:t>
            </w:r>
          </w:p>
        </w:tc>
        <w:tc>
          <w:tcPr>
            <w:tcW w:w="1247" w:type="dxa"/>
          </w:tcPr>
          <w:p w:rsidR="00982BE3" w:rsidRDefault="00982BE3">
            <w:pPr>
              <w:pStyle w:val="ConsPlusNormal"/>
            </w:pPr>
            <w:r>
              <w:t>st36.034.4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gsh041)</w:t>
            </w:r>
          </w:p>
        </w:tc>
        <w:tc>
          <w:tcPr>
            <w:tcW w:w="1757" w:type="dxa"/>
          </w:tcPr>
          <w:p w:rsidR="00982BE3" w:rsidRDefault="00982BE3">
            <w:pPr>
              <w:pStyle w:val="ConsPlusNormal"/>
            </w:pPr>
            <w:r>
              <w:t>1,191</w:t>
            </w:r>
          </w:p>
        </w:tc>
        <w:tc>
          <w:tcPr>
            <w:tcW w:w="1417" w:type="dxa"/>
          </w:tcPr>
          <w:p w:rsidR="00982BE3" w:rsidRDefault="00982BE3">
            <w:pPr>
              <w:pStyle w:val="ConsPlusNormal"/>
            </w:pPr>
            <w:r>
              <w:t>17,52%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514</w:t>
            </w:r>
          </w:p>
        </w:tc>
        <w:tc>
          <w:tcPr>
            <w:tcW w:w="1247" w:type="dxa"/>
          </w:tcPr>
          <w:p w:rsidR="00982BE3" w:rsidRDefault="00982BE3">
            <w:pPr>
              <w:pStyle w:val="ConsPlusNormal"/>
            </w:pPr>
            <w:r>
              <w:t>st36.034.5</w:t>
            </w:r>
          </w:p>
        </w:tc>
        <w:tc>
          <w:tcPr>
            <w:tcW w:w="4082" w:type="dxa"/>
          </w:tcPr>
          <w:p w:rsidR="00982BE3" w:rsidRDefault="00982BE3">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7, gsh092)</w:t>
            </w:r>
          </w:p>
        </w:tc>
        <w:tc>
          <w:tcPr>
            <w:tcW w:w="1757" w:type="dxa"/>
          </w:tcPr>
          <w:p w:rsidR="00982BE3" w:rsidRDefault="00982BE3">
            <w:pPr>
              <w:pStyle w:val="ConsPlusNormal"/>
            </w:pPr>
            <w:r>
              <w:lastRenderedPageBreak/>
              <w:t>1,333</w:t>
            </w:r>
          </w:p>
        </w:tc>
        <w:tc>
          <w:tcPr>
            <w:tcW w:w="1417" w:type="dxa"/>
          </w:tcPr>
          <w:p w:rsidR="00982BE3" w:rsidRDefault="00982BE3">
            <w:pPr>
              <w:pStyle w:val="ConsPlusNormal"/>
            </w:pPr>
            <w:r>
              <w:t>15,68%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515</w:t>
            </w:r>
          </w:p>
        </w:tc>
        <w:tc>
          <w:tcPr>
            <w:tcW w:w="1247" w:type="dxa"/>
          </w:tcPr>
          <w:p w:rsidR="00982BE3" w:rsidRDefault="00982BE3">
            <w:pPr>
              <w:pStyle w:val="ConsPlusNormal"/>
            </w:pPr>
            <w:r>
              <w:t>st36.034.6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gsh005)</w:t>
            </w:r>
          </w:p>
        </w:tc>
        <w:tc>
          <w:tcPr>
            <w:tcW w:w="1757" w:type="dxa"/>
          </w:tcPr>
          <w:p w:rsidR="00982BE3" w:rsidRDefault="00982BE3">
            <w:pPr>
              <w:pStyle w:val="ConsPlusNormal"/>
            </w:pPr>
            <w:r>
              <w:t>1,68</w:t>
            </w:r>
          </w:p>
        </w:tc>
        <w:tc>
          <w:tcPr>
            <w:tcW w:w="1417" w:type="dxa"/>
          </w:tcPr>
          <w:p w:rsidR="00982BE3" w:rsidRDefault="00982BE3">
            <w:pPr>
              <w:pStyle w:val="ConsPlusNormal"/>
            </w:pPr>
            <w:r>
              <w:t>28,00%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516</w:t>
            </w:r>
          </w:p>
        </w:tc>
        <w:tc>
          <w:tcPr>
            <w:tcW w:w="1247" w:type="dxa"/>
          </w:tcPr>
          <w:p w:rsidR="00982BE3" w:rsidRDefault="00982BE3">
            <w:pPr>
              <w:pStyle w:val="ConsPlusNormal"/>
            </w:pPr>
            <w:r>
              <w:t>st36.034.7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gsh091)</w:t>
            </w:r>
          </w:p>
        </w:tc>
        <w:tc>
          <w:tcPr>
            <w:tcW w:w="1757" w:type="dxa"/>
          </w:tcPr>
          <w:p w:rsidR="00982BE3" w:rsidRDefault="00982BE3">
            <w:pPr>
              <w:pStyle w:val="ConsPlusNormal"/>
            </w:pPr>
            <w:r>
              <w:t>1,889</w:t>
            </w:r>
          </w:p>
        </w:tc>
        <w:tc>
          <w:tcPr>
            <w:tcW w:w="1417" w:type="dxa"/>
          </w:tcPr>
          <w:p w:rsidR="00982BE3" w:rsidRDefault="00982BE3">
            <w:pPr>
              <w:pStyle w:val="ConsPlusNormal"/>
            </w:pPr>
            <w:r>
              <w:t>24,97%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517</w:t>
            </w:r>
          </w:p>
        </w:tc>
        <w:tc>
          <w:tcPr>
            <w:tcW w:w="1247" w:type="dxa"/>
          </w:tcPr>
          <w:p w:rsidR="00982BE3" w:rsidRDefault="00982BE3">
            <w:pPr>
              <w:pStyle w:val="ConsPlusNormal"/>
            </w:pPr>
            <w:r>
              <w:t>st36.035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w:t>
            </w:r>
          </w:p>
        </w:tc>
        <w:tc>
          <w:tcPr>
            <w:tcW w:w="1757" w:type="dxa"/>
          </w:tcPr>
          <w:p w:rsidR="00982BE3" w:rsidRDefault="00982BE3">
            <w:pPr>
              <w:pStyle w:val="ConsPlusNormal"/>
            </w:pPr>
            <w:r>
              <w:t>1,28</w:t>
            </w:r>
          </w:p>
        </w:tc>
        <w:tc>
          <w:tcPr>
            <w:tcW w:w="1417" w:type="dxa"/>
          </w:tcPr>
          <w:p w:rsidR="00982BE3" w:rsidRDefault="00982BE3">
            <w:pPr>
              <w:pStyle w:val="ConsPlusNormal"/>
            </w:pPr>
            <w:r>
              <w:t>14,57%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518</w:t>
            </w:r>
          </w:p>
        </w:tc>
        <w:tc>
          <w:tcPr>
            <w:tcW w:w="1247" w:type="dxa"/>
          </w:tcPr>
          <w:p w:rsidR="00982BE3" w:rsidRDefault="00982BE3">
            <w:pPr>
              <w:pStyle w:val="ConsPlusNormal"/>
            </w:pPr>
            <w:r>
              <w:t>st36.035.1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gsh063)</w:t>
            </w:r>
          </w:p>
        </w:tc>
        <w:tc>
          <w:tcPr>
            <w:tcW w:w="1757" w:type="dxa"/>
          </w:tcPr>
          <w:p w:rsidR="00982BE3" w:rsidRDefault="00982BE3">
            <w:pPr>
              <w:pStyle w:val="ConsPlusNormal"/>
            </w:pPr>
            <w:r>
              <w:t>1,201</w:t>
            </w:r>
          </w:p>
        </w:tc>
        <w:tc>
          <w:tcPr>
            <w:tcW w:w="1417" w:type="dxa"/>
          </w:tcPr>
          <w:p w:rsidR="00982BE3" w:rsidRDefault="00982BE3">
            <w:pPr>
              <w:pStyle w:val="ConsPlusNormal"/>
            </w:pPr>
            <w:r>
              <w:t>17,38%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519</w:t>
            </w:r>
          </w:p>
        </w:tc>
        <w:tc>
          <w:tcPr>
            <w:tcW w:w="1247" w:type="dxa"/>
          </w:tcPr>
          <w:p w:rsidR="00982BE3" w:rsidRDefault="00982BE3">
            <w:pPr>
              <w:pStyle w:val="ConsPlusNormal"/>
            </w:pPr>
            <w:r>
              <w:t>st36.035.2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gsh073)</w:t>
            </w:r>
          </w:p>
        </w:tc>
        <w:tc>
          <w:tcPr>
            <w:tcW w:w="1757" w:type="dxa"/>
          </w:tcPr>
          <w:p w:rsidR="00982BE3" w:rsidRDefault="00982BE3">
            <w:pPr>
              <w:pStyle w:val="ConsPlusNormal"/>
            </w:pPr>
            <w:r>
              <w:t>1,262</w:t>
            </w:r>
          </w:p>
        </w:tc>
        <w:tc>
          <w:tcPr>
            <w:tcW w:w="1417" w:type="dxa"/>
          </w:tcPr>
          <w:p w:rsidR="00982BE3" w:rsidRDefault="00982BE3">
            <w:pPr>
              <w:pStyle w:val="ConsPlusNormal"/>
            </w:pPr>
            <w:r>
              <w:t>16,55%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520</w:t>
            </w:r>
          </w:p>
        </w:tc>
        <w:tc>
          <w:tcPr>
            <w:tcW w:w="1247" w:type="dxa"/>
          </w:tcPr>
          <w:p w:rsidR="00982BE3" w:rsidRDefault="00982BE3">
            <w:pPr>
              <w:pStyle w:val="ConsPlusNormal"/>
            </w:pPr>
            <w:r>
              <w:t>st36.035.3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gsh103, gsh093)</w:t>
            </w:r>
          </w:p>
        </w:tc>
        <w:tc>
          <w:tcPr>
            <w:tcW w:w="1757" w:type="dxa"/>
          </w:tcPr>
          <w:p w:rsidR="00982BE3" w:rsidRDefault="00982BE3">
            <w:pPr>
              <w:pStyle w:val="ConsPlusNormal"/>
            </w:pPr>
            <w:r>
              <w:t>1,314</w:t>
            </w:r>
          </w:p>
        </w:tc>
        <w:tc>
          <w:tcPr>
            <w:tcW w:w="1417" w:type="dxa"/>
          </w:tcPr>
          <w:p w:rsidR="00982BE3" w:rsidRDefault="00982BE3">
            <w:pPr>
              <w:pStyle w:val="ConsPlusNormal"/>
            </w:pPr>
            <w:r>
              <w:t>25,81%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521</w:t>
            </w:r>
          </w:p>
        </w:tc>
        <w:tc>
          <w:tcPr>
            <w:tcW w:w="1247" w:type="dxa"/>
          </w:tcPr>
          <w:p w:rsidR="00982BE3" w:rsidRDefault="00982BE3">
            <w:pPr>
              <w:pStyle w:val="ConsPlusNormal"/>
            </w:pPr>
            <w:r>
              <w:t>st36.035.4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gsh104)</w:t>
            </w:r>
          </w:p>
        </w:tc>
        <w:tc>
          <w:tcPr>
            <w:tcW w:w="1757" w:type="dxa"/>
          </w:tcPr>
          <w:p w:rsidR="00982BE3" w:rsidRDefault="00982BE3">
            <w:pPr>
              <w:pStyle w:val="ConsPlusNormal"/>
            </w:pPr>
            <w:r>
              <w:t>1,373</w:t>
            </w:r>
          </w:p>
        </w:tc>
        <w:tc>
          <w:tcPr>
            <w:tcW w:w="1417" w:type="dxa"/>
          </w:tcPr>
          <w:p w:rsidR="00982BE3" w:rsidRDefault="00982BE3">
            <w:pPr>
              <w:pStyle w:val="ConsPlusNormal"/>
            </w:pPr>
            <w:r>
              <w:t>34,09%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522</w:t>
            </w:r>
          </w:p>
        </w:tc>
        <w:tc>
          <w:tcPr>
            <w:tcW w:w="1247" w:type="dxa"/>
          </w:tcPr>
          <w:p w:rsidR="00982BE3" w:rsidRDefault="00982BE3">
            <w:pPr>
              <w:pStyle w:val="ConsPlusNormal"/>
            </w:pPr>
            <w:r>
              <w:t>st36.035.5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gsh002)</w:t>
            </w:r>
          </w:p>
        </w:tc>
        <w:tc>
          <w:tcPr>
            <w:tcW w:w="1757" w:type="dxa"/>
          </w:tcPr>
          <w:p w:rsidR="00982BE3" w:rsidRDefault="00982BE3">
            <w:pPr>
              <w:pStyle w:val="ConsPlusNormal"/>
            </w:pPr>
            <w:r>
              <w:t>1,68</w:t>
            </w:r>
          </w:p>
        </w:tc>
        <w:tc>
          <w:tcPr>
            <w:tcW w:w="1417" w:type="dxa"/>
          </w:tcPr>
          <w:p w:rsidR="00982BE3" w:rsidRDefault="00982BE3">
            <w:pPr>
              <w:pStyle w:val="ConsPlusNormal"/>
            </w:pPr>
            <w:r>
              <w:t>28,00%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523</w:t>
            </w:r>
          </w:p>
        </w:tc>
        <w:tc>
          <w:tcPr>
            <w:tcW w:w="1247" w:type="dxa"/>
          </w:tcPr>
          <w:p w:rsidR="00982BE3" w:rsidRDefault="00982BE3">
            <w:pPr>
              <w:pStyle w:val="ConsPlusNormal"/>
            </w:pPr>
            <w:r>
              <w:t>st36.036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w:t>
            </w:r>
          </w:p>
        </w:tc>
        <w:tc>
          <w:tcPr>
            <w:tcW w:w="1757" w:type="dxa"/>
          </w:tcPr>
          <w:p w:rsidR="00982BE3" w:rsidRDefault="00982BE3">
            <w:pPr>
              <w:pStyle w:val="ConsPlusNormal"/>
            </w:pPr>
            <w:r>
              <w:t>1,58</w:t>
            </w:r>
          </w:p>
        </w:tc>
        <w:tc>
          <w:tcPr>
            <w:tcW w:w="1417" w:type="dxa"/>
          </w:tcPr>
          <w:p w:rsidR="00982BE3" w:rsidRDefault="00982BE3">
            <w:pPr>
              <w:pStyle w:val="ConsPlusNormal"/>
            </w:pPr>
            <w:r>
              <w:t>11,77%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524</w:t>
            </w:r>
          </w:p>
        </w:tc>
        <w:tc>
          <w:tcPr>
            <w:tcW w:w="1247" w:type="dxa"/>
          </w:tcPr>
          <w:p w:rsidR="00982BE3" w:rsidRDefault="00982BE3">
            <w:pPr>
              <w:pStyle w:val="ConsPlusNormal"/>
            </w:pPr>
            <w:r>
              <w:t>st36.036.1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gsh011)</w:t>
            </w:r>
          </w:p>
        </w:tc>
        <w:tc>
          <w:tcPr>
            <w:tcW w:w="1757" w:type="dxa"/>
          </w:tcPr>
          <w:p w:rsidR="00982BE3" w:rsidRDefault="00982BE3">
            <w:pPr>
              <w:pStyle w:val="ConsPlusNormal"/>
            </w:pPr>
            <w:r>
              <w:t>1,321</w:t>
            </w:r>
          </w:p>
        </w:tc>
        <w:tc>
          <w:tcPr>
            <w:tcW w:w="1417" w:type="dxa"/>
          </w:tcPr>
          <w:p w:rsidR="00982BE3" w:rsidRDefault="00982BE3">
            <w:pPr>
              <w:pStyle w:val="ConsPlusNormal"/>
            </w:pPr>
            <w:r>
              <w:t>15,82%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525</w:t>
            </w:r>
          </w:p>
        </w:tc>
        <w:tc>
          <w:tcPr>
            <w:tcW w:w="1247" w:type="dxa"/>
          </w:tcPr>
          <w:p w:rsidR="00982BE3" w:rsidRDefault="00982BE3">
            <w:pPr>
              <w:pStyle w:val="ConsPlusNormal"/>
            </w:pPr>
            <w:r>
              <w:t>st36.036.2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gsh082)</w:t>
            </w:r>
          </w:p>
        </w:tc>
        <w:tc>
          <w:tcPr>
            <w:tcW w:w="1757" w:type="dxa"/>
          </w:tcPr>
          <w:p w:rsidR="00982BE3" w:rsidRDefault="00982BE3">
            <w:pPr>
              <w:pStyle w:val="ConsPlusNormal"/>
            </w:pPr>
            <w:r>
              <w:t>1,456</w:t>
            </w:r>
          </w:p>
        </w:tc>
        <w:tc>
          <w:tcPr>
            <w:tcW w:w="1417" w:type="dxa"/>
          </w:tcPr>
          <w:p w:rsidR="00982BE3" w:rsidRDefault="00982BE3">
            <w:pPr>
              <w:pStyle w:val="ConsPlusNormal"/>
            </w:pPr>
            <w:r>
              <w:t>14,38%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526</w:t>
            </w:r>
          </w:p>
        </w:tc>
        <w:tc>
          <w:tcPr>
            <w:tcW w:w="1247" w:type="dxa"/>
          </w:tcPr>
          <w:p w:rsidR="00982BE3" w:rsidRDefault="00982BE3">
            <w:pPr>
              <w:pStyle w:val="ConsPlusNormal"/>
            </w:pPr>
            <w:r>
              <w:t>st36.036.3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gsh074, gsh098)</w:t>
            </w:r>
          </w:p>
        </w:tc>
        <w:tc>
          <w:tcPr>
            <w:tcW w:w="1757" w:type="dxa"/>
          </w:tcPr>
          <w:p w:rsidR="00982BE3" w:rsidRDefault="00982BE3">
            <w:pPr>
              <w:pStyle w:val="ConsPlusNormal"/>
            </w:pPr>
            <w:r>
              <w:t>1,622</w:t>
            </w:r>
          </w:p>
        </w:tc>
        <w:tc>
          <w:tcPr>
            <w:tcW w:w="1417" w:type="dxa"/>
          </w:tcPr>
          <w:p w:rsidR="00982BE3" w:rsidRDefault="00982BE3">
            <w:pPr>
              <w:pStyle w:val="ConsPlusNormal"/>
            </w:pPr>
            <w:r>
              <w:t>12,92%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527</w:t>
            </w:r>
          </w:p>
        </w:tc>
        <w:tc>
          <w:tcPr>
            <w:tcW w:w="1247" w:type="dxa"/>
          </w:tcPr>
          <w:p w:rsidR="00982BE3" w:rsidRDefault="00982BE3">
            <w:pPr>
              <w:pStyle w:val="ConsPlusNormal"/>
            </w:pPr>
            <w:r>
              <w:t>st36.036.4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gsh095, gsh042)</w:t>
            </w:r>
          </w:p>
        </w:tc>
        <w:tc>
          <w:tcPr>
            <w:tcW w:w="1757" w:type="dxa"/>
          </w:tcPr>
          <w:p w:rsidR="00982BE3" w:rsidRDefault="00982BE3">
            <w:pPr>
              <w:pStyle w:val="ConsPlusNormal"/>
            </w:pPr>
            <w:r>
              <w:t>1,674</w:t>
            </w:r>
          </w:p>
        </w:tc>
        <w:tc>
          <w:tcPr>
            <w:tcW w:w="1417" w:type="dxa"/>
          </w:tcPr>
          <w:p w:rsidR="00982BE3" w:rsidRDefault="00982BE3">
            <w:pPr>
              <w:pStyle w:val="ConsPlusNormal"/>
            </w:pPr>
            <w:r>
              <w:t>12,52%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528</w:t>
            </w:r>
          </w:p>
        </w:tc>
        <w:tc>
          <w:tcPr>
            <w:tcW w:w="1247" w:type="dxa"/>
          </w:tcPr>
          <w:p w:rsidR="00982BE3" w:rsidRDefault="00982BE3">
            <w:pPr>
              <w:pStyle w:val="ConsPlusNormal"/>
            </w:pPr>
            <w:r>
              <w:t>st36.036.5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gsh037)</w:t>
            </w:r>
          </w:p>
        </w:tc>
        <w:tc>
          <w:tcPr>
            <w:tcW w:w="1757" w:type="dxa"/>
          </w:tcPr>
          <w:p w:rsidR="00982BE3" w:rsidRDefault="00982BE3">
            <w:pPr>
              <w:pStyle w:val="ConsPlusNormal"/>
            </w:pPr>
            <w:r>
              <w:t>2,236</w:t>
            </w:r>
          </w:p>
        </w:tc>
        <w:tc>
          <w:tcPr>
            <w:tcW w:w="1417" w:type="dxa"/>
          </w:tcPr>
          <w:p w:rsidR="00982BE3" w:rsidRDefault="00982BE3">
            <w:pPr>
              <w:pStyle w:val="ConsPlusNormal"/>
            </w:pPr>
            <w:r>
              <w:t>9,40%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529</w:t>
            </w:r>
          </w:p>
        </w:tc>
        <w:tc>
          <w:tcPr>
            <w:tcW w:w="1247" w:type="dxa"/>
          </w:tcPr>
          <w:p w:rsidR="00982BE3" w:rsidRDefault="00982BE3">
            <w:pPr>
              <w:pStyle w:val="ConsPlusNormal"/>
            </w:pPr>
            <w:r>
              <w:t>st36.036.6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gsh105)</w:t>
            </w:r>
          </w:p>
        </w:tc>
        <w:tc>
          <w:tcPr>
            <w:tcW w:w="1757" w:type="dxa"/>
          </w:tcPr>
          <w:p w:rsidR="00982BE3" w:rsidRDefault="00982BE3">
            <w:pPr>
              <w:pStyle w:val="ConsPlusNormal"/>
            </w:pPr>
            <w:r>
              <w:t>2,575</w:t>
            </w:r>
          </w:p>
        </w:tc>
        <w:tc>
          <w:tcPr>
            <w:tcW w:w="1417" w:type="dxa"/>
          </w:tcPr>
          <w:p w:rsidR="00982BE3" w:rsidRDefault="00982BE3">
            <w:pPr>
              <w:pStyle w:val="ConsPlusNormal"/>
            </w:pPr>
            <w:r>
              <w:t>18,42%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530</w:t>
            </w:r>
          </w:p>
        </w:tc>
        <w:tc>
          <w:tcPr>
            <w:tcW w:w="1247" w:type="dxa"/>
          </w:tcPr>
          <w:p w:rsidR="00982BE3" w:rsidRDefault="00982BE3">
            <w:pPr>
              <w:pStyle w:val="ConsPlusNormal"/>
            </w:pPr>
            <w:r>
              <w:t>st36.037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w:t>
            </w:r>
          </w:p>
        </w:tc>
        <w:tc>
          <w:tcPr>
            <w:tcW w:w="1757" w:type="dxa"/>
          </w:tcPr>
          <w:p w:rsidR="00982BE3" w:rsidRDefault="00982BE3">
            <w:pPr>
              <w:pStyle w:val="ConsPlusNormal"/>
            </w:pPr>
            <w:r>
              <w:t>1,79</w:t>
            </w:r>
          </w:p>
        </w:tc>
        <w:tc>
          <w:tcPr>
            <w:tcW w:w="1417" w:type="dxa"/>
          </w:tcPr>
          <w:p w:rsidR="00982BE3" w:rsidRDefault="00982BE3">
            <w:pPr>
              <w:pStyle w:val="ConsPlusNormal"/>
            </w:pPr>
            <w:r>
              <w:t>10,39%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531</w:t>
            </w:r>
          </w:p>
        </w:tc>
        <w:tc>
          <w:tcPr>
            <w:tcW w:w="1247" w:type="dxa"/>
          </w:tcPr>
          <w:p w:rsidR="00982BE3" w:rsidRDefault="00982BE3">
            <w:pPr>
              <w:pStyle w:val="ConsPlusNormal"/>
            </w:pPr>
            <w:r>
              <w:t>st36.037.1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gsh047)</w:t>
            </w:r>
          </w:p>
        </w:tc>
        <w:tc>
          <w:tcPr>
            <w:tcW w:w="1757" w:type="dxa"/>
          </w:tcPr>
          <w:p w:rsidR="00982BE3" w:rsidRDefault="00982BE3">
            <w:pPr>
              <w:pStyle w:val="ConsPlusNormal"/>
            </w:pPr>
            <w:r>
              <w:t>1,482</w:t>
            </w:r>
          </w:p>
        </w:tc>
        <w:tc>
          <w:tcPr>
            <w:tcW w:w="1417" w:type="dxa"/>
          </w:tcPr>
          <w:p w:rsidR="00982BE3" w:rsidRDefault="00982BE3">
            <w:pPr>
              <w:pStyle w:val="ConsPlusNormal"/>
            </w:pPr>
            <w:r>
              <w:t>31,65%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532</w:t>
            </w:r>
          </w:p>
        </w:tc>
        <w:tc>
          <w:tcPr>
            <w:tcW w:w="1247" w:type="dxa"/>
          </w:tcPr>
          <w:p w:rsidR="00982BE3" w:rsidRDefault="00982BE3">
            <w:pPr>
              <w:pStyle w:val="ConsPlusNormal"/>
            </w:pPr>
            <w:r>
              <w:t>st36.037.2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gsh008)</w:t>
            </w:r>
          </w:p>
        </w:tc>
        <w:tc>
          <w:tcPr>
            <w:tcW w:w="1757" w:type="dxa"/>
          </w:tcPr>
          <w:p w:rsidR="00982BE3" w:rsidRDefault="00982BE3">
            <w:pPr>
              <w:pStyle w:val="ConsPlusNormal"/>
            </w:pPr>
            <w:r>
              <w:t>1,629</w:t>
            </w:r>
          </w:p>
        </w:tc>
        <w:tc>
          <w:tcPr>
            <w:tcW w:w="1417" w:type="dxa"/>
          </w:tcPr>
          <w:p w:rsidR="00982BE3" w:rsidRDefault="00982BE3">
            <w:pPr>
              <w:pStyle w:val="ConsPlusNormal"/>
            </w:pPr>
            <w:r>
              <w:t>12,86%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533</w:t>
            </w:r>
          </w:p>
        </w:tc>
        <w:tc>
          <w:tcPr>
            <w:tcW w:w="1247" w:type="dxa"/>
          </w:tcPr>
          <w:p w:rsidR="00982BE3" w:rsidRDefault="00982BE3">
            <w:pPr>
              <w:pStyle w:val="ConsPlusNormal"/>
            </w:pPr>
            <w:r>
              <w:t>st36.037.3</w:t>
            </w:r>
          </w:p>
        </w:tc>
        <w:tc>
          <w:tcPr>
            <w:tcW w:w="4082"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 gsh115, gsh083)</w:t>
            </w:r>
          </w:p>
        </w:tc>
        <w:tc>
          <w:tcPr>
            <w:tcW w:w="1757" w:type="dxa"/>
          </w:tcPr>
          <w:p w:rsidR="00982BE3" w:rsidRDefault="00982BE3">
            <w:pPr>
              <w:pStyle w:val="ConsPlusNormal"/>
            </w:pPr>
            <w:r>
              <w:lastRenderedPageBreak/>
              <w:t>1,765</w:t>
            </w:r>
          </w:p>
        </w:tc>
        <w:tc>
          <w:tcPr>
            <w:tcW w:w="1417" w:type="dxa"/>
          </w:tcPr>
          <w:p w:rsidR="00982BE3" w:rsidRDefault="00982BE3">
            <w:pPr>
              <w:pStyle w:val="ConsPlusNormal"/>
            </w:pPr>
            <w:r>
              <w:t>11,88%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534</w:t>
            </w:r>
          </w:p>
        </w:tc>
        <w:tc>
          <w:tcPr>
            <w:tcW w:w="1247" w:type="dxa"/>
          </w:tcPr>
          <w:p w:rsidR="00982BE3" w:rsidRDefault="00982BE3">
            <w:pPr>
              <w:pStyle w:val="ConsPlusNormal"/>
            </w:pPr>
            <w:r>
              <w:t>st36.037.4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gsh070)</w:t>
            </w:r>
          </w:p>
        </w:tc>
        <w:tc>
          <w:tcPr>
            <w:tcW w:w="1757" w:type="dxa"/>
          </w:tcPr>
          <w:p w:rsidR="00982BE3" w:rsidRDefault="00982BE3">
            <w:pPr>
              <w:pStyle w:val="ConsPlusNormal"/>
            </w:pPr>
            <w:r>
              <w:t>1,846</w:t>
            </w:r>
          </w:p>
        </w:tc>
        <w:tc>
          <w:tcPr>
            <w:tcW w:w="1417" w:type="dxa"/>
          </w:tcPr>
          <w:p w:rsidR="00982BE3" w:rsidRDefault="00982BE3">
            <w:pPr>
              <w:pStyle w:val="ConsPlusNormal"/>
            </w:pPr>
            <w:r>
              <w:t>11,36%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535</w:t>
            </w:r>
          </w:p>
        </w:tc>
        <w:tc>
          <w:tcPr>
            <w:tcW w:w="1247" w:type="dxa"/>
          </w:tcPr>
          <w:p w:rsidR="00982BE3" w:rsidRDefault="00982BE3">
            <w:pPr>
              <w:pStyle w:val="ConsPlusNormal"/>
            </w:pPr>
            <w:r>
              <w:t>st36.037.5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gsh045)</w:t>
            </w:r>
          </w:p>
        </w:tc>
        <w:tc>
          <w:tcPr>
            <w:tcW w:w="1757" w:type="dxa"/>
          </w:tcPr>
          <w:p w:rsidR="00982BE3" w:rsidRDefault="00982BE3">
            <w:pPr>
              <w:pStyle w:val="ConsPlusNormal"/>
            </w:pPr>
            <w:r>
              <w:t>1,898</w:t>
            </w:r>
          </w:p>
        </w:tc>
        <w:tc>
          <w:tcPr>
            <w:tcW w:w="1417" w:type="dxa"/>
          </w:tcPr>
          <w:p w:rsidR="00982BE3" w:rsidRDefault="00982BE3">
            <w:pPr>
              <w:pStyle w:val="ConsPlusNormal"/>
            </w:pPr>
            <w:r>
              <w:t>24,85%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536</w:t>
            </w:r>
          </w:p>
        </w:tc>
        <w:tc>
          <w:tcPr>
            <w:tcW w:w="1247" w:type="dxa"/>
          </w:tcPr>
          <w:p w:rsidR="00982BE3" w:rsidRDefault="00982BE3">
            <w:pPr>
              <w:pStyle w:val="ConsPlusNormal"/>
            </w:pPr>
            <w:r>
              <w:t>st36.037.6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gsh075)</w:t>
            </w:r>
          </w:p>
        </w:tc>
        <w:tc>
          <w:tcPr>
            <w:tcW w:w="1757" w:type="dxa"/>
          </w:tcPr>
          <w:p w:rsidR="00982BE3" w:rsidRDefault="00982BE3">
            <w:pPr>
              <w:pStyle w:val="ConsPlusNormal"/>
            </w:pPr>
            <w:r>
              <w:t>1,974</w:t>
            </w:r>
          </w:p>
        </w:tc>
        <w:tc>
          <w:tcPr>
            <w:tcW w:w="1417" w:type="dxa"/>
          </w:tcPr>
          <w:p w:rsidR="00982BE3" w:rsidRDefault="00982BE3">
            <w:pPr>
              <w:pStyle w:val="ConsPlusNormal"/>
            </w:pPr>
            <w:r>
              <w:t>10,63%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537</w:t>
            </w:r>
          </w:p>
        </w:tc>
        <w:tc>
          <w:tcPr>
            <w:tcW w:w="1247" w:type="dxa"/>
          </w:tcPr>
          <w:p w:rsidR="00982BE3" w:rsidRDefault="00982BE3">
            <w:pPr>
              <w:pStyle w:val="ConsPlusNormal"/>
            </w:pPr>
            <w:r>
              <w:t>st36.037.7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gsh089)</w:t>
            </w:r>
          </w:p>
        </w:tc>
        <w:tc>
          <w:tcPr>
            <w:tcW w:w="1757" w:type="dxa"/>
          </w:tcPr>
          <w:p w:rsidR="00982BE3" w:rsidRDefault="00982BE3">
            <w:pPr>
              <w:pStyle w:val="ConsPlusNormal"/>
            </w:pPr>
            <w:r>
              <w:t>2,058</w:t>
            </w:r>
          </w:p>
        </w:tc>
        <w:tc>
          <w:tcPr>
            <w:tcW w:w="1417" w:type="dxa"/>
          </w:tcPr>
          <w:p w:rsidR="00982BE3" w:rsidRDefault="00982BE3">
            <w:pPr>
              <w:pStyle w:val="ConsPlusNormal"/>
            </w:pPr>
            <w:r>
              <w:t>22,95%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538</w:t>
            </w:r>
          </w:p>
        </w:tc>
        <w:tc>
          <w:tcPr>
            <w:tcW w:w="1247" w:type="dxa"/>
          </w:tcPr>
          <w:p w:rsidR="00982BE3" w:rsidRDefault="00982BE3">
            <w:pPr>
              <w:pStyle w:val="ConsPlusNormal"/>
            </w:pPr>
            <w:r>
              <w:t>st36.037.8</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gsh032)</w:t>
            </w:r>
          </w:p>
        </w:tc>
        <w:tc>
          <w:tcPr>
            <w:tcW w:w="1757" w:type="dxa"/>
          </w:tcPr>
          <w:p w:rsidR="00982BE3" w:rsidRDefault="00982BE3">
            <w:pPr>
              <w:pStyle w:val="ConsPlusNormal"/>
            </w:pPr>
            <w:r>
              <w:t>2,13</w:t>
            </w:r>
          </w:p>
        </w:tc>
        <w:tc>
          <w:tcPr>
            <w:tcW w:w="1417" w:type="dxa"/>
          </w:tcPr>
          <w:p w:rsidR="00982BE3" w:rsidRDefault="00982BE3">
            <w:pPr>
              <w:pStyle w:val="ConsPlusNormal"/>
            </w:pPr>
            <w:r>
              <w:t>22,19%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539</w:t>
            </w:r>
          </w:p>
        </w:tc>
        <w:tc>
          <w:tcPr>
            <w:tcW w:w="1247" w:type="dxa"/>
          </w:tcPr>
          <w:p w:rsidR="00982BE3" w:rsidRDefault="00982BE3">
            <w:pPr>
              <w:pStyle w:val="ConsPlusNormal"/>
            </w:pPr>
            <w:r>
              <w:t>st36.037.9</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gsh106)</w:t>
            </w:r>
          </w:p>
        </w:tc>
        <w:tc>
          <w:tcPr>
            <w:tcW w:w="1757" w:type="dxa"/>
          </w:tcPr>
          <w:p w:rsidR="00982BE3" w:rsidRDefault="00982BE3">
            <w:pPr>
              <w:pStyle w:val="ConsPlusNormal"/>
            </w:pPr>
            <w:r>
              <w:t>3,466</w:t>
            </w:r>
          </w:p>
        </w:tc>
        <w:tc>
          <w:tcPr>
            <w:tcW w:w="1417" w:type="dxa"/>
          </w:tcPr>
          <w:p w:rsidR="00982BE3" w:rsidRDefault="00982BE3">
            <w:pPr>
              <w:pStyle w:val="ConsPlusNormal"/>
            </w:pPr>
            <w:r>
              <w:t>13,73%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540</w:t>
            </w:r>
          </w:p>
        </w:tc>
        <w:tc>
          <w:tcPr>
            <w:tcW w:w="1247" w:type="dxa"/>
          </w:tcPr>
          <w:p w:rsidR="00982BE3" w:rsidRDefault="00982BE3">
            <w:pPr>
              <w:pStyle w:val="ConsPlusNormal"/>
            </w:pPr>
            <w:r>
              <w:t>st36.038</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w:t>
            </w:r>
          </w:p>
        </w:tc>
        <w:tc>
          <w:tcPr>
            <w:tcW w:w="1757" w:type="dxa"/>
          </w:tcPr>
          <w:p w:rsidR="00982BE3" w:rsidRDefault="00982BE3">
            <w:pPr>
              <w:pStyle w:val="ConsPlusNormal"/>
            </w:pPr>
            <w:r>
              <w:t>2,21</w:t>
            </w:r>
          </w:p>
        </w:tc>
        <w:tc>
          <w:tcPr>
            <w:tcW w:w="1417" w:type="dxa"/>
          </w:tcPr>
          <w:p w:rsidR="00982BE3" w:rsidRDefault="00982BE3">
            <w:pPr>
              <w:pStyle w:val="ConsPlusNormal"/>
            </w:pPr>
            <w:r>
              <w:t>8,43%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541</w:t>
            </w:r>
          </w:p>
        </w:tc>
        <w:tc>
          <w:tcPr>
            <w:tcW w:w="1247" w:type="dxa"/>
          </w:tcPr>
          <w:p w:rsidR="00982BE3" w:rsidRDefault="00982BE3">
            <w:pPr>
              <w:pStyle w:val="ConsPlusNormal"/>
            </w:pPr>
            <w:r>
              <w:t>st36.038.1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gsh084, gsh113)</w:t>
            </w:r>
          </w:p>
        </w:tc>
        <w:tc>
          <w:tcPr>
            <w:tcW w:w="1757" w:type="dxa"/>
          </w:tcPr>
          <w:p w:rsidR="00982BE3" w:rsidRDefault="00982BE3">
            <w:pPr>
              <w:pStyle w:val="ConsPlusNormal"/>
            </w:pPr>
            <w:r>
              <w:t>2,101</w:t>
            </w:r>
          </w:p>
        </w:tc>
        <w:tc>
          <w:tcPr>
            <w:tcW w:w="1417" w:type="dxa"/>
          </w:tcPr>
          <w:p w:rsidR="00982BE3" w:rsidRDefault="00982BE3">
            <w:pPr>
              <w:pStyle w:val="ConsPlusNormal"/>
            </w:pPr>
            <w:r>
              <w:t>10,00%</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542</w:t>
            </w:r>
          </w:p>
        </w:tc>
        <w:tc>
          <w:tcPr>
            <w:tcW w:w="1247" w:type="dxa"/>
          </w:tcPr>
          <w:p w:rsidR="00982BE3" w:rsidRDefault="00982BE3">
            <w:pPr>
              <w:pStyle w:val="ConsPlusNormal"/>
            </w:pPr>
            <w:r>
              <w:t>st36.038.2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gsh043, gsh035)</w:t>
            </w:r>
          </w:p>
        </w:tc>
        <w:tc>
          <w:tcPr>
            <w:tcW w:w="1757" w:type="dxa"/>
          </w:tcPr>
          <w:p w:rsidR="00982BE3" w:rsidRDefault="00982BE3">
            <w:pPr>
              <w:pStyle w:val="ConsPlusNormal"/>
            </w:pPr>
            <w:r>
              <w:t>2,221</w:t>
            </w:r>
          </w:p>
        </w:tc>
        <w:tc>
          <w:tcPr>
            <w:tcW w:w="1417" w:type="dxa"/>
          </w:tcPr>
          <w:p w:rsidR="00982BE3" w:rsidRDefault="00982BE3">
            <w:pPr>
              <w:pStyle w:val="ConsPlusNormal"/>
            </w:pPr>
            <w:r>
              <w:t>9,46%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543</w:t>
            </w:r>
          </w:p>
        </w:tc>
        <w:tc>
          <w:tcPr>
            <w:tcW w:w="1247" w:type="dxa"/>
          </w:tcPr>
          <w:p w:rsidR="00982BE3" w:rsidRDefault="00982BE3">
            <w:pPr>
              <w:pStyle w:val="ConsPlusNormal"/>
            </w:pPr>
            <w:r>
              <w:t>st36.038.3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gsh003, gsh076)</w:t>
            </w:r>
          </w:p>
        </w:tc>
        <w:tc>
          <w:tcPr>
            <w:tcW w:w="1757" w:type="dxa"/>
          </w:tcPr>
          <w:p w:rsidR="00982BE3" w:rsidRDefault="00982BE3">
            <w:pPr>
              <w:pStyle w:val="ConsPlusNormal"/>
            </w:pPr>
            <w:r>
              <w:t>2,314</w:t>
            </w:r>
          </w:p>
        </w:tc>
        <w:tc>
          <w:tcPr>
            <w:tcW w:w="1417" w:type="dxa"/>
          </w:tcPr>
          <w:p w:rsidR="00982BE3" w:rsidRDefault="00982BE3">
            <w:pPr>
              <w:pStyle w:val="ConsPlusNormal"/>
            </w:pPr>
            <w:r>
              <w:t>14,79%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544</w:t>
            </w:r>
          </w:p>
        </w:tc>
        <w:tc>
          <w:tcPr>
            <w:tcW w:w="1247" w:type="dxa"/>
          </w:tcPr>
          <w:p w:rsidR="00982BE3" w:rsidRDefault="00982BE3">
            <w:pPr>
              <w:pStyle w:val="ConsPlusNormal"/>
            </w:pPr>
            <w:r>
              <w:t>st36.038.4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gsh085, gsh065, gsh087)</w:t>
            </w:r>
          </w:p>
        </w:tc>
        <w:tc>
          <w:tcPr>
            <w:tcW w:w="1757" w:type="dxa"/>
          </w:tcPr>
          <w:p w:rsidR="00982BE3" w:rsidRDefault="00982BE3">
            <w:pPr>
              <w:pStyle w:val="ConsPlusNormal"/>
            </w:pPr>
            <w:r>
              <w:t>2,401</w:t>
            </w:r>
          </w:p>
        </w:tc>
        <w:tc>
          <w:tcPr>
            <w:tcW w:w="1417" w:type="dxa"/>
          </w:tcPr>
          <w:p w:rsidR="00982BE3" w:rsidRDefault="00982BE3">
            <w:pPr>
              <w:pStyle w:val="ConsPlusNormal"/>
            </w:pPr>
            <w:r>
              <w:t>12,44%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545</w:t>
            </w:r>
          </w:p>
        </w:tc>
        <w:tc>
          <w:tcPr>
            <w:tcW w:w="1247" w:type="dxa"/>
          </w:tcPr>
          <w:p w:rsidR="00982BE3" w:rsidRDefault="00982BE3">
            <w:pPr>
              <w:pStyle w:val="ConsPlusNormal"/>
            </w:pPr>
            <w:r>
              <w:t>st36.038.5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gsh104)</w:t>
            </w:r>
          </w:p>
        </w:tc>
        <w:tc>
          <w:tcPr>
            <w:tcW w:w="1757" w:type="dxa"/>
          </w:tcPr>
          <w:p w:rsidR="00982BE3" w:rsidRDefault="00982BE3">
            <w:pPr>
              <w:pStyle w:val="ConsPlusNormal"/>
            </w:pPr>
            <w:r>
              <w:t>2,768</w:t>
            </w:r>
          </w:p>
        </w:tc>
        <w:tc>
          <w:tcPr>
            <w:tcW w:w="1417" w:type="dxa"/>
          </w:tcPr>
          <w:p w:rsidR="00982BE3" w:rsidRDefault="00982BE3">
            <w:pPr>
              <w:pStyle w:val="ConsPlusNormal"/>
            </w:pPr>
            <w:r>
              <w:t>17,14%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546</w:t>
            </w:r>
          </w:p>
        </w:tc>
        <w:tc>
          <w:tcPr>
            <w:tcW w:w="1247" w:type="dxa"/>
          </w:tcPr>
          <w:p w:rsidR="00982BE3" w:rsidRDefault="00982BE3">
            <w:pPr>
              <w:pStyle w:val="ConsPlusNormal"/>
            </w:pPr>
            <w:r>
              <w:t>st36.039</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w:t>
            </w:r>
          </w:p>
        </w:tc>
        <w:tc>
          <w:tcPr>
            <w:tcW w:w="1757" w:type="dxa"/>
          </w:tcPr>
          <w:p w:rsidR="00982BE3" w:rsidRDefault="00982BE3">
            <w:pPr>
              <w:pStyle w:val="ConsPlusNormal"/>
            </w:pPr>
            <w:r>
              <w:t>3</w:t>
            </w:r>
          </w:p>
        </w:tc>
        <w:tc>
          <w:tcPr>
            <w:tcW w:w="1417" w:type="dxa"/>
          </w:tcPr>
          <w:p w:rsidR="00982BE3" w:rsidRDefault="00982BE3">
            <w:pPr>
              <w:pStyle w:val="ConsPlusNormal"/>
            </w:pPr>
            <w:r>
              <w:t>6,21%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547</w:t>
            </w:r>
          </w:p>
        </w:tc>
        <w:tc>
          <w:tcPr>
            <w:tcW w:w="1247" w:type="dxa"/>
          </w:tcPr>
          <w:p w:rsidR="00982BE3" w:rsidRDefault="00982BE3">
            <w:pPr>
              <w:pStyle w:val="ConsPlusNormal"/>
            </w:pPr>
            <w:r>
              <w:t>st36.039.1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gsh046)</w:t>
            </w:r>
          </w:p>
        </w:tc>
        <w:tc>
          <w:tcPr>
            <w:tcW w:w="1757" w:type="dxa"/>
          </w:tcPr>
          <w:p w:rsidR="00982BE3" w:rsidRDefault="00982BE3">
            <w:pPr>
              <w:pStyle w:val="ConsPlusNormal"/>
            </w:pPr>
            <w:r>
              <w:t>2,625</w:t>
            </w:r>
          </w:p>
        </w:tc>
        <w:tc>
          <w:tcPr>
            <w:tcW w:w="1417" w:type="dxa"/>
          </w:tcPr>
          <w:p w:rsidR="00982BE3" w:rsidRDefault="00982BE3">
            <w:pPr>
              <w:pStyle w:val="ConsPlusNormal"/>
            </w:pPr>
            <w:r>
              <w:t>18,07%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548</w:t>
            </w:r>
          </w:p>
        </w:tc>
        <w:tc>
          <w:tcPr>
            <w:tcW w:w="1247" w:type="dxa"/>
          </w:tcPr>
          <w:p w:rsidR="00982BE3" w:rsidRDefault="00982BE3">
            <w:pPr>
              <w:pStyle w:val="ConsPlusNormal"/>
            </w:pPr>
            <w:r>
              <w:t>st36.039.2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gsh077, gsh086)</w:t>
            </w:r>
          </w:p>
        </w:tc>
        <w:tc>
          <w:tcPr>
            <w:tcW w:w="1757" w:type="dxa"/>
          </w:tcPr>
          <w:p w:rsidR="00982BE3" w:rsidRDefault="00982BE3">
            <w:pPr>
              <w:pStyle w:val="ConsPlusNormal"/>
            </w:pPr>
            <w:r>
              <w:t>2,702</w:t>
            </w:r>
          </w:p>
        </w:tc>
        <w:tc>
          <w:tcPr>
            <w:tcW w:w="1417" w:type="dxa"/>
          </w:tcPr>
          <w:p w:rsidR="00982BE3" w:rsidRDefault="00982BE3">
            <w:pPr>
              <w:pStyle w:val="ConsPlusNormal"/>
            </w:pPr>
            <w:r>
              <w:t>7,79%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549</w:t>
            </w:r>
          </w:p>
        </w:tc>
        <w:tc>
          <w:tcPr>
            <w:tcW w:w="1247" w:type="dxa"/>
          </w:tcPr>
          <w:p w:rsidR="00982BE3" w:rsidRDefault="00982BE3">
            <w:pPr>
              <w:pStyle w:val="ConsPlusNormal"/>
            </w:pPr>
            <w:r>
              <w:t>st36.039.3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gsh004)</w:t>
            </w:r>
          </w:p>
        </w:tc>
        <w:tc>
          <w:tcPr>
            <w:tcW w:w="1757" w:type="dxa"/>
          </w:tcPr>
          <w:p w:rsidR="00982BE3" w:rsidRDefault="00982BE3">
            <w:pPr>
              <w:pStyle w:val="ConsPlusNormal"/>
            </w:pPr>
            <w:r>
              <w:t>2,918</w:t>
            </w:r>
          </w:p>
        </w:tc>
        <w:tc>
          <w:tcPr>
            <w:tcW w:w="1417" w:type="dxa"/>
          </w:tcPr>
          <w:p w:rsidR="00982BE3" w:rsidRDefault="00982BE3">
            <w:pPr>
              <w:pStyle w:val="ConsPlusNormal"/>
            </w:pPr>
            <w:r>
              <w:t>16,28%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550</w:t>
            </w:r>
          </w:p>
        </w:tc>
        <w:tc>
          <w:tcPr>
            <w:tcW w:w="1247" w:type="dxa"/>
          </w:tcPr>
          <w:p w:rsidR="00982BE3" w:rsidRDefault="00982BE3">
            <w:pPr>
              <w:pStyle w:val="ConsPlusNormal"/>
            </w:pPr>
            <w:r>
              <w:t>st36.039.4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gsh078, gsh099, gsh047)</w:t>
            </w:r>
          </w:p>
        </w:tc>
        <w:tc>
          <w:tcPr>
            <w:tcW w:w="1757" w:type="dxa"/>
          </w:tcPr>
          <w:p w:rsidR="00982BE3" w:rsidRDefault="00982BE3">
            <w:pPr>
              <w:pStyle w:val="ConsPlusNormal"/>
            </w:pPr>
            <w:r>
              <w:t>3,046</w:t>
            </w:r>
          </w:p>
        </w:tc>
        <w:tc>
          <w:tcPr>
            <w:tcW w:w="1417" w:type="dxa"/>
          </w:tcPr>
          <w:p w:rsidR="00982BE3" w:rsidRDefault="00982BE3">
            <w:pPr>
              <w:pStyle w:val="ConsPlusNormal"/>
            </w:pPr>
            <w:r>
              <w:t>9,82%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551</w:t>
            </w:r>
          </w:p>
        </w:tc>
        <w:tc>
          <w:tcPr>
            <w:tcW w:w="1247" w:type="dxa"/>
          </w:tcPr>
          <w:p w:rsidR="00982BE3" w:rsidRDefault="00982BE3">
            <w:pPr>
              <w:pStyle w:val="ConsPlusNormal"/>
            </w:pPr>
            <w:r>
              <w:t>st36.039.5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gsh096)</w:t>
            </w:r>
          </w:p>
        </w:tc>
        <w:tc>
          <w:tcPr>
            <w:tcW w:w="1757" w:type="dxa"/>
          </w:tcPr>
          <w:p w:rsidR="00982BE3" w:rsidRDefault="00982BE3">
            <w:pPr>
              <w:pStyle w:val="ConsPlusNormal"/>
            </w:pPr>
            <w:r>
              <w:t>3,121</w:t>
            </w:r>
          </w:p>
        </w:tc>
        <w:tc>
          <w:tcPr>
            <w:tcW w:w="1417" w:type="dxa"/>
          </w:tcPr>
          <w:p w:rsidR="00982BE3" w:rsidRDefault="00982BE3">
            <w:pPr>
              <w:pStyle w:val="ConsPlusNormal"/>
            </w:pPr>
            <w:r>
              <w:t>6,75%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552</w:t>
            </w:r>
          </w:p>
        </w:tc>
        <w:tc>
          <w:tcPr>
            <w:tcW w:w="1247" w:type="dxa"/>
          </w:tcPr>
          <w:p w:rsidR="00982BE3" w:rsidRDefault="00982BE3">
            <w:pPr>
              <w:pStyle w:val="ConsPlusNormal"/>
            </w:pPr>
            <w:r>
              <w:t>st36.039.6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gsh048)</w:t>
            </w:r>
          </w:p>
        </w:tc>
        <w:tc>
          <w:tcPr>
            <w:tcW w:w="1757" w:type="dxa"/>
          </w:tcPr>
          <w:p w:rsidR="00982BE3" w:rsidRDefault="00982BE3">
            <w:pPr>
              <w:pStyle w:val="ConsPlusNormal"/>
            </w:pPr>
            <w:r>
              <w:t>3,353</w:t>
            </w:r>
          </w:p>
        </w:tc>
        <w:tc>
          <w:tcPr>
            <w:tcW w:w="1417" w:type="dxa"/>
          </w:tcPr>
          <w:p w:rsidR="00982BE3" w:rsidRDefault="00982BE3">
            <w:pPr>
              <w:pStyle w:val="ConsPlusNormal"/>
            </w:pPr>
            <w:r>
              <w:t>14,19%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553</w:t>
            </w:r>
          </w:p>
        </w:tc>
        <w:tc>
          <w:tcPr>
            <w:tcW w:w="1247" w:type="dxa"/>
          </w:tcPr>
          <w:p w:rsidR="00982BE3" w:rsidRDefault="00982BE3">
            <w:pPr>
              <w:pStyle w:val="ConsPlusNormal"/>
            </w:pPr>
            <w:r>
              <w:t>st36.039.7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gsh090)</w:t>
            </w:r>
          </w:p>
        </w:tc>
        <w:tc>
          <w:tcPr>
            <w:tcW w:w="1757" w:type="dxa"/>
          </w:tcPr>
          <w:p w:rsidR="00982BE3" w:rsidRDefault="00982BE3">
            <w:pPr>
              <w:pStyle w:val="ConsPlusNormal"/>
            </w:pPr>
            <w:r>
              <w:t>3,674</w:t>
            </w:r>
          </w:p>
        </w:tc>
        <w:tc>
          <w:tcPr>
            <w:tcW w:w="1417" w:type="dxa"/>
          </w:tcPr>
          <w:p w:rsidR="00982BE3" w:rsidRDefault="00982BE3">
            <w:pPr>
              <w:pStyle w:val="ConsPlusNormal"/>
            </w:pPr>
            <w:r>
              <w:t>12,96%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554</w:t>
            </w:r>
          </w:p>
        </w:tc>
        <w:tc>
          <w:tcPr>
            <w:tcW w:w="1247" w:type="dxa"/>
          </w:tcPr>
          <w:p w:rsidR="00982BE3" w:rsidRDefault="00982BE3">
            <w:pPr>
              <w:pStyle w:val="ConsPlusNormal"/>
            </w:pPr>
            <w:r>
              <w:t>st36.039.8</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gsh111)</w:t>
            </w:r>
          </w:p>
        </w:tc>
        <w:tc>
          <w:tcPr>
            <w:tcW w:w="1757" w:type="dxa"/>
          </w:tcPr>
          <w:p w:rsidR="00982BE3" w:rsidRDefault="00982BE3">
            <w:pPr>
              <w:pStyle w:val="ConsPlusNormal"/>
            </w:pPr>
            <w:r>
              <w:t>6,738</w:t>
            </w:r>
          </w:p>
        </w:tc>
        <w:tc>
          <w:tcPr>
            <w:tcW w:w="1417" w:type="dxa"/>
          </w:tcPr>
          <w:p w:rsidR="00982BE3" w:rsidRDefault="00982BE3">
            <w:pPr>
              <w:pStyle w:val="ConsPlusNormal"/>
            </w:pPr>
            <w:r>
              <w:t>3,14%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555</w:t>
            </w:r>
          </w:p>
        </w:tc>
        <w:tc>
          <w:tcPr>
            <w:tcW w:w="1247" w:type="dxa"/>
          </w:tcPr>
          <w:p w:rsidR="00982BE3" w:rsidRDefault="00982BE3">
            <w:pPr>
              <w:pStyle w:val="ConsPlusNormal"/>
            </w:pPr>
            <w:r>
              <w:t>st36.040</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w:t>
            </w:r>
          </w:p>
        </w:tc>
        <w:tc>
          <w:tcPr>
            <w:tcW w:w="1757" w:type="dxa"/>
          </w:tcPr>
          <w:p w:rsidR="00982BE3" w:rsidRDefault="00982BE3">
            <w:pPr>
              <w:pStyle w:val="ConsPlusNormal"/>
            </w:pPr>
            <w:r>
              <w:t>4,34</w:t>
            </w:r>
          </w:p>
        </w:tc>
        <w:tc>
          <w:tcPr>
            <w:tcW w:w="1417" w:type="dxa"/>
          </w:tcPr>
          <w:p w:rsidR="00982BE3" w:rsidRDefault="00982BE3">
            <w:pPr>
              <w:pStyle w:val="ConsPlusNormal"/>
            </w:pPr>
            <w:r>
              <w:t>4,29%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556</w:t>
            </w:r>
          </w:p>
        </w:tc>
        <w:tc>
          <w:tcPr>
            <w:tcW w:w="1247" w:type="dxa"/>
          </w:tcPr>
          <w:p w:rsidR="00982BE3" w:rsidRDefault="00982BE3">
            <w:pPr>
              <w:pStyle w:val="ConsPlusNormal"/>
            </w:pPr>
            <w:r>
              <w:t>st36.040.1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gsh049)</w:t>
            </w:r>
          </w:p>
        </w:tc>
        <w:tc>
          <w:tcPr>
            <w:tcW w:w="1757" w:type="dxa"/>
          </w:tcPr>
          <w:p w:rsidR="00982BE3" w:rsidRDefault="00982BE3">
            <w:pPr>
              <w:pStyle w:val="ConsPlusNormal"/>
            </w:pPr>
            <w:r>
              <w:t>4,08</w:t>
            </w:r>
          </w:p>
        </w:tc>
        <w:tc>
          <w:tcPr>
            <w:tcW w:w="1417" w:type="dxa"/>
          </w:tcPr>
          <w:p w:rsidR="00982BE3" w:rsidRDefault="00982BE3">
            <w:pPr>
              <w:pStyle w:val="ConsPlusNormal"/>
            </w:pPr>
            <w:r>
              <w:t>11,68%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557</w:t>
            </w:r>
          </w:p>
        </w:tc>
        <w:tc>
          <w:tcPr>
            <w:tcW w:w="1247" w:type="dxa"/>
          </w:tcPr>
          <w:p w:rsidR="00982BE3" w:rsidRDefault="00982BE3">
            <w:pPr>
              <w:pStyle w:val="ConsPlusNormal"/>
            </w:pPr>
            <w:r>
              <w:t>st36.040.2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gsh036)</w:t>
            </w:r>
          </w:p>
        </w:tc>
        <w:tc>
          <w:tcPr>
            <w:tcW w:w="1757" w:type="dxa"/>
          </w:tcPr>
          <w:p w:rsidR="00982BE3" w:rsidRDefault="00982BE3">
            <w:pPr>
              <w:pStyle w:val="ConsPlusNormal"/>
            </w:pPr>
            <w:r>
              <w:t>4,278</w:t>
            </w:r>
          </w:p>
        </w:tc>
        <w:tc>
          <w:tcPr>
            <w:tcW w:w="1417" w:type="dxa"/>
          </w:tcPr>
          <w:p w:rsidR="00982BE3" w:rsidRDefault="00982BE3">
            <w:pPr>
              <w:pStyle w:val="ConsPlusNormal"/>
            </w:pPr>
            <w:r>
              <w:t>4,93%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558</w:t>
            </w:r>
          </w:p>
        </w:tc>
        <w:tc>
          <w:tcPr>
            <w:tcW w:w="1247" w:type="dxa"/>
          </w:tcPr>
          <w:p w:rsidR="00982BE3" w:rsidRDefault="00982BE3">
            <w:pPr>
              <w:pStyle w:val="ConsPlusNormal"/>
            </w:pPr>
            <w:r>
              <w:t>st36.040.3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gsh034)</w:t>
            </w:r>
          </w:p>
        </w:tc>
        <w:tc>
          <w:tcPr>
            <w:tcW w:w="1757" w:type="dxa"/>
          </w:tcPr>
          <w:p w:rsidR="00982BE3" w:rsidRDefault="00982BE3">
            <w:pPr>
              <w:pStyle w:val="ConsPlusNormal"/>
            </w:pPr>
            <w:r>
              <w:t>4,621</w:t>
            </w:r>
          </w:p>
        </w:tc>
        <w:tc>
          <w:tcPr>
            <w:tcW w:w="1417" w:type="dxa"/>
          </w:tcPr>
          <w:p w:rsidR="00982BE3" w:rsidRDefault="00982BE3">
            <w:pPr>
              <w:pStyle w:val="ConsPlusNormal"/>
            </w:pPr>
            <w:r>
              <w:t>10,33%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559</w:t>
            </w:r>
          </w:p>
        </w:tc>
        <w:tc>
          <w:tcPr>
            <w:tcW w:w="1247" w:type="dxa"/>
          </w:tcPr>
          <w:p w:rsidR="00982BE3" w:rsidRDefault="00982BE3">
            <w:pPr>
              <w:pStyle w:val="ConsPlusNormal"/>
            </w:pPr>
            <w:r>
              <w:t>st36.040.4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gsh044)</w:t>
            </w:r>
          </w:p>
        </w:tc>
        <w:tc>
          <w:tcPr>
            <w:tcW w:w="1757" w:type="dxa"/>
          </w:tcPr>
          <w:p w:rsidR="00982BE3" w:rsidRDefault="00982BE3">
            <w:pPr>
              <w:pStyle w:val="ConsPlusNormal"/>
            </w:pPr>
            <w:r>
              <w:t>4,727</w:t>
            </w:r>
          </w:p>
        </w:tc>
        <w:tc>
          <w:tcPr>
            <w:tcW w:w="1417" w:type="dxa"/>
          </w:tcPr>
          <w:p w:rsidR="00982BE3" w:rsidRDefault="00982BE3">
            <w:pPr>
              <w:pStyle w:val="ConsPlusNormal"/>
            </w:pPr>
            <w:r>
              <w:t>4,46%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560</w:t>
            </w:r>
          </w:p>
        </w:tc>
        <w:tc>
          <w:tcPr>
            <w:tcW w:w="1247" w:type="dxa"/>
          </w:tcPr>
          <w:p w:rsidR="00982BE3" w:rsidRDefault="00982BE3">
            <w:pPr>
              <w:pStyle w:val="ConsPlusNormal"/>
            </w:pPr>
            <w:r>
              <w:t>st36.041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w:t>
            </w:r>
          </w:p>
        </w:tc>
        <w:tc>
          <w:tcPr>
            <w:tcW w:w="1757" w:type="dxa"/>
          </w:tcPr>
          <w:p w:rsidR="00982BE3" w:rsidRDefault="00982BE3">
            <w:pPr>
              <w:pStyle w:val="ConsPlusNormal"/>
            </w:pPr>
            <w:r>
              <w:t>5,39</w:t>
            </w:r>
          </w:p>
        </w:tc>
        <w:tc>
          <w:tcPr>
            <w:tcW w:w="1417" w:type="dxa"/>
          </w:tcPr>
          <w:p w:rsidR="00982BE3" w:rsidRDefault="00982BE3">
            <w:pPr>
              <w:pStyle w:val="ConsPlusNormal"/>
            </w:pPr>
            <w:r>
              <w:t>3,46%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561</w:t>
            </w:r>
          </w:p>
        </w:tc>
        <w:tc>
          <w:tcPr>
            <w:tcW w:w="1247" w:type="dxa"/>
          </w:tcPr>
          <w:p w:rsidR="00982BE3" w:rsidRDefault="00982BE3">
            <w:pPr>
              <w:pStyle w:val="ConsPlusNormal"/>
            </w:pPr>
            <w:r>
              <w:t>st36.041.1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gsh033)</w:t>
            </w:r>
          </w:p>
        </w:tc>
        <w:tc>
          <w:tcPr>
            <w:tcW w:w="1757" w:type="dxa"/>
          </w:tcPr>
          <w:p w:rsidR="00982BE3" w:rsidRDefault="00982BE3">
            <w:pPr>
              <w:pStyle w:val="ConsPlusNormal"/>
            </w:pPr>
            <w:r>
              <w:t>5,436</w:t>
            </w:r>
          </w:p>
        </w:tc>
        <w:tc>
          <w:tcPr>
            <w:tcW w:w="1417" w:type="dxa"/>
          </w:tcPr>
          <w:p w:rsidR="00982BE3" w:rsidRDefault="00982BE3">
            <w:pPr>
              <w:pStyle w:val="ConsPlusNormal"/>
            </w:pPr>
            <w:r>
              <w:t>3,88%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562</w:t>
            </w:r>
          </w:p>
        </w:tc>
        <w:tc>
          <w:tcPr>
            <w:tcW w:w="1247" w:type="dxa"/>
          </w:tcPr>
          <w:p w:rsidR="00982BE3" w:rsidRDefault="00982BE3">
            <w:pPr>
              <w:pStyle w:val="ConsPlusNormal"/>
            </w:pPr>
            <w:r>
              <w:t>st36.041.2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gsh038)</w:t>
            </w:r>
          </w:p>
        </w:tc>
        <w:tc>
          <w:tcPr>
            <w:tcW w:w="1757" w:type="dxa"/>
          </w:tcPr>
          <w:p w:rsidR="00982BE3" w:rsidRDefault="00982BE3">
            <w:pPr>
              <w:pStyle w:val="ConsPlusNormal"/>
            </w:pPr>
            <w:r>
              <w:t>5,573</w:t>
            </w:r>
          </w:p>
        </w:tc>
        <w:tc>
          <w:tcPr>
            <w:tcW w:w="1417" w:type="dxa"/>
          </w:tcPr>
          <w:p w:rsidR="00982BE3" w:rsidRDefault="00982BE3">
            <w:pPr>
              <w:pStyle w:val="ConsPlusNormal"/>
            </w:pPr>
            <w:r>
              <w:t>3,79%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563</w:t>
            </w:r>
          </w:p>
        </w:tc>
        <w:tc>
          <w:tcPr>
            <w:tcW w:w="1247" w:type="dxa"/>
          </w:tcPr>
          <w:p w:rsidR="00982BE3" w:rsidRDefault="00982BE3">
            <w:pPr>
              <w:pStyle w:val="ConsPlusNormal"/>
            </w:pPr>
            <w:r>
              <w:t>st36.041.3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gsh039)</w:t>
            </w:r>
          </w:p>
        </w:tc>
        <w:tc>
          <w:tcPr>
            <w:tcW w:w="1757" w:type="dxa"/>
          </w:tcPr>
          <w:p w:rsidR="00982BE3" w:rsidRDefault="00982BE3">
            <w:pPr>
              <w:pStyle w:val="ConsPlusNormal"/>
            </w:pPr>
            <w:r>
              <w:t>3,853</w:t>
            </w:r>
          </w:p>
        </w:tc>
        <w:tc>
          <w:tcPr>
            <w:tcW w:w="1417" w:type="dxa"/>
          </w:tcPr>
          <w:p w:rsidR="00982BE3" w:rsidRDefault="00982BE3">
            <w:pPr>
              <w:pStyle w:val="ConsPlusNormal"/>
            </w:pPr>
            <w:r>
              <w:t>5,47%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564</w:t>
            </w:r>
          </w:p>
        </w:tc>
        <w:tc>
          <w:tcPr>
            <w:tcW w:w="1247" w:type="dxa"/>
          </w:tcPr>
          <w:p w:rsidR="00982BE3" w:rsidRDefault="00982BE3">
            <w:pPr>
              <w:pStyle w:val="ConsPlusNormal"/>
            </w:pPr>
            <w:r>
              <w:t>st36.041.4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gsh050)</w:t>
            </w:r>
          </w:p>
        </w:tc>
        <w:tc>
          <w:tcPr>
            <w:tcW w:w="1757" w:type="dxa"/>
          </w:tcPr>
          <w:p w:rsidR="00982BE3" w:rsidRDefault="00982BE3">
            <w:pPr>
              <w:pStyle w:val="ConsPlusNormal"/>
            </w:pPr>
            <w:r>
              <w:t>5,293</w:t>
            </w:r>
          </w:p>
        </w:tc>
        <w:tc>
          <w:tcPr>
            <w:tcW w:w="1417" w:type="dxa"/>
          </w:tcPr>
          <w:p w:rsidR="00982BE3" w:rsidRDefault="00982BE3">
            <w:pPr>
              <w:pStyle w:val="ConsPlusNormal"/>
            </w:pPr>
            <w:r>
              <w:t>9,03%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565</w:t>
            </w:r>
          </w:p>
        </w:tc>
        <w:tc>
          <w:tcPr>
            <w:tcW w:w="1247" w:type="dxa"/>
          </w:tcPr>
          <w:p w:rsidR="00982BE3" w:rsidRDefault="00982BE3">
            <w:pPr>
              <w:pStyle w:val="ConsPlusNormal"/>
            </w:pPr>
            <w:r>
              <w:t>st36.041.5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gsh109)</w:t>
            </w:r>
          </w:p>
        </w:tc>
        <w:tc>
          <w:tcPr>
            <w:tcW w:w="1757" w:type="dxa"/>
          </w:tcPr>
          <w:p w:rsidR="00982BE3" w:rsidRDefault="00982BE3">
            <w:pPr>
              <w:pStyle w:val="ConsPlusNormal"/>
            </w:pPr>
            <w:r>
              <w:t>6,738</w:t>
            </w:r>
          </w:p>
        </w:tc>
        <w:tc>
          <w:tcPr>
            <w:tcW w:w="1417" w:type="dxa"/>
          </w:tcPr>
          <w:p w:rsidR="00982BE3" w:rsidRDefault="00982BE3">
            <w:pPr>
              <w:pStyle w:val="ConsPlusNormal"/>
            </w:pPr>
            <w:r>
              <w:t>3,14%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566</w:t>
            </w:r>
          </w:p>
        </w:tc>
        <w:tc>
          <w:tcPr>
            <w:tcW w:w="1247" w:type="dxa"/>
          </w:tcPr>
          <w:p w:rsidR="00982BE3" w:rsidRDefault="00982BE3">
            <w:pPr>
              <w:pStyle w:val="ConsPlusNormal"/>
            </w:pPr>
            <w:r>
              <w:t>st36.042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w:t>
            </w:r>
          </w:p>
        </w:tc>
        <w:tc>
          <w:tcPr>
            <w:tcW w:w="1757" w:type="dxa"/>
          </w:tcPr>
          <w:p w:rsidR="00982BE3" w:rsidRDefault="00982BE3">
            <w:pPr>
              <w:pStyle w:val="ConsPlusNormal"/>
            </w:pPr>
            <w:r>
              <w:t>6,72</w:t>
            </w:r>
          </w:p>
        </w:tc>
        <w:tc>
          <w:tcPr>
            <w:tcW w:w="1417" w:type="dxa"/>
          </w:tcPr>
          <w:p w:rsidR="00982BE3" w:rsidRDefault="00982BE3">
            <w:pPr>
              <w:pStyle w:val="ConsPlusNormal"/>
            </w:pPr>
            <w:r>
              <w:t>2,78%</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567</w:t>
            </w:r>
          </w:p>
        </w:tc>
        <w:tc>
          <w:tcPr>
            <w:tcW w:w="1247" w:type="dxa"/>
          </w:tcPr>
          <w:p w:rsidR="00982BE3" w:rsidRDefault="00982BE3">
            <w:pPr>
              <w:pStyle w:val="ConsPlusNormal"/>
            </w:pPr>
            <w:r>
              <w:t>st36.042.1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gsh088)</w:t>
            </w:r>
          </w:p>
        </w:tc>
        <w:tc>
          <w:tcPr>
            <w:tcW w:w="1757" w:type="dxa"/>
          </w:tcPr>
          <w:p w:rsidR="00982BE3" w:rsidRDefault="00982BE3">
            <w:pPr>
              <w:pStyle w:val="ConsPlusNormal"/>
            </w:pPr>
            <w:r>
              <w:t>6,615</w:t>
            </w:r>
          </w:p>
        </w:tc>
        <w:tc>
          <w:tcPr>
            <w:tcW w:w="1417" w:type="dxa"/>
          </w:tcPr>
          <w:p w:rsidR="00982BE3" w:rsidRDefault="00982BE3">
            <w:pPr>
              <w:pStyle w:val="ConsPlusNormal"/>
            </w:pPr>
            <w:r>
              <w:t>3,19%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568</w:t>
            </w:r>
          </w:p>
        </w:tc>
        <w:tc>
          <w:tcPr>
            <w:tcW w:w="1247" w:type="dxa"/>
          </w:tcPr>
          <w:p w:rsidR="00982BE3" w:rsidRDefault="00982BE3">
            <w:pPr>
              <w:pStyle w:val="ConsPlusNormal"/>
            </w:pPr>
            <w:r>
              <w:t>st36.042.2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gsh066)</w:t>
            </w:r>
          </w:p>
        </w:tc>
        <w:tc>
          <w:tcPr>
            <w:tcW w:w="1757" w:type="dxa"/>
          </w:tcPr>
          <w:p w:rsidR="00982BE3" w:rsidRDefault="00982BE3">
            <w:pPr>
              <w:pStyle w:val="ConsPlusNormal"/>
            </w:pPr>
            <w:r>
              <w:t>6,836</w:t>
            </w:r>
          </w:p>
        </w:tc>
        <w:tc>
          <w:tcPr>
            <w:tcW w:w="1417" w:type="dxa"/>
          </w:tcPr>
          <w:p w:rsidR="00982BE3" w:rsidRDefault="00982BE3">
            <w:pPr>
              <w:pStyle w:val="ConsPlusNormal"/>
            </w:pPr>
            <w:r>
              <w:t>3,09%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569</w:t>
            </w:r>
          </w:p>
        </w:tc>
        <w:tc>
          <w:tcPr>
            <w:tcW w:w="1247" w:type="dxa"/>
          </w:tcPr>
          <w:p w:rsidR="00982BE3" w:rsidRDefault="00982BE3">
            <w:pPr>
              <w:pStyle w:val="ConsPlusNormal"/>
            </w:pPr>
            <w:r>
              <w:t>st36.043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w:t>
            </w:r>
          </w:p>
        </w:tc>
        <w:tc>
          <w:tcPr>
            <w:tcW w:w="1757" w:type="dxa"/>
          </w:tcPr>
          <w:p w:rsidR="00982BE3" w:rsidRDefault="00982BE3">
            <w:pPr>
              <w:pStyle w:val="ConsPlusNormal"/>
            </w:pPr>
            <w:r>
              <w:t>10,11</w:t>
            </w:r>
          </w:p>
        </w:tc>
        <w:tc>
          <w:tcPr>
            <w:tcW w:w="1417" w:type="dxa"/>
          </w:tcPr>
          <w:p w:rsidR="00982BE3" w:rsidRDefault="00982BE3">
            <w:pPr>
              <w:pStyle w:val="ConsPlusNormal"/>
            </w:pPr>
            <w:r>
              <w:t>1,84%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570</w:t>
            </w:r>
          </w:p>
        </w:tc>
        <w:tc>
          <w:tcPr>
            <w:tcW w:w="1247" w:type="dxa"/>
          </w:tcPr>
          <w:p w:rsidR="00982BE3" w:rsidRDefault="00982BE3">
            <w:pPr>
              <w:pStyle w:val="ConsPlusNormal"/>
            </w:pPr>
            <w:r>
              <w:t>st36.043.1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gsh110)</w:t>
            </w:r>
          </w:p>
        </w:tc>
        <w:tc>
          <w:tcPr>
            <w:tcW w:w="1757" w:type="dxa"/>
          </w:tcPr>
          <w:p w:rsidR="00982BE3" w:rsidRDefault="00982BE3">
            <w:pPr>
              <w:pStyle w:val="ConsPlusNormal"/>
            </w:pPr>
            <w:r>
              <w:t>6,847</w:t>
            </w:r>
          </w:p>
        </w:tc>
        <w:tc>
          <w:tcPr>
            <w:tcW w:w="1417" w:type="dxa"/>
          </w:tcPr>
          <w:p w:rsidR="00982BE3" w:rsidRDefault="00982BE3">
            <w:pPr>
              <w:pStyle w:val="ConsPlusNormal"/>
            </w:pPr>
            <w:r>
              <w:t>3,09%</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571</w:t>
            </w:r>
          </w:p>
        </w:tc>
        <w:tc>
          <w:tcPr>
            <w:tcW w:w="1247" w:type="dxa"/>
          </w:tcPr>
          <w:p w:rsidR="00982BE3" w:rsidRDefault="00982BE3">
            <w:pPr>
              <w:pStyle w:val="ConsPlusNormal"/>
            </w:pPr>
            <w:r>
              <w:t>st36.043.2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gsh054)</w:t>
            </w:r>
          </w:p>
        </w:tc>
        <w:tc>
          <w:tcPr>
            <w:tcW w:w="1757" w:type="dxa"/>
          </w:tcPr>
          <w:p w:rsidR="00982BE3" w:rsidRDefault="00982BE3">
            <w:pPr>
              <w:pStyle w:val="ConsPlusNormal"/>
            </w:pPr>
            <w:r>
              <w:t>11,589</w:t>
            </w:r>
          </w:p>
        </w:tc>
        <w:tc>
          <w:tcPr>
            <w:tcW w:w="1417" w:type="dxa"/>
          </w:tcPr>
          <w:p w:rsidR="00982BE3" w:rsidRDefault="00982BE3">
            <w:pPr>
              <w:pStyle w:val="ConsPlusNormal"/>
            </w:pPr>
            <w:r>
              <w:t>1,82%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572</w:t>
            </w:r>
          </w:p>
        </w:tc>
        <w:tc>
          <w:tcPr>
            <w:tcW w:w="1247" w:type="dxa"/>
          </w:tcPr>
          <w:p w:rsidR="00982BE3" w:rsidRDefault="00982BE3">
            <w:pPr>
              <w:pStyle w:val="ConsPlusNormal"/>
            </w:pPr>
            <w:r>
              <w:t>st36.043.3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gsh060)</w:t>
            </w:r>
          </w:p>
        </w:tc>
        <w:tc>
          <w:tcPr>
            <w:tcW w:w="1757" w:type="dxa"/>
          </w:tcPr>
          <w:p w:rsidR="00982BE3" w:rsidRDefault="00982BE3">
            <w:pPr>
              <w:pStyle w:val="ConsPlusNormal"/>
            </w:pPr>
            <w:r>
              <w:t>11,589</w:t>
            </w:r>
          </w:p>
        </w:tc>
        <w:tc>
          <w:tcPr>
            <w:tcW w:w="1417" w:type="dxa"/>
          </w:tcPr>
          <w:p w:rsidR="00982BE3" w:rsidRDefault="00982BE3">
            <w:pPr>
              <w:pStyle w:val="ConsPlusNormal"/>
            </w:pPr>
            <w:r>
              <w:t>1,82%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573</w:t>
            </w:r>
          </w:p>
        </w:tc>
        <w:tc>
          <w:tcPr>
            <w:tcW w:w="1247" w:type="dxa"/>
          </w:tcPr>
          <w:p w:rsidR="00982BE3" w:rsidRDefault="00982BE3">
            <w:pPr>
              <w:pStyle w:val="ConsPlusNormal"/>
            </w:pPr>
            <w:r>
              <w:t>st36.044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w:t>
            </w:r>
          </w:p>
        </w:tc>
        <w:tc>
          <w:tcPr>
            <w:tcW w:w="1757" w:type="dxa"/>
          </w:tcPr>
          <w:p w:rsidR="00982BE3" w:rsidRDefault="00982BE3">
            <w:pPr>
              <w:pStyle w:val="ConsPlusNormal"/>
            </w:pPr>
            <w:r>
              <w:t>20,34</w:t>
            </w:r>
          </w:p>
        </w:tc>
        <w:tc>
          <w:tcPr>
            <w:tcW w:w="1417" w:type="dxa"/>
          </w:tcPr>
          <w:p w:rsidR="00982BE3" w:rsidRDefault="00982BE3">
            <w:pPr>
              <w:pStyle w:val="ConsPlusNormal"/>
            </w:pPr>
            <w:r>
              <w:t>0,92%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574</w:t>
            </w:r>
          </w:p>
        </w:tc>
        <w:tc>
          <w:tcPr>
            <w:tcW w:w="1247" w:type="dxa"/>
          </w:tcPr>
          <w:p w:rsidR="00982BE3" w:rsidRDefault="00982BE3">
            <w:pPr>
              <w:pStyle w:val="ConsPlusNormal"/>
            </w:pPr>
            <w:r>
              <w:t>st36.044.1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 gsh055)</w:t>
            </w:r>
          </w:p>
        </w:tc>
        <w:tc>
          <w:tcPr>
            <w:tcW w:w="1757" w:type="dxa"/>
          </w:tcPr>
          <w:p w:rsidR="00982BE3" w:rsidRDefault="00982BE3">
            <w:pPr>
              <w:pStyle w:val="ConsPlusNormal"/>
            </w:pPr>
            <w:r>
              <w:t>22,983</w:t>
            </w:r>
          </w:p>
        </w:tc>
        <w:tc>
          <w:tcPr>
            <w:tcW w:w="1417" w:type="dxa"/>
          </w:tcPr>
          <w:p w:rsidR="00982BE3" w:rsidRDefault="00982BE3">
            <w:pPr>
              <w:pStyle w:val="ConsPlusNormal"/>
            </w:pPr>
            <w:r>
              <w:t>0,92%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575</w:t>
            </w:r>
          </w:p>
        </w:tc>
        <w:tc>
          <w:tcPr>
            <w:tcW w:w="1247" w:type="dxa"/>
          </w:tcPr>
          <w:p w:rsidR="00982BE3" w:rsidRDefault="00982BE3">
            <w:pPr>
              <w:pStyle w:val="ConsPlusNormal"/>
            </w:pPr>
            <w:r>
              <w:t>st36.044.2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 gsh061)</w:t>
            </w:r>
          </w:p>
        </w:tc>
        <w:tc>
          <w:tcPr>
            <w:tcW w:w="1757" w:type="dxa"/>
          </w:tcPr>
          <w:p w:rsidR="00982BE3" w:rsidRDefault="00982BE3">
            <w:pPr>
              <w:pStyle w:val="ConsPlusNormal"/>
            </w:pPr>
            <w:r>
              <w:t>22,983</w:t>
            </w:r>
          </w:p>
        </w:tc>
        <w:tc>
          <w:tcPr>
            <w:tcW w:w="1417" w:type="dxa"/>
          </w:tcPr>
          <w:p w:rsidR="00982BE3" w:rsidRDefault="00982BE3">
            <w:pPr>
              <w:pStyle w:val="ConsPlusNormal"/>
            </w:pPr>
            <w:r>
              <w:t>0,92%</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576</w:t>
            </w:r>
          </w:p>
        </w:tc>
        <w:tc>
          <w:tcPr>
            <w:tcW w:w="1247" w:type="dxa"/>
          </w:tcPr>
          <w:p w:rsidR="00982BE3" w:rsidRDefault="00982BE3">
            <w:pPr>
              <w:pStyle w:val="ConsPlusNormal"/>
            </w:pPr>
            <w:r>
              <w:t>st36.045</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w:t>
            </w:r>
          </w:p>
        </w:tc>
        <w:tc>
          <w:tcPr>
            <w:tcW w:w="1757" w:type="dxa"/>
          </w:tcPr>
          <w:p w:rsidR="00982BE3" w:rsidRDefault="00982BE3">
            <w:pPr>
              <w:pStyle w:val="ConsPlusNormal"/>
            </w:pPr>
            <w:r>
              <w:t>21,93</w:t>
            </w:r>
          </w:p>
        </w:tc>
        <w:tc>
          <w:tcPr>
            <w:tcW w:w="1417" w:type="dxa"/>
          </w:tcPr>
          <w:p w:rsidR="00982BE3" w:rsidRDefault="00982BE3">
            <w:pPr>
              <w:pStyle w:val="ConsPlusNormal"/>
            </w:pPr>
            <w:r>
              <w:t>0,85%</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577</w:t>
            </w:r>
          </w:p>
        </w:tc>
        <w:tc>
          <w:tcPr>
            <w:tcW w:w="1247" w:type="dxa"/>
          </w:tcPr>
          <w:p w:rsidR="00982BE3" w:rsidRDefault="00982BE3">
            <w:pPr>
              <w:pStyle w:val="ConsPlusNormal"/>
            </w:pPr>
            <w:r>
              <w:t>st36.045.1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gsh051)</w:t>
            </w:r>
          </w:p>
        </w:tc>
        <w:tc>
          <w:tcPr>
            <w:tcW w:w="1757" w:type="dxa"/>
          </w:tcPr>
          <w:p w:rsidR="00982BE3" w:rsidRDefault="00982BE3">
            <w:pPr>
              <w:pStyle w:val="ConsPlusNormal"/>
            </w:pPr>
            <w:r>
              <w:t>22,684</w:t>
            </w:r>
          </w:p>
        </w:tc>
        <w:tc>
          <w:tcPr>
            <w:tcW w:w="1417" w:type="dxa"/>
          </w:tcPr>
          <w:p w:rsidR="00982BE3" w:rsidRDefault="00982BE3">
            <w:pPr>
              <w:pStyle w:val="ConsPlusNormal"/>
            </w:pPr>
            <w:r>
              <w:t>0,93%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578</w:t>
            </w:r>
          </w:p>
        </w:tc>
        <w:tc>
          <w:tcPr>
            <w:tcW w:w="1247" w:type="dxa"/>
          </w:tcPr>
          <w:p w:rsidR="00982BE3" w:rsidRDefault="00982BE3">
            <w:pPr>
              <w:pStyle w:val="ConsPlusNormal"/>
            </w:pPr>
            <w:r>
              <w:t>st36.045.2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gsh057)</w:t>
            </w:r>
          </w:p>
        </w:tc>
        <w:tc>
          <w:tcPr>
            <w:tcW w:w="1757" w:type="dxa"/>
          </w:tcPr>
          <w:p w:rsidR="00982BE3" w:rsidRDefault="00982BE3">
            <w:pPr>
              <w:pStyle w:val="ConsPlusNormal"/>
            </w:pPr>
            <w:r>
              <w:t>22,684</w:t>
            </w:r>
          </w:p>
        </w:tc>
        <w:tc>
          <w:tcPr>
            <w:tcW w:w="1417" w:type="dxa"/>
          </w:tcPr>
          <w:p w:rsidR="00982BE3" w:rsidRDefault="00982BE3">
            <w:pPr>
              <w:pStyle w:val="ConsPlusNormal"/>
            </w:pPr>
            <w:r>
              <w:t>0,93%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579</w:t>
            </w:r>
          </w:p>
        </w:tc>
        <w:tc>
          <w:tcPr>
            <w:tcW w:w="1247" w:type="dxa"/>
          </w:tcPr>
          <w:p w:rsidR="00982BE3" w:rsidRDefault="00982BE3">
            <w:pPr>
              <w:pStyle w:val="ConsPlusNormal"/>
            </w:pPr>
            <w:r>
              <w:t>st36.045.3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gsh054)</w:t>
            </w:r>
          </w:p>
        </w:tc>
        <w:tc>
          <w:tcPr>
            <w:tcW w:w="1757" w:type="dxa"/>
          </w:tcPr>
          <w:p w:rsidR="00982BE3" w:rsidRDefault="00982BE3">
            <w:pPr>
              <w:pStyle w:val="ConsPlusNormal"/>
            </w:pPr>
            <w:r>
              <w:t>22,684</w:t>
            </w:r>
          </w:p>
        </w:tc>
        <w:tc>
          <w:tcPr>
            <w:tcW w:w="1417" w:type="dxa"/>
          </w:tcPr>
          <w:p w:rsidR="00982BE3" w:rsidRDefault="00982BE3">
            <w:pPr>
              <w:pStyle w:val="ConsPlusNormal"/>
            </w:pPr>
            <w:r>
              <w:t>0,93%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580</w:t>
            </w:r>
          </w:p>
        </w:tc>
        <w:tc>
          <w:tcPr>
            <w:tcW w:w="1247" w:type="dxa"/>
          </w:tcPr>
          <w:p w:rsidR="00982BE3" w:rsidRDefault="00982BE3">
            <w:pPr>
              <w:pStyle w:val="ConsPlusNormal"/>
            </w:pPr>
            <w:r>
              <w:t>st36.045.4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gsh060)</w:t>
            </w:r>
          </w:p>
        </w:tc>
        <w:tc>
          <w:tcPr>
            <w:tcW w:w="1757" w:type="dxa"/>
          </w:tcPr>
          <w:p w:rsidR="00982BE3" w:rsidRDefault="00982BE3">
            <w:pPr>
              <w:pStyle w:val="ConsPlusNormal"/>
            </w:pPr>
            <w:r>
              <w:t>22,684</w:t>
            </w:r>
          </w:p>
        </w:tc>
        <w:tc>
          <w:tcPr>
            <w:tcW w:w="1417" w:type="dxa"/>
          </w:tcPr>
          <w:p w:rsidR="00982BE3" w:rsidRDefault="00982BE3">
            <w:pPr>
              <w:pStyle w:val="ConsPlusNormal"/>
            </w:pPr>
            <w:r>
              <w:t>0,93%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581</w:t>
            </w:r>
          </w:p>
        </w:tc>
        <w:tc>
          <w:tcPr>
            <w:tcW w:w="1247" w:type="dxa"/>
          </w:tcPr>
          <w:p w:rsidR="00982BE3" w:rsidRDefault="00982BE3">
            <w:pPr>
              <w:pStyle w:val="ConsPlusNormal"/>
            </w:pPr>
            <w:r>
              <w:t>st36.046</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w:t>
            </w:r>
          </w:p>
        </w:tc>
        <w:tc>
          <w:tcPr>
            <w:tcW w:w="1757" w:type="dxa"/>
          </w:tcPr>
          <w:p w:rsidR="00982BE3" w:rsidRDefault="00982BE3">
            <w:pPr>
              <w:pStyle w:val="ConsPlusNormal"/>
            </w:pPr>
            <w:r>
              <w:t>42,61</w:t>
            </w:r>
          </w:p>
        </w:tc>
        <w:tc>
          <w:tcPr>
            <w:tcW w:w="1417" w:type="dxa"/>
          </w:tcPr>
          <w:p w:rsidR="00982BE3" w:rsidRDefault="00982BE3">
            <w:pPr>
              <w:pStyle w:val="ConsPlusNormal"/>
            </w:pPr>
            <w:r>
              <w:t>0,44%</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582</w:t>
            </w:r>
          </w:p>
        </w:tc>
        <w:tc>
          <w:tcPr>
            <w:tcW w:w="1247" w:type="dxa"/>
          </w:tcPr>
          <w:p w:rsidR="00982BE3" w:rsidRDefault="00982BE3">
            <w:pPr>
              <w:pStyle w:val="ConsPlusNormal"/>
            </w:pPr>
            <w:r>
              <w:t>st36.046.1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gsh052, gsh058, gsh055, gsh061)</w:t>
            </w:r>
          </w:p>
        </w:tc>
        <w:tc>
          <w:tcPr>
            <w:tcW w:w="1757" w:type="dxa"/>
          </w:tcPr>
          <w:p w:rsidR="00982BE3" w:rsidRDefault="00982BE3">
            <w:pPr>
              <w:pStyle w:val="ConsPlusNormal"/>
            </w:pPr>
            <w:r>
              <w:t>45,173</w:t>
            </w:r>
          </w:p>
        </w:tc>
        <w:tc>
          <w:tcPr>
            <w:tcW w:w="1417" w:type="dxa"/>
          </w:tcPr>
          <w:p w:rsidR="00982BE3" w:rsidRDefault="00982BE3">
            <w:pPr>
              <w:pStyle w:val="ConsPlusNormal"/>
            </w:pPr>
            <w:r>
              <w:t>0,47%</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583</w:t>
            </w:r>
          </w:p>
        </w:tc>
        <w:tc>
          <w:tcPr>
            <w:tcW w:w="1247" w:type="dxa"/>
          </w:tcPr>
          <w:p w:rsidR="00982BE3" w:rsidRDefault="00982BE3">
            <w:pPr>
              <w:pStyle w:val="ConsPlusNormal"/>
            </w:pPr>
            <w:r>
              <w:t>st36.046.2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gsh056, gsh062)</w:t>
            </w:r>
          </w:p>
        </w:tc>
        <w:tc>
          <w:tcPr>
            <w:tcW w:w="1757" w:type="dxa"/>
          </w:tcPr>
          <w:p w:rsidR="00982BE3" w:rsidRDefault="00982BE3">
            <w:pPr>
              <w:pStyle w:val="ConsPlusNormal"/>
            </w:pPr>
            <w:r>
              <w:t>45,773</w:t>
            </w:r>
          </w:p>
        </w:tc>
        <w:tc>
          <w:tcPr>
            <w:tcW w:w="1417" w:type="dxa"/>
          </w:tcPr>
          <w:p w:rsidR="00982BE3" w:rsidRDefault="00982BE3">
            <w:pPr>
              <w:pStyle w:val="ConsPlusNormal"/>
            </w:pPr>
            <w:r>
              <w:t>0,46%</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584</w:t>
            </w:r>
          </w:p>
        </w:tc>
        <w:tc>
          <w:tcPr>
            <w:tcW w:w="1247" w:type="dxa"/>
          </w:tcPr>
          <w:p w:rsidR="00982BE3" w:rsidRDefault="00982BE3">
            <w:pPr>
              <w:pStyle w:val="ConsPlusNormal"/>
            </w:pPr>
            <w:r>
              <w:t>st36.047</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w:t>
            </w:r>
          </w:p>
        </w:tc>
        <w:tc>
          <w:tcPr>
            <w:tcW w:w="1757" w:type="dxa"/>
          </w:tcPr>
          <w:p w:rsidR="00982BE3" w:rsidRDefault="00982BE3">
            <w:pPr>
              <w:pStyle w:val="ConsPlusNormal"/>
            </w:pPr>
            <w:r>
              <w:t>87,15</w:t>
            </w:r>
          </w:p>
        </w:tc>
        <w:tc>
          <w:tcPr>
            <w:tcW w:w="1417" w:type="dxa"/>
          </w:tcPr>
          <w:p w:rsidR="00982BE3" w:rsidRDefault="00982BE3">
            <w:pPr>
              <w:pStyle w:val="ConsPlusNormal"/>
            </w:pPr>
            <w:r>
              <w:t>0,21%</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585</w:t>
            </w:r>
          </w:p>
        </w:tc>
        <w:tc>
          <w:tcPr>
            <w:tcW w:w="1247" w:type="dxa"/>
          </w:tcPr>
          <w:p w:rsidR="00982BE3" w:rsidRDefault="00982BE3">
            <w:pPr>
              <w:pStyle w:val="ConsPlusNormal"/>
            </w:pPr>
            <w:r>
              <w:t>st36.047.1</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gsh053)</w:t>
            </w:r>
          </w:p>
        </w:tc>
        <w:tc>
          <w:tcPr>
            <w:tcW w:w="1757" w:type="dxa"/>
          </w:tcPr>
          <w:p w:rsidR="00982BE3" w:rsidRDefault="00982BE3">
            <w:pPr>
              <w:pStyle w:val="ConsPlusNormal"/>
            </w:pPr>
            <w:r>
              <w:t>90,152</w:t>
            </w:r>
          </w:p>
        </w:tc>
        <w:tc>
          <w:tcPr>
            <w:tcW w:w="1417" w:type="dxa"/>
          </w:tcPr>
          <w:p w:rsidR="00982BE3" w:rsidRDefault="00982BE3">
            <w:pPr>
              <w:pStyle w:val="ConsPlusNormal"/>
            </w:pPr>
            <w:r>
              <w:t>0,23%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586</w:t>
            </w:r>
          </w:p>
        </w:tc>
        <w:tc>
          <w:tcPr>
            <w:tcW w:w="1247" w:type="dxa"/>
          </w:tcPr>
          <w:p w:rsidR="00982BE3" w:rsidRDefault="00982BE3">
            <w:pPr>
              <w:pStyle w:val="ConsPlusNormal"/>
            </w:pPr>
            <w:r>
              <w:t>st36.047.2</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gsh059)</w:t>
            </w:r>
          </w:p>
        </w:tc>
        <w:tc>
          <w:tcPr>
            <w:tcW w:w="1757" w:type="dxa"/>
          </w:tcPr>
          <w:p w:rsidR="00982BE3" w:rsidRDefault="00982BE3">
            <w:pPr>
              <w:pStyle w:val="ConsPlusNormal"/>
            </w:pPr>
            <w:r>
              <w:t>90,152</w:t>
            </w:r>
          </w:p>
        </w:tc>
        <w:tc>
          <w:tcPr>
            <w:tcW w:w="1417" w:type="dxa"/>
          </w:tcPr>
          <w:p w:rsidR="00982BE3" w:rsidRDefault="00982BE3">
            <w:pPr>
              <w:pStyle w:val="ConsPlusNormal"/>
            </w:pPr>
            <w:r>
              <w:t>0,23%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587</w:t>
            </w:r>
          </w:p>
        </w:tc>
        <w:tc>
          <w:tcPr>
            <w:tcW w:w="1247" w:type="dxa"/>
          </w:tcPr>
          <w:p w:rsidR="00982BE3" w:rsidRDefault="00982BE3">
            <w:pPr>
              <w:pStyle w:val="ConsPlusNormal"/>
            </w:pPr>
            <w:r>
              <w:t>st36.047.3</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gsh056)</w:t>
            </w:r>
          </w:p>
        </w:tc>
        <w:tc>
          <w:tcPr>
            <w:tcW w:w="1757" w:type="dxa"/>
          </w:tcPr>
          <w:p w:rsidR="00982BE3" w:rsidRDefault="00982BE3">
            <w:pPr>
              <w:pStyle w:val="ConsPlusNormal"/>
            </w:pPr>
            <w:r>
              <w:t>90,152</w:t>
            </w:r>
          </w:p>
        </w:tc>
        <w:tc>
          <w:tcPr>
            <w:tcW w:w="1417" w:type="dxa"/>
          </w:tcPr>
          <w:p w:rsidR="00982BE3" w:rsidRDefault="00982BE3">
            <w:pPr>
              <w:pStyle w:val="ConsPlusNormal"/>
            </w:pPr>
            <w:r>
              <w:t>0,23%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588</w:t>
            </w:r>
          </w:p>
        </w:tc>
        <w:tc>
          <w:tcPr>
            <w:tcW w:w="1247" w:type="dxa"/>
          </w:tcPr>
          <w:p w:rsidR="00982BE3" w:rsidRDefault="00982BE3">
            <w:pPr>
              <w:pStyle w:val="ConsPlusNormal"/>
            </w:pPr>
            <w:r>
              <w:t>st36.047.4</w:t>
            </w:r>
          </w:p>
        </w:tc>
        <w:tc>
          <w:tcPr>
            <w:tcW w:w="4082"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gsh062)</w:t>
            </w:r>
          </w:p>
        </w:tc>
        <w:tc>
          <w:tcPr>
            <w:tcW w:w="1757" w:type="dxa"/>
          </w:tcPr>
          <w:p w:rsidR="00982BE3" w:rsidRDefault="00982BE3">
            <w:pPr>
              <w:pStyle w:val="ConsPlusNormal"/>
            </w:pPr>
            <w:r>
              <w:t>90,152</w:t>
            </w:r>
          </w:p>
        </w:tc>
        <w:tc>
          <w:tcPr>
            <w:tcW w:w="1417" w:type="dxa"/>
          </w:tcPr>
          <w:p w:rsidR="00982BE3" w:rsidRDefault="00982BE3">
            <w:pPr>
              <w:pStyle w:val="ConsPlusNormal"/>
            </w:pPr>
            <w:r>
              <w:t>0,23%</w:t>
            </w: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589</w:t>
            </w:r>
          </w:p>
        </w:tc>
        <w:tc>
          <w:tcPr>
            <w:tcW w:w="1247" w:type="dxa"/>
          </w:tcPr>
          <w:p w:rsidR="00982BE3" w:rsidRDefault="00982BE3">
            <w:pPr>
              <w:pStyle w:val="ConsPlusNormal"/>
            </w:pPr>
            <w:r>
              <w:t>st37.001</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(3 балла по ШРМ)</w:t>
            </w:r>
          </w:p>
        </w:tc>
        <w:tc>
          <w:tcPr>
            <w:tcW w:w="1757" w:type="dxa"/>
          </w:tcPr>
          <w:p w:rsidR="00982BE3" w:rsidRDefault="00982BE3">
            <w:pPr>
              <w:pStyle w:val="ConsPlusNormal"/>
            </w:pPr>
            <w:r>
              <w:t>1,53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590</w:t>
            </w:r>
          </w:p>
        </w:tc>
        <w:tc>
          <w:tcPr>
            <w:tcW w:w="1247" w:type="dxa"/>
          </w:tcPr>
          <w:p w:rsidR="00982BE3" w:rsidRDefault="00982BE3">
            <w:pPr>
              <w:pStyle w:val="ConsPlusNormal"/>
            </w:pPr>
            <w:r>
              <w:t>st37.001.1</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(3 балла по ШРМ) (rob)</w:t>
            </w:r>
          </w:p>
        </w:tc>
        <w:tc>
          <w:tcPr>
            <w:tcW w:w="1757" w:type="dxa"/>
          </w:tcPr>
          <w:p w:rsidR="00982BE3" w:rsidRDefault="00982BE3">
            <w:pPr>
              <w:pStyle w:val="ConsPlusNormal"/>
            </w:pPr>
            <w:r>
              <w:t>1,346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591</w:t>
            </w:r>
          </w:p>
        </w:tc>
        <w:tc>
          <w:tcPr>
            <w:tcW w:w="1247" w:type="dxa"/>
          </w:tcPr>
          <w:p w:rsidR="00982BE3" w:rsidRDefault="00982BE3">
            <w:pPr>
              <w:pStyle w:val="ConsPlusNormal"/>
            </w:pPr>
            <w:r>
              <w:t>st37.001.2</w:t>
            </w:r>
          </w:p>
        </w:tc>
        <w:tc>
          <w:tcPr>
            <w:tcW w:w="4082" w:type="dxa"/>
          </w:tcPr>
          <w:p w:rsidR="00982BE3" w:rsidRDefault="00982BE3">
            <w:pPr>
              <w:pStyle w:val="ConsPlusNormal"/>
            </w:pPr>
            <w:r>
              <w:t xml:space="preserve">Медицинская реабилитация пациентов с заболеваниями центральной нервной системы </w:t>
            </w:r>
            <w:r>
              <w:lastRenderedPageBreak/>
              <w:t>(3 балла по ШРМ)</w:t>
            </w:r>
          </w:p>
        </w:tc>
        <w:tc>
          <w:tcPr>
            <w:tcW w:w="1757" w:type="dxa"/>
          </w:tcPr>
          <w:p w:rsidR="00982BE3" w:rsidRDefault="00982BE3">
            <w:pPr>
              <w:pStyle w:val="ConsPlusNormal"/>
            </w:pPr>
            <w:r>
              <w:lastRenderedPageBreak/>
              <w:t>0,979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592</w:t>
            </w:r>
          </w:p>
        </w:tc>
        <w:tc>
          <w:tcPr>
            <w:tcW w:w="1247" w:type="dxa"/>
          </w:tcPr>
          <w:p w:rsidR="00982BE3" w:rsidRDefault="00982BE3">
            <w:pPr>
              <w:pStyle w:val="ConsPlusNormal"/>
            </w:pPr>
            <w:r>
              <w:t>st37.002</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(4 балла по ШРМ)</w:t>
            </w:r>
          </w:p>
        </w:tc>
        <w:tc>
          <w:tcPr>
            <w:tcW w:w="1757" w:type="dxa"/>
          </w:tcPr>
          <w:p w:rsidR="00982BE3" w:rsidRDefault="00982BE3">
            <w:pPr>
              <w:pStyle w:val="ConsPlusNormal"/>
            </w:pPr>
            <w:r>
              <w:t>3,4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14 дней</w:t>
            </w: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593</w:t>
            </w:r>
          </w:p>
        </w:tc>
        <w:tc>
          <w:tcPr>
            <w:tcW w:w="1247" w:type="dxa"/>
          </w:tcPr>
          <w:p w:rsidR="00982BE3" w:rsidRDefault="00982BE3">
            <w:pPr>
              <w:pStyle w:val="ConsPlusNormal"/>
            </w:pPr>
            <w:r>
              <w:t>st37.002.1</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(4 балла по ШРМ) (rob)</w:t>
            </w:r>
          </w:p>
        </w:tc>
        <w:tc>
          <w:tcPr>
            <w:tcW w:w="1757" w:type="dxa"/>
          </w:tcPr>
          <w:p w:rsidR="00982BE3" w:rsidRDefault="00982BE3">
            <w:pPr>
              <w:pStyle w:val="ConsPlusNormal"/>
            </w:pPr>
            <w:r>
              <w:t>2,992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14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594</w:t>
            </w:r>
          </w:p>
        </w:tc>
        <w:tc>
          <w:tcPr>
            <w:tcW w:w="1247" w:type="dxa"/>
          </w:tcPr>
          <w:p w:rsidR="00982BE3" w:rsidRDefault="00982BE3">
            <w:pPr>
              <w:pStyle w:val="ConsPlusNormal"/>
            </w:pPr>
            <w:r>
              <w:t>st37.002.2</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(4 балла по ШРМ)</w:t>
            </w:r>
          </w:p>
        </w:tc>
        <w:tc>
          <w:tcPr>
            <w:tcW w:w="1757" w:type="dxa"/>
          </w:tcPr>
          <w:p w:rsidR="00982BE3" w:rsidRDefault="00982BE3">
            <w:pPr>
              <w:pStyle w:val="ConsPlusNormal"/>
            </w:pPr>
            <w:r>
              <w:t>2,176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14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595</w:t>
            </w:r>
          </w:p>
        </w:tc>
        <w:tc>
          <w:tcPr>
            <w:tcW w:w="1247" w:type="dxa"/>
          </w:tcPr>
          <w:p w:rsidR="00982BE3" w:rsidRDefault="00982BE3">
            <w:pPr>
              <w:pStyle w:val="ConsPlusNormal"/>
            </w:pPr>
            <w:r>
              <w:t>st37.003</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(5 баллов по ШРМ)</w:t>
            </w:r>
          </w:p>
        </w:tc>
        <w:tc>
          <w:tcPr>
            <w:tcW w:w="1757" w:type="dxa"/>
          </w:tcPr>
          <w:p w:rsidR="00982BE3" w:rsidRDefault="00982BE3">
            <w:pPr>
              <w:pStyle w:val="ConsPlusNormal"/>
            </w:pPr>
            <w:r>
              <w:t>4,86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20 дней</w:t>
            </w: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596</w:t>
            </w:r>
          </w:p>
        </w:tc>
        <w:tc>
          <w:tcPr>
            <w:tcW w:w="1247" w:type="dxa"/>
          </w:tcPr>
          <w:p w:rsidR="00982BE3" w:rsidRDefault="00982BE3">
            <w:pPr>
              <w:pStyle w:val="ConsPlusNormal"/>
            </w:pPr>
            <w:r>
              <w:t>st37.003.1</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(5 баллов по ШРМ) (rob)</w:t>
            </w:r>
          </w:p>
        </w:tc>
        <w:tc>
          <w:tcPr>
            <w:tcW w:w="1757" w:type="dxa"/>
          </w:tcPr>
          <w:p w:rsidR="00982BE3" w:rsidRDefault="00982BE3">
            <w:pPr>
              <w:pStyle w:val="ConsPlusNormal"/>
            </w:pPr>
            <w:r>
              <w:t>4,277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20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597</w:t>
            </w:r>
          </w:p>
        </w:tc>
        <w:tc>
          <w:tcPr>
            <w:tcW w:w="1247" w:type="dxa"/>
          </w:tcPr>
          <w:p w:rsidR="00982BE3" w:rsidRDefault="00982BE3">
            <w:pPr>
              <w:pStyle w:val="ConsPlusNormal"/>
            </w:pPr>
            <w:r>
              <w:t>st37.003.2</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(5 баллов по ШРМ)</w:t>
            </w:r>
          </w:p>
        </w:tc>
        <w:tc>
          <w:tcPr>
            <w:tcW w:w="1757" w:type="dxa"/>
          </w:tcPr>
          <w:p w:rsidR="00982BE3" w:rsidRDefault="00982BE3">
            <w:pPr>
              <w:pStyle w:val="ConsPlusNormal"/>
            </w:pPr>
            <w:r>
              <w:t>3,11</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20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598</w:t>
            </w:r>
          </w:p>
        </w:tc>
        <w:tc>
          <w:tcPr>
            <w:tcW w:w="1247" w:type="dxa"/>
          </w:tcPr>
          <w:p w:rsidR="00982BE3" w:rsidRDefault="00982BE3">
            <w:pPr>
              <w:pStyle w:val="ConsPlusNormal"/>
            </w:pPr>
            <w:r>
              <w:t>st37.004</w:t>
            </w:r>
          </w:p>
        </w:tc>
        <w:tc>
          <w:tcPr>
            <w:tcW w:w="4082" w:type="dxa"/>
          </w:tcPr>
          <w:p w:rsidR="00982BE3" w:rsidRDefault="00982BE3">
            <w:pPr>
              <w:pStyle w:val="ConsPlusNormal"/>
            </w:pPr>
            <w:r>
              <w:t>Медицинская реабилитация пациентов с заболеваниями центральной нервной системы (6 баллов по ШРМ)</w:t>
            </w:r>
          </w:p>
        </w:tc>
        <w:tc>
          <w:tcPr>
            <w:tcW w:w="1757" w:type="dxa"/>
          </w:tcPr>
          <w:p w:rsidR="00982BE3" w:rsidRDefault="00982BE3">
            <w:pPr>
              <w:pStyle w:val="ConsPlusNormal"/>
            </w:pPr>
            <w:r>
              <w:t>8,6</w:t>
            </w:r>
          </w:p>
        </w:tc>
        <w:tc>
          <w:tcPr>
            <w:tcW w:w="1417" w:type="dxa"/>
          </w:tcPr>
          <w:p w:rsidR="00982BE3" w:rsidRDefault="00982BE3">
            <w:pPr>
              <w:pStyle w:val="ConsPlusNormal"/>
            </w:pPr>
          </w:p>
        </w:tc>
        <w:tc>
          <w:tcPr>
            <w:tcW w:w="1587" w:type="dxa"/>
          </w:tcPr>
          <w:p w:rsidR="00982BE3" w:rsidRDefault="00982BE3">
            <w:pPr>
              <w:pStyle w:val="ConsPlusNormal"/>
            </w:pPr>
            <w:r>
              <w:t>0,85</w:t>
            </w:r>
          </w:p>
        </w:tc>
        <w:tc>
          <w:tcPr>
            <w:tcW w:w="1531" w:type="dxa"/>
          </w:tcPr>
          <w:p w:rsidR="00982BE3" w:rsidRDefault="00982BE3">
            <w:pPr>
              <w:pStyle w:val="ConsPlusNormal"/>
            </w:pPr>
            <w:r>
              <w:t>не менее 21 дня</w:t>
            </w:r>
          </w:p>
        </w:tc>
        <w:tc>
          <w:tcPr>
            <w:tcW w:w="1417" w:type="dxa"/>
          </w:tcPr>
          <w:p w:rsidR="00982BE3" w:rsidRDefault="00982BE3">
            <w:pPr>
              <w:pStyle w:val="ConsPlusNormal"/>
            </w:pPr>
          </w:p>
        </w:tc>
      </w:tr>
      <w:tr w:rsidR="00982BE3">
        <w:tc>
          <w:tcPr>
            <w:tcW w:w="567" w:type="dxa"/>
          </w:tcPr>
          <w:p w:rsidR="00982BE3" w:rsidRDefault="00982BE3">
            <w:pPr>
              <w:pStyle w:val="ConsPlusNormal"/>
            </w:pPr>
            <w:r>
              <w:t>599</w:t>
            </w:r>
          </w:p>
        </w:tc>
        <w:tc>
          <w:tcPr>
            <w:tcW w:w="1247" w:type="dxa"/>
          </w:tcPr>
          <w:p w:rsidR="00982BE3" w:rsidRDefault="00982BE3">
            <w:pPr>
              <w:pStyle w:val="ConsPlusNormal"/>
            </w:pPr>
            <w:r>
              <w:t>st37.005</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757" w:type="dxa"/>
          </w:tcPr>
          <w:p w:rsidR="00982BE3" w:rsidRDefault="00982BE3">
            <w:pPr>
              <w:pStyle w:val="ConsPlusNormal"/>
            </w:pPr>
            <w:r>
              <w:t>1,24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600</w:t>
            </w:r>
          </w:p>
        </w:tc>
        <w:tc>
          <w:tcPr>
            <w:tcW w:w="1247" w:type="dxa"/>
          </w:tcPr>
          <w:p w:rsidR="00982BE3" w:rsidRDefault="00982BE3">
            <w:pPr>
              <w:pStyle w:val="ConsPlusNormal"/>
            </w:pPr>
            <w:r>
              <w:t>st37.006</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757" w:type="dxa"/>
          </w:tcPr>
          <w:p w:rsidR="00982BE3" w:rsidRDefault="00982BE3">
            <w:pPr>
              <w:pStyle w:val="ConsPlusNormal"/>
            </w:pPr>
            <w:r>
              <w:t>2,62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12 дней</w:t>
            </w: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lastRenderedPageBreak/>
              <w:t>601</w:t>
            </w:r>
          </w:p>
        </w:tc>
        <w:tc>
          <w:tcPr>
            <w:tcW w:w="1247" w:type="dxa"/>
          </w:tcPr>
          <w:p w:rsidR="00982BE3" w:rsidRDefault="00982BE3">
            <w:pPr>
              <w:pStyle w:val="ConsPlusNormal"/>
            </w:pPr>
            <w:r>
              <w:t>st37.006.1</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 (rob)</w:t>
            </w:r>
          </w:p>
        </w:tc>
        <w:tc>
          <w:tcPr>
            <w:tcW w:w="1757" w:type="dxa"/>
          </w:tcPr>
          <w:p w:rsidR="00982BE3" w:rsidRDefault="00982BE3">
            <w:pPr>
              <w:pStyle w:val="ConsPlusNormal"/>
            </w:pPr>
            <w:r>
              <w:t>2,306</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12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602</w:t>
            </w:r>
          </w:p>
        </w:tc>
        <w:tc>
          <w:tcPr>
            <w:tcW w:w="1247" w:type="dxa"/>
          </w:tcPr>
          <w:p w:rsidR="00982BE3" w:rsidRDefault="00982BE3">
            <w:pPr>
              <w:pStyle w:val="ConsPlusNormal"/>
            </w:pPr>
            <w:r>
              <w:t>st37.006.2</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1757" w:type="dxa"/>
          </w:tcPr>
          <w:p w:rsidR="00982BE3" w:rsidRDefault="00982BE3">
            <w:pPr>
              <w:pStyle w:val="ConsPlusNormal"/>
            </w:pPr>
            <w:r>
              <w:t>1,677</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12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603</w:t>
            </w:r>
          </w:p>
        </w:tc>
        <w:tc>
          <w:tcPr>
            <w:tcW w:w="1247" w:type="dxa"/>
          </w:tcPr>
          <w:p w:rsidR="00982BE3" w:rsidRDefault="00982BE3">
            <w:pPr>
              <w:pStyle w:val="ConsPlusNormal"/>
            </w:pPr>
            <w:r>
              <w:t>st37.007</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757" w:type="dxa"/>
          </w:tcPr>
          <w:p w:rsidR="00982BE3" w:rsidRDefault="00982BE3">
            <w:pPr>
              <w:pStyle w:val="ConsPlusNormal"/>
            </w:pPr>
            <w:r>
              <w:t>3,93</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18 дней</w:t>
            </w: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604</w:t>
            </w:r>
          </w:p>
        </w:tc>
        <w:tc>
          <w:tcPr>
            <w:tcW w:w="1247" w:type="dxa"/>
          </w:tcPr>
          <w:p w:rsidR="00982BE3" w:rsidRDefault="00982BE3">
            <w:pPr>
              <w:pStyle w:val="ConsPlusNormal"/>
            </w:pPr>
            <w:r>
              <w:t>st37.007.1</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 (rob)</w:t>
            </w:r>
          </w:p>
        </w:tc>
        <w:tc>
          <w:tcPr>
            <w:tcW w:w="1757" w:type="dxa"/>
          </w:tcPr>
          <w:p w:rsidR="00982BE3" w:rsidRDefault="00982BE3">
            <w:pPr>
              <w:pStyle w:val="ConsPlusNormal"/>
            </w:pPr>
            <w:r>
              <w:t>3,458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18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605</w:t>
            </w:r>
          </w:p>
        </w:tc>
        <w:tc>
          <w:tcPr>
            <w:tcW w:w="1247" w:type="dxa"/>
          </w:tcPr>
          <w:p w:rsidR="00982BE3" w:rsidRDefault="00982BE3">
            <w:pPr>
              <w:pStyle w:val="ConsPlusNormal"/>
            </w:pPr>
            <w:r>
              <w:t>st37.007.2</w:t>
            </w:r>
          </w:p>
        </w:tc>
        <w:tc>
          <w:tcPr>
            <w:tcW w:w="4082"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1757" w:type="dxa"/>
          </w:tcPr>
          <w:p w:rsidR="00982BE3" w:rsidRDefault="00982BE3">
            <w:pPr>
              <w:pStyle w:val="ConsPlusNormal"/>
            </w:pPr>
            <w:r>
              <w:t>2,515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r>
              <w:t>не менее 18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606</w:t>
            </w:r>
          </w:p>
        </w:tc>
        <w:tc>
          <w:tcPr>
            <w:tcW w:w="1247" w:type="dxa"/>
          </w:tcPr>
          <w:p w:rsidR="00982BE3" w:rsidRDefault="00982BE3">
            <w:pPr>
              <w:pStyle w:val="ConsPlusNormal"/>
            </w:pPr>
            <w:r>
              <w:t>st37.008</w:t>
            </w:r>
          </w:p>
        </w:tc>
        <w:tc>
          <w:tcPr>
            <w:tcW w:w="4082" w:type="dxa"/>
          </w:tcPr>
          <w:p w:rsidR="00982BE3" w:rsidRDefault="00982BE3">
            <w:pPr>
              <w:pStyle w:val="ConsPlusNormal"/>
            </w:pPr>
            <w:r>
              <w:t>Медицинская кардиореабилитация (3 балла по ШРМ)</w:t>
            </w:r>
          </w:p>
        </w:tc>
        <w:tc>
          <w:tcPr>
            <w:tcW w:w="1757" w:type="dxa"/>
          </w:tcPr>
          <w:p w:rsidR="00982BE3" w:rsidRDefault="00982BE3">
            <w:pPr>
              <w:pStyle w:val="ConsPlusNormal"/>
            </w:pPr>
            <w:r>
              <w:t>1,02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607</w:t>
            </w:r>
          </w:p>
        </w:tc>
        <w:tc>
          <w:tcPr>
            <w:tcW w:w="1247" w:type="dxa"/>
          </w:tcPr>
          <w:p w:rsidR="00982BE3" w:rsidRDefault="00982BE3">
            <w:pPr>
              <w:pStyle w:val="ConsPlusNormal"/>
            </w:pPr>
            <w:r>
              <w:t>st37.009</w:t>
            </w:r>
          </w:p>
        </w:tc>
        <w:tc>
          <w:tcPr>
            <w:tcW w:w="4082" w:type="dxa"/>
          </w:tcPr>
          <w:p w:rsidR="00982BE3" w:rsidRDefault="00982BE3">
            <w:pPr>
              <w:pStyle w:val="ConsPlusNormal"/>
            </w:pPr>
            <w:r>
              <w:t>Медицинская кардиореабилитация (4 балла по ШРМ)</w:t>
            </w:r>
          </w:p>
        </w:tc>
        <w:tc>
          <w:tcPr>
            <w:tcW w:w="1757" w:type="dxa"/>
          </w:tcPr>
          <w:p w:rsidR="00982BE3" w:rsidRDefault="00982BE3">
            <w:pPr>
              <w:pStyle w:val="ConsPlusNormal"/>
            </w:pPr>
            <w:r>
              <w:t>1,38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14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608</w:t>
            </w:r>
          </w:p>
        </w:tc>
        <w:tc>
          <w:tcPr>
            <w:tcW w:w="1247" w:type="dxa"/>
          </w:tcPr>
          <w:p w:rsidR="00982BE3" w:rsidRDefault="00982BE3">
            <w:pPr>
              <w:pStyle w:val="ConsPlusNormal"/>
            </w:pPr>
            <w:r>
              <w:t>st37.010</w:t>
            </w:r>
          </w:p>
        </w:tc>
        <w:tc>
          <w:tcPr>
            <w:tcW w:w="4082" w:type="dxa"/>
          </w:tcPr>
          <w:p w:rsidR="00982BE3" w:rsidRDefault="00982BE3">
            <w:pPr>
              <w:pStyle w:val="ConsPlusNormal"/>
            </w:pPr>
            <w:r>
              <w:t>Медицинская кардиореабилитация (5 баллов по ШРМ)</w:t>
            </w:r>
          </w:p>
        </w:tc>
        <w:tc>
          <w:tcPr>
            <w:tcW w:w="1757" w:type="dxa"/>
          </w:tcPr>
          <w:p w:rsidR="00982BE3" w:rsidRDefault="00982BE3">
            <w:pPr>
              <w:pStyle w:val="ConsPlusNormal"/>
            </w:pPr>
            <w:r>
              <w:t>2</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21 дня</w:t>
            </w:r>
          </w:p>
        </w:tc>
        <w:tc>
          <w:tcPr>
            <w:tcW w:w="1417" w:type="dxa"/>
          </w:tcPr>
          <w:p w:rsidR="00982BE3" w:rsidRDefault="00982BE3">
            <w:pPr>
              <w:pStyle w:val="ConsPlusNormal"/>
            </w:pPr>
          </w:p>
        </w:tc>
      </w:tr>
      <w:tr w:rsidR="00982BE3">
        <w:tc>
          <w:tcPr>
            <w:tcW w:w="567" w:type="dxa"/>
          </w:tcPr>
          <w:p w:rsidR="00982BE3" w:rsidRDefault="00982BE3">
            <w:pPr>
              <w:pStyle w:val="ConsPlusNormal"/>
            </w:pPr>
            <w:r>
              <w:t>609</w:t>
            </w:r>
          </w:p>
        </w:tc>
        <w:tc>
          <w:tcPr>
            <w:tcW w:w="1247" w:type="dxa"/>
          </w:tcPr>
          <w:p w:rsidR="00982BE3" w:rsidRDefault="00982BE3">
            <w:pPr>
              <w:pStyle w:val="ConsPlusNormal"/>
            </w:pPr>
            <w:r>
              <w:t>st37.011</w:t>
            </w:r>
          </w:p>
        </w:tc>
        <w:tc>
          <w:tcPr>
            <w:tcW w:w="4082" w:type="dxa"/>
          </w:tcPr>
          <w:p w:rsidR="00982BE3" w:rsidRDefault="00982BE3">
            <w:pPr>
              <w:pStyle w:val="ConsPlusNormal"/>
            </w:pPr>
            <w:r>
              <w:t>Медицинская реабилитация при других соматических заболеваниях (3 балла по ШРМ)</w:t>
            </w:r>
          </w:p>
        </w:tc>
        <w:tc>
          <w:tcPr>
            <w:tcW w:w="1757" w:type="dxa"/>
          </w:tcPr>
          <w:p w:rsidR="00982BE3" w:rsidRDefault="00982BE3">
            <w:pPr>
              <w:pStyle w:val="ConsPlusNormal"/>
            </w:pPr>
            <w:r>
              <w:t>0,59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610</w:t>
            </w:r>
          </w:p>
        </w:tc>
        <w:tc>
          <w:tcPr>
            <w:tcW w:w="1247" w:type="dxa"/>
          </w:tcPr>
          <w:p w:rsidR="00982BE3" w:rsidRDefault="00982BE3">
            <w:pPr>
              <w:pStyle w:val="ConsPlusNormal"/>
            </w:pPr>
            <w:r>
              <w:t>st37.012</w:t>
            </w:r>
          </w:p>
        </w:tc>
        <w:tc>
          <w:tcPr>
            <w:tcW w:w="4082" w:type="dxa"/>
          </w:tcPr>
          <w:p w:rsidR="00982BE3" w:rsidRDefault="00982BE3">
            <w:pPr>
              <w:pStyle w:val="ConsPlusNormal"/>
            </w:pPr>
            <w:r>
              <w:t xml:space="preserve">Медицинская реабилитация при других соматических заболеваниях (4 балла по </w:t>
            </w:r>
            <w:r>
              <w:lastRenderedPageBreak/>
              <w:t>ШРМ)</w:t>
            </w:r>
          </w:p>
        </w:tc>
        <w:tc>
          <w:tcPr>
            <w:tcW w:w="1757" w:type="dxa"/>
          </w:tcPr>
          <w:p w:rsidR="00982BE3" w:rsidRDefault="00982BE3">
            <w:pPr>
              <w:pStyle w:val="ConsPlusNormal"/>
            </w:pPr>
            <w:r>
              <w:lastRenderedPageBreak/>
              <w:t>0,84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14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611</w:t>
            </w:r>
          </w:p>
        </w:tc>
        <w:tc>
          <w:tcPr>
            <w:tcW w:w="1247" w:type="dxa"/>
          </w:tcPr>
          <w:p w:rsidR="00982BE3" w:rsidRDefault="00982BE3">
            <w:pPr>
              <w:pStyle w:val="ConsPlusNormal"/>
            </w:pPr>
            <w:r>
              <w:t>st37.013</w:t>
            </w:r>
          </w:p>
        </w:tc>
        <w:tc>
          <w:tcPr>
            <w:tcW w:w="4082" w:type="dxa"/>
          </w:tcPr>
          <w:p w:rsidR="00982BE3" w:rsidRDefault="00982BE3">
            <w:pPr>
              <w:pStyle w:val="ConsPlusNormal"/>
            </w:pPr>
            <w:r>
              <w:t>Медицинская реабилитация при других соматических заболеваниях (5 баллов по ШРМ)</w:t>
            </w:r>
          </w:p>
        </w:tc>
        <w:tc>
          <w:tcPr>
            <w:tcW w:w="1757" w:type="dxa"/>
          </w:tcPr>
          <w:p w:rsidR="00982BE3" w:rsidRDefault="00982BE3">
            <w:pPr>
              <w:pStyle w:val="ConsPlusNormal"/>
            </w:pPr>
            <w:r>
              <w:t>1,17</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21 дня</w:t>
            </w:r>
          </w:p>
        </w:tc>
        <w:tc>
          <w:tcPr>
            <w:tcW w:w="1417" w:type="dxa"/>
          </w:tcPr>
          <w:p w:rsidR="00982BE3" w:rsidRDefault="00982BE3">
            <w:pPr>
              <w:pStyle w:val="ConsPlusNormal"/>
            </w:pPr>
          </w:p>
        </w:tc>
      </w:tr>
      <w:tr w:rsidR="00982BE3">
        <w:tc>
          <w:tcPr>
            <w:tcW w:w="567" w:type="dxa"/>
          </w:tcPr>
          <w:p w:rsidR="00982BE3" w:rsidRDefault="00982BE3">
            <w:pPr>
              <w:pStyle w:val="ConsPlusNormal"/>
            </w:pPr>
            <w:r>
              <w:t>612</w:t>
            </w:r>
          </w:p>
        </w:tc>
        <w:tc>
          <w:tcPr>
            <w:tcW w:w="1247" w:type="dxa"/>
          </w:tcPr>
          <w:p w:rsidR="00982BE3" w:rsidRDefault="00982BE3">
            <w:pPr>
              <w:pStyle w:val="ConsPlusNormal"/>
            </w:pPr>
            <w:r>
              <w:t>st37.014</w:t>
            </w:r>
          </w:p>
        </w:tc>
        <w:tc>
          <w:tcPr>
            <w:tcW w:w="4082" w:type="dxa"/>
          </w:tcPr>
          <w:p w:rsidR="00982BE3" w:rsidRDefault="00982BE3">
            <w:pPr>
              <w:pStyle w:val="ConsPlusNormal"/>
            </w:pPr>
            <w:r>
              <w:t>Медицинская реабилитация детей, перенесших заболевания перинатального периода</w:t>
            </w:r>
          </w:p>
        </w:tc>
        <w:tc>
          <w:tcPr>
            <w:tcW w:w="1757" w:type="dxa"/>
          </w:tcPr>
          <w:p w:rsidR="00982BE3" w:rsidRDefault="00982BE3">
            <w:pPr>
              <w:pStyle w:val="ConsPlusNormal"/>
            </w:pPr>
            <w:r>
              <w:t>1,5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613</w:t>
            </w:r>
          </w:p>
        </w:tc>
        <w:tc>
          <w:tcPr>
            <w:tcW w:w="1247" w:type="dxa"/>
          </w:tcPr>
          <w:p w:rsidR="00982BE3" w:rsidRDefault="00982BE3">
            <w:pPr>
              <w:pStyle w:val="ConsPlusNormal"/>
            </w:pPr>
            <w:r>
              <w:t>st37.015</w:t>
            </w:r>
          </w:p>
        </w:tc>
        <w:tc>
          <w:tcPr>
            <w:tcW w:w="4082"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757" w:type="dxa"/>
          </w:tcPr>
          <w:p w:rsidR="00982BE3" w:rsidRDefault="00982BE3">
            <w:pPr>
              <w:pStyle w:val="ConsPlusNormal"/>
            </w:pPr>
            <w:r>
              <w:t>1,8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614</w:t>
            </w:r>
          </w:p>
        </w:tc>
        <w:tc>
          <w:tcPr>
            <w:tcW w:w="1247" w:type="dxa"/>
          </w:tcPr>
          <w:p w:rsidR="00982BE3" w:rsidRDefault="00982BE3">
            <w:pPr>
              <w:pStyle w:val="ConsPlusNormal"/>
            </w:pPr>
            <w:r>
              <w:t>st37.016</w:t>
            </w:r>
          </w:p>
        </w:tc>
        <w:tc>
          <w:tcPr>
            <w:tcW w:w="4082" w:type="dxa"/>
          </w:tcPr>
          <w:p w:rsidR="00982BE3" w:rsidRDefault="00982BE3">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757" w:type="dxa"/>
          </w:tcPr>
          <w:p w:rsidR="00982BE3" w:rsidRDefault="00982BE3">
            <w:pPr>
              <w:pStyle w:val="ConsPlusNormal"/>
            </w:pPr>
            <w:r>
              <w:t>4,81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615</w:t>
            </w:r>
          </w:p>
        </w:tc>
        <w:tc>
          <w:tcPr>
            <w:tcW w:w="1247" w:type="dxa"/>
          </w:tcPr>
          <w:p w:rsidR="00982BE3" w:rsidRDefault="00982BE3">
            <w:pPr>
              <w:pStyle w:val="ConsPlusNormal"/>
            </w:pPr>
            <w:r>
              <w:t>st37.017</w:t>
            </w:r>
          </w:p>
        </w:tc>
        <w:tc>
          <w:tcPr>
            <w:tcW w:w="4082" w:type="dxa"/>
          </w:tcPr>
          <w:p w:rsidR="00982BE3" w:rsidRDefault="00982BE3">
            <w:pPr>
              <w:pStyle w:val="ConsPlusNormal"/>
            </w:pPr>
            <w:r>
              <w:t>Медицинская реабилитация детей с поражениями центральной нервной системы</w:t>
            </w:r>
          </w:p>
        </w:tc>
        <w:tc>
          <w:tcPr>
            <w:tcW w:w="1757" w:type="dxa"/>
          </w:tcPr>
          <w:p w:rsidR="00982BE3" w:rsidRDefault="00982BE3">
            <w:pPr>
              <w:pStyle w:val="ConsPlusNormal"/>
            </w:pPr>
            <w:r>
              <w:t>2,75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616</w:t>
            </w:r>
          </w:p>
        </w:tc>
        <w:tc>
          <w:tcPr>
            <w:tcW w:w="1247" w:type="dxa"/>
          </w:tcPr>
          <w:p w:rsidR="00982BE3" w:rsidRDefault="00982BE3">
            <w:pPr>
              <w:pStyle w:val="ConsPlusNormal"/>
            </w:pPr>
            <w:r>
              <w:t>st37.018</w:t>
            </w:r>
          </w:p>
        </w:tc>
        <w:tc>
          <w:tcPr>
            <w:tcW w:w="4082"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w:t>
            </w:r>
          </w:p>
        </w:tc>
        <w:tc>
          <w:tcPr>
            <w:tcW w:w="1757" w:type="dxa"/>
          </w:tcPr>
          <w:p w:rsidR="00982BE3" w:rsidRDefault="00982BE3">
            <w:pPr>
              <w:pStyle w:val="ConsPlusNormal"/>
            </w:pPr>
            <w:r>
              <w:t>2,35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617</w:t>
            </w:r>
          </w:p>
        </w:tc>
        <w:tc>
          <w:tcPr>
            <w:tcW w:w="1247" w:type="dxa"/>
          </w:tcPr>
          <w:p w:rsidR="00982BE3" w:rsidRDefault="00982BE3">
            <w:pPr>
              <w:pStyle w:val="ConsPlusNormal"/>
            </w:pPr>
            <w:r>
              <w:t>st37.019</w:t>
            </w:r>
          </w:p>
        </w:tc>
        <w:tc>
          <w:tcPr>
            <w:tcW w:w="4082" w:type="dxa"/>
          </w:tcPr>
          <w:p w:rsidR="00982BE3" w:rsidRDefault="00982BE3">
            <w:pPr>
              <w:pStyle w:val="ConsPlusNormal"/>
            </w:pPr>
            <w:r>
              <w:t>Медицинская реабилитация после онкоортопедических операций</w:t>
            </w:r>
          </w:p>
        </w:tc>
        <w:tc>
          <w:tcPr>
            <w:tcW w:w="1757" w:type="dxa"/>
          </w:tcPr>
          <w:p w:rsidR="00982BE3" w:rsidRDefault="00982BE3">
            <w:pPr>
              <w:pStyle w:val="ConsPlusNormal"/>
            </w:pPr>
            <w:r>
              <w:t>1,44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618</w:t>
            </w:r>
          </w:p>
        </w:tc>
        <w:tc>
          <w:tcPr>
            <w:tcW w:w="1247" w:type="dxa"/>
          </w:tcPr>
          <w:p w:rsidR="00982BE3" w:rsidRDefault="00982BE3">
            <w:pPr>
              <w:pStyle w:val="ConsPlusNormal"/>
            </w:pPr>
            <w:r>
              <w:t>st37.020</w:t>
            </w:r>
          </w:p>
        </w:tc>
        <w:tc>
          <w:tcPr>
            <w:tcW w:w="4082" w:type="dxa"/>
          </w:tcPr>
          <w:p w:rsidR="00982BE3" w:rsidRDefault="00982BE3">
            <w:pPr>
              <w:pStyle w:val="ConsPlusNormal"/>
            </w:pPr>
            <w:r>
              <w:t>Медицинская реабилитация по поводу постмастэктомического синдрома в онкологии</w:t>
            </w:r>
          </w:p>
        </w:tc>
        <w:tc>
          <w:tcPr>
            <w:tcW w:w="1757" w:type="dxa"/>
          </w:tcPr>
          <w:p w:rsidR="00982BE3" w:rsidRDefault="00982BE3">
            <w:pPr>
              <w:pStyle w:val="ConsPlusNormal"/>
            </w:pPr>
            <w:r>
              <w:t>1,24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619</w:t>
            </w:r>
          </w:p>
        </w:tc>
        <w:tc>
          <w:tcPr>
            <w:tcW w:w="1247" w:type="dxa"/>
          </w:tcPr>
          <w:p w:rsidR="00982BE3" w:rsidRDefault="00982BE3">
            <w:pPr>
              <w:pStyle w:val="ConsPlusNormal"/>
            </w:pPr>
            <w:r>
              <w:t>st37.021</w:t>
            </w:r>
          </w:p>
        </w:tc>
        <w:tc>
          <w:tcPr>
            <w:tcW w:w="4082" w:type="dxa"/>
          </w:tcPr>
          <w:p w:rsidR="00982BE3" w:rsidRDefault="00982BE3">
            <w:pPr>
              <w:pStyle w:val="ConsPlusNormal"/>
            </w:pPr>
            <w:r>
              <w:t>Медицинская реабилитация после перенесенной коронавирусной инфекции COVID-19 (3 балла по ШРМ)</w:t>
            </w:r>
          </w:p>
        </w:tc>
        <w:tc>
          <w:tcPr>
            <w:tcW w:w="1757" w:type="dxa"/>
          </w:tcPr>
          <w:p w:rsidR="00982BE3" w:rsidRDefault="00982BE3">
            <w:pPr>
              <w:pStyle w:val="ConsPlusNormal"/>
            </w:pPr>
            <w:r>
              <w:t>1,08</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620</w:t>
            </w:r>
          </w:p>
        </w:tc>
        <w:tc>
          <w:tcPr>
            <w:tcW w:w="1247" w:type="dxa"/>
          </w:tcPr>
          <w:p w:rsidR="00982BE3" w:rsidRDefault="00982BE3">
            <w:pPr>
              <w:pStyle w:val="ConsPlusNormal"/>
            </w:pPr>
            <w:r>
              <w:t>st37.021.1</w:t>
            </w:r>
          </w:p>
        </w:tc>
        <w:tc>
          <w:tcPr>
            <w:tcW w:w="4082" w:type="dxa"/>
          </w:tcPr>
          <w:p w:rsidR="00982BE3" w:rsidRDefault="00982BE3">
            <w:pPr>
              <w:pStyle w:val="ConsPlusNormal"/>
            </w:pPr>
            <w:r>
              <w:t xml:space="preserve">Медицинская реабилитация после перенесенной коронавирусной инфекции </w:t>
            </w:r>
            <w:r>
              <w:lastRenderedPageBreak/>
              <w:t>COVID-19 (3 балла по ШРМ) (длительность 13 дней и менее)</w:t>
            </w:r>
          </w:p>
        </w:tc>
        <w:tc>
          <w:tcPr>
            <w:tcW w:w="1757" w:type="dxa"/>
          </w:tcPr>
          <w:p w:rsidR="00982BE3" w:rsidRDefault="00982BE3">
            <w:pPr>
              <w:pStyle w:val="ConsPlusNormal"/>
            </w:pPr>
            <w:r>
              <w:lastRenderedPageBreak/>
              <w:t>0,69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621</w:t>
            </w:r>
          </w:p>
        </w:tc>
        <w:tc>
          <w:tcPr>
            <w:tcW w:w="1247" w:type="dxa"/>
          </w:tcPr>
          <w:p w:rsidR="00982BE3" w:rsidRDefault="00982BE3">
            <w:pPr>
              <w:pStyle w:val="ConsPlusNormal"/>
            </w:pPr>
            <w:r>
              <w:t>st37.021.2</w:t>
            </w:r>
          </w:p>
        </w:tc>
        <w:tc>
          <w:tcPr>
            <w:tcW w:w="4082" w:type="dxa"/>
          </w:tcPr>
          <w:p w:rsidR="00982BE3" w:rsidRDefault="00982BE3">
            <w:pPr>
              <w:pStyle w:val="ConsPlusNormal"/>
            </w:pPr>
            <w:r>
              <w:t>Медицинская реабилитация после перенесенной коронавирусной инфекции COVID-19 (3 балла по ШРМ) (длительность 14 дней и до 20 дней)</w:t>
            </w:r>
          </w:p>
        </w:tc>
        <w:tc>
          <w:tcPr>
            <w:tcW w:w="1757" w:type="dxa"/>
          </w:tcPr>
          <w:p w:rsidR="00982BE3" w:rsidRDefault="00982BE3">
            <w:pPr>
              <w:pStyle w:val="ConsPlusNormal"/>
            </w:pPr>
            <w:r>
              <w:t>0,864</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622</w:t>
            </w:r>
          </w:p>
        </w:tc>
        <w:tc>
          <w:tcPr>
            <w:tcW w:w="1247" w:type="dxa"/>
          </w:tcPr>
          <w:p w:rsidR="00982BE3" w:rsidRDefault="00982BE3">
            <w:pPr>
              <w:pStyle w:val="ConsPlusNormal"/>
            </w:pPr>
            <w:r>
              <w:t>st37.021.3</w:t>
            </w:r>
          </w:p>
        </w:tc>
        <w:tc>
          <w:tcPr>
            <w:tcW w:w="4082" w:type="dxa"/>
          </w:tcPr>
          <w:p w:rsidR="00982BE3" w:rsidRDefault="00982BE3">
            <w:pPr>
              <w:pStyle w:val="ConsPlusNormal"/>
            </w:pPr>
            <w:r>
              <w:t>Медицинская реабилитация после перенесенной коронавирусной инфекции COVID-19 (3 балла по ШРМ) (длительность 21 день и более)</w:t>
            </w:r>
          </w:p>
        </w:tc>
        <w:tc>
          <w:tcPr>
            <w:tcW w:w="1757" w:type="dxa"/>
          </w:tcPr>
          <w:p w:rsidR="00982BE3" w:rsidRDefault="00982BE3">
            <w:pPr>
              <w:pStyle w:val="ConsPlusNormal"/>
            </w:pPr>
            <w:r>
              <w:t>0,95</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623</w:t>
            </w:r>
          </w:p>
        </w:tc>
        <w:tc>
          <w:tcPr>
            <w:tcW w:w="1247" w:type="dxa"/>
          </w:tcPr>
          <w:p w:rsidR="00982BE3" w:rsidRDefault="00982BE3">
            <w:pPr>
              <w:pStyle w:val="ConsPlusNormal"/>
            </w:pPr>
            <w:r>
              <w:t>st37.022</w:t>
            </w:r>
          </w:p>
        </w:tc>
        <w:tc>
          <w:tcPr>
            <w:tcW w:w="4082" w:type="dxa"/>
          </w:tcPr>
          <w:p w:rsidR="00982BE3" w:rsidRDefault="00982BE3">
            <w:pPr>
              <w:pStyle w:val="ConsPlusNormal"/>
            </w:pPr>
            <w:r>
              <w:t>Медицинская реабилитация после перенесенной коронавирусной инфекции COVID-19 (4 балла по ШРМ)</w:t>
            </w:r>
          </w:p>
        </w:tc>
        <w:tc>
          <w:tcPr>
            <w:tcW w:w="1757" w:type="dxa"/>
          </w:tcPr>
          <w:p w:rsidR="00982BE3" w:rsidRDefault="00982BE3">
            <w:pPr>
              <w:pStyle w:val="ConsPlusNormal"/>
            </w:pPr>
            <w:r>
              <w:t>1,61</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624</w:t>
            </w:r>
          </w:p>
        </w:tc>
        <w:tc>
          <w:tcPr>
            <w:tcW w:w="1247" w:type="dxa"/>
          </w:tcPr>
          <w:p w:rsidR="00982BE3" w:rsidRDefault="00982BE3">
            <w:pPr>
              <w:pStyle w:val="ConsPlusNormal"/>
            </w:pPr>
            <w:r>
              <w:t>st37.022.1</w:t>
            </w:r>
          </w:p>
        </w:tc>
        <w:tc>
          <w:tcPr>
            <w:tcW w:w="4082" w:type="dxa"/>
          </w:tcPr>
          <w:p w:rsidR="00982BE3" w:rsidRDefault="00982BE3">
            <w:pPr>
              <w:pStyle w:val="ConsPlusNormal"/>
            </w:pPr>
            <w:r>
              <w:t>Медицинская реабилитация после перенесенной коронавирусной инфекции COVID-19 (4 балла по ШРМ) (длительность 20 дней и менее)</w:t>
            </w:r>
          </w:p>
        </w:tc>
        <w:tc>
          <w:tcPr>
            <w:tcW w:w="1757" w:type="dxa"/>
          </w:tcPr>
          <w:p w:rsidR="00982BE3" w:rsidRDefault="00982BE3">
            <w:pPr>
              <w:pStyle w:val="ConsPlusNormal"/>
            </w:pPr>
            <w:r>
              <w:t>1,03</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625</w:t>
            </w:r>
          </w:p>
        </w:tc>
        <w:tc>
          <w:tcPr>
            <w:tcW w:w="1247" w:type="dxa"/>
          </w:tcPr>
          <w:p w:rsidR="00982BE3" w:rsidRDefault="00982BE3">
            <w:pPr>
              <w:pStyle w:val="ConsPlusNormal"/>
            </w:pPr>
            <w:r>
              <w:t>st37.022.2</w:t>
            </w:r>
          </w:p>
        </w:tc>
        <w:tc>
          <w:tcPr>
            <w:tcW w:w="4082" w:type="dxa"/>
          </w:tcPr>
          <w:p w:rsidR="00982BE3" w:rsidRDefault="00982BE3">
            <w:pPr>
              <w:pStyle w:val="ConsPlusNormal"/>
            </w:pPr>
            <w:r>
              <w:t>Медицинская реабилитация после перенесенной коронавирусной инфекции COVID-19 (4 балла по ШРМ) (длительность 21 день и до 26 дней)</w:t>
            </w:r>
          </w:p>
        </w:tc>
        <w:tc>
          <w:tcPr>
            <w:tcW w:w="1757" w:type="dxa"/>
          </w:tcPr>
          <w:p w:rsidR="00982BE3" w:rsidRDefault="00982BE3">
            <w:pPr>
              <w:pStyle w:val="ConsPlusNormal"/>
            </w:pPr>
            <w:r>
              <w:t>1,288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626</w:t>
            </w:r>
          </w:p>
        </w:tc>
        <w:tc>
          <w:tcPr>
            <w:tcW w:w="1247" w:type="dxa"/>
          </w:tcPr>
          <w:p w:rsidR="00982BE3" w:rsidRDefault="00982BE3">
            <w:pPr>
              <w:pStyle w:val="ConsPlusNormal"/>
            </w:pPr>
            <w:r>
              <w:t>st37.022.3</w:t>
            </w:r>
          </w:p>
        </w:tc>
        <w:tc>
          <w:tcPr>
            <w:tcW w:w="4082" w:type="dxa"/>
          </w:tcPr>
          <w:p w:rsidR="00982BE3" w:rsidRDefault="00982BE3">
            <w:pPr>
              <w:pStyle w:val="ConsPlusNormal"/>
            </w:pPr>
            <w:r>
              <w:t>Медицинская реабилитация после перенесенной коронавирусной инфекции COVID-19 (4 балла по ШРМ) (длительность 27 дней и более)</w:t>
            </w:r>
          </w:p>
        </w:tc>
        <w:tc>
          <w:tcPr>
            <w:tcW w:w="1757" w:type="dxa"/>
          </w:tcPr>
          <w:p w:rsidR="00982BE3" w:rsidRDefault="00982BE3">
            <w:pPr>
              <w:pStyle w:val="ConsPlusNormal"/>
            </w:pPr>
            <w:r>
              <w:t>1,42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627</w:t>
            </w:r>
          </w:p>
        </w:tc>
        <w:tc>
          <w:tcPr>
            <w:tcW w:w="1247" w:type="dxa"/>
          </w:tcPr>
          <w:p w:rsidR="00982BE3" w:rsidRDefault="00982BE3">
            <w:pPr>
              <w:pStyle w:val="ConsPlusNormal"/>
            </w:pPr>
            <w:r>
              <w:t>st37.023</w:t>
            </w:r>
          </w:p>
        </w:tc>
        <w:tc>
          <w:tcPr>
            <w:tcW w:w="4082" w:type="dxa"/>
          </w:tcPr>
          <w:p w:rsidR="00982BE3" w:rsidRDefault="00982BE3">
            <w:pPr>
              <w:pStyle w:val="ConsPlusNormal"/>
            </w:pPr>
            <w:r>
              <w:t>Медицинская реабилитация после перенесенной коронавирусной инфекции COVID-19 (5 баллов по ШРМ)</w:t>
            </w:r>
          </w:p>
        </w:tc>
        <w:tc>
          <w:tcPr>
            <w:tcW w:w="1757" w:type="dxa"/>
          </w:tcPr>
          <w:p w:rsidR="00982BE3" w:rsidRDefault="00982BE3">
            <w:pPr>
              <w:pStyle w:val="ConsPlusNormal"/>
            </w:pPr>
            <w:r>
              <w:t>2,15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hyperlink w:anchor="P29805">
              <w:r>
                <w:rPr>
                  <w:color w:val="0000FF"/>
                </w:rPr>
                <w:t>&lt;*&gt;</w:t>
              </w:r>
            </w:hyperlink>
          </w:p>
        </w:tc>
      </w:tr>
      <w:tr w:rsidR="00982BE3">
        <w:tc>
          <w:tcPr>
            <w:tcW w:w="567" w:type="dxa"/>
          </w:tcPr>
          <w:p w:rsidR="00982BE3" w:rsidRDefault="00982BE3">
            <w:pPr>
              <w:pStyle w:val="ConsPlusNormal"/>
            </w:pPr>
            <w:r>
              <w:t>628</w:t>
            </w:r>
          </w:p>
        </w:tc>
        <w:tc>
          <w:tcPr>
            <w:tcW w:w="1247" w:type="dxa"/>
          </w:tcPr>
          <w:p w:rsidR="00982BE3" w:rsidRDefault="00982BE3">
            <w:pPr>
              <w:pStyle w:val="ConsPlusNormal"/>
            </w:pPr>
            <w:r>
              <w:t>st37.023.1</w:t>
            </w:r>
          </w:p>
        </w:tc>
        <w:tc>
          <w:tcPr>
            <w:tcW w:w="4082" w:type="dxa"/>
          </w:tcPr>
          <w:p w:rsidR="00982BE3" w:rsidRDefault="00982BE3">
            <w:pPr>
              <w:pStyle w:val="ConsPlusNormal"/>
            </w:pPr>
            <w:r>
              <w:t>Медицинская реабилитация после перенесенной коронавирусной инфекции COVID-19 (5 баллов по ШРМ) (длительность 27 дней и менее)</w:t>
            </w:r>
          </w:p>
        </w:tc>
        <w:tc>
          <w:tcPr>
            <w:tcW w:w="1757" w:type="dxa"/>
          </w:tcPr>
          <w:p w:rsidR="00982BE3" w:rsidRDefault="00982BE3">
            <w:pPr>
              <w:pStyle w:val="ConsPlusNormal"/>
            </w:pPr>
            <w:r>
              <w:t>1,38</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lastRenderedPageBreak/>
              <w:t>629</w:t>
            </w:r>
          </w:p>
        </w:tc>
        <w:tc>
          <w:tcPr>
            <w:tcW w:w="1247" w:type="dxa"/>
          </w:tcPr>
          <w:p w:rsidR="00982BE3" w:rsidRDefault="00982BE3">
            <w:pPr>
              <w:pStyle w:val="ConsPlusNormal"/>
            </w:pPr>
            <w:r>
              <w:t>st37.023.2</w:t>
            </w:r>
          </w:p>
        </w:tc>
        <w:tc>
          <w:tcPr>
            <w:tcW w:w="4082" w:type="dxa"/>
          </w:tcPr>
          <w:p w:rsidR="00982BE3" w:rsidRDefault="00982BE3">
            <w:pPr>
              <w:pStyle w:val="ConsPlusNormal"/>
            </w:pPr>
            <w:r>
              <w:t>Медицинская реабилитация после перенесенной коронавирусной инфекции COVID-19 (5 баллов по ШРМ) (длительность 28 дней и до 33 дней)</w:t>
            </w:r>
          </w:p>
        </w:tc>
        <w:tc>
          <w:tcPr>
            <w:tcW w:w="1757" w:type="dxa"/>
          </w:tcPr>
          <w:p w:rsidR="00982BE3" w:rsidRDefault="00982BE3">
            <w:pPr>
              <w:pStyle w:val="ConsPlusNormal"/>
            </w:pPr>
            <w:r>
              <w:t>1,72</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630</w:t>
            </w:r>
          </w:p>
        </w:tc>
        <w:tc>
          <w:tcPr>
            <w:tcW w:w="1247" w:type="dxa"/>
          </w:tcPr>
          <w:p w:rsidR="00982BE3" w:rsidRDefault="00982BE3">
            <w:pPr>
              <w:pStyle w:val="ConsPlusNormal"/>
            </w:pPr>
            <w:r>
              <w:t>st37.023.3</w:t>
            </w:r>
          </w:p>
        </w:tc>
        <w:tc>
          <w:tcPr>
            <w:tcW w:w="4082" w:type="dxa"/>
          </w:tcPr>
          <w:p w:rsidR="00982BE3" w:rsidRDefault="00982BE3">
            <w:pPr>
              <w:pStyle w:val="ConsPlusNormal"/>
            </w:pPr>
            <w:r>
              <w:t>Медицинская реабилитация после перенесенной коронавирусной инфекции COVID-19 (5 баллов по ШРМ) (длительность 34 дня и более)</w:t>
            </w:r>
          </w:p>
        </w:tc>
        <w:tc>
          <w:tcPr>
            <w:tcW w:w="1757" w:type="dxa"/>
          </w:tcPr>
          <w:p w:rsidR="00982BE3" w:rsidRDefault="00982BE3">
            <w:pPr>
              <w:pStyle w:val="ConsPlusNormal"/>
            </w:pPr>
            <w:r>
              <w:t>1,89</w:t>
            </w:r>
          </w:p>
        </w:tc>
        <w:tc>
          <w:tcPr>
            <w:tcW w:w="1417" w:type="dxa"/>
          </w:tcPr>
          <w:p w:rsidR="00982BE3" w:rsidRDefault="00982BE3">
            <w:pPr>
              <w:pStyle w:val="ConsPlusNormal"/>
            </w:pPr>
          </w:p>
        </w:tc>
        <w:tc>
          <w:tcPr>
            <w:tcW w:w="1587" w:type="dxa"/>
          </w:tcPr>
          <w:p w:rsidR="00982BE3" w:rsidRDefault="00982BE3">
            <w:pPr>
              <w:pStyle w:val="ConsPlusNormal"/>
            </w:pPr>
            <w:r>
              <w:t>1,00</w:t>
            </w:r>
          </w:p>
        </w:tc>
        <w:tc>
          <w:tcPr>
            <w:tcW w:w="1531" w:type="dxa"/>
          </w:tcPr>
          <w:p w:rsidR="00982BE3" w:rsidRDefault="00982BE3">
            <w:pPr>
              <w:pStyle w:val="ConsPlusNormal"/>
            </w:pPr>
          </w:p>
        </w:tc>
        <w:tc>
          <w:tcPr>
            <w:tcW w:w="1417" w:type="dxa"/>
          </w:tcPr>
          <w:p w:rsidR="00982BE3" w:rsidRDefault="00982BE3">
            <w:pPr>
              <w:pStyle w:val="ConsPlusNormal"/>
            </w:pPr>
          </w:p>
        </w:tc>
      </w:tr>
      <w:tr w:rsidR="00982BE3">
        <w:tc>
          <w:tcPr>
            <w:tcW w:w="567" w:type="dxa"/>
          </w:tcPr>
          <w:p w:rsidR="00982BE3" w:rsidRDefault="00982BE3">
            <w:pPr>
              <w:pStyle w:val="ConsPlusNormal"/>
            </w:pPr>
            <w:r>
              <w:t>631</w:t>
            </w:r>
          </w:p>
        </w:tc>
        <w:tc>
          <w:tcPr>
            <w:tcW w:w="1247" w:type="dxa"/>
          </w:tcPr>
          <w:p w:rsidR="00982BE3" w:rsidRDefault="00982BE3">
            <w:pPr>
              <w:pStyle w:val="ConsPlusNormal"/>
            </w:pPr>
            <w:r>
              <w:t>st37.024</w:t>
            </w:r>
          </w:p>
        </w:tc>
        <w:tc>
          <w:tcPr>
            <w:tcW w:w="4082" w:type="dxa"/>
          </w:tcPr>
          <w:p w:rsidR="00982BE3" w:rsidRDefault="00982BE3">
            <w:pPr>
              <w:pStyle w:val="ConsPlusNormal"/>
            </w:pPr>
            <w:r>
              <w:t>Продолжительная медицинская реабилитация пациентов с заболеваниями центральной нервной системы</w:t>
            </w:r>
          </w:p>
        </w:tc>
        <w:tc>
          <w:tcPr>
            <w:tcW w:w="1757" w:type="dxa"/>
          </w:tcPr>
          <w:p w:rsidR="00982BE3" w:rsidRDefault="00982BE3">
            <w:pPr>
              <w:pStyle w:val="ConsPlusNormal"/>
            </w:pPr>
            <w:r>
              <w:t>7,29</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30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632</w:t>
            </w:r>
          </w:p>
        </w:tc>
        <w:tc>
          <w:tcPr>
            <w:tcW w:w="1247" w:type="dxa"/>
          </w:tcPr>
          <w:p w:rsidR="00982BE3" w:rsidRDefault="00982BE3">
            <w:pPr>
              <w:pStyle w:val="ConsPlusNormal"/>
            </w:pPr>
            <w:r>
              <w:t>st37.025</w:t>
            </w:r>
          </w:p>
        </w:tc>
        <w:tc>
          <w:tcPr>
            <w:tcW w:w="4082" w:type="dxa"/>
          </w:tcPr>
          <w:p w:rsidR="00982BE3" w:rsidRDefault="00982BE3">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1757" w:type="dxa"/>
          </w:tcPr>
          <w:p w:rsidR="00982BE3" w:rsidRDefault="00982BE3">
            <w:pPr>
              <w:pStyle w:val="ConsPlusNormal"/>
            </w:pPr>
            <w:r>
              <w:t>6,54</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30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633</w:t>
            </w:r>
          </w:p>
        </w:tc>
        <w:tc>
          <w:tcPr>
            <w:tcW w:w="1247" w:type="dxa"/>
          </w:tcPr>
          <w:p w:rsidR="00982BE3" w:rsidRDefault="00982BE3">
            <w:pPr>
              <w:pStyle w:val="ConsPlusNormal"/>
            </w:pPr>
            <w:r>
              <w:t>st37.026</w:t>
            </w:r>
          </w:p>
        </w:tc>
        <w:tc>
          <w:tcPr>
            <w:tcW w:w="4082" w:type="dxa"/>
          </w:tcPr>
          <w:p w:rsidR="00982BE3" w:rsidRDefault="00982BE3">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1757" w:type="dxa"/>
          </w:tcPr>
          <w:p w:rsidR="00982BE3" w:rsidRDefault="00982BE3">
            <w:pPr>
              <w:pStyle w:val="ConsPlusNormal"/>
            </w:pPr>
            <w:r>
              <w:t>3,86</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r>
              <w:t>не менее 30 дней</w:t>
            </w:r>
          </w:p>
        </w:tc>
        <w:tc>
          <w:tcPr>
            <w:tcW w:w="1417" w:type="dxa"/>
          </w:tcPr>
          <w:p w:rsidR="00982BE3" w:rsidRDefault="00982BE3">
            <w:pPr>
              <w:pStyle w:val="ConsPlusNormal"/>
            </w:pPr>
          </w:p>
        </w:tc>
      </w:tr>
      <w:tr w:rsidR="00982BE3">
        <w:tc>
          <w:tcPr>
            <w:tcW w:w="567" w:type="dxa"/>
          </w:tcPr>
          <w:p w:rsidR="00982BE3" w:rsidRDefault="00982BE3">
            <w:pPr>
              <w:pStyle w:val="ConsPlusNormal"/>
            </w:pPr>
            <w:r>
              <w:t>634</w:t>
            </w:r>
          </w:p>
        </w:tc>
        <w:tc>
          <w:tcPr>
            <w:tcW w:w="1247" w:type="dxa"/>
          </w:tcPr>
          <w:p w:rsidR="00982BE3" w:rsidRDefault="00982BE3">
            <w:pPr>
              <w:pStyle w:val="ConsPlusNormal"/>
            </w:pPr>
            <w:r>
              <w:t>st38.001</w:t>
            </w:r>
          </w:p>
        </w:tc>
        <w:tc>
          <w:tcPr>
            <w:tcW w:w="4082" w:type="dxa"/>
          </w:tcPr>
          <w:p w:rsidR="00982BE3" w:rsidRDefault="00982BE3">
            <w:pPr>
              <w:pStyle w:val="ConsPlusNormal"/>
            </w:pPr>
            <w:r>
              <w:t>Соматические заболевания, осложненные старческой астенией</w:t>
            </w:r>
          </w:p>
        </w:tc>
        <w:tc>
          <w:tcPr>
            <w:tcW w:w="1757" w:type="dxa"/>
          </w:tcPr>
          <w:p w:rsidR="00982BE3" w:rsidRDefault="00982BE3">
            <w:pPr>
              <w:pStyle w:val="ConsPlusNormal"/>
            </w:pPr>
            <w:r>
              <w:t>1,5</w:t>
            </w:r>
          </w:p>
        </w:tc>
        <w:tc>
          <w:tcPr>
            <w:tcW w:w="1417" w:type="dxa"/>
          </w:tcPr>
          <w:p w:rsidR="00982BE3" w:rsidRDefault="00982BE3">
            <w:pPr>
              <w:pStyle w:val="ConsPlusNormal"/>
            </w:pPr>
          </w:p>
        </w:tc>
        <w:tc>
          <w:tcPr>
            <w:tcW w:w="1587" w:type="dxa"/>
          </w:tcPr>
          <w:p w:rsidR="00982BE3" w:rsidRDefault="00982BE3">
            <w:pPr>
              <w:pStyle w:val="ConsPlusNormal"/>
            </w:pPr>
            <w:r>
              <w:t>0,80</w:t>
            </w:r>
          </w:p>
        </w:tc>
        <w:tc>
          <w:tcPr>
            <w:tcW w:w="1531" w:type="dxa"/>
          </w:tcPr>
          <w:p w:rsidR="00982BE3" w:rsidRDefault="00982BE3">
            <w:pPr>
              <w:pStyle w:val="ConsPlusNormal"/>
            </w:pPr>
          </w:p>
        </w:tc>
        <w:tc>
          <w:tcPr>
            <w:tcW w:w="1417" w:type="dxa"/>
          </w:tcPr>
          <w:p w:rsidR="00982BE3" w:rsidRDefault="00982BE3">
            <w:pPr>
              <w:pStyle w:val="ConsPlusNormal"/>
            </w:pP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60" w:name="P29805"/>
      <w:bookmarkEnd w:id="60"/>
      <w:r>
        <w:t>&lt;*&gt; При формировании реестров счетов не используется.</w:t>
      </w:r>
    </w:p>
    <w:p w:rsidR="00982BE3" w:rsidRDefault="00982BE3">
      <w:pPr>
        <w:pStyle w:val="ConsPlusNormal"/>
        <w:spacing w:before="200"/>
        <w:ind w:firstLine="540"/>
        <w:jc w:val="both"/>
      </w:pPr>
      <w:bookmarkStart w:id="61" w:name="P29806"/>
      <w:bookmarkEnd w:id="61"/>
      <w:r>
        <w:t>&lt;**&gt; Оплата по КСГ осуществляется в случае назначения лекарственного препарата по решению врачебной комиссии.</w:t>
      </w:r>
    </w:p>
    <w:p w:rsidR="00982BE3" w:rsidRDefault="00982BE3">
      <w:pPr>
        <w:pStyle w:val="ConsPlusNormal"/>
        <w:spacing w:before="200"/>
        <w:ind w:firstLine="540"/>
        <w:jc w:val="both"/>
      </w:pPr>
      <w:bookmarkStart w:id="62" w:name="P29807"/>
      <w:bookmarkEnd w:id="62"/>
      <w:r>
        <w:t>&lt;***&gt; КСГ используется при оплате медицинской помощи, оказанной в отделениях челюстно-лицевой хирургии (при наличии соответствующей лицензии), при любом сочетании следующих кодов МКБ-10 и кодов медицинских услуг:</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247"/>
        <w:gridCol w:w="2835"/>
      </w:tblGrid>
      <w:tr w:rsidR="00982BE3">
        <w:tc>
          <w:tcPr>
            <w:tcW w:w="2098" w:type="dxa"/>
          </w:tcPr>
          <w:p w:rsidR="00982BE3" w:rsidRDefault="00982BE3">
            <w:pPr>
              <w:pStyle w:val="ConsPlusNormal"/>
            </w:pPr>
            <w:r>
              <w:t>A16.01.018</w:t>
            </w:r>
          </w:p>
        </w:tc>
        <w:tc>
          <w:tcPr>
            <w:tcW w:w="2891" w:type="dxa"/>
          </w:tcPr>
          <w:p w:rsidR="00982BE3" w:rsidRDefault="00982BE3">
            <w:pPr>
              <w:pStyle w:val="ConsPlusNormal"/>
            </w:pPr>
            <w:r>
              <w:t>Удаление доброкачественных новообразований подкожно-жировой клетчатки</w:t>
            </w:r>
          </w:p>
        </w:tc>
        <w:tc>
          <w:tcPr>
            <w:tcW w:w="1247" w:type="dxa"/>
          </w:tcPr>
          <w:p w:rsidR="00982BE3" w:rsidRDefault="00982BE3">
            <w:pPr>
              <w:pStyle w:val="ConsPlusNormal"/>
            </w:pPr>
            <w:r>
              <w:t>D17.0</w:t>
            </w:r>
          </w:p>
        </w:tc>
        <w:tc>
          <w:tcPr>
            <w:tcW w:w="2835" w:type="dxa"/>
          </w:tcPr>
          <w:p w:rsidR="00982BE3" w:rsidRDefault="00982BE3">
            <w:pPr>
              <w:pStyle w:val="ConsPlusNormal"/>
            </w:pPr>
            <w:r>
              <w:t>Доброкачественное новообразование жировой ткани кожи и подкожной клетчатки головы, лица и шеи</w:t>
            </w:r>
          </w:p>
        </w:tc>
      </w:tr>
      <w:tr w:rsidR="00982BE3">
        <w:tc>
          <w:tcPr>
            <w:tcW w:w="2098" w:type="dxa"/>
          </w:tcPr>
          <w:p w:rsidR="00982BE3" w:rsidRDefault="00982BE3">
            <w:pPr>
              <w:pStyle w:val="ConsPlusNormal"/>
            </w:pPr>
            <w:r>
              <w:t>A16.30.032.002</w:t>
            </w:r>
          </w:p>
        </w:tc>
        <w:tc>
          <w:tcPr>
            <w:tcW w:w="2891" w:type="dxa"/>
          </w:tcPr>
          <w:p w:rsidR="00982BE3" w:rsidRDefault="00982BE3">
            <w:pPr>
              <w:pStyle w:val="ConsPlusNormal"/>
            </w:pPr>
            <w:r>
              <w:t>Иссечение новообразований мягких тканей с реконструктивно-пластическим компонентом</w:t>
            </w:r>
          </w:p>
        </w:tc>
        <w:tc>
          <w:tcPr>
            <w:tcW w:w="1247" w:type="dxa"/>
          </w:tcPr>
          <w:p w:rsidR="00982BE3" w:rsidRDefault="00982BE3">
            <w:pPr>
              <w:pStyle w:val="ConsPlusNormal"/>
            </w:pPr>
            <w:r>
              <w:t>D22.0</w:t>
            </w:r>
          </w:p>
        </w:tc>
        <w:tc>
          <w:tcPr>
            <w:tcW w:w="2835" w:type="dxa"/>
          </w:tcPr>
          <w:p w:rsidR="00982BE3" w:rsidRDefault="00982BE3">
            <w:pPr>
              <w:pStyle w:val="ConsPlusNormal"/>
            </w:pPr>
            <w:r>
              <w:t>Меланоформный невус губы</w:t>
            </w:r>
          </w:p>
        </w:tc>
      </w:tr>
      <w:tr w:rsidR="00982BE3">
        <w:tc>
          <w:tcPr>
            <w:tcW w:w="2098" w:type="dxa"/>
          </w:tcPr>
          <w:p w:rsidR="00982BE3" w:rsidRDefault="00982BE3">
            <w:pPr>
              <w:pStyle w:val="ConsPlusNormal"/>
            </w:pPr>
            <w:r>
              <w:t>A16.30.033</w:t>
            </w:r>
          </w:p>
        </w:tc>
        <w:tc>
          <w:tcPr>
            <w:tcW w:w="2891" w:type="dxa"/>
          </w:tcPr>
          <w:p w:rsidR="00982BE3" w:rsidRDefault="00982BE3">
            <w:pPr>
              <w:pStyle w:val="ConsPlusNormal"/>
            </w:pPr>
            <w:r>
              <w:t>Удаление новообразования мягких тканей</w:t>
            </w:r>
          </w:p>
        </w:tc>
        <w:tc>
          <w:tcPr>
            <w:tcW w:w="1247" w:type="dxa"/>
          </w:tcPr>
          <w:p w:rsidR="00982BE3" w:rsidRDefault="00982BE3">
            <w:pPr>
              <w:pStyle w:val="ConsPlusNormal"/>
            </w:pPr>
            <w:r>
              <w:t>D22.3</w:t>
            </w:r>
          </w:p>
        </w:tc>
        <w:tc>
          <w:tcPr>
            <w:tcW w:w="2835" w:type="dxa"/>
          </w:tcPr>
          <w:p w:rsidR="00982BE3" w:rsidRDefault="00982BE3">
            <w:pPr>
              <w:pStyle w:val="ConsPlusNormal"/>
            </w:pPr>
            <w:r>
              <w:t>Меланоформный невус других и неуточненных частей лица</w:t>
            </w:r>
          </w:p>
        </w:tc>
      </w:tr>
      <w:tr w:rsidR="00982BE3">
        <w:tc>
          <w:tcPr>
            <w:tcW w:w="2098" w:type="dxa"/>
          </w:tcPr>
          <w:p w:rsidR="00982BE3" w:rsidRDefault="00982BE3">
            <w:pPr>
              <w:pStyle w:val="ConsPlusNormal"/>
            </w:pPr>
            <w:r>
              <w:t>A16.30.072</w:t>
            </w:r>
          </w:p>
        </w:tc>
        <w:tc>
          <w:tcPr>
            <w:tcW w:w="2891" w:type="dxa"/>
          </w:tcPr>
          <w:p w:rsidR="00982BE3" w:rsidRDefault="00982BE3">
            <w:pPr>
              <w:pStyle w:val="ConsPlusNormal"/>
            </w:pPr>
            <w:r>
              <w:t>Удаление опухоли мягких тканей головы</w:t>
            </w:r>
          </w:p>
        </w:tc>
        <w:tc>
          <w:tcPr>
            <w:tcW w:w="1247" w:type="dxa"/>
          </w:tcPr>
          <w:p w:rsidR="00982BE3" w:rsidRDefault="00982BE3">
            <w:pPr>
              <w:pStyle w:val="ConsPlusNormal"/>
            </w:pPr>
            <w:r>
              <w:t>D22.4</w:t>
            </w:r>
          </w:p>
        </w:tc>
        <w:tc>
          <w:tcPr>
            <w:tcW w:w="2835" w:type="dxa"/>
          </w:tcPr>
          <w:p w:rsidR="00982BE3" w:rsidRDefault="00982BE3">
            <w:pPr>
              <w:pStyle w:val="ConsPlusNormal"/>
            </w:pPr>
            <w:r>
              <w:t>Меланоформный невус волосистой части головы и шеи</w:t>
            </w:r>
          </w:p>
        </w:tc>
      </w:tr>
      <w:tr w:rsidR="00982BE3">
        <w:tc>
          <w:tcPr>
            <w:tcW w:w="2098" w:type="dxa"/>
          </w:tcPr>
          <w:p w:rsidR="00982BE3" w:rsidRDefault="00982BE3">
            <w:pPr>
              <w:pStyle w:val="ConsPlusNormal"/>
            </w:pPr>
            <w:r>
              <w:t>A16.30.073</w:t>
            </w:r>
          </w:p>
        </w:tc>
        <w:tc>
          <w:tcPr>
            <w:tcW w:w="2891" w:type="dxa"/>
          </w:tcPr>
          <w:p w:rsidR="00982BE3" w:rsidRDefault="00982BE3">
            <w:pPr>
              <w:pStyle w:val="ConsPlusNormal"/>
            </w:pPr>
            <w:r>
              <w:t>Удаление опухоли мягких тканей шеи</w:t>
            </w:r>
          </w:p>
        </w:tc>
        <w:tc>
          <w:tcPr>
            <w:tcW w:w="1247" w:type="dxa"/>
          </w:tcPr>
          <w:p w:rsidR="00982BE3" w:rsidRDefault="00982BE3">
            <w:pPr>
              <w:pStyle w:val="ConsPlusNormal"/>
            </w:pPr>
            <w:r>
              <w:t>D23.0</w:t>
            </w:r>
          </w:p>
        </w:tc>
        <w:tc>
          <w:tcPr>
            <w:tcW w:w="2835" w:type="dxa"/>
          </w:tcPr>
          <w:p w:rsidR="00982BE3" w:rsidRDefault="00982BE3">
            <w:pPr>
              <w:pStyle w:val="ConsPlusNormal"/>
            </w:pPr>
            <w:r>
              <w:t>Другие доброкачественные новообразования кожи губы</w:t>
            </w:r>
          </w:p>
        </w:tc>
      </w:tr>
      <w:tr w:rsidR="00982BE3">
        <w:tc>
          <w:tcPr>
            <w:tcW w:w="2098" w:type="dxa"/>
          </w:tcPr>
          <w:p w:rsidR="00982BE3" w:rsidRDefault="00982BE3">
            <w:pPr>
              <w:pStyle w:val="ConsPlusNormal"/>
            </w:pPr>
            <w:r>
              <w:t>A16.01.013</w:t>
            </w:r>
          </w:p>
        </w:tc>
        <w:tc>
          <w:tcPr>
            <w:tcW w:w="2891" w:type="dxa"/>
          </w:tcPr>
          <w:p w:rsidR="00982BE3" w:rsidRDefault="00982BE3">
            <w:pPr>
              <w:pStyle w:val="ConsPlusNormal"/>
            </w:pPr>
            <w:r>
              <w:t>Удаление сосудистой мальформации</w:t>
            </w:r>
          </w:p>
        </w:tc>
        <w:tc>
          <w:tcPr>
            <w:tcW w:w="1247" w:type="dxa"/>
          </w:tcPr>
          <w:p w:rsidR="00982BE3" w:rsidRDefault="00982BE3">
            <w:pPr>
              <w:pStyle w:val="ConsPlusNormal"/>
            </w:pPr>
            <w:r>
              <w:t>D23.4</w:t>
            </w:r>
          </w:p>
        </w:tc>
        <w:tc>
          <w:tcPr>
            <w:tcW w:w="2835" w:type="dxa"/>
          </w:tcPr>
          <w:p w:rsidR="00982BE3" w:rsidRDefault="00982BE3">
            <w:pPr>
              <w:pStyle w:val="ConsPlusNormal"/>
            </w:pPr>
            <w:r>
              <w:t>Другие доброкачественные новообразования кожи волосистой части головы и шеи</w:t>
            </w:r>
          </w:p>
        </w:tc>
      </w:tr>
      <w:tr w:rsidR="00982BE3">
        <w:tc>
          <w:tcPr>
            <w:tcW w:w="2098" w:type="dxa"/>
          </w:tcPr>
          <w:p w:rsidR="00982BE3" w:rsidRDefault="00982BE3">
            <w:pPr>
              <w:pStyle w:val="ConsPlusNormal"/>
            </w:pPr>
            <w:r>
              <w:t>A16.01.014</w:t>
            </w:r>
          </w:p>
        </w:tc>
        <w:tc>
          <w:tcPr>
            <w:tcW w:w="2891" w:type="dxa"/>
          </w:tcPr>
          <w:p w:rsidR="00982BE3" w:rsidRDefault="00982BE3">
            <w:pPr>
              <w:pStyle w:val="ConsPlusNormal"/>
            </w:pPr>
            <w:r>
              <w:t>Удаление звездчатой ангиомы</w:t>
            </w:r>
          </w:p>
        </w:tc>
        <w:tc>
          <w:tcPr>
            <w:tcW w:w="1247" w:type="dxa"/>
          </w:tcPr>
          <w:p w:rsidR="00982BE3" w:rsidRDefault="00982BE3">
            <w:pPr>
              <w:pStyle w:val="ConsPlusNormal"/>
            </w:pPr>
          </w:p>
        </w:tc>
        <w:tc>
          <w:tcPr>
            <w:tcW w:w="2835" w:type="dxa"/>
          </w:tcPr>
          <w:p w:rsidR="00982BE3" w:rsidRDefault="00982BE3">
            <w:pPr>
              <w:pStyle w:val="ConsPlusNormal"/>
            </w:pPr>
          </w:p>
        </w:tc>
      </w:tr>
      <w:tr w:rsidR="00982BE3">
        <w:tc>
          <w:tcPr>
            <w:tcW w:w="2098" w:type="dxa"/>
          </w:tcPr>
          <w:p w:rsidR="00982BE3" w:rsidRDefault="00982BE3">
            <w:pPr>
              <w:pStyle w:val="ConsPlusNormal"/>
            </w:pPr>
            <w:r>
              <w:t>A16.01.029</w:t>
            </w:r>
          </w:p>
        </w:tc>
        <w:tc>
          <w:tcPr>
            <w:tcW w:w="2891" w:type="dxa"/>
          </w:tcPr>
          <w:p w:rsidR="00982BE3" w:rsidRDefault="00982BE3">
            <w:pPr>
              <w:pStyle w:val="ConsPlusNormal"/>
            </w:pPr>
            <w:r>
              <w:t>Некротомия</w:t>
            </w:r>
          </w:p>
        </w:tc>
        <w:tc>
          <w:tcPr>
            <w:tcW w:w="1247" w:type="dxa"/>
          </w:tcPr>
          <w:p w:rsidR="00982BE3" w:rsidRDefault="00982BE3">
            <w:pPr>
              <w:pStyle w:val="ConsPlusNormal"/>
            </w:pPr>
          </w:p>
        </w:tc>
        <w:tc>
          <w:tcPr>
            <w:tcW w:w="2835" w:type="dxa"/>
          </w:tcPr>
          <w:p w:rsidR="00982BE3" w:rsidRDefault="00982BE3">
            <w:pPr>
              <w:pStyle w:val="ConsPlusNormal"/>
            </w:pPr>
          </w:p>
        </w:tc>
      </w:tr>
      <w:tr w:rsidR="00982BE3">
        <w:tc>
          <w:tcPr>
            <w:tcW w:w="2098" w:type="dxa"/>
          </w:tcPr>
          <w:p w:rsidR="00982BE3" w:rsidRDefault="00982BE3">
            <w:pPr>
              <w:pStyle w:val="ConsPlusNormal"/>
            </w:pPr>
            <w:r>
              <w:t>A16.01.038</w:t>
            </w:r>
          </w:p>
        </w:tc>
        <w:tc>
          <w:tcPr>
            <w:tcW w:w="2891" w:type="dxa"/>
          </w:tcPr>
          <w:p w:rsidR="00982BE3" w:rsidRDefault="00982BE3">
            <w:pPr>
              <w:pStyle w:val="ConsPlusNormal"/>
            </w:pPr>
            <w:r>
              <w:t>Удаление ринофимы</w:t>
            </w:r>
          </w:p>
        </w:tc>
        <w:tc>
          <w:tcPr>
            <w:tcW w:w="1247" w:type="dxa"/>
          </w:tcPr>
          <w:p w:rsidR="00982BE3" w:rsidRDefault="00982BE3">
            <w:pPr>
              <w:pStyle w:val="ConsPlusNormal"/>
            </w:pPr>
          </w:p>
        </w:tc>
        <w:tc>
          <w:tcPr>
            <w:tcW w:w="2835" w:type="dxa"/>
          </w:tcPr>
          <w:p w:rsidR="00982BE3" w:rsidRDefault="00982BE3">
            <w:pPr>
              <w:pStyle w:val="ConsPlusNormal"/>
            </w:pPr>
          </w:p>
        </w:tc>
      </w:tr>
      <w:tr w:rsidR="00982BE3">
        <w:tc>
          <w:tcPr>
            <w:tcW w:w="2098" w:type="dxa"/>
          </w:tcPr>
          <w:p w:rsidR="00982BE3" w:rsidRDefault="00982BE3">
            <w:pPr>
              <w:pStyle w:val="ConsPlusNormal"/>
            </w:pPr>
            <w:r>
              <w:t>A16.30.032</w:t>
            </w:r>
          </w:p>
        </w:tc>
        <w:tc>
          <w:tcPr>
            <w:tcW w:w="2891" w:type="dxa"/>
          </w:tcPr>
          <w:p w:rsidR="00982BE3" w:rsidRDefault="00982BE3">
            <w:pPr>
              <w:pStyle w:val="ConsPlusNormal"/>
            </w:pPr>
            <w:r>
              <w:t>Иссечение новообразования мягких тканей</w:t>
            </w:r>
          </w:p>
        </w:tc>
        <w:tc>
          <w:tcPr>
            <w:tcW w:w="1247" w:type="dxa"/>
          </w:tcPr>
          <w:p w:rsidR="00982BE3" w:rsidRDefault="00982BE3">
            <w:pPr>
              <w:pStyle w:val="ConsPlusNormal"/>
            </w:pPr>
          </w:p>
        </w:tc>
        <w:tc>
          <w:tcPr>
            <w:tcW w:w="2835" w:type="dxa"/>
          </w:tcPr>
          <w:p w:rsidR="00982BE3" w:rsidRDefault="00982BE3">
            <w:pPr>
              <w:pStyle w:val="ConsPlusNormal"/>
            </w:pPr>
          </w:p>
        </w:tc>
      </w:tr>
    </w:tbl>
    <w:p w:rsidR="00982BE3" w:rsidRDefault="00982BE3">
      <w:pPr>
        <w:pStyle w:val="ConsPlusNormal"/>
        <w:jc w:val="both"/>
      </w:pPr>
    </w:p>
    <w:p w:rsidR="00982BE3" w:rsidRDefault="00982BE3">
      <w:pPr>
        <w:pStyle w:val="ConsPlusNormal"/>
        <w:ind w:firstLine="540"/>
        <w:jc w:val="both"/>
      </w:pPr>
      <w:bookmarkStart w:id="63" w:name="P29850"/>
      <w:bookmarkEnd w:id="63"/>
      <w:r>
        <w:t>&lt;****&gt; Оплата по КСГ осуществляется при оказании медицинской помощи в отделениях челюстно-лицевой хирургии при наличии соответствующей лицензии.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138">
              <w:r>
                <w:rPr>
                  <w:color w:val="0000FF"/>
                </w:rPr>
                <w:t>соглашением</w:t>
              </w:r>
            </w:hyperlink>
            <w:r>
              <w:rPr>
                <w:color w:val="392C69"/>
              </w:rPr>
              <w:t xml:space="preserve"> от 31.01.2023 N 1, в приложение N 9б, </w:t>
            </w:r>
            <w:hyperlink r:id="rId139">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9б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64" w:name="P29863"/>
      <w:bookmarkEnd w:id="64"/>
      <w:r>
        <w:lastRenderedPageBreak/>
        <w:t>КОЭФФИЦИЕНТЫ</w:t>
      </w:r>
    </w:p>
    <w:p w:rsidR="00982BE3" w:rsidRDefault="00982BE3">
      <w:pPr>
        <w:pStyle w:val="ConsPlusTitle"/>
        <w:jc w:val="center"/>
      </w:pPr>
      <w:r>
        <w:t>СЛОЖНОСТИ ЛЕЧЕНИЯ ПАЦИЕНТОВ, ПРИМЕНЯЕМЫЕ ПРИ РАСЧЕТЕ</w:t>
      </w:r>
    </w:p>
    <w:p w:rsidR="00982BE3" w:rsidRDefault="00982BE3">
      <w:pPr>
        <w:pStyle w:val="ConsPlusTitle"/>
        <w:jc w:val="center"/>
      </w:pPr>
      <w:r>
        <w:t>СТОИМОСТИ СЛУЧАЯ ЛЕЧЕНИЯ ЗАБОЛЕВАНИЯ, ВКЛЮЧЕННОГО В КСГ</w:t>
      </w:r>
    </w:p>
    <w:p w:rsidR="00982BE3" w:rsidRDefault="00982BE3">
      <w:pPr>
        <w:pStyle w:val="ConsPlusTitle"/>
        <w:jc w:val="center"/>
      </w:pPr>
      <w:r>
        <w:t>(КРУГЛОСУТОЧНЫЙ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0">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93"/>
        <w:gridCol w:w="1417"/>
      </w:tblGrid>
      <w:tr w:rsidR="00982BE3">
        <w:tc>
          <w:tcPr>
            <w:tcW w:w="794" w:type="dxa"/>
          </w:tcPr>
          <w:p w:rsidR="00982BE3" w:rsidRDefault="00982BE3">
            <w:pPr>
              <w:pStyle w:val="ConsPlusNormal"/>
              <w:jc w:val="center"/>
            </w:pPr>
            <w:r>
              <w:t>N</w:t>
            </w:r>
          </w:p>
        </w:tc>
        <w:tc>
          <w:tcPr>
            <w:tcW w:w="6293" w:type="dxa"/>
          </w:tcPr>
          <w:p w:rsidR="00982BE3" w:rsidRDefault="00982BE3">
            <w:pPr>
              <w:pStyle w:val="ConsPlusNormal"/>
              <w:jc w:val="center"/>
            </w:pPr>
            <w:r>
              <w:t>Случаи, для которых установлен коэффициент сложности лечения пациентов (КСЛП)</w:t>
            </w:r>
          </w:p>
        </w:tc>
        <w:tc>
          <w:tcPr>
            <w:tcW w:w="1417" w:type="dxa"/>
          </w:tcPr>
          <w:p w:rsidR="00982BE3" w:rsidRDefault="00982BE3">
            <w:pPr>
              <w:pStyle w:val="ConsPlusNormal"/>
              <w:jc w:val="center"/>
            </w:pPr>
            <w:r>
              <w:t>Значение КСЛП</w:t>
            </w:r>
          </w:p>
        </w:tc>
      </w:tr>
      <w:tr w:rsidR="00982BE3">
        <w:tc>
          <w:tcPr>
            <w:tcW w:w="794" w:type="dxa"/>
          </w:tcPr>
          <w:p w:rsidR="00982BE3" w:rsidRDefault="00982BE3">
            <w:pPr>
              <w:pStyle w:val="ConsPlusNormal"/>
            </w:pPr>
            <w:r>
              <w:t>1</w:t>
            </w:r>
          </w:p>
        </w:tc>
        <w:tc>
          <w:tcPr>
            <w:tcW w:w="6293" w:type="dxa"/>
          </w:tcPr>
          <w:p w:rsidR="00982BE3" w:rsidRDefault="00982BE3">
            <w:pPr>
              <w:pStyle w:val="ConsPlusNormal"/>
            </w:pPr>
            <w:r>
              <w:t>Предоставление спального места и питания законному представителю несовершеннолетних (дети до 4 лет на дату поступления в стационар, дети старше 4 лет на дату поступления в стационар при наличии медицинских показаний), за исключением профиля "Детская онкология" и "Гематология"</w:t>
            </w:r>
          </w:p>
        </w:tc>
        <w:tc>
          <w:tcPr>
            <w:tcW w:w="1417" w:type="dxa"/>
          </w:tcPr>
          <w:p w:rsidR="00982BE3" w:rsidRDefault="00982BE3">
            <w:pPr>
              <w:pStyle w:val="ConsPlusNormal"/>
            </w:pPr>
            <w:r>
              <w:t>0,2</w:t>
            </w:r>
          </w:p>
        </w:tc>
      </w:tr>
      <w:tr w:rsidR="00982BE3">
        <w:tc>
          <w:tcPr>
            <w:tcW w:w="794" w:type="dxa"/>
          </w:tcPr>
          <w:p w:rsidR="00982BE3" w:rsidRDefault="00982BE3">
            <w:pPr>
              <w:pStyle w:val="ConsPlusNormal"/>
            </w:pPr>
            <w:r>
              <w:t>2</w:t>
            </w:r>
          </w:p>
        </w:tc>
        <w:tc>
          <w:tcPr>
            <w:tcW w:w="6293" w:type="dxa"/>
          </w:tcPr>
          <w:p w:rsidR="00982BE3" w:rsidRDefault="00982BE3">
            <w:pPr>
              <w:pStyle w:val="ConsPlusNormal"/>
            </w:pPr>
            <w: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"Гематология"</w:t>
            </w:r>
          </w:p>
        </w:tc>
        <w:tc>
          <w:tcPr>
            <w:tcW w:w="1417" w:type="dxa"/>
          </w:tcPr>
          <w:p w:rsidR="00982BE3" w:rsidRDefault="00982BE3">
            <w:pPr>
              <w:pStyle w:val="ConsPlusNormal"/>
            </w:pPr>
            <w:r>
              <w:t>0,6</w:t>
            </w:r>
          </w:p>
        </w:tc>
      </w:tr>
      <w:tr w:rsidR="00982BE3">
        <w:tc>
          <w:tcPr>
            <w:tcW w:w="794" w:type="dxa"/>
          </w:tcPr>
          <w:p w:rsidR="00982BE3" w:rsidRDefault="00982BE3">
            <w:pPr>
              <w:pStyle w:val="ConsPlusNormal"/>
            </w:pPr>
            <w:r>
              <w:t>3</w:t>
            </w:r>
          </w:p>
        </w:tc>
        <w:tc>
          <w:tcPr>
            <w:tcW w:w="6293" w:type="dxa"/>
          </w:tcPr>
          <w:p w:rsidR="00982BE3" w:rsidRDefault="00982BE3">
            <w:pPr>
              <w:pStyle w:val="ConsPlusNormal"/>
            </w:pPr>
            <w:r>
              <w:t xml:space="preserve">Оказание медицинской помощи пациенту в возрасте старше 75 лет в случае проведения консультации врача-гериатра </w:t>
            </w:r>
            <w:hyperlink w:anchor="P29914">
              <w:r>
                <w:rPr>
                  <w:color w:val="0000FF"/>
                </w:rPr>
                <w:t>&lt;1&gt;</w:t>
              </w:r>
            </w:hyperlink>
            <w:r>
              <w:t xml:space="preserve">, </w:t>
            </w:r>
            <w:hyperlink w:anchor="P29983">
              <w:r>
                <w:rPr>
                  <w:color w:val="0000FF"/>
                </w:rPr>
                <w:t>&lt;*&gt;</w:t>
              </w:r>
            </w:hyperlink>
          </w:p>
        </w:tc>
        <w:tc>
          <w:tcPr>
            <w:tcW w:w="1417" w:type="dxa"/>
          </w:tcPr>
          <w:p w:rsidR="00982BE3" w:rsidRDefault="00982BE3">
            <w:pPr>
              <w:pStyle w:val="ConsPlusNormal"/>
            </w:pPr>
            <w:r>
              <w:t>0,2</w:t>
            </w:r>
          </w:p>
        </w:tc>
      </w:tr>
      <w:tr w:rsidR="00982BE3">
        <w:tc>
          <w:tcPr>
            <w:tcW w:w="794" w:type="dxa"/>
          </w:tcPr>
          <w:p w:rsidR="00982BE3" w:rsidRDefault="00982BE3">
            <w:pPr>
              <w:pStyle w:val="ConsPlusNormal"/>
            </w:pPr>
            <w:r>
              <w:t>4</w:t>
            </w:r>
          </w:p>
        </w:tc>
        <w:tc>
          <w:tcPr>
            <w:tcW w:w="6293" w:type="dxa"/>
          </w:tcPr>
          <w:p w:rsidR="00982BE3" w:rsidRDefault="00982BE3">
            <w:pPr>
              <w:pStyle w:val="ConsPlusNormal"/>
            </w:pPr>
            <w:r>
              <w:t xml:space="preserve">Развертывание индивидуального поста </w:t>
            </w:r>
            <w:hyperlink w:anchor="P29983">
              <w:r>
                <w:rPr>
                  <w:color w:val="0000FF"/>
                </w:rPr>
                <w:t>&lt;*&gt;</w:t>
              </w:r>
            </w:hyperlink>
          </w:p>
        </w:tc>
        <w:tc>
          <w:tcPr>
            <w:tcW w:w="1417" w:type="dxa"/>
          </w:tcPr>
          <w:p w:rsidR="00982BE3" w:rsidRDefault="00982BE3">
            <w:pPr>
              <w:pStyle w:val="ConsPlusNormal"/>
            </w:pPr>
            <w:r>
              <w:t>0,2</w:t>
            </w:r>
          </w:p>
        </w:tc>
      </w:tr>
      <w:tr w:rsidR="00982BE3">
        <w:tc>
          <w:tcPr>
            <w:tcW w:w="794" w:type="dxa"/>
          </w:tcPr>
          <w:p w:rsidR="00982BE3" w:rsidRDefault="00982BE3">
            <w:pPr>
              <w:pStyle w:val="ConsPlusNormal"/>
            </w:pPr>
            <w:r>
              <w:t>5</w:t>
            </w:r>
          </w:p>
        </w:tc>
        <w:tc>
          <w:tcPr>
            <w:tcW w:w="6293" w:type="dxa"/>
          </w:tcPr>
          <w:p w:rsidR="00982BE3" w:rsidRDefault="00982BE3">
            <w:pPr>
              <w:pStyle w:val="ConsPlusNormal"/>
            </w:pPr>
            <w:r>
              <w:t xml:space="preserve">Наличие у пациента тяжелой сопутствующей патологии, требующей оказания медицинской помощи в период госпитализации </w:t>
            </w:r>
            <w:hyperlink w:anchor="P29915">
              <w:r>
                <w:rPr>
                  <w:color w:val="0000FF"/>
                </w:rPr>
                <w:t>&lt;2&gt;</w:t>
              </w:r>
            </w:hyperlink>
            <w:r>
              <w:t xml:space="preserve">, </w:t>
            </w:r>
            <w:hyperlink w:anchor="P29983">
              <w:r>
                <w:rPr>
                  <w:color w:val="0000FF"/>
                </w:rPr>
                <w:t>&lt;*&gt;</w:t>
              </w:r>
            </w:hyperlink>
          </w:p>
        </w:tc>
        <w:tc>
          <w:tcPr>
            <w:tcW w:w="1417" w:type="dxa"/>
          </w:tcPr>
          <w:p w:rsidR="00982BE3" w:rsidRDefault="00982BE3">
            <w:pPr>
              <w:pStyle w:val="ConsPlusNormal"/>
            </w:pPr>
            <w:r>
              <w:t>0,6</w:t>
            </w:r>
          </w:p>
        </w:tc>
      </w:tr>
      <w:tr w:rsidR="00982BE3">
        <w:tc>
          <w:tcPr>
            <w:tcW w:w="794" w:type="dxa"/>
          </w:tcPr>
          <w:p w:rsidR="00982BE3" w:rsidRDefault="00982BE3">
            <w:pPr>
              <w:pStyle w:val="ConsPlusNormal"/>
            </w:pPr>
            <w:r>
              <w:t>6</w:t>
            </w:r>
          </w:p>
        </w:tc>
        <w:tc>
          <w:tcPr>
            <w:tcW w:w="6293"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1) </w:t>
            </w:r>
            <w:hyperlink w:anchor="P29982">
              <w:r>
                <w:rPr>
                  <w:color w:val="0000FF"/>
                </w:rPr>
                <w:t>&lt;3&gt;</w:t>
              </w:r>
            </w:hyperlink>
            <w:r>
              <w:t xml:space="preserve">, </w:t>
            </w:r>
            <w:hyperlink w:anchor="P29983">
              <w:r>
                <w:rPr>
                  <w:color w:val="0000FF"/>
                </w:rPr>
                <w:t>&lt;*&gt;</w:t>
              </w:r>
            </w:hyperlink>
          </w:p>
        </w:tc>
        <w:tc>
          <w:tcPr>
            <w:tcW w:w="1417" w:type="dxa"/>
          </w:tcPr>
          <w:p w:rsidR="00982BE3" w:rsidRDefault="00982BE3">
            <w:pPr>
              <w:pStyle w:val="ConsPlusNormal"/>
            </w:pPr>
            <w:r>
              <w:t>0,05</w:t>
            </w:r>
          </w:p>
        </w:tc>
      </w:tr>
      <w:tr w:rsidR="00982BE3">
        <w:tc>
          <w:tcPr>
            <w:tcW w:w="794" w:type="dxa"/>
          </w:tcPr>
          <w:p w:rsidR="00982BE3" w:rsidRDefault="00982BE3">
            <w:pPr>
              <w:pStyle w:val="ConsPlusNormal"/>
            </w:pPr>
            <w:r>
              <w:t>7</w:t>
            </w:r>
          </w:p>
        </w:tc>
        <w:tc>
          <w:tcPr>
            <w:tcW w:w="6293"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2) </w:t>
            </w:r>
            <w:hyperlink w:anchor="P29982">
              <w:r>
                <w:rPr>
                  <w:color w:val="0000FF"/>
                </w:rPr>
                <w:t>&lt;3&gt;</w:t>
              </w:r>
            </w:hyperlink>
            <w:r>
              <w:t xml:space="preserve">, </w:t>
            </w:r>
            <w:hyperlink w:anchor="P29983">
              <w:r>
                <w:rPr>
                  <w:color w:val="0000FF"/>
                </w:rPr>
                <w:t>&lt;*&gt;</w:t>
              </w:r>
            </w:hyperlink>
          </w:p>
        </w:tc>
        <w:tc>
          <w:tcPr>
            <w:tcW w:w="1417" w:type="dxa"/>
          </w:tcPr>
          <w:p w:rsidR="00982BE3" w:rsidRDefault="00982BE3">
            <w:pPr>
              <w:pStyle w:val="ConsPlusNormal"/>
            </w:pPr>
            <w:r>
              <w:t>0,47</w:t>
            </w:r>
          </w:p>
        </w:tc>
      </w:tr>
      <w:tr w:rsidR="00982BE3">
        <w:tc>
          <w:tcPr>
            <w:tcW w:w="794" w:type="dxa"/>
          </w:tcPr>
          <w:p w:rsidR="00982BE3" w:rsidRDefault="00982BE3">
            <w:pPr>
              <w:pStyle w:val="ConsPlusNormal"/>
            </w:pPr>
            <w:r>
              <w:t>8</w:t>
            </w:r>
          </w:p>
        </w:tc>
        <w:tc>
          <w:tcPr>
            <w:tcW w:w="6293"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3) </w:t>
            </w:r>
            <w:hyperlink w:anchor="P29982">
              <w:r>
                <w:rPr>
                  <w:color w:val="0000FF"/>
                </w:rPr>
                <w:t>&lt;3&gt;</w:t>
              </w:r>
            </w:hyperlink>
            <w:r>
              <w:t xml:space="preserve">, </w:t>
            </w:r>
            <w:hyperlink w:anchor="P29983">
              <w:r>
                <w:rPr>
                  <w:color w:val="0000FF"/>
                </w:rPr>
                <w:t>&lt;*&gt;</w:t>
              </w:r>
            </w:hyperlink>
          </w:p>
        </w:tc>
        <w:tc>
          <w:tcPr>
            <w:tcW w:w="1417" w:type="dxa"/>
          </w:tcPr>
          <w:p w:rsidR="00982BE3" w:rsidRDefault="00982BE3">
            <w:pPr>
              <w:pStyle w:val="ConsPlusNormal"/>
            </w:pPr>
            <w:r>
              <w:t>1,16</w:t>
            </w:r>
          </w:p>
        </w:tc>
      </w:tr>
      <w:tr w:rsidR="00982BE3">
        <w:tc>
          <w:tcPr>
            <w:tcW w:w="794" w:type="dxa"/>
          </w:tcPr>
          <w:p w:rsidR="00982BE3" w:rsidRDefault="00982BE3">
            <w:pPr>
              <w:pStyle w:val="ConsPlusNormal"/>
            </w:pPr>
            <w:r>
              <w:t>9</w:t>
            </w:r>
          </w:p>
        </w:tc>
        <w:tc>
          <w:tcPr>
            <w:tcW w:w="6293"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4) </w:t>
            </w:r>
            <w:hyperlink w:anchor="P29982">
              <w:r>
                <w:rPr>
                  <w:color w:val="0000FF"/>
                </w:rPr>
                <w:t>&lt;3&gt;</w:t>
              </w:r>
            </w:hyperlink>
            <w:r>
              <w:t xml:space="preserve">, </w:t>
            </w:r>
            <w:hyperlink w:anchor="P29983">
              <w:r>
                <w:rPr>
                  <w:color w:val="0000FF"/>
                </w:rPr>
                <w:t>&lt;*&gt;</w:t>
              </w:r>
            </w:hyperlink>
          </w:p>
        </w:tc>
        <w:tc>
          <w:tcPr>
            <w:tcW w:w="1417" w:type="dxa"/>
          </w:tcPr>
          <w:p w:rsidR="00982BE3" w:rsidRDefault="00982BE3">
            <w:pPr>
              <w:pStyle w:val="ConsPlusNormal"/>
            </w:pPr>
            <w:r>
              <w:t>2,07</w:t>
            </w:r>
          </w:p>
        </w:tc>
      </w:tr>
      <w:tr w:rsidR="00982BE3">
        <w:tc>
          <w:tcPr>
            <w:tcW w:w="794" w:type="dxa"/>
          </w:tcPr>
          <w:p w:rsidR="00982BE3" w:rsidRDefault="00982BE3">
            <w:pPr>
              <w:pStyle w:val="ConsPlusNormal"/>
            </w:pPr>
            <w:r>
              <w:t>10</w:t>
            </w:r>
          </w:p>
        </w:tc>
        <w:tc>
          <w:tcPr>
            <w:tcW w:w="6293"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5) </w:t>
            </w:r>
            <w:hyperlink w:anchor="P29982">
              <w:r>
                <w:rPr>
                  <w:color w:val="0000FF"/>
                </w:rPr>
                <w:t>&lt;3&gt;</w:t>
              </w:r>
            </w:hyperlink>
            <w:r>
              <w:t xml:space="preserve">, </w:t>
            </w:r>
            <w:hyperlink w:anchor="P29983">
              <w:r>
                <w:rPr>
                  <w:color w:val="0000FF"/>
                </w:rPr>
                <w:t>&lt;*&gt;</w:t>
              </w:r>
            </w:hyperlink>
          </w:p>
        </w:tc>
        <w:tc>
          <w:tcPr>
            <w:tcW w:w="1417" w:type="dxa"/>
          </w:tcPr>
          <w:p w:rsidR="00982BE3" w:rsidRDefault="00982BE3">
            <w:pPr>
              <w:pStyle w:val="ConsPlusNormal"/>
            </w:pPr>
            <w:r>
              <w:t>3,49</w:t>
            </w:r>
          </w:p>
        </w:tc>
      </w:tr>
      <w:tr w:rsidR="00982BE3">
        <w:tc>
          <w:tcPr>
            <w:tcW w:w="794" w:type="dxa"/>
          </w:tcPr>
          <w:p w:rsidR="00982BE3" w:rsidRDefault="00982BE3">
            <w:pPr>
              <w:pStyle w:val="ConsPlusNormal"/>
            </w:pPr>
            <w:r>
              <w:t>11</w:t>
            </w:r>
          </w:p>
        </w:tc>
        <w:tc>
          <w:tcPr>
            <w:tcW w:w="6293" w:type="dxa"/>
          </w:tcPr>
          <w:p w:rsidR="00982BE3" w:rsidRDefault="00982BE3">
            <w:pPr>
              <w:pStyle w:val="ConsPlusNormal"/>
            </w:pPr>
            <w:r>
              <w:t xml:space="preserve">Проведение 1 этапа медицинской реабилитации пациентов </w:t>
            </w:r>
            <w:hyperlink w:anchor="P29984">
              <w:r>
                <w:rPr>
                  <w:color w:val="0000FF"/>
                </w:rPr>
                <w:t>&lt;4&gt;</w:t>
              </w:r>
            </w:hyperlink>
          </w:p>
        </w:tc>
        <w:tc>
          <w:tcPr>
            <w:tcW w:w="1417" w:type="dxa"/>
          </w:tcPr>
          <w:p w:rsidR="00982BE3" w:rsidRDefault="00982BE3">
            <w:pPr>
              <w:pStyle w:val="ConsPlusNormal"/>
            </w:pPr>
            <w:r>
              <w:t>0,15</w:t>
            </w:r>
          </w:p>
        </w:tc>
      </w:tr>
      <w:tr w:rsidR="00982BE3">
        <w:tc>
          <w:tcPr>
            <w:tcW w:w="794" w:type="dxa"/>
          </w:tcPr>
          <w:p w:rsidR="00982BE3" w:rsidRDefault="00982BE3">
            <w:pPr>
              <w:pStyle w:val="ConsPlusNormal"/>
            </w:pPr>
            <w:r>
              <w:t>12</w:t>
            </w:r>
          </w:p>
        </w:tc>
        <w:tc>
          <w:tcPr>
            <w:tcW w:w="6293" w:type="dxa"/>
          </w:tcPr>
          <w:p w:rsidR="00982BE3" w:rsidRDefault="00982BE3">
            <w:pPr>
              <w:pStyle w:val="ConsPlusNormal"/>
            </w:pPr>
            <w:r>
              <w:t xml:space="preserve">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w:t>
            </w:r>
            <w:hyperlink w:anchor="P29985">
              <w:r>
                <w:rPr>
                  <w:color w:val="0000FF"/>
                </w:rPr>
                <w:t>&lt;5&gt;</w:t>
              </w:r>
            </w:hyperlink>
          </w:p>
        </w:tc>
        <w:tc>
          <w:tcPr>
            <w:tcW w:w="1417" w:type="dxa"/>
          </w:tcPr>
          <w:p w:rsidR="00982BE3" w:rsidRDefault="00982BE3">
            <w:pPr>
              <w:pStyle w:val="ConsPlusNormal"/>
            </w:pPr>
            <w:r>
              <w:t>0,63</w:t>
            </w:r>
          </w:p>
        </w:tc>
      </w:tr>
      <w:tr w:rsidR="00982BE3">
        <w:tc>
          <w:tcPr>
            <w:tcW w:w="794" w:type="dxa"/>
          </w:tcPr>
          <w:p w:rsidR="00982BE3" w:rsidRDefault="00982BE3">
            <w:pPr>
              <w:pStyle w:val="ConsPlusNormal"/>
            </w:pPr>
            <w:r>
              <w:t>13</w:t>
            </w:r>
          </w:p>
        </w:tc>
        <w:tc>
          <w:tcPr>
            <w:tcW w:w="6293" w:type="dxa"/>
          </w:tcPr>
          <w:p w:rsidR="00982BE3" w:rsidRDefault="00982BE3">
            <w:pPr>
              <w:pStyle w:val="ConsPlusNormal"/>
            </w:pPr>
            <w:r>
              <w:t xml:space="preserve">Проведение тестирования на выявление респираторных вирусных заболеваний (грипп, COVID-19) в период госпитализации </w:t>
            </w:r>
            <w:hyperlink w:anchor="P30027">
              <w:r>
                <w:rPr>
                  <w:color w:val="0000FF"/>
                </w:rPr>
                <w:t>&lt;6&gt;</w:t>
              </w:r>
            </w:hyperlink>
          </w:p>
        </w:tc>
        <w:tc>
          <w:tcPr>
            <w:tcW w:w="1417" w:type="dxa"/>
          </w:tcPr>
          <w:p w:rsidR="00982BE3" w:rsidRDefault="00982BE3">
            <w:pPr>
              <w:pStyle w:val="ConsPlusNormal"/>
            </w:pPr>
            <w:r>
              <w:t>0,05</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65" w:name="P29914"/>
      <w:bookmarkEnd w:id="65"/>
      <w:r>
        <w:t>&lt;1&gt; Кроме случаев госпитализации на геронтологические профильные койки.</w:t>
      </w:r>
    </w:p>
    <w:p w:rsidR="00982BE3" w:rsidRDefault="00982BE3">
      <w:pPr>
        <w:pStyle w:val="ConsPlusNormal"/>
        <w:spacing w:before="200"/>
        <w:ind w:firstLine="540"/>
        <w:jc w:val="both"/>
      </w:pPr>
      <w:bookmarkStart w:id="66" w:name="P29915"/>
      <w:bookmarkEnd w:id="66"/>
      <w:r>
        <w:t>&lt;2&gt; Применяется при родоразрешении и кесаревом сечении. Перечень диагнозов и значения КСЛП для пункта 5:</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tblGrid>
      <w:tr w:rsidR="00982BE3">
        <w:tc>
          <w:tcPr>
            <w:tcW w:w="7427" w:type="dxa"/>
            <w:tcBorders>
              <w:left w:val="single" w:sz="4" w:space="0" w:color="auto"/>
              <w:right w:val="single" w:sz="4" w:space="0" w:color="auto"/>
            </w:tcBorders>
          </w:tcPr>
          <w:p w:rsidR="00982BE3" w:rsidRDefault="00982BE3">
            <w:pPr>
              <w:pStyle w:val="ConsPlusNormal"/>
              <w:jc w:val="center"/>
            </w:pPr>
            <w:r>
              <w:lastRenderedPageBreak/>
              <w:t>Диагноз</w:t>
            </w:r>
          </w:p>
        </w:tc>
      </w:tr>
      <w:tr w:rsidR="00982BE3">
        <w:tc>
          <w:tcPr>
            <w:tcW w:w="7427" w:type="dxa"/>
            <w:tcBorders>
              <w:left w:val="single" w:sz="4" w:space="0" w:color="auto"/>
              <w:right w:val="single" w:sz="4" w:space="0" w:color="auto"/>
            </w:tcBorders>
          </w:tcPr>
          <w:p w:rsidR="00982BE3" w:rsidRDefault="00982BE3">
            <w:pPr>
              <w:pStyle w:val="ConsPlusNormal"/>
            </w:pPr>
            <w:r>
              <w:t>Преэклампсия (нефропатия) средней тяжести (O14.0)</w:t>
            </w:r>
          </w:p>
        </w:tc>
      </w:tr>
      <w:tr w:rsidR="00982BE3">
        <w:tc>
          <w:tcPr>
            <w:tcW w:w="7427" w:type="dxa"/>
            <w:tcBorders>
              <w:left w:val="single" w:sz="4" w:space="0" w:color="auto"/>
              <w:right w:val="single" w:sz="4" w:space="0" w:color="auto"/>
            </w:tcBorders>
          </w:tcPr>
          <w:p w:rsidR="00982BE3" w:rsidRDefault="00982BE3">
            <w:pPr>
              <w:pStyle w:val="ConsPlusNormal"/>
            </w:pPr>
            <w:r>
              <w:t>Тяжелая преэклампсия (O14.1)</w:t>
            </w:r>
          </w:p>
        </w:tc>
      </w:tr>
      <w:tr w:rsidR="00982BE3">
        <w:tc>
          <w:tcPr>
            <w:tcW w:w="7427" w:type="dxa"/>
            <w:tcBorders>
              <w:left w:val="single" w:sz="4" w:space="0" w:color="auto"/>
              <w:right w:val="single" w:sz="4" w:space="0" w:color="auto"/>
            </w:tcBorders>
          </w:tcPr>
          <w:p w:rsidR="00982BE3" w:rsidRDefault="00982BE3">
            <w:pPr>
              <w:pStyle w:val="ConsPlusNormal"/>
            </w:pPr>
            <w:r>
              <w:t>Преэклампсия (нефропатия) неуточненная (O14.9)</w:t>
            </w:r>
          </w:p>
        </w:tc>
      </w:tr>
      <w:tr w:rsidR="00982BE3">
        <w:tc>
          <w:tcPr>
            <w:tcW w:w="7427" w:type="dxa"/>
            <w:tcBorders>
              <w:left w:val="single" w:sz="4" w:space="0" w:color="auto"/>
              <w:right w:val="single" w:sz="4" w:space="0" w:color="auto"/>
            </w:tcBorders>
          </w:tcPr>
          <w:p w:rsidR="00982BE3" w:rsidRDefault="00982BE3">
            <w:pPr>
              <w:pStyle w:val="ConsPlusNormal"/>
            </w:pPr>
            <w:r>
              <w:t>Эклампсия во время беременности (O15.0)</w:t>
            </w:r>
          </w:p>
        </w:tc>
      </w:tr>
      <w:tr w:rsidR="00982BE3">
        <w:tc>
          <w:tcPr>
            <w:tcW w:w="7427" w:type="dxa"/>
            <w:tcBorders>
              <w:left w:val="single" w:sz="4" w:space="0" w:color="auto"/>
              <w:right w:val="single" w:sz="4" w:space="0" w:color="auto"/>
            </w:tcBorders>
          </w:tcPr>
          <w:p w:rsidR="00982BE3" w:rsidRDefault="00982BE3">
            <w:pPr>
              <w:pStyle w:val="ConsPlusNormal"/>
            </w:pPr>
            <w:r>
              <w:t>Эклампсия в родах (O15.1)</w:t>
            </w:r>
          </w:p>
        </w:tc>
      </w:tr>
      <w:tr w:rsidR="00982BE3">
        <w:tc>
          <w:tcPr>
            <w:tcW w:w="7427" w:type="dxa"/>
            <w:tcBorders>
              <w:left w:val="single" w:sz="4" w:space="0" w:color="auto"/>
              <w:right w:val="single" w:sz="4" w:space="0" w:color="auto"/>
            </w:tcBorders>
          </w:tcPr>
          <w:p w:rsidR="00982BE3" w:rsidRDefault="00982BE3">
            <w:pPr>
              <w:pStyle w:val="ConsPlusNormal"/>
            </w:pPr>
            <w:r>
              <w:t>Эклампсия в послеродовом периоде (O15.2)</w:t>
            </w:r>
          </w:p>
        </w:tc>
      </w:tr>
      <w:tr w:rsidR="00982BE3">
        <w:tc>
          <w:tcPr>
            <w:tcW w:w="7427" w:type="dxa"/>
            <w:tcBorders>
              <w:left w:val="single" w:sz="4" w:space="0" w:color="auto"/>
              <w:right w:val="single" w:sz="4" w:space="0" w:color="auto"/>
            </w:tcBorders>
          </w:tcPr>
          <w:p w:rsidR="00982BE3" w:rsidRDefault="00982BE3">
            <w:pPr>
              <w:pStyle w:val="ConsPlusNormal"/>
            </w:pPr>
            <w:r>
              <w:t>Эклампсия, не уточненная по срокам (O15.9)</w:t>
            </w:r>
          </w:p>
        </w:tc>
      </w:tr>
      <w:tr w:rsidR="00982BE3">
        <w:tc>
          <w:tcPr>
            <w:tcW w:w="7427" w:type="dxa"/>
            <w:tcBorders>
              <w:left w:val="single" w:sz="4" w:space="0" w:color="auto"/>
              <w:right w:val="single" w:sz="4" w:space="0" w:color="auto"/>
            </w:tcBorders>
          </w:tcPr>
          <w:p w:rsidR="00982BE3" w:rsidRDefault="00982BE3">
            <w:pPr>
              <w:pStyle w:val="ConsPlusNormal"/>
            </w:pPr>
            <w:r>
              <w:t>Глубокий флеботромбоз во время беременности (O22.3)</w:t>
            </w:r>
          </w:p>
        </w:tc>
      </w:tr>
      <w:tr w:rsidR="00982BE3">
        <w:tc>
          <w:tcPr>
            <w:tcW w:w="7427" w:type="dxa"/>
            <w:tcBorders>
              <w:left w:val="single" w:sz="4" w:space="0" w:color="auto"/>
              <w:right w:val="single" w:sz="4" w:space="0" w:color="auto"/>
            </w:tcBorders>
          </w:tcPr>
          <w:p w:rsidR="00982BE3" w:rsidRDefault="00982BE3">
            <w:pPr>
              <w:pStyle w:val="ConsPlusNormal"/>
            </w:pPr>
            <w:r>
              <w:t>Другие венозные осложнения во время беременности (O22.8)</w:t>
            </w:r>
          </w:p>
        </w:tc>
      </w:tr>
      <w:tr w:rsidR="00982BE3">
        <w:tc>
          <w:tcPr>
            <w:tcW w:w="7427" w:type="dxa"/>
            <w:tcBorders>
              <w:left w:val="single" w:sz="4" w:space="0" w:color="auto"/>
              <w:right w:val="single" w:sz="4" w:space="0" w:color="auto"/>
            </w:tcBorders>
          </w:tcPr>
          <w:p w:rsidR="00982BE3" w:rsidRDefault="00982BE3">
            <w:pPr>
              <w:pStyle w:val="ConsPlusNormal"/>
            </w:pPr>
            <w:r>
              <w:t>Существовавший ранее сахарный диабет инсулинозависимый (O24.0)</w:t>
            </w:r>
          </w:p>
        </w:tc>
      </w:tr>
      <w:tr w:rsidR="00982BE3">
        <w:tc>
          <w:tcPr>
            <w:tcW w:w="7427" w:type="dxa"/>
            <w:tcBorders>
              <w:left w:val="single" w:sz="4" w:space="0" w:color="auto"/>
              <w:right w:val="single" w:sz="4" w:space="0" w:color="auto"/>
            </w:tcBorders>
          </w:tcPr>
          <w:p w:rsidR="00982BE3" w:rsidRDefault="00982BE3">
            <w:pPr>
              <w:pStyle w:val="ConsPlusNormal"/>
            </w:pPr>
            <w:r>
              <w:t>Существовавший ранее сахарный диабет инсулинозависимый (O24.1)</w:t>
            </w:r>
          </w:p>
        </w:tc>
      </w:tr>
      <w:tr w:rsidR="00982BE3">
        <w:tc>
          <w:tcPr>
            <w:tcW w:w="7427" w:type="dxa"/>
            <w:tcBorders>
              <w:left w:val="single" w:sz="4" w:space="0" w:color="auto"/>
              <w:right w:val="single" w:sz="4" w:space="0" w:color="auto"/>
            </w:tcBorders>
          </w:tcPr>
          <w:p w:rsidR="00982BE3" w:rsidRDefault="00982BE3">
            <w:pPr>
              <w:pStyle w:val="ConsPlusNormal"/>
            </w:pPr>
            <w:r>
              <w:t>Существовавший ранее сахарный диабет, связанный с недостаточностью питания (O24.2)</w:t>
            </w:r>
          </w:p>
        </w:tc>
      </w:tr>
      <w:tr w:rsidR="00982BE3">
        <w:tc>
          <w:tcPr>
            <w:tcW w:w="7427" w:type="dxa"/>
            <w:tcBorders>
              <w:left w:val="single" w:sz="4" w:space="0" w:color="auto"/>
              <w:right w:val="single" w:sz="4" w:space="0" w:color="auto"/>
            </w:tcBorders>
          </w:tcPr>
          <w:p w:rsidR="00982BE3" w:rsidRDefault="00982BE3">
            <w:pPr>
              <w:pStyle w:val="ConsPlusNormal"/>
            </w:pPr>
            <w:r>
              <w:t>Существовавший ранее сахарный диабет неуточненный (O24.3)</w:t>
            </w:r>
          </w:p>
        </w:tc>
      </w:tr>
      <w:tr w:rsidR="00982BE3">
        <w:tc>
          <w:tcPr>
            <w:tcW w:w="7427" w:type="dxa"/>
            <w:tcBorders>
              <w:left w:val="single" w:sz="4" w:space="0" w:color="auto"/>
              <w:right w:val="single" w:sz="4" w:space="0" w:color="auto"/>
            </w:tcBorders>
          </w:tcPr>
          <w:p w:rsidR="00982BE3" w:rsidRDefault="00982BE3">
            <w:pPr>
              <w:pStyle w:val="ConsPlusNormal"/>
            </w:pPr>
            <w:r>
              <w:t>Сахарный диабет, развившийся во время беременности (O24.4), Сахарный диабет при беременности неуточненный (O24.9), критерии для применения данного КСЛП:</w:t>
            </w:r>
          </w:p>
        </w:tc>
      </w:tr>
      <w:tr w:rsidR="00982BE3">
        <w:tc>
          <w:tcPr>
            <w:tcW w:w="7427" w:type="dxa"/>
            <w:tcBorders>
              <w:left w:val="single" w:sz="4" w:space="0" w:color="auto"/>
              <w:right w:val="single" w:sz="4" w:space="0" w:color="auto"/>
            </w:tcBorders>
          </w:tcPr>
          <w:p w:rsidR="00982BE3" w:rsidRDefault="00982BE3">
            <w:pPr>
              <w:pStyle w:val="ConsPlusNormal"/>
            </w:pPr>
            <w:r>
              <w:t>1) при поступлении в стационар:</w:t>
            </w:r>
          </w:p>
        </w:tc>
      </w:tr>
      <w:tr w:rsidR="00982BE3">
        <w:tc>
          <w:tcPr>
            <w:tcW w:w="7427" w:type="dxa"/>
            <w:tcBorders>
              <w:left w:val="single" w:sz="4" w:space="0" w:color="auto"/>
              <w:right w:val="single" w:sz="4" w:space="0" w:color="auto"/>
            </w:tcBorders>
          </w:tcPr>
          <w:p w:rsidR="00982BE3" w:rsidRDefault="00982BE3">
            <w:pPr>
              <w:pStyle w:val="ConsPlusNormal"/>
            </w:pPr>
            <w:r>
              <w:t>глюкоза венозной плазмы натощак &gt;= 5,1 ммоль/л</w:t>
            </w:r>
          </w:p>
        </w:tc>
      </w:tr>
      <w:tr w:rsidR="00982BE3">
        <w:tc>
          <w:tcPr>
            <w:tcW w:w="7427" w:type="dxa"/>
            <w:tcBorders>
              <w:left w:val="single" w:sz="4" w:space="0" w:color="auto"/>
              <w:right w:val="single" w:sz="4" w:space="0" w:color="auto"/>
            </w:tcBorders>
          </w:tcPr>
          <w:p w:rsidR="00982BE3" w:rsidRDefault="00982BE3">
            <w:pPr>
              <w:pStyle w:val="ConsPlusNormal"/>
            </w:pPr>
            <w:r>
              <w:t>консультация эндокринолога</w:t>
            </w:r>
          </w:p>
        </w:tc>
      </w:tr>
      <w:tr w:rsidR="00982BE3">
        <w:tc>
          <w:tcPr>
            <w:tcW w:w="7427" w:type="dxa"/>
            <w:tcBorders>
              <w:left w:val="single" w:sz="4" w:space="0" w:color="auto"/>
              <w:right w:val="single" w:sz="4" w:space="0" w:color="auto"/>
            </w:tcBorders>
          </w:tcPr>
          <w:p w:rsidR="00982BE3" w:rsidRDefault="00982BE3">
            <w:pPr>
              <w:pStyle w:val="ConsPlusNormal"/>
            </w:pPr>
            <w:r>
              <w:t>2) при дородовой госпитализации выполнены:</w:t>
            </w:r>
          </w:p>
        </w:tc>
      </w:tr>
      <w:tr w:rsidR="00982BE3">
        <w:tc>
          <w:tcPr>
            <w:tcW w:w="7427" w:type="dxa"/>
            <w:tcBorders>
              <w:left w:val="single" w:sz="4" w:space="0" w:color="auto"/>
              <w:right w:val="single" w:sz="4" w:space="0" w:color="auto"/>
            </w:tcBorders>
          </w:tcPr>
          <w:p w:rsidR="00982BE3" w:rsidRDefault="00982BE3">
            <w:pPr>
              <w:pStyle w:val="ConsPlusNormal"/>
            </w:pPr>
            <w:r>
              <w:t>ультразвуковое исследование плода с перцентильной оценкой фетометрии и допплерометрией</w:t>
            </w:r>
          </w:p>
        </w:tc>
      </w:tr>
      <w:tr w:rsidR="00982BE3">
        <w:tc>
          <w:tcPr>
            <w:tcW w:w="7427" w:type="dxa"/>
            <w:tcBorders>
              <w:left w:val="single" w:sz="4" w:space="0" w:color="auto"/>
              <w:right w:val="single" w:sz="4" w:space="0" w:color="auto"/>
            </w:tcBorders>
          </w:tcPr>
          <w:p w:rsidR="00982BE3" w:rsidRDefault="00982BE3">
            <w:pPr>
              <w:pStyle w:val="ConsPlusNormal"/>
            </w:pPr>
            <w:r>
              <w:t>гликемический профиль (определение гликемии не менее 4 раз за 24 часа)</w:t>
            </w:r>
          </w:p>
        </w:tc>
      </w:tr>
      <w:tr w:rsidR="00982BE3">
        <w:tc>
          <w:tcPr>
            <w:tcW w:w="7427" w:type="dxa"/>
            <w:tcBorders>
              <w:left w:val="single" w:sz="4" w:space="0" w:color="auto"/>
              <w:right w:val="single" w:sz="4" w:space="0" w:color="auto"/>
            </w:tcBorders>
          </w:tcPr>
          <w:p w:rsidR="00982BE3" w:rsidRDefault="00982BE3">
            <w:pPr>
              <w:pStyle w:val="ConsPlusNormal"/>
            </w:pPr>
            <w:r>
              <w:t>кардиотокографическое исследование в динамике</w:t>
            </w:r>
          </w:p>
        </w:tc>
      </w:tr>
      <w:tr w:rsidR="00982BE3">
        <w:tc>
          <w:tcPr>
            <w:tcW w:w="7427" w:type="dxa"/>
            <w:tcBorders>
              <w:left w:val="single" w:sz="4" w:space="0" w:color="auto"/>
              <w:right w:val="single" w:sz="4" w:space="0" w:color="auto"/>
            </w:tcBorders>
          </w:tcPr>
          <w:p w:rsidR="00982BE3" w:rsidRDefault="00982BE3">
            <w:pPr>
              <w:pStyle w:val="ConsPlusNormal"/>
            </w:pPr>
            <w:r>
              <w:t>3) в родах:</w:t>
            </w:r>
          </w:p>
        </w:tc>
      </w:tr>
      <w:tr w:rsidR="00982BE3">
        <w:tc>
          <w:tcPr>
            <w:tcW w:w="7427" w:type="dxa"/>
            <w:tcBorders>
              <w:left w:val="single" w:sz="4" w:space="0" w:color="auto"/>
              <w:right w:val="single" w:sz="4" w:space="0" w:color="auto"/>
            </w:tcBorders>
          </w:tcPr>
          <w:p w:rsidR="00982BE3" w:rsidRDefault="00982BE3">
            <w:pPr>
              <w:pStyle w:val="ConsPlusNormal"/>
            </w:pPr>
            <w:r>
              <w:t>кардиотокографический контроль</w:t>
            </w:r>
          </w:p>
        </w:tc>
      </w:tr>
      <w:tr w:rsidR="00982BE3">
        <w:tc>
          <w:tcPr>
            <w:tcW w:w="7427" w:type="dxa"/>
            <w:tcBorders>
              <w:left w:val="single" w:sz="4" w:space="0" w:color="auto"/>
              <w:right w:val="single" w:sz="4" w:space="0" w:color="auto"/>
            </w:tcBorders>
          </w:tcPr>
          <w:p w:rsidR="00982BE3" w:rsidRDefault="00982BE3">
            <w:pPr>
              <w:pStyle w:val="ConsPlusNormal"/>
            </w:pPr>
            <w:r>
              <w:t>контроль гликемии у рожениц, получавших во время беременности инсулин</w:t>
            </w:r>
          </w:p>
        </w:tc>
      </w:tr>
      <w:tr w:rsidR="00982BE3">
        <w:tc>
          <w:tcPr>
            <w:tcW w:w="7427" w:type="dxa"/>
            <w:tcBorders>
              <w:left w:val="single" w:sz="4" w:space="0" w:color="auto"/>
              <w:right w:val="single" w:sz="4" w:space="0" w:color="auto"/>
            </w:tcBorders>
          </w:tcPr>
          <w:p w:rsidR="00982BE3" w:rsidRDefault="00982BE3">
            <w:pPr>
              <w:pStyle w:val="ConsPlusNormal"/>
            </w:pPr>
            <w:r>
              <w:t>4) в послеродовом периоде:</w:t>
            </w:r>
          </w:p>
        </w:tc>
      </w:tr>
      <w:tr w:rsidR="00982BE3">
        <w:tc>
          <w:tcPr>
            <w:tcW w:w="7427" w:type="dxa"/>
            <w:tcBorders>
              <w:left w:val="single" w:sz="4" w:space="0" w:color="auto"/>
              <w:right w:val="single" w:sz="4" w:space="0" w:color="auto"/>
            </w:tcBorders>
          </w:tcPr>
          <w:p w:rsidR="00982BE3" w:rsidRDefault="00982BE3">
            <w:pPr>
              <w:pStyle w:val="ConsPlusNormal"/>
            </w:pPr>
            <w:r>
              <w:t>в течение первых трех суток после родов измерение уровня глюкозы венозной плазмы</w:t>
            </w:r>
          </w:p>
        </w:tc>
      </w:tr>
      <w:tr w:rsidR="00982BE3">
        <w:tc>
          <w:tcPr>
            <w:tcW w:w="7427" w:type="dxa"/>
            <w:tcBorders>
              <w:left w:val="single" w:sz="4" w:space="0" w:color="auto"/>
              <w:right w:val="single" w:sz="4" w:space="0" w:color="auto"/>
            </w:tcBorders>
          </w:tcPr>
          <w:p w:rsidR="00982BE3" w:rsidRDefault="00982BE3">
            <w:pPr>
              <w:pStyle w:val="ConsPlusNormal"/>
            </w:pPr>
            <w:r>
              <w:t>Беременность двойней (O30.0)</w:t>
            </w:r>
          </w:p>
        </w:tc>
      </w:tr>
      <w:tr w:rsidR="00982BE3">
        <w:tc>
          <w:tcPr>
            <w:tcW w:w="7427" w:type="dxa"/>
            <w:tcBorders>
              <w:left w:val="single" w:sz="4" w:space="0" w:color="auto"/>
              <w:right w:val="single" w:sz="4" w:space="0" w:color="auto"/>
            </w:tcBorders>
          </w:tcPr>
          <w:p w:rsidR="00982BE3" w:rsidRDefault="00982BE3">
            <w:pPr>
              <w:pStyle w:val="ConsPlusNormal"/>
            </w:pPr>
            <w:r>
              <w:t>Беременность тройней (O30.1)</w:t>
            </w:r>
          </w:p>
        </w:tc>
      </w:tr>
      <w:tr w:rsidR="00982BE3">
        <w:tc>
          <w:tcPr>
            <w:tcW w:w="7427" w:type="dxa"/>
            <w:tcBorders>
              <w:left w:val="single" w:sz="4" w:space="0" w:color="auto"/>
              <w:right w:val="single" w:sz="4" w:space="0" w:color="auto"/>
            </w:tcBorders>
          </w:tcPr>
          <w:p w:rsidR="00982BE3" w:rsidRDefault="00982BE3">
            <w:pPr>
              <w:pStyle w:val="ConsPlusNormal"/>
            </w:pPr>
            <w:r>
              <w:t>Беременность четырьмя плодами (O30.2)</w:t>
            </w:r>
          </w:p>
        </w:tc>
      </w:tr>
      <w:tr w:rsidR="00982BE3">
        <w:tc>
          <w:tcPr>
            <w:tcW w:w="7427" w:type="dxa"/>
            <w:tcBorders>
              <w:left w:val="single" w:sz="4" w:space="0" w:color="auto"/>
              <w:right w:val="single" w:sz="4" w:space="0" w:color="auto"/>
            </w:tcBorders>
          </w:tcPr>
          <w:p w:rsidR="00982BE3" w:rsidRDefault="00982BE3">
            <w:pPr>
              <w:pStyle w:val="ConsPlusNormal"/>
            </w:pPr>
            <w:r>
              <w:lastRenderedPageBreak/>
              <w:t>Другие формы многоплодной беременности (O30.8)</w:t>
            </w:r>
          </w:p>
        </w:tc>
      </w:tr>
      <w:tr w:rsidR="00982BE3">
        <w:tc>
          <w:tcPr>
            <w:tcW w:w="7427" w:type="dxa"/>
            <w:tcBorders>
              <w:left w:val="single" w:sz="4" w:space="0" w:color="auto"/>
              <w:right w:val="single" w:sz="4" w:space="0" w:color="auto"/>
            </w:tcBorders>
          </w:tcPr>
          <w:p w:rsidR="00982BE3" w:rsidRDefault="00982BE3">
            <w:pPr>
              <w:pStyle w:val="ConsPlusNormal"/>
            </w:pPr>
            <w:r>
              <w:t>Многоплодная беременность неуточненная (O30.9)</w:t>
            </w:r>
          </w:p>
        </w:tc>
      </w:tr>
      <w:tr w:rsidR="00982BE3">
        <w:tc>
          <w:tcPr>
            <w:tcW w:w="7427" w:type="dxa"/>
            <w:tcBorders>
              <w:left w:val="single" w:sz="4" w:space="0" w:color="auto"/>
              <w:right w:val="single" w:sz="4" w:space="0" w:color="auto"/>
            </w:tcBorders>
          </w:tcPr>
          <w:p w:rsidR="00982BE3" w:rsidRDefault="00982BE3">
            <w:pPr>
              <w:pStyle w:val="ConsPlusNormal"/>
            </w:pPr>
            <w:r>
              <w:t>Истмико-цервикальная недостаточность, требующая предоставления медицинской помощи матери (O34.3)</w:t>
            </w:r>
          </w:p>
        </w:tc>
      </w:tr>
      <w:tr w:rsidR="00982BE3">
        <w:tc>
          <w:tcPr>
            <w:tcW w:w="7427" w:type="dxa"/>
            <w:tcBorders>
              <w:left w:val="single" w:sz="4" w:space="0" w:color="auto"/>
              <w:right w:val="single" w:sz="4" w:space="0" w:color="auto"/>
            </w:tcBorders>
          </w:tcPr>
          <w:p w:rsidR="00982BE3" w:rsidRDefault="00982BE3">
            <w:pPr>
              <w:pStyle w:val="ConsPlusNormal"/>
            </w:pPr>
            <w:r>
              <w:t>Резус-иммунизация, требующая предоставления медицинской помощи матери (O36.0)</w:t>
            </w:r>
          </w:p>
        </w:tc>
      </w:tr>
      <w:tr w:rsidR="00982BE3">
        <w:tc>
          <w:tcPr>
            <w:tcW w:w="7427" w:type="dxa"/>
            <w:tcBorders>
              <w:left w:val="single" w:sz="4" w:space="0" w:color="auto"/>
              <w:right w:val="single" w:sz="4" w:space="0" w:color="auto"/>
            </w:tcBorders>
          </w:tcPr>
          <w:p w:rsidR="00982BE3" w:rsidRDefault="00982BE3">
            <w:pPr>
              <w:pStyle w:val="ConsPlusNormal"/>
            </w:pPr>
            <w:r>
              <w:t>Другие формы изоиммунизации, требующие предоставления медицинской помощи матери (O36.1)</w:t>
            </w:r>
          </w:p>
        </w:tc>
      </w:tr>
      <w:tr w:rsidR="00982BE3">
        <w:tc>
          <w:tcPr>
            <w:tcW w:w="7427" w:type="dxa"/>
            <w:tcBorders>
              <w:left w:val="single" w:sz="4" w:space="0" w:color="auto"/>
              <w:right w:val="single" w:sz="4" w:space="0" w:color="auto"/>
            </w:tcBorders>
          </w:tcPr>
          <w:p w:rsidR="00982BE3" w:rsidRDefault="00982BE3">
            <w:pPr>
              <w:pStyle w:val="ConsPlusNormal"/>
            </w:pPr>
            <w:r>
              <w:t>Водянка плода, требующая предоставления медицинской помощи матери (O36.2)</w:t>
            </w:r>
          </w:p>
        </w:tc>
      </w:tr>
      <w:tr w:rsidR="00982BE3">
        <w:tc>
          <w:tcPr>
            <w:tcW w:w="7427" w:type="dxa"/>
            <w:tcBorders>
              <w:left w:val="single" w:sz="4" w:space="0" w:color="auto"/>
              <w:right w:val="single" w:sz="4" w:space="0" w:color="auto"/>
            </w:tcBorders>
          </w:tcPr>
          <w:p w:rsidR="00982BE3" w:rsidRDefault="00982BE3">
            <w:pPr>
              <w:pStyle w:val="ConsPlusNormal"/>
            </w:pPr>
            <w:r>
              <w:t>Признаки внутриутробной гипоксии плода, требующие предоставления медицинской помощи матери (O36.3)</w:t>
            </w:r>
          </w:p>
        </w:tc>
      </w:tr>
      <w:tr w:rsidR="00982BE3">
        <w:tc>
          <w:tcPr>
            <w:tcW w:w="7427" w:type="dxa"/>
            <w:tcBorders>
              <w:left w:val="single" w:sz="4" w:space="0" w:color="auto"/>
              <w:right w:val="single" w:sz="4" w:space="0" w:color="auto"/>
            </w:tcBorders>
          </w:tcPr>
          <w:p w:rsidR="00982BE3" w:rsidRDefault="00982BE3">
            <w:pPr>
              <w:pStyle w:val="ConsPlusNormal"/>
            </w:pPr>
            <w:r>
              <w:t>Недостаточный рост плода, требующий предоставления медицинской помощи матери (O36.5), другие плацентарные нарушения (O43.8) критерии для применения данного КСЛП:</w:t>
            </w:r>
          </w:p>
        </w:tc>
      </w:tr>
      <w:tr w:rsidR="00982BE3">
        <w:tc>
          <w:tcPr>
            <w:tcW w:w="7427" w:type="dxa"/>
            <w:tcBorders>
              <w:left w:val="single" w:sz="4" w:space="0" w:color="auto"/>
              <w:right w:val="single" w:sz="4" w:space="0" w:color="auto"/>
            </w:tcBorders>
          </w:tcPr>
          <w:p w:rsidR="00982BE3" w:rsidRDefault="00982BE3">
            <w:pPr>
              <w:pStyle w:val="ConsPlusNormal"/>
            </w:pPr>
            <w:r>
              <w:t>1) обследования:</w:t>
            </w:r>
          </w:p>
        </w:tc>
      </w:tr>
      <w:tr w:rsidR="00982BE3">
        <w:tc>
          <w:tcPr>
            <w:tcW w:w="7427" w:type="dxa"/>
            <w:tcBorders>
              <w:left w:val="single" w:sz="4" w:space="0" w:color="auto"/>
              <w:right w:val="single" w:sz="4" w:space="0" w:color="auto"/>
            </w:tcBorders>
          </w:tcPr>
          <w:p w:rsidR="00982BE3" w:rsidRDefault="00982BE3">
            <w:pPr>
              <w:pStyle w:val="ConsPlusNormal"/>
            </w:pPr>
            <w:r>
              <w:t>клинический анализ крови</w:t>
            </w:r>
          </w:p>
        </w:tc>
      </w:tr>
      <w:tr w:rsidR="00982BE3">
        <w:tc>
          <w:tcPr>
            <w:tcW w:w="7427" w:type="dxa"/>
            <w:tcBorders>
              <w:left w:val="single" w:sz="4" w:space="0" w:color="auto"/>
              <w:right w:val="single" w:sz="4" w:space="0" w:color="auto"/>
            </w:tcBorders>
          </w:tcPr>
          <w:p w:rsidR="00982BE3" w:rsidRDefault="00982BE3">
            <w:pPr>
              <w:pStyle w:val="ConsPlusNormal"/>
            </w:pPr>
            <w:r>
              <w:t>биохимический анализ крови</w:t>
            </w:r>
          </w:p>
        </w:tc>
      </w:tr>
      <w:tr w:rsidR="00982BE3">
        <w:tc>
          <w:tcPr>
            <w:tcW w:w="7427" w:type="dxa"/>
            <w:tcBorders>
              <w:left w:val="single" w:sz="4" w:space="0" w:color="auto"/>
              <w:right w:val="single" w:sz="4" w:space="0" w:color="auto"/>
            </w:tcBorders>
          </w:tcPr>
          <w:p w:rsidR="00982BE3" w:rsidRDefault="00982BE3">
            <w:pPr>
              <w:pStyle w:val="ConsPlusNormal"/>
            </w:pPr>
            <w:r>
              <w:t>коагулограмма + Д-димер</w:t>
            </w:r>
          </w:p>
        </w:tc>
      </w:tr>
      <w:tr w:rsidR="00982BE3">
        <w:tc>
          <w:tcPr>
            <w:tcW w:w="7427" w:type="dxa"/>
            <w:tcBorders>
              <w:left w:val="single" w:sz="4" w:space="0" w:color="auto"/>
              <w:right w:val="single" w:sz="4" w:space="0" w:color="auto"/>
            </w:tcBorders>
          </w:tcPr>
          <w:p w:rsidR="00982BE3" w:rsidRDefault="00982BE3">
            <w:pPr>
              <w:pStyle w:val="ConsPlusNormal"/>
            </w:pPr>
            <w:r>
              <w:t>бактериальный посев содержимого цервикального канала</w:t>
            </w:r>
          </w:p>
        </w:tc>
      </w:tr>
      <w:tr w:rsidR="00982BE3">
        <w:tc>
          <w:tcPr>
            <w:tcW w:w="7427" w:type="dxa"/>
            <w:tcBorders>
              <w:left w:val="single" w:sz="4" w:space="0" w:color="auto"/>
              <w:right w:val="single" w:sz="4" w:space="0" w:color="auto"/>
            </w:tcBorders>
          </w:tcPr>
          <w:p w:rsidR="00982BE3" w:rsidRDefault="00982BE3">
            <w:pPr>
              <w:pStyle w:val="ConsPlusNormal"/>
            </w:pPr>
            <w:r>
              <w:t>ультразвуковое исследование с фетометрией (1 раз в 10-14 дней)</w:t>
            </w:r>
          </w:p>
        </w:tc>
      </w:tr>
      <w:tr w:rsidR="00982BE3">
        <w:tc>
          <w:tcPr>
            <w:tcW w:w="7427" w:type="dxa"/>
            <w:tcBorders>
              <w:left w:val="single" w:sz="4" w:space="0" w:color="auto"/>
              <w:right w:val="single" w:sz="4" w:space="0" w:color="auto"/>
            </w:tcBorders>
          </w:tcPr>
          <w:p w:rsidR="00982BE3" w:rsidRDefault="00982BE3">
            <w:pPr>
              <w:pStyle w:val="ConsPlusNormal"/>
            </w:pPr>
            <w:r>
              <w:t>допплерометрия + измерение индекса амниотической жидкости (1 раз в 3 дня)</w:t>
            </w:r>
          </w:p>
        </w:tc>
      </w:tr>
      <w:tr w:rsidR="00982BE3">
        <w:tc>
          <w:tcPr>
            <w:tcW w:w="7427" w:type="dxa"/>
            <w:tcBorders>
              <w:left w:val="single" w:sz="4" w:space="0" w:color="auto"/>
              <w:right w:val="single" w:sz="4" w:space="0" w:color="auto"/>
            </w:tcBorders>
          </w:tcPr>
          <w:p w:rsidR="00982BE3" w:rsidRDefault="00982BE3">
            <w:pPr>
              <w:pStyle w:val="ConsPlusNormal"/>
            </w:pPr>
            <w:r>
              <w:t>2) консультация терапевта</w:t>
            </w:r>
          </w:p>
        </w:tc>
      </w:tr>
      <w:tr w:rsidR="00982BE3">
        <w:tc>
          <w:tcPr>
            <w:tcW w:w="7427" w:type="dxa"/>
            <w:tcBorders>
              <w:left w:val="single" w:sz="4" w:space="0" w:color="auto"/>
              <w:right w:val="single" w:sz="4" w:space="0" w:color="auto"/>
            </w:tcBorders>
          </w:tcPr>
          <w:p w:rsidR="00982BE3" w:rsidRDefault="00982BE3">
            <w:pPr>
              <w:pStyle w:val="ConsPlusNormal"/>
            </w:pPr>
            <w:r>
              <w:t>3) лечение:</w:t>
            </w:r>
          </w:p>
        </w:tc>
      </w:tr>
      <w:tr w:rsidR="00982BE3">
        <w:tc>
          <w:tcPr>
            <w:tcW w:w="7427" w:type="dxa"/>
            <w:tcBorders>
              <w:left w:val="single" w:sz="4" w:space="0" w:color="auto"/>
              <w:right w:val="single" w:sz="4" w:space="0" w:color="auto"/>
            </w:tcBorders>
          </w:tcPr>
          <w:p w:rsidR="00982BE3" w:rsidRDefault="00982BE3">
            <w:pPr>
              <w:pStyle w:val="ConsPlusNormal"/>
            </w:pPr>
            <w:r>
              <w:t>антикоагулянтная терапия</w:t>
            </w:r>
          </w:p>
        </w:tc>
      </w:tr>
      <w:tr w:rsidR="00982BE3">
        <w:tc>
          <w:tcPr>
            <w:tcW w:w="7427" w:type="dxa"/>
            <w:tcBorders>
              <w:left w:val="single" w:sz="4" w:space="0" w:color="auto"/>
              <w:right w:val="single" w:sz="4" w:space="0" w:color="auto"/>
            </w:tcBorders>
          </w:tcPr>
          <w:p w:rsidR="00982BE3" w:rsidRDefault="00982BE3">
            <w:pPr>
              <w:pStyle w:val="ConsPlusNormal"/>
            </w:pPr>
            <w:r>
              <w:t>микронизированный прогестерон</w:t>
            </w:r>
          </w:p>
        </w:tc>
      </w:tr>
      <w:tr w:rsidR="00982BE3">
        <w:tc>
          <w:tcPr>
            <w:tcW w:w="7427" w:type="dxa"/>
            <w:tcBorders>
              <w:left w:val="single" w:sz="4" w:space="0" w:color="auto"/>
              <w:right w:val="single" w:sz="4" w:space="0" w:color="auto"/>
            </w:tcBorders>
          </w:tcPr>
          <w:p w:rsidR="00982BE3" w:rsidRDefault="00982BE3">
            <w:pPr>
              <w:pStyle w:val="ConsPlusNormal"/>
            </w:pPr>
            <w:r>
              <w:t>магнезиальная терапия за 24-48 часов до родов (в случае родоразрешения до 32 недель беременности)</w:t>
            </w:r>
          </w:p>
        </w:tc>
      </w:tr>
      <w:tr w:rsidR="00982BE3">
        <w:tc>
          <w:tcPr>
            <w:tcW w:w="7427" w:type="dxa"/>
            <w:tcBorders>
              <w:left w:val="single" w:sz="4" w:space="0" w:color="auto"/>
              <w:right w:val="single" w:sz="4" w:space="0" w:color="auto"/>
            </w:tcBorders>
          </w:tcPr>
          <w:p w:rsidR="00982BE3" w:rsidRDefault="00982BE3">
            <w:pPr>
              <w:pStyle w:val="ConsPlusNormal"/>
            </w:pPr>
            <w:r>
              <w:t>Синдромы плацентарной трансфузии (O43.0)</w:t>
            </w:r>
          </w:p>
        </w:tc>
      </w:tr>
      <w:tr w:rsidR="00982BE3">
        <w:tc>
          <w:tcPr>
            <w:tcW w:w="7427" w:type="dxa"/>
            <w:tcBorders>
              <w:left w:val="single" w:sz="4" w:space="0" w:color="auto"/>
              <w:right w:val="single" w:sz="4" w:space="0" w:color="auto"/>
            </w:tcBorders>
          </w:tcPr>
          <w:p w:rsidR="00982BE3" w:rsidRDefault="00982BE3">
            <w:pPr>
              <w:pStyle w:val="ConsPlusNormal"/>
            </w:pPr>
            <w:r>
              <w:t>Аномалия плаценты (O43.1)</w:t>
            </w:r>
          </w:p>
        </w:tc>
      </w:tr>
      <w:tr w:rsidR="00982BE3">
        <w:tc>
          <w:tcPr>
            <w:tcW w:w="7427" w:type="dxa"/>
            <w:tcBorders>
              <w:left w:val="single" w:sz="4" w:space="0" w:color="auto"/>
              <w:right w:val="single" w:sz="4" w:space="0" w:color="auto"/>
            </w:tcBorders>
          </w:tcPr>
          <w:p w:rsidR="00982BE3" w:rsidRDefault="00982BE3">
            <w:pPr>
              <w:pStyle w:val="ConsPlusNormal"/>
            </w:pPr>
            <w:r>
              <w:t>Другие плацентарные нарушения (O43.8)</w:t>
            </w:r>
          </w:p>
        </w:tc>
      </w:tr>
      <w:tr w:rsidR="00982BE3">
        <w:tc>
          <w:tcPr>
            <w:tcW w:w="7427" w:type="dxa"/>
            <w:tcBorders>
              <w:left w:val="single" w:sz="4" w:space="0" w:color="auto"/>
              <w:right w:val="single" w:sz="4" w:space="0" w:color="auto"/>
            </w:tcBorders>
          </w:tcPr>
          <w:p w:rsidR="00982BE3" w:rsidRDefault="00982BE3">
            <w:pPr>
              <w:pStyle w:val="ConsPlusNormal"/>
            </w:pPr>
            <w:r>
              <w:t>Предлежание плаценты, уточненное как без кровотечения (O44.0)</w:t>
            </w:r>
          </w:p>
        </w:tc>
      </w:tr>
      <w:tr w:rsidR="00982BE3">
        <w:tc>
          <w:tcPr>
            <w:tcW w:w="7427" w:type="dxa"/>
            <w:tcBorders>
              <w:left w:val="single" w:sz="4" w:space="0" w:color="auto"/>
              <w:right w:val="single" w:sz="4" w:space="0" w:color="auto"/>
            </w:tcBorders>
          </w:tcPr>
          <w:p w:rsidR="00982BE3" w:rsidRDefault="00982BE3">
            <w:pPr>
              <w:pStyle w:val="ConsPlusNormal"/>
            </w:pPr>
            <w:r>
              <w:t>Предлежание плаценты с кровотечением (O44.1)</w:t>
            </w:r>
          </w:p>
        </w:tc>
      </w:tr>
      <w:tr w:rsidR="00982BE3">
        <w:tc>
          <w:tcPr>
            <w:tcW w:w="7427" w:type="dxa"/>
            <w:tcBorders>
              <w:left w:val="single" w:sz="4" w:space="0" w:color="auto"/>
              <w:right w:val="single" w:sz="4" w:space="0" w:color="auto"/>
            </w:tcBorders>
          </w:tcPr>
          <w:p w:rsidR="00982BE3" w:rsidRDefault="00982BE3">
            <w:pPr>
              <w:pStyle w:val="ConsPlusNormal"/>
            </w:pPr>
            <w:r>
              <w:t>Кровотечение во время родов с нарушением свертываемости крови (O67.0)</w:t>
            </w:r>
          </w:p>
        </w:tc>
      </w:tr>
      <w:tr w:rsidR="00982BE3">
        <w:tc>
          <w:tcPr>
            <w:tcW w:w="7427" w:type="dxa"/>
            <w:tcBorders>
              <w:left w:val="single" w:sz="4" w:space="0" w:color="auto"/>
              <w:right w:val="single" w:sz="4" w:space="0" w:color="auto"/>
            </w:tcBorders>
          </w:tcPr>
          <w:p w:rsidR="00982BE3" w:rsidRDefault="00982BE3">
            <w:pPr>
              <w:pStyle w:val="ConsPlusNormal"/>
            </w:pPr>
            <w:r>
              <w:t>Другие кровотечения во время родов (O67.8)</w:t>
            </w:r>
          </w:p>
        </w:tc>
      </w:tr>
      <w:tr w:rsidR="00982BE3">
        <w:tc>
          <w:tcPr>
            <w:tcW w:w="7427" w:type="dxa"/>
            <w:tcBorders>
              <w:left w:val="single" w:sz="4" w:space="0" w:color="auto"/>
              <w:right w:val="single" w:sz="4" w:space="0" w:color="auto"/>
            </w:tcBorders>
          </w:tcPr>
          <w:p w:rsidR="00982BE3" w:rsidRDefault="00982BE3">
            <w:pPr>
              <w:pStyle w:val="ConsPlusNormal"/>
            </w:pPr>
            <w:r>
              <w:t>Кровотечение в третьем периоде родов (O72.0)</w:t>
            </w:r>
          </w:p>
        </w:tc>
      </w:tr>
      <w:tr w:rsidR="00982BE3">
        <w:tc>
          <w:tcPr>
            <w:tcW w:w="7427" w:type="dxa"/>
            <w:tcBorders>
              <w:left w:val="single" w:sz="4" w:space="0" w:color="auto"/>
              <w:right w:val="single" w:sz="4" w:space="0" w:color="auto"/>
            </w:tcBorders>
          </w:tcPr>
          <w:p w:rsidR="00982BE3" w:rsidRDefault="00982BE3">
            <w:pPr>
              <w:pStyle w:val="ConsPlusNormal"/>
            </w:pPr>
            <w:r>
              <w:t>Другие кровотечения в раннем послеродовом периоде (O72.1)</w:t>
            </w:r>
          </w:p>
        </w:tc>
      </w:tr>
      <w:tr w:rsidR="00982BE3">
        <w:tc>
          <w:tcPr>
            <w:tcW w:w="7427" w:type="dxa"/>
            <w:tcBorders>
              <w:left w:val="single" w:sz="4" w:space="0" w:color="auto"/>
              <w:right w:val="single" w:sz="4" w:space="0" w:color="auto"/>
            </w:tcBorders>
          </w:tcPr>
          <w:p w:rsidR="00982BE3" w:rsidRDefault="00982BE3">
            <w:pPr>
              <w:pStyle w:val="ConsPlusNormal"/>
            </w:pPr>
            <w:r>
              <w:lastRenderedPageBreak/>
              <w:t>Роды через влагалище после предшествовавшего кесарева сечения (O75.7)</w:t>
            </w:r>
          </w:p>
        </w:tc>
      </w:tr>
      <w:tr w:rsidR="00982BE3">
        <w:tc>
          <w:tcPr>
            <w:tcW w:w="7427" w:type="dxa"/>
            <w:tcBorders>
              <w:left w:val="single" w:sz="4" w:space="0" w:color="auto"/>
              <w:right w:val="single" w:sz="4" w:space="0" w:color="auto"/>
            </w:tcBorders>
          </w:tcPr>
          <w:p w:rsidR="00982BE3" w:rsidRDefault="00982BE3">
            <w:pPr>
              <w:pStyle w:val="ConsPlusNormal"/>
            </w:pPr>
            <w:r>
              <w:t>Роды многоплодные, полностью самопроизвольные (O84.0)</w:t>
            </w:r>
          </w:p>
        </w:tc>
      </w:tr>
      <w:tr w:rsidR="00982BE3">
        <w:tc>
          <w:tcPr>
            <w:tcW w:w="7427" w:type="dxa"/>
            <w:tcBorders>
              <w:left w:val="single" w:sz="4" w:space="0" w:color="auto"/>
              <w:right w:val="single" w:sz="4" w:space="0" w:color="auto"/>
            </w:tcBorders>
          </w:tcPr>
          <w:p w:rsidR="00982BE3" w:rsidRDefault="00982BE3">
            <w:pPr>
              <w:pStyle w:val="ConsPlusNormal"/>
            </w:pPr>
            <w:r>
              <w:t>Роды многоплодные, полностью с применением щипцов и вакуум-экстрактора (O84.1)</w:t>
            </w:r>
          </w:p>
        </w:tc>
      </w:tr>
      <w:tr w:rsidR="00982BE3">
        <w:tc>
          <w:tcPr>
            <w:tcW w:w="7427" w:type="dxa"/>
            <w:tcBorders>
              <w:left w:val="single" w:sz="4" w:space="0" w:color="auto"/>
              <w:right w:val="single" w:sz="4" w:space="0" w:color="auto"/>
            </w:tcBorders>
          </w:tcPr>
          <w:p w:rsidR="00982BE3" w:rsidRDefault="00982BE3">
            <w:pPr>
              <w:pStyle w:val="ConsPlusNormal"/>
            </w:pPr>
            <w:r>
              <w:t>Роды многоплодные, полностью путем кесарева сечения (O84.2)</w:t>
            </w:r>
          </w:p>
        </w:tc>
      </w:tr>
      <w:tr w:rsidR="00982BE3">
        <w:tc>
          <w:tcPr>
            <w:tcW w:w="7427" w:type="dxa"/>
            <w:tcBorders>
              <w:left w:val="single" w:sz="4" w:space="0" w:color="auto"/>
              <w:right w:val="single" w:sz="4" w:space="0" w:color="auto"/>
            </w:tcBorders>
          </w:tcPr>
          <w:p w:rsidR="00982BE3" w:rsidRDefault="00982BE3">
            <w:pPr>
              <w:pStyle w:val="ConsPlusNormal"/>
            </w:pPr>
            <w:r>
              <w:t>Психические расстройства и болезни нервной системы, осложняющие беременность, роды и послеродовой период (O99.3)</w:t>
            </w:r>
          </w:p>
        </w:tc>
      </w:tr>
    </w:tbl>
    <w:p w:rsidR="00982BE3" w:rsidRDefault="00982BE3">
      <w:pPr>
        <w:pStyle w:val="ConsPlusNormal"/>
        <w:jc w:val="both"/>
      </w:pPr>
    </w:p>
    <w:p w:rsidR="00982BE3" w:rsidRDefault="00982BE3">
      <w:pPr>
        <w:pStyle w:val="ConsPlusNormal"/>
        <w:ind w:firstLine="540"/>
        <w:jc w:val="both"/>
      </w:pPr>
      <w:bookmarkStart w:id="67" w:name="P29982"/>
      <w:bookmarkEnd w:id="67"/>
      <w:r>
        <w:t xml:space="preserve">&lt;3&gt; </w:t>
      </w:r>
      <w:hyperlink w:anchor="P31141">
        <w:r>
          <w:rPr>
            <w:color w:val="0000FF"/>
          </w:rPr>
          <w:t>Приложения N 9е</w:t>
        </w:r>
      </w:hyperlink>
      <w:r>
        <w:t xml:space="preserve"> и </w:t>
      </w:r>
      <w:hyperlink w:anchor="P31721">
        <w:r>
          <w:rPr>
            <w:color w:val="0000FF"/>
          </w:rPr>
          <w:t>9ж</w:t>
        </w:r>
      </w:hyperlink>
      <w:r>
        <w:t>.</w:t>
      </w:r>
    </w:p>
    <w:p w:rsidR="00982BE3" w:rsidRDefault="00982BE3">
      <w:pPr>
        <w:pStyle w:val="ConsPlusNormal"/>
        <w:spacing w:before="200"/>
        <w:ind w:firstLine="540"/>
        <w:jc w:val="both"/>
      </w:pPr>
      <w:bookmarkStart w:id="68" w:name="P29983"/>
      <w:bookmarkEnd w:id="68"/>
      <w:r>
        <w:t>&lt;*&gt; 100% случаев оказания медицинской помощи с применением данного КСЛП подлежат контрольно-экспертным мероприятиям.</w:t>
      </w:r>
    </w:p>
    <w:p w:rsidR="00982BE3" w:rsidRDefault="00982BE3">
      <w:pPr>
        <w:pStyle w:val="ConsPlusNormal"/>
        <w:spacing w:before="200"/>
        <w:ind w:firstLine="540"/>
        <w:jc w:val="both"/>
      </w:pPr>
      <w:bookmarkStart w:id="69" w:name="P29984"/>
      <w:bookmarkEnd w:id="69"/>
      <w:r>
        <w:t>&lt;4&gt;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982BE3" w:rsidRDefault="00982BE3">
      <w:pPr>
        <w:pStyle w:val="ConsPlusNormal"/>
        <w:spacing w:before="200"/>
        <w:ind w:firstLine="540"/>
        <w:jc w:val="both"/>
      </w:pPr>
      <w:bookmarkStart w:id="70" w:name="P29985"/>
      <w:bookmarkEnd w:id="70"/>
      <w:r>
        <w:t>&lt;5&gt;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стационарных условиях определяется без учета коэффициента дифференциации субъекта Российской Федерации. КСЛП может быть применен в случае,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st19.084-st19.089, st19.094-st19.102, st19.125-st19.143 при использовании нижеуказанных схем сопроводительной лекарственной терапии. При этом при использовании схем лекарственной терапии, предусматривающих применение лекарственных препаратов филграстим, деносумаб, эмпэгфилграстим, КСЛП "Проведение сопроводительной лекарственной терапии при злокачественных новообразованиях у взрослых" не применяется.</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443"/>
        <w:gridCol w:w="1871"/>
      </w:tblGrid>
      <w:tr w:rsidR="00982BE3">
        <w:tc>
          <w:tcPr>
            <w:tcW w:w="1417" w:type="dxa"/>
          </w:tcPr>
          <w:p w:rsidR="00982BE3" w:rsidRDefault="00982BE3">
            <w:pPr>
              <w:pStyle w:val="ConsPlusNormal"/>
              <w:jc w:val="center"/>
            </w:pPr>
            <w:r>
              <w:t>Код схемы</w:t>
            </w:r>
          </w:p>
        </w:tc>
        <w:tc>
          <w:tcPr>
            <w:tcW w:w="5443" w:type="dxa"/>
          </w:tcPr>
          <w:p w:rsidR="00982BE3" w:rsidRDefault="00982BE3">
            <w:pPr>
              <w:pStyle w:val="ConsPlusNormal"/>
              <w:jc w:val="center"/>
            </w:pPr>
            <w:r>
              <w:t>Описание схемы</w:t>
            </w:r>
          </w:p>
        </w:tc>
        <w:tc>
          <w:tcPr>
            <w:tcW w:w="1871" w:type="dxa"/>
          </w:tcPr>
          <w:p w:rsidR="00982BE3" w:rsidRDefault="00982BE3">
            <w:pPr>
              <w:pStyle w:val="ConsPlusNormal"/>
              <w:jc w:val="center"/>
            </w:pPr>
            <w:r>
              <w:t>Условия применения</w:t>
            </w:r>
          </w:p>
        </w:tc>
      </w:tr>
      <w:tr w:rsidR="00982BE3">
        <w:tc>
          <w:tcPr>
            <w:tcW w:w="1417" w:type="dxa"/>
          </w:tcPr>
          <w:p w:rsidR="00982BE3" w:rsidRDefault="00982BE3">
            <w:pPr>
              <w:pStyle w:val="ConsPlusNormal"/>
            </w:pPr>
            <w:r>
              <w:t>supt01</w:t>
            </w:r>
          </w:p>
        </w:tc>
        <w:tc>
          <w:tcPr>
            <w:tcW w:w="5443" w:type="dxa"/>
          </w:tcPr>
          <w:p w:rsidR="00982BE3" w:rsidRDefault="00982BE3">
            <w:pPr>
              <w:pStyle w:val="ConsPlusNormal"/>
            </w:pPr>
            <w:r>
              <w:t>Филграстим 4 дня введения по 300 мкг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supt02</w:t>
            </w:r>
          </w:p>
        </w:tc>
        <w:tc>
          <w:tcPr>
            <w:tcW w:w="5443" w:type="dxa"/>
          </w:tcPr>
          <w:p w:rsidR="00982BE3" w:rsidRDefault="00982BE3">
            <w:pPr>
              <w:pStyle w:val="ConsPlusNormal"/>
            </w:pPr>
            <w:r>
              <w:t>Деносумаб 1 день введения 120 мг</w:t>
            </w:r>
          </w:p>
        </w:tc>
        <w:tc>
          <w:tcPr>
            <w:tcW w:w="1871" w:type="dxa"/>
          </w:tcPr>
          <w:p w:rsidR="00982BE3" w:rsidRDefault="00982BE3">
            <w:pPr>
              <w:pStyle w:val="ConsPlusNormal"/>
            </w:pPr>
            <w:r>
              <w:t>N18.3, N18.4, N18.5 "Хроническая болезнь почки, стадия 3-5" (при клиренсе креатинина &lt; 59 мл/мин.)</w:t>
            </w:r>
          </w:p>
        </w:tc>
      </w:tr>
      <w:tr w:rsidR="00982BE3">
        <w:tc>
          <w:tcPr>
            <w:tcW w:w="1417" w:type="dxa"/>
          </w:tcPr>
          <w:p w:rsidR="00982BE3" w:rsidRDefault="00982BE3">
            <w:pPr>
              <w:pStyle w:val="ConsPlusNormal"/>
            </w:pPr>
            <w:r>
              <w:t>supt03</w:t>
            </w:r>
          </w:p>
        </w:tc>
        <w:tc>
          <w:tcPr>
            <w:tcW w:w="5443" w:type="dxa"/>
          </w:tcPr>
          <w:p w:rsidR="00982BE3" w:rsidRDefault="00982BE3">
            <w:pPr>
              <w:pStyle w:val="ConsPlusNormal"/>
            </w:pPr>
            <w:r>
              <w:t>Тоцилизумаб 1 день введения 4 мг/кг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supt04</w:t>
            </w:r>
          </w:p>
        </w:tc>
        <w:tc>
          <w:tcPr>
            <w:tcW w:w="5443" w:type="dxa"/>
          </w:tcPr>
          <w:p w:rsidR="00982BE3" w:rsidRDefault="00982BE3">
            <w:pPr>
              <w:pStyle w:val="ConsPlusNormal"/>
            </w:pPr>
            <w:r>
              <w:t>Филграстим 8 дней введения по 300 мкг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supt05</w:t>
            </w:r>
          </w:p>
        </w:tc>
        <w:tc>
          <w:tcPr>
            <w:tcW w:w="5443" w:type="dxa"/>
          </w:tcPr>
          <w:p w:rsidR="00982BE3" w:rsidRDefault="00982BE3">
            <w:pPr>
              <w:pStyle w:val="ConsPlusNormal"/>
            </w:pPr>
            <w:r>
              <w:t>Эмпэгфилграстим 1 день введения 7,5 мг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supt06</w:t>
            </w:r>
          </w:p>
        </w:tc>
        <w:tc>
          <w:tcPr>
            <w:tcW w:w="5443" w:type="dxa"/>
          </w:tcPr>
          <w:p w:rsidR="00982BE3" w:rsidRDefault="00982BE3">
            <w:pPr>
              <w:pStyle w:val="ConsPlusNormal"/>
            </w:pPr>
            <w:r>
              <w:t>Филграстим 10 дней введения по 300 мкг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supt07</w:t>
            </w:r>
          </w:p>
        </w:tc>
        <w:tc>
          <w:tcPr>
            <w:tcW w:w="5443" w:type="dxa"/>
          </w:tcPr>
          <w:p w:rsidR="00982BE3" w:rsidRDefault="00982BE3">
            <w:pPr>
              <w:pStyle w:val="ConsPlusNormal"/>
            </w:pPr>
            <w:r>
              <w:t>Микофенолата мофетил 30 дней введения по 500 мг 2 раза в день</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supt08</w:t>
            </w:r>
          </w:p>
        </w:tc>
        <w:tc>
          <w:tcPr>
            <w:tcW w:w="5443" w:type="dxa"/>
          </w:tcPr>
          <w:p w:rsidR="00982BE3" w:rsidRDefault="00982BE3">
            <w:pPr>
              <w:pStyle w:val="ConsPlusNormal"/>
            </w:pPr>
            <w:r>
              <w:t>Такролимус 30 дней введения по 0,1 мг/кг</w:t>
            </w:r>
          </w:p>
        </w:tc>
        <w:tc>
          <w:tcPr>
            <w:tcW w:w="1871" w:type="dxa"/>
          </w:tcPr>
          <w:p w:rsidR="00982BE3" w:rsidRDefault="00982BE3">
            <w:pPr>
              <w:pStyle w:val="ConsPlusNormal"/>
            </w:pPr>
          </w:p>
        </w:tc>
      </w:tr>
      <w:tr w:rsidR="00982BE3">
        <w:tc>
          <w:tcPr>
            <w:tcW w:w="1417" w:type="dxa"/>
          </w:tcPr>
          <w:p w:rsidR="00982BE3" w:rsidRDefault="00982BE3">
            <w:pPr>
              <w:pStyle w:val="ConsPlusNormal"/>
            </w:pPr>
            <w:r>
              <w:lastRenderedPageBreak/>
              <w:t>supt09</w:t>
            </w:r>
          </w:p>
        </w:tc>
        <w:tc>
          <w:tcPr>
            <w:tcW w:w="5443" w:type="dxa"/>
          </w:tcPr>
          <w:p w:rsidR="00982BE3" w:rsidRDefault="00982BE3">
            <w:pPr>
              <w:pStyle w:val="ConsPlusNormal"/>
            </w:pPr>
            <w:r>
              <w:t>Ведолизумаб 1 день введения 300 мг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supt10</w:t>
            </w:r>
          </w:p>
        </w:tc>
        <w:tc>
          <w:tcPr>
            <w:tcW w:w="5443" w:type="dxa"/>
          </w:tcPr>
          <w:p w:rsidR="00982BE3" w:rsidRDefault="00982BE3">
            <w:pPr>
              <w:pStyle w:val="ConsPlusNormal"/>
            </w:pPr>
            <w:r>
              <w:t>Инфликсимаб 1 день введения 800 мг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supt11</w:t>
            </w:r>
          </w:p>
        </w:tc>
        <w:tc>
          <w:tcPr>
            <w:tcW w:w="5443" w:type="dxa"/>
          </w:tcPr>
          <w:p w:rsidR="00982BE3" w:rsidRDefault="00982BE3">
            <w:pPr>
              <w:pStyle w:val="ConsPlusNormal"/>
            </w:pPr>
            <w:r>
              <w:t>Иммуноглобулин человека нормальный 2 дня введения по 1000 мг/кг</w:t>
            </w:r>
          </w:p>
        </w:tc>
        <w:tc>
          <w:tcPr>
            <w:tcW w:w="1871" w:type="dxa"/>
          </w:tcPr>
          <w:p w:rsidR="00982BE3" w:rsidRDefault="00982BE3">
            <w:pPr>
              <w:pStyle w:val="ConsPlusNormal"/>
            </w:pPr>
          </w:p>
        </w:tc>
      </w:tr>
      <w:tr w:rsidR="00982BE3">
        <w:tc>
          <w:tcPr>
            <w:tcW w:w="1417" w:type="dxa"/>
          </w:tcPr>
          <w:p w:rsidR="00982BE3" w:rsidRDefault="00982BE3">
            <w:pPr>
              <w:pStyle w:val="ConsPlusNormal"/>
            </w:pPr>
            <w:r>
              <w:t>supt12</w:t>
            </w:r>
          </w:p>
        </w:tc>
        <w:tc>
          <w:tcPr>
            <w:tcW w:w="5443" w:type="dxa"/>
          </w:tcPr>
          <w:p w:rsidR="00982BE3" w:rsidRDefault="00982BE3">
            <w:pPr>
              <w:pStyle w:val="ConsPlusNormal"/>
            </w:pPr>
            <w:r>
              <w:t>Иммуноглобулин антитимоцитарный 8-14 дней введения 10-20 мг/кг</w:t>
            </w:r>
          </w:p>
        </w:tc>
        <w:tc>
          <w:tcPr>
            <w:tcW w:w="1871" w:type="dxa"/>
          </w:tcPr>
          <w:p w:rsidR="00982BE3" w:rsidRDefault="00982BE3">
            <w:pPr>
              <w:pStyle w:val="ConsPlusNormal"/>
            </w:pPr>
          </w:p>
        </w:tc>
      </w:tr>
    </w:tbl>
    <w:p w:rsidR="00982BE3" w:rsidRDefault="00982BE3">
      <w:pPr>
        <w:pStyle w:val="ConsPlusNormal"/>
        <w:jc w:val="both"/>
      </w:pPr>
    </w:p>
    <w:p w:rsidR="00982BE3" w:rsidRDefault="00982BE3">
      <w:pPr>
        <w:pStyle w:val="ConsPlusNormal"/>
        <w:ind w:firstLine="540"/>
        <w:jc w:val="both"/>
      </w:pPr>
      <w:bookmarkStart w:id="71" w:name="P30027"/>
      <w:bookmarkEnd w:id="71"/>
      <w:r>
        <w:t>&lt;6&gt; КСЛП не может применяться при оплате случаев лечения, оплачиваемых по КСГ st12.012 "Грипп, вирус гриппа идентифицирован" и КСГ st12.015-st12.019, используемых для оплаты случаев лечения новой коронавирусной инфекции COVID-19. КСЛП применяется при проведении указанных исследований в случае наличия у пациента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9в</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72" w:name="P30039"/>
      <w:bookmarkEnd w:id="72"/>
      <w:r>
        <w:t>ПЕРЕЧЕНЬ</w:t>
      </w:r>
    </w:p>
    <w:p w:rsidR="00982BE3" w:rsidRDefault="00982BE3">
      <w:pPr>
        <w:pStyle w:val="ConsPlusTitle"/>
        <w:jc w:val="center"/>
      </w:pPr>
      <w:r>
        <w:t>КСГ, ПО КОТОРЫМ ОСУЩЕСТВЛЯЕТСЯ ОПЛАТА ЗАКОНЧЕННЫХ СЛУЧАЕВ</w:t>
      </w:r>
    </w:p>
    <w:p w:rsidR="00982BE3" w:rsidRDefault="00982BE3">
      <w:pPr>
        <w:pStyle w:val="ConsPlusTitle"/>
        <w:jc w:val="center"/>
      </w:pPr>
      <w:r>
        <w:t>В ПОЛНОМ ОБЪЕМЕ НЕЗАВИСИМО ОТ ДЛИТЕЛЬНОСТИ ЛЕЧЕНИЯ</w:t>
      </w:r>
    </w:p>
    <w:p w:rsidR="00982BE3" w:rsidRDefault="00982BE3">
      <w:pPr>
        <w:pStyle w:val="ConsPlusTitle"/>
        <w:jc w:val="center"/>
      </w:pPr>
      <w:r>
        <w:t>(КРУГЛОСУТОЧНЫЙ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1">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982BE3">
        <w:tc>
          <w:tcPr>
            <w:tcW w:w="1701" w:type="dxa"/>
          </w:tcPr>
          <w:p w:rsidR="00982BE3" w:rsidRDefault="00982BE3">
            <w:pPr>
              <w:pStyle w:val="ConsPlusNormal"/>
              <w:jc w:val="center"/>
            </w:pPr>
            <w:r>
              <w:t>N КСГ</w:t>
            </w:r>
          </w:p>
        </w:tc>
        <w:tc>
          <w:tcPr>
            <w:tcW w:w="7370" w:type="dxa"/>
          </w:tcPr>
          <w:p w:rsidR="00982BE3" w:rsidRDefault="00982BE3">
            <w:pPr>
              <w:pStyle w:val="ConsPlusNormal"/>
              <w:jc w:val="center"/>
            </w:pPr>
            <w:r>
              <w:t>Наименование КСГ</w:t>
            </w:r>
          </w:p>
        </w:tc>
      </w:tr>
      <w:tr w:rsidR="00982BE3">
        <w:tc>
          <w:tcPr>
            <w:tcW w:w="1701" w:type="dxa"/>
          </w:tcPr>
          <w:p w:rsidR="00982BE3" w:rsidRDefault="00982BE3">
            <w:pPr>
              <w:pStyle w:val="ConsPlusNormal"/>
            </w:pPr>
            <w:r>
              <w:t>st02.001.1</w:t>
            </w:r>
          </w:p>
        </w:tc>
        <w:tc>
          <w:tcPr>
            <w:tcW w:w="7370" w:type="dxa"/>
          </w:tcPr>
          <w:p w:rsidR="00982BE3" w:rsidRDefault="00982BE3">
            <w:pPr>
              <w:pStyle w:val="ConsPlusNormal"/>
            </w:pPr>
            <w:r>
              <w:t>Осложнения, связанные с беременностью (длительность 5 дней и менее)</w:t>
            </w:r>
          </w:p>
        </w:tc>
      </w:tr>
      <w:tr w:rsidR="00982BE3">
        <w:tc>
          <w:tcPr>
            <w:tcW w:w="1701" w:type="dxa"/>
          </w:tcPr>
          <w:p w:rsidR="00982BE3" w:rsidRDefault="00982BE3">
            <w:pPr>
              <w:pStyle w:val="ConsPlusNormal"/>
            </w:pPr>
            <w:r>
              <w:t>st02.002</w:t>
            </w:r>
          </w:p>
        </w:tc>
        <w:tc>
          <w:tcPr>
            <w:tcW w:w="7370" w:type="dxa"/>
          </w:tcPr>
          <w:p w:rsidR="00982BE3" w:rsidRDefault="00982BE3">
            <w:pPr>
              <w:pStyle w:val="ConsPlusNormal"/>
            </w:pPr>
            <w:r>
              <w:t>Беременность, закончившаяся абортивным исходом</w:t>
            </w:r>
          </w:p>
        </w:tc>
      </w:tr>
      <w:tr w:rsidR="00982BE3">
        <w:tc>
          <w:tcPr>
            <w:tcW w:w="1701" w:type="dxa"/>
          </w:tcPr>
          <w:p w:rsidR="00982BE3" w:rsidRDefault="00982BE3">
            <w:pPr>
              <w:pStyle w:val="ConsPlusNormal"/>
            </w:pPr>
            <w:r>
              <w:t>st02.003.1</w:t>
            </w:r>
          </w:p>
        </w:tc>
        <w:tc>
          <w:tcPr>
            <w:tcW w:w="7370" w:type="dxa"/>
          </w:tcPr>
          <w:p w:rsidR="00982BE3" w:rsidRDefault="00982BE3">
            <w:pPr>
              <w:pStyle w:val="ConsPlusNormal"/>
            </w:pPr>
            <w:r>
              <w:t>Родоразрешение</w:t>
            </w:r>
          </w:p>
        </w:tc>
      </w:tr>
      <w:tr w:rsidR="00982BE3">
        <w:tc>
          <w:tcPr>
            <w:tcW w:w="1701" w:type="dxa"/>
          </w:tcPr>
          <w:p w:rsidR="00982BE3" w:rsidRDefault="00982BE3">
            <w:pPr>
              <w:pStyle w:val="ConsPlusNormal"/>
            </w:pPr>
            <w:r>
              <w:t>st02.003.2</w:t>
            </w:r>
          </w:p>
        </w:tc>
        <w:tc>
          <w:tcPr>
            <w:tcW w:w="7370" w:type="dxa"/>
          </w:tcPr>
          <w:p w:rsidR="00982BE3" w:rsidRDefault="00982BE3">
            <w:pPr>
              <w:pStyle w:val="ConsPlusNormal"/>
            </w:pPr>
            <w:r>
              <w:t>Родоразрешение (МНН Атозибан), 1-3 этапы/2-3 этапы</w:t>
            </w:r>
          </w:p>
        </w:tc>
      </w:tr>
      <w:tr w:rsidR="00982BE3">
        <w:tc>
          <w:tcPr>
            <w:tcW w:w="1701" w:type="dxa"/>
          </w:tcPr>
          <w:p w:rsidR="00982BE3" w:rsidRDefault="00982BE3">
            <w:pPr>
              <w:pStyle w:val="ConsPlusNormal"/>
            </w:pPr>
            <w:r>
              <w:t>st02.004.1</w:t>
            </w:r>
          </w:p>
        </w:tc>
        <w:tc>
          <w:tcPr>
            <w:tcW w:w="7370" w:type="dxa"/>
          </w:tcPr>
          <w:p w:rsidR="00982BE3" w:rsidRDefault="00982BE3">
            <w:pPr>
              <w:pStyle w:val="ConsPlusNormal"/>
            </w:pPr>
            <w:r>
              <w:t>Кесарево сечение</w:t>
            </w:r>
          </w:p>
        </w:tc>
      </w:tr>
      <w:tr w:rsidR="00982BE3">
        <w:tc>
          <w:tcPr>
            <w:tcW w:w="1701" w:type="dxa"/>
          </w:tcPr>
          <w:p w:rsidR="00982BE3" w:rsidRDefault="00982BE3">
            <w:pPr>
              <w:pStyle w:val="ConsPlusNormal"/>
            </w:pPr>
            <w:r>
              <w:t>st02.004.2</w:t>
            </w:r>
          </w:p>
        </w:tc>
        <w:tc>
          <w:tcPr>
            <w:tcW w:w="7370" w:type="dxa"/>
          </w:tcPr>
          <w:p w:rsidR="00982BE3" w:rsidRDefault="00982BE3">
            <w:pPr>
              <w:pStyle w:val="ConsPlusNormal"/>
            </w:pPr>
            <w:r>
              <w:t>Кесарево сечение (МНН Атозибан), 1-3 этапы/2-3 этапы</w:t>
            </w:r>
          </w:p>
        </w:tc>
      </w:tr>
      <w:tr w:rsidR="00982BE3">
        <w:tc>
          <w:tcPr>
            <w:tcW w:w="1701" w:type="dxa"/>
          </w:tcPr>
          <w:p w:rsidR="00982BE3" w:rsidRDefault="00982BE3">
            <w:pPr>
              <w:pStyle w:val="ConsPlusNormal"/>
            </w:pPr>
            <w:r>
              <w:t>st02.010</w:t>
            </w:r>
          </w:p>
        </w:tc>
        <w:tc>
          <w:tcPr>
            <w:tcW w:w="7370" w:type="dxa"/>
          </w:tcPr>
          <w:p w:rsidR="00982BE3" w:rsidRDefault="00982BE3">
            <w:pPr>
              <w:pStyle w:val="ConsPlusNormal"/>
            </w:pPr>
            <w:r>
              <w:t>Операции на женских половых органах (уровень 1)</w:t>
            </w:r>
          </w:p>
        </w:tc>
      </w:tr>
      <w:tr w:rsidR="00982BE3">
        <w:tc>
          <w:tcPr>
            <w:tcW w:w="1701" w:type="dxa"/>
          </w:tcPr>
          <w:p w:rsidR="00982BE3" w:rsidRDefault="00982BE3">
            <w:pPr>
              <w:pStyle w:val="ConsPlusNormal"/>
            </w:pPr>
            <w:r>
              <w:t>st02.011</w:t>
            </w:r>
          </w:p>
        </w:tc>
        <w:tc>
          <w:tcPr>
            <w:tcW w:w="7370" w:type="dxa"/>
          </w:tcPr>
          <w:p w:rsidR="00982BE3" w:rsidRDefault="00982BE3">
            <w:pPr>
              <w:pStyle w:val="ConsPlusNormal"/>
            </w:pPr>
            <w:r>
              <w:t>Операции на женских половых органах (уровень 2)</w:t>
            </w:r>
          </w:p>
        </w:tc>
      </w:tr>
      <w:tr w:rsidR="00982BE3">
        <w:tc>
          <w:tcPr>
            <w:tcW w:w="1701" w:type="dxa"/>
          </w:tcPr>
          <w:p w:rsidR="00982BE3" w:rsidRDefault="00982BE3">
            <w:pPr>
              <w:pStyle w:val="ConsPlusNormal"/>
            </w:pPr>
            <w:r>
              <w:t>st03.002</w:t>
            </w:r>
          </w:p>
        </w:tc>
        <w:tc>
          <w:tcPr>
            <w:tcW w:w="7370" w:type="dxa"/>
          </w:tcPr>
          <w:p w:rsidR="00982BE3" w:rsidRDefault="00982BE3">
            <w:pPr>
              <w:pStyle w:val="ConsPlusNormal"/>
            </w:pPr>
            <w:r>
              <w:t>Ангионевротический отек, анафилактический шок</w:t>
            </w:r>
          </w:p>
        </w:tc>
      </w:tr>
      <w:tr w:rsidR="00982BE3">
        <w:tc>
          <w:tcPr>
            <w:tcW w:w="1701" w:type="dxa"/>
          </w:tcPr>
          <w:p w:rsidR="00982BE3" w:rsidRDefault="00982BE3">
            <w:pPr>
              <w:pStyle w:val="ConsPlusNormal"/>
            </w:pPr>
            <w:r>
              <w:t>st05.008</w:t>
            </w:r>
          </w:p>
        </w:tc>
        <w:tc>
          <w:tcPr>
            <w:tcW w:w="7370" w:type="dxa"/>
          </w:tcPr>
          <w:p w:rsidR="00982BE3" w:rsidRDefault="00982BE3">
            <w:pPr>
              <w:pStyle w:val="ConsPlusNormal"/>
            </w:pPr>
            <w:r>
              <w:t xml:space="preserve">Лекарственная терапия при доброкачественных заболеваниях крови и пузырном заносе </w:t>
            </w:r>
            <w:hyperlink w:anchor="P30426">
              <w:r>
                <w:rPr>
                  <w:color w:val="0000FF"/>
                </w:rPr>
                <w:t>&lt;*&gt;</w:t>
              </w:r>
            </w:hyperlink>
          </w:p>
        </w:tc>
      </w:tr>
      <w:tr w:rsidR="00982BE3">
        <w:tc>
          <w:tcPr>
            <w:tcW w:w="1701" w:type="dxa"/>
          </w:tcPr>
          <w:p w:rsidR="00982BE3" w:rsidRDefault="00982BE3">
            <w:pPr>
              <w:pStyle w:val="ConsPlusNormal"/>
            </w:pPr>
            <w:r>
              <w:t>st08.001.1</w:t>
            </w:r>
          </w:p>
        </w:tc>
        <w:tc>
          <w:tcPr>
            <w:tcW w:w="7370" w:type="dxa"/>
          </w:tcPr>
          <w:p w:rsidR="00982BE3" w:rsidRDefault="00982B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(уровень 1) </w:t>
            </w:r>
            <w:hyperlink w:anchor="P30426">
              <w:r>
                <w:rPr>
                  <w:color w:val="0000FF"/>
                </w:rPr>
                <w:t>&lt;*&gt;</w:t>
              </w:r>
            </w:hyperlink>
          </w:p>
        </w:tc>
      </w:tr>
      <w:tr w:rsidR="00982BE3">
        <w:tc>
          <w:tcPr>
            <w:tcW w:w="1701" w:type="dxa"/>
          </w:tcPr>
          <w:p w:rsidR="00982BE3" w:rsidRDefault="00982BE3">
            <w:pPr>
              <w:pStyle w:val="ConsPlusNormal"/>
            </w:pPr>
            <w:r>
              <w:lastRenderedPageBreak/>
              <w:t>st08.001.2</w:t>
            </w:r>
          </w:p>
        </w:tc>
        <w:tc>
          <w:tcPr>
            <w:tcW w:w="7370" w:type="dxa"/>
          </w:tcPr>
          <w:p w:rsidR="00982BE3" w:rsidRDefault="00982B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(уровень 2) </w:t>
            </w:r>
            <w:hyperlink w:anchor="P30426">
              <w:r>
                <w:rPr>
                  <w:color w:val="0000FF"/>
                </w:rPr>
                <w:t>&lt;*&gt;</w:t>
              </w:r>
            </w:hyperlink>
          </w:p>
        </w:tc>
      </w:tr>
      <w:tr w:rsidR="00982BE3">
        <w:tc>
          <w:tcPr>
            <w:tcW w:w="1701" w:type="dxa"/>
          </w:tcPr>
          <w:p w:rsidR="00982BE3" w:rsidRDefault="00982BE3">
            <w:pPr>
              <w:pStyle w:val="ConsPlusNormal"/>
            </w:pPr>
            <w:r>
              <w:t>st08.002</w:t>
            </w:r>
          </w:p>
        </w:tc>
        <w:tc>
          <w:tcPr>
            <w:tcW w:w="7370" w:type="dxa"/>
          </w:tcPr>
          <w:p w:rsidR="00982BE3" w:rsidRDefault="00982BE3">
            <w:pPr>
              <w:pStyle w:val="ConsPlusNormal"/>
            </w:pPr>
            <w:r>
              <w:t xml:space="preserve">Лекарственная терапия при остром лейкозе, дети </w:t>
            </w:r>
            <w:hyperlink w:anchor="P30426">
              <w:r>
                <w:rPr>
                  <w:color w:val="0000FF"/>
                </w:rPr>
                <w:t>&lt;*&gt;</w:t>
              </w:r>
            </w:hyperlink>
          </w:p>
        </w:tc>
      </w:tr>
      <w:tr w:rsidR="00982BE3">
        <w:tc>
          <w:tcPr>
            <w:tcW w:w="1701" w:type="dxa"/>
          </w:tcPr>
          <w:p w:rsidR="00982BE3" w:rsidRDefault="00982BE3">
            <w:pPr>
              <w:pStyle w:val="ConsPlusNormal"/>
            </w:pPr>
            <w:r>
              <w:t>st08.003</w:t>
            </w:r>
          </w:p>
        </w:tc>
        <w:tc>
          <w:tcPr>
            <w:tcW w:w="7370" w:type="dxa"/>
          </w:tcPr>
          <w:p w:rsidR="00982BE3" w:rsidRDefault="00982BE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30426">
              <w:r>
                <w:rPr>
                  <w:color w:val="0000FF"/>
                </w:rPr>
                <w:t>&lt;*&gt;</w:t>
              </w:r>
            </w:hyperlink>
          </w:p>
        </w:tc>
      </w:tr>
      <w:tr w:rsidR="00982BE3">
        <w:tc>
          <w:tcPr>
            <w:tcW w:w="1701" w:type="dxa"/>
          </w:tcPr>
          <w:p w:rsidR="00982BE3" w:rsidRDefault="00982BE3">
            <w:pPr>
              <w:pStyle w:val="ConsPlusNormal"/>
            </w:pPr>
            <w:r>
              <w:t>st12.010</w:t>
            </w:r>
          </w:p>
        </w:tc>
        <w:tc>
          <w:tcPr>
            <w:tcW w:w="7370" w:type="dxa"/>
          </w:tcPr>
          <w:p w:rsidR="00982BE3" w:rsidRDefault="00982BE3">
            <w:pPr>
              <w:pStyle w:val="ConsPlusNormal"/>
            </w:pPr>
            <w:r>
              <w:t>Респираторные инфекции верхних дыхательных путей с осложнениями, взрослые</w:t>
            </w:r>
          </w:p>
        </w:tc>
      </w:tr>
      <w:tr w:rsidR="00982BE3">
        <w:tc>
          <w:tcPr>
            <w:tcW w:w="1701" w:type="dxa"/>
          </w:tcPr>
          <w:p w:rsidR="00982BE3" w:rsidRDefault="00982BE3">
            <w:pPr>
              <w:pStyle w:val="ConsPlusNormal"/>
            </w:pPr>
            <w:r>
              <w:t>st12.011.1</w:t>
            </w:r>
          </w:p>
        </w:tc>
        <w:tc>
          <w:tcPr>
            <w:tcW w:w="7370" w:type="dxa"/>
          </w:tcPr>
          <w:p w:rsidR="00982BE3" w:rsidRDefault="00982BE3">
            <w:pPr>
              <w:pStyle w:val="ConsPlusNormal"/>
            </w:pPr>
            <w:r>
              <w:t>Респираторные инфекции верхних дыхательных путей, дети, с ОРИТ и ПИТ</w:t>
            </w:r>
          </w:p>
        </w:tc>
      </w:tr>
      <w:tr w:rsidR="00982BE3">
        <w:tc>
          <w:tcPr>
            <w:tcW w:w="1701" w:type="dxa"/>
          </w:tcPr>
          <w:p w:rsidR="00982BE3" w:rsidRDefault="00982BE3">
            <w:pPr>
              <w:pStyle w:val="ConsPlusNormal"/>
            </w:pPr>
            <w:r>
              <w:t>st12.011.2</w:t>
            </w:r>
          </w:p>
        </w:tc>
        <w:tc>
          <w:tcPr>
            <w:tcW w:w="7370" w:type="dxa"/>
          </w:tcPr>
          <w:p w:rsidR="00982BE3" w:rsidRDefault="00982BE3">
            <w:pPr>
              <w:pStyle w:val="ConsPlusNormal"/>
            </w:pPr>
            <w:r>
              <w:t>Респираторные инфекции верхних дыхательных путей, дети, без ОРИТ и ПИТ</w:t>
            </w:r>
          </w:p>
        </w:tc>
      </w:tr>
      <w:tr w:rsidR="00982BE3">
        <w:tc>
          <w:tcPr>
            <w:tcW w:w="1701" w:type="dxa"/>
          </w:tcPr>
          <w:p w:rsidR="00982BE3" w:rsidRDefault="00982BE3">
            <w:pPr>
              <w:pStyle w:val="ConsPlusNormal"/>
            </w:pPr>
            <w:r>
              <w:t>st14.002</w:t>
            </w:r>
          </w:p>
        </w:tc>
        <w:tc>
          <w:tcPr>
            <w:tcW w:w="7370" w:type="dxa"/>
          </w:tcPr>
          <w:p w:rsidR="00982BE3" w:rsidRDefault="00982BE3">
            <w:pPr>
              <w:pStyle w:val="ConsPlusNormal"/>
            </w:pPr>
            <w:r>
              <w:t>Операции на кишечнике и анальной области (уровень 2)</w:t>
            </w:r>
          </w:p>
        </w:tc>
      </w:tr>
      <w:tr w:rsidR="00982BE3">
        <w:tc>
          <w:tcPr>
            <w:tcW w:w="1701" w:type="dxa"/>
          </w:tcPr>
          <w:p w:rsidR="00982BE3" w:rsidRDefault="00982BE3">
            <w:pPr>
              <w:pStyle w:val="ConsPlusNormal"/>
            </w:pPr>
            <w:r>
              <w:t>st15.008</w:t>
            </w:r>
          </w:p>
        </w:tc>
        <w:tc>
          <w:tcPr>
            <w:tcW w:w="7370" w:type="dxa"/>
          </w:tcPr>
          <w:p w:rsidR="00982BE3" w:rsidRDefault="00982BE3">
            <w:pPr>
              <w:pStyle w:val="ConsPlusNormal"/>
            </w:pPr>
            <w:r>
              <w:t xml:space="preserve">Неврологические заболевания, лечение с применением ботулотоксина (уровень 1) </w:t>
            </w:r>
            <w:hyperlink w:anchor="P30426">
              <w:r>
                <w:rPr>
                  <w:color w:val="0000FF"/>
                </w:rPr>
                <w:t>&lt;*&gt;</w:t>
              </w:r>
            </w:hyperlink>
          </w:p>
        </w:tc>
      </w:tr>
      <w:tr w:rsidR="00982BE3">
        <w:tc>
          <w:tcPr>
            <w:tcW w:w="1701" w:type="dxa"/>
          </w:tcPr>
          <w:p w:rsidR="00982BE3" w:rsidRDefault="00982BE3">
            <w:pPr>
              <w:pStyle w:val="ConsPlusNormal"/>
            </w:pPr>
            <w:r>
              <w:t>st15.009</w:t>
            </w:r>
          </w:p>
        </w:tc>
        <w:tc>
          <w:tcPr>
            <w:tcW w:w="7370" w:type="dxa"/>
          </w:tcPr>
          <w:p w:rsidR="00982BE3" w:rsidRDefault="00982BE3">
            <w:pPr>
              <w:pStyle w:val="ConsPlusNormal"/>
            </w:pPr>
            <w:r>
              <w:t xml:space="preserve">Неврологические заболевания, лечение с применением ботулотоксина (уровень 2) </w:t>
            </w:r>
            <w:hyperlink w:anchor="P30426">
              <w:r>
                <w:rPr>
                  <w:color w:val="0000FF"/>
                </w:rPr>
                <w:t>&lt;*&gt;</w:t>
              </w:r>
            </w:hyperlink>
          </w:p>
        </w:tc>
      </w:tr>
      <w:tr w:rsidR="00982BE3">
        <w:tc>
          <w:tcPr>
            <w:tcW w:w="1701" w:type="dxa"/>
          </w:tcPr>
          <w:p w:rsidR="00982BE3" w:rsidRDefault="00982BE3">
            <w:pPr>
              <w:pStyle w:val="ConsPlusNormal"/>
            </w:pPr>
            <w:r>
              <w:t>st16.005</w:t>
            </w:r>
          </w:p>
        </w:tc>
        <w:tc>
          <w:tcPr>
            <w:tcW w:w="7370" w:type="dxa"/>
          </w:tcPr>
          <w:p w:rsidR="00982BE3" w:rsidRDefault="00982BE3">
            <w:pPr>
              <w:pStyle w:val="ConsPlusNormal"/>
            </w:pPr>
            <w:r>
              <w:t>Сотрясение головного мозга</w:t>
            </w:r>
          </w:p>
        </w:tc>
      </w:tr>
      <w:tr w:rsidR="00982BE3">
        <w:tc>
          <w:tcPr>
            <w:tcW w:w="1701" w:type="dxa"/>
          </w:tcPr>
          <w:p w:rsidR="00982BE3" w:rsidRDefault="00982BE3">
            <w:pPr>
              <w:pStyle w:val="ConsPlusNormal"/>
            </w:pPr>
            <w:r>
              <w:t>st19.007</w:t>
            </w:r>
          </w:p>
        </w:tc>
        <w:tc>
          <w:tcPr>
            <w:tcW w:w="7370" w:type="dxa"/>
          </w:tcPr>
          <w:p w:rsidR="00982BE3" w:rsidRDefault="00982BE3">
            <w:pPr>
              <w:pStyle w:val="ConsPlusNormal"/>
            </w:pPr>
            <w:r>
              <w:t>Операции при злокачественных новообразованиях почки и мочевыделительной системы (уровень 2)</w:t>
            </w:r>
          </w:p>
        </w:tc>
      </w:tr>
      <w:tr w:rsidR="00982BE3">
        <w:tc>
          <w:tcPr>
            <w:tcW w:w="1701" w:type="dxa"/>
          </w:tcPr>
          <w:p w:rsidR="00982BE3" w:rsidRDefault="00982BE3">
            <w:pPr>
              <w:pStyle w:val="ConsPlusNormal"/>
            </w:pPr>
            <w:r>
              <w:t>st19.038</w:t>
            </w:r>
          </w:p>
        </w:tc>
        <w:tc>
          <w:tcPr>
            <w:tcW w:w="7370"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r>
      <w:tr w:rsidR="00982BE3">
        <w:tc>
          <w:tcPr>
            <w:tcW w:w="1701" w:type="dxa"/>
          </w:tcPr>
          <w:p w:rsidR="00982BE3" w:rsidRDefault="00982BE3">
            <w:pPr>
              <w:pStyle w:val="ConsPlusNormal"/>
            </w:pPr>
            <w:r>
              <w:t>st19.082</w:t>
            </w:r>
          </w:p>
        </w:tc>
        <w:tc>
          <w:tcPr>
            <w:tcW w:w="7370" w:type="dxa"/>
          </w:tcPr>
          <w:p w:rsidR="00982BE3" w:rsidRDefault="00982BE3">
            <w:pPr>
              <w:pStyle w:val="ConsPlusNormal"/>
            </w:pPr>
            <w:r>
              <w:t>Лучевая терапия (уровень 8)</w:t>
            </w:r>
          </w:p>
        </w:tc>
      </w:tr>
      <w:tr w:rsidR="00982BE3">
        <w:tc>
          <w:tcPr>
            <w:tcW w:w="1701" w:type="dxa"/>
          </w:tcPr>
          <w:p w:rsidR="00982BE3" w:rsidRDefault="00982BE3">
            <w:pPr>
              <w:pStyle w:val="ConsPlusNormal"/>
            </w:pPr>
            <w:r>
              <w:t>st19.090</w:t>
            </w:r>
          </w:p>
        </w:tc>
        <w:tc>
          <w:tcPr>
            <w:tcW w:w="7370" w:type="dxa"/>
          </w:tcPr>
          <w:p w:rsidR="00982BE3" w:rsidRDefault="00982BE3">
            <w:pPr>
              <w:pStyle w:val="ConsPlusNormal"/>
            </w:pPr>
            <w:r>
              <w:t>ЗНО лимфоидной и кроветворной тканей без специального противоопухолевого лечения (уровень 1)</w:t>
            </w:r>
          </w:p>
        </w:tc>
      </w:tr>
      <w:tr w:rsidR="00982BE3">
        <w:tc>
          <w:tcPr>
            <w:tcW w:w="1701" w:type="dxa"/>
          </w:tcPr>
          <w:p w:rsidR="00982BE3" w:rsidRDefault="00982BE3">
            <w:pPr>
              <w:pStyle w:val="ConsPlusNormal"/>
            </w:pPr>
            <w:r>
              <w:t>st19.094</w:t>
            </w:r>
          </w:p>
        </w:tc>
        <w:tc>
          <w:tcPr>
            <w:tcW w:w="7370" w:type="dxa"/>
          </w:tcPr>
          <w:p w:rsidR="00982BE3" w:rsidRDefault="00982BE3">
            <w:pPr>
              <w:pStyle w:val="ConsPlusNormal"/>
            </w:pPr>
            <w:r>
              <w:t>ЗНО лимфоидной и кроветворной тканей, лекарственная терапия, взрослые (уровень 1)</w:t>
            </w:r>
          </w:p>
        </w:tc>
      </w:tr>
      <w:tr w:rsidR="00982BE3">
        <w:tc>
          <w:tcPr>
            <w:tcW w:w="1701" w:type="dxa"/>
          </w:tcPr>
          <w:p w:rsidR="00982BE3" w:rsidRDefault="00982BE3">
            <w:pPr>
              <w:pStyle w:val="ConsPlusNormal"/>
            </w:pPr>
            <w:r>
              <w:t>st19.097</w:t>
            </w:r>
          </w:p>
        </w:tc>
        <w:tc>
          <w:tcPr>
            <w:tcW w:w="7370"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82BE3">
        <w:tc>
          <w:tcPr>
            <w:tcW w:w="1701" w:type="dxa"/>
          </w:tcPr>
          <w:p w:rsidR="00982BE3" w:rsidRDefault="00982BE3">
            <w:pPr>
              <w:pStyle w:val="ConsPlusNormal"/>
            </w:pPr>
            <w:r>
              <w:t>st19.100</w:t>
            </w:r>
          </w:p>
        </w:tc>
        <w:tc>
          <w:tcPr>
            <w:tcW w:w="7370"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82BE3">
        <w:tc>
          <w:tcPr>
            <w:tcW w:w="1701" w:type="dxa"/>
          </w:tcPr>
          <w:p w:rsidR="00982BE3" w:rsidRDefault="00982BE3">
            <w:pPr>
              <w:pStyle w:val="ConsPlusNormal"/>
            </w:pPr>
            <w:r>
              <w:t>st19.125</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30426">
              <w:r>
                <w:rPr>
                  <w:color w:val="0000FF"/>
                </w:rPr>
                <w:t>&lt;*&gt;</w:t>
              </w:r>
            </w:hyperlink>
          </w:p>
        </w:tc>
      </w:tr>
      <w:tr w:rsidR="00982BE3">
        <w:tc>
          <w:tcPr>
            <w:tcW w:w="1701" w:type="dxa"/>
          </w:tcPr>
          <w:p w:rsidR="00982BE3" w:rsidRDefault="00982BE3">
            <w:pPr>
              <w:pStyle w:val="ConsPlusNormal"/>
            </w:pPr>
            <w:r>
              <w:t>st19.125.1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подуровень 1) </w:t>
            </w:r>
            <w:hyperlink w:anchor="P30426">
              <w:r>
                <w:rPr>
                  <w:color w:val="0000FF"/>
                </w:rPr>
                <w:t>&lt;*&gt;</w:t>
              </w:r>
            </w:hyperlink>
          </w:p>
        </w:tc>
      </w:tr>
      <w:tr w:rsidR="00982BE3">
        <w:tc>
          <w:tcPr>
            <w:tcW w:w="1701" w:type="dxa"/>
          </w:tcPr>
          <w:p w:rsidR="00982BE3" w:rsidRDefault="00982BE3">
            <w:pPr>
              <w:pStyle w:val="ConsPlusNormal"/>
            </w:pPr>
            <w:r>
              <w:t>st19.125.2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dlo) </w:t>
            </w:r>
            <w:hyperlink w:anchor="P30426">
              <w:r>
                <w:rPr>
                  <w:color w:val="0000FF"/>
                </w:rPr>
                <w:t>&lt;*&gt;</w:t>
              </w:r>
            </w:hyperlink>
          </w:p>
        </w:tc>
      </w:tr>
      <w:tr w:rsidR="00982BE3">
        <w:tc>
          <w:tcPr>
            <w:tcW w:w="1701" w:type="dxa"/>
          </w:tcPr>
          <w:p w:rsidR="00982BE3" w:rsidRDefault="00982BE3">
            <w:pPr>
              <w:pStyle w:val="ConsPlusNormal"/>
            </w:pPr>
            <w:r>
              <w:t>st19.125.3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(sh9003 trab) </w:t>
            </w:r>
            <w:hyperlink w:anchor="P30426">
              <w:r>
                <w:rPr>
                  <w:color w:val="0000FF"/>
                </w:rPr>
                <w:t>&lt;*&gt;</w:t>
              </w:r>
            </w:hyperlink>
          </w:p>
        </w:tc>
      </w:tr>
      <w:tr w:rsidR="00982BE3">
        <w:tc>
          <w:tcPr>
            <w:tcW w:w="1701" w:type="dxa"/>
          </w:tcPr>
          <w:p w:rsidR="00982BE3" w:rsidRDefault="00982BE3">
            <w:pPr>
              <w:pStyle w:val="ConsPlusNormal"/>
            </w:pPr>
            <w:r>
              <w:t>st19.126</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30426">
              <w:r>
                <w:rPr>
                  <w:color w:val="0000FF"/>
                </w:rPr>
                <w:t>&lt;*&gt;</w:t>
              </w:r>
            </w:hyperlink>
          </w:p>
        </w:tc>
      </w:tr>
      <w:tr w:rsidR="00982BE3">
        <w:tc>
          <w:tcPr>
            <w:tcW w:w="1701" w:type="dxa"/>
          </w:tcPr>
          <w:p w:rsidR="00982BE3" w:rsidRDefault="00982BE3">
            <w:pPr>
              <w:pStyle w:val="ConsPlusNormal"/>
            </w:pPr>
            <w:r>
              <w:t>st19.127</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30426">
              <w:r>
                <w:rPr>
                  <w:color w:val="0000FF"/>
                </w:rPr>
                <w:t>&lt;*&gt;</w:t>
              </w:r>
            </w:hyperlink>
          </w:p>
        </w:tc>
      </w:tr>
      <w:tr w:rsidR="00982BE3">
        <w:tc>
          <w:tcPr>
            <w:tcW w:w="1701" w:type="dxa"/>
          </w:tcPr>
          <w:p w:rsidR="00982BE3" w:rsidRDefault="00982BE3">
            <w:pPr>
              <w:pStyle w:val="ConsPlusNormal"/>
            </w:pPr>
            <w:r>
              <w:t>st19.128</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w:t>
            </w:r>
            <w:r>
              <w:lastRenderedPageBreak/>
              <w:t xml:space="preserve">и кроветворной тканей), взрослые (уровень 4) </w:t>
            </w:r>
            <w:hyperlink w:anchor="P30426">
              <w:r>
                <w:rPr>
                  <w:color w:val="0000FF"/>
                </w:rPr>
                <w:t>&lt;*&gt;</w:t>
              </w:r>
            </w:hyperlink>
          </w:p>
        </w:tc>
      </w:tr>
      <w:tr w:rsidR="00982BE3">
        <w:tc>
          <w:tcPr>
            <w:tcW w:w="1701" w:type="dxa"/>
          </w:tcPr>
          <w:p w:rsidR="00982BE3" w:rsidRDefault="00982BE3">
            <w:pPr>
              <w:pStyle w:val="ConsPlusNormal"/>
            </w:pPr>
            <w:r>
              <w:lastRenderedPageBreak/>
              <w:t>st19.129</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30426">
              <w:r>
                <w:rPr>
                  <w:color w:val="0000FF"/>
                </w:rPr>
                <w:t>&lt;*&gt;</w:t>
              </w:r>
            </w:hyperlink>
          </w:p>
        </w:tc>
      </w:tr>
      <w:tr w:rsidR="00982BE3">
        <w:tc>
          <w:tcPr>
            <w:tcW w:w="1701" w:type="dxa"/>
          </w:tcPr>
          <w:p w:rsidR="00982BE3" w:rsidRDefault="00982BE3">
            <w:pPr>
              <w:pStyle w:val="ConsPlusNormal"/>
            </w:pPr>
            <w:r>
              <w:t>st19.130</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30426">
              <w:r>
                <w:rPr>
                  <w:color w:val="0000FF"/>
                </w:rPr>
                <w:t>&lt;*&gt;</w:t>
              </w:r>
            </w:hyperlink>
          </w:p>
        </w:tc>
      </w:tr>
      <w:tr w:rsidR="00982BE3">
        <w:tc>
          <w:tcPr>
            <w:tcW w:w="1701" w:type="dxa"/>
          </w:tcPr>
          <w:p w:rsidR="00982BE3" w:rsidRDefault="00982BE3">
            <w:pPr>
              <w:pStyle w:val="ConsPlusNormal"/>
            </w:pPr>
            <w:r>
              <w:t>st19.131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30426">
              <w:r>
                <w:rPr>
                  <w:color w:val="0000FF"/>
                </w:rPr>
                <w:t>&lt;*&gt;</w:t>
              </w:r>
            </w:hyperlink>
          </w:p>
        </w:tc>
      </w:tr>
      <w:tr w:rsidR="00982BE3">
        <w:tc>
          <w:tcPr>
            <w:tcW w:w="1701" w:type="dxa"/>
          </w:tcPr>
          <w:p w:rsidR="00982BE3" w:rsidRDefault="00982BE3">
            <w:pPr>
              <w:pStyle w:val="ConsPlusNormal"/>
            </w:pPr>
            <w:r>
              <w:t>st19.132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30426">
              <w:r>
                <w:rPr>
                  <w:color w:val="0000FF"/>
                </w:rPr>
                <w:t>&lt;*&gt;</w:t>
              </w:r>
            </w:hyperlink>
          </w:p>
        </w:tc>
      </w:tr>
      <w:tr w:rsidR="00982BE3">
        <w:tc>
          <w:tcPr>
            <w:tcW w:w="1701" w:type="dxa"/>
          </w:tcPr>
          <w:p w:rsidR="00982BE3" w:rsidRDefault="00982BE3">
            <w:pPr>
              <w:pStyle w:val="ConsPlusNormal"/>
            </w:pPr>
            <w:r>
              <w:t>st19.133.1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(sh0913) </w:t>
            </w:r>
            <w:hyperlink w:anchor="P30426">
              <w:r>
                <w:rPr>
                  <w:color w:val="0000FF"/>
                </w:rPr>
                <w:t>&lt;*&gt;</w:t>
              </w:r>
            </w:hyperlink>
          </w:p>
        </w:tc>
      </w:tr>
      <w:tr w:rsidR="00982BE3">
        <w:tc>
          <w:tcPr>
            <w:tcW w:w="1701" w:type="dxa"/>
          </w:tcPr>
          <w:p w:rsidR="00982BE3" w:rsidRDefault="00982BE3">
            <w:pPr>
              <w:pStyle w:val="ConsPlusNormal"/>
            </w:pPr>
            <w:r>
              <w:t>st19.133.2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(sh0766) </w:t>
            </w:r>
            <w:hyperlink w:anchor="P30426">
              <w:r>
                <w:rPr>
                  <w:color w:val="0000FF"/>
                </w:rPr>
                <w:t>&lt;*&gt;</w:t>
              </w:r>
            </w:hyperlink>
          </w:p>
        </w:tc>
      </w:tr>
      <w:tr w:rsidR="00982BE3">
        <w:tc>
          <w:tcPr>
            <w:tcW w:w="1701" w:type="dxa"/>
          </w:tcPr>
          <w:p w:rsidR="00982BE3" w:rsidRDefault="00982BE3">
            <w:pPr>
              <w:pStyle w:val="ConsPlusNormal"/>
            </w:pPr>
            <w:r>
              <w:t>st19.133.3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подуровень 1) </w:t>
            </w:r>
            <w:hyperlink w:anchor="P30426">
              <w:r>
                <w:rPr>
                  <w:color w:val="0000FF"/>
                </w:rPr>
                <w:t>&lt;*&gt;</w:t>
              </w:r>
            </w:hyperlink>
          </w:p>
        </w:tc>
      </w:tr>
      <w:tr w:rsidR="00982BE3">
        <w:tc>
          <w:tcPr>
            <w:tcW w:w="1701" w:type="dxa"/>
          </w:tcPr>
          <w:p w:rsidR="00982BE3" w:rsidRDefault="00982BE3">
            <w:pPr>
              <w:pStyle w:val="ConsPlusNormal"/>
            </w:pPr>
            <w:r>
              <w:t>st19.133.4</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(sh0877) </w:t>
            </w:r>
            <w:hyperlink w:anchor="P30426">
              <w:r>
                <w:rPr>
                  <w:color w:val="0000FF"/>
                </w:rPr>
                <w:t>&lt;*&gt;</w:t>
              </w:r>
            </w:hyperlink>
          </w:p>
        </w:tc>
      </w:tr>
      <w:tr w:rsidR="00982BE3">
        <w:tc>
          <w:tcPr>
            <w:tcW w:w="1701" w:type="dxa"/>
          </w:tcPr>
          <w:p w:rsidR="00982BE3" w:rsidRDefault="00982BE3">
            <w:pPr>
              <w:pStyle w:val="ConsPlusNormal"/>
            </w:pPr>
            <w:r>
              <w:t>st19.134</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30426">
              <w:r>
                <w:rPr>
                  <w:color w:val="0000FF"/>
                </w:rPr>
                <w:t>&lt;*&gt;</w:t>
              </w:r>
            </w:hyperlink>
          </w:p>
        </w:tc>
      </w:tr>
      <w:tr w:rsidR="00982BE3">
        <w:tc>
          <w:tcPr>
            <w:tcW w:w="1701" w:type="dxa"/>
          </w:tcPr>
          <w:p w:rsidR="00982BE3" w:rsidRDefault="00982BE3">
            <w:pPr>
              <w:pStyle w:val="ConsPlusNormal"/>
            </w:pPr>
            <w:r>
              <w:t>st19.135</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30426">
              <w:r>
                <w:rPr>
                  <w:color w:val="0000FF"/>
                </w:rPr>
                <w:t>&lt;*&gt;</w:t>
              </w:r>
            </w:hyperlink>
          </w:p>
        </w:tc>
      </w:tr>
      <w:tr w:rsidR="00982BE3">
        <w:tc>
          <w:tcPr>
            <w:tcW w:w="1701" w:type="dxa"/>
          </w:tcPr>
          <w:p w:rsidR="00982BE3" w:rsidRDefault="00982BE3">
            <w:pPr>
              <w:pStyle w:val="ConsPlusNormal"/>
            </w:pPr>
            <w:r>
              <w:t>st19.136</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30426">
              <w:r>
                <w:rPr>
                  <w:color w:val="0000FF"/>
                </w:rPr>
                <w:t>&lt;*&gt;</w:t>
              </w:r>
            </w:hyperlink>
          </w:p>
        </w:tc>
      </w:tr>
      <w:tr w:rsidR="00982BE3">
        <w:tc>
          <w:tcPr>
            <w:tcW w:w="1701" w:type="dxa"/>
          </w:tcPr>
          <w:p w:rsidR="00982BE3" w:rsidRDefault="00982BE3">
            <w:pPr>
              <w:pStyle w:val="ConsPlusNormal"/>
            </w:pPr>
            <w:r>
              <w:t>st19.137.1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(sh0160) </w:t>
            </w:r>
            <w:hyperlink w:anchor="P30426">
              <w:r>
                <w:rPr>
                  <w:color w:val="0000FF"/>
                </w:rPr>
                <w:t>&lt;*&gt;</w:t>
              </w:r>
            </w:hyperlink>
          </w:p>
        </w:tc>
      </w:tr>
      <w:tr w:rsidR="00982BE3">
        <w:tc>
          <w:tcPr>
            <w:tcW w:w="1701" w:type="dxa"/>
          </w:tcPr>
          <w:p w:rsidR="00982BE3" w:rsidRDefault="00982BE3">
            <w:pPr>
              <w:pStyle w:val="ConsPlusNormal"/>
            </w:pPr>
            <w:r>
              <w:t>st19.137.2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(sh0661) </w:t>
            </w:r>
            <w:hyperlink w:anchor="P30426">
              <w:r>
                <w:rPr>
                  <w:color w:val="0000FF"/>
                </w:rPr>
                <w:t>&lt;*&gt;</w:t>
              </w:r>
            </w:hyperlink>
          </w:p>
        </w:tc>
      </w:tr>
      <w:tr w:rsidR="00982BE3">
        <w:tc>
          <w:tcPr>
            <w:tcW w:w="1701" w:type="dxa"/>
          </w:tcPr>
          <w:p w:rsidR="00982BE3" w:rsidRDefault="00982BE3">
            <w:pPr>
              <w:pStyle w:val="ConsPlusNormal"/>
            </w:pPr>
            <w:r>
              <w:t>st19.137.3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(sh0769, sh0872) </w:t>
            </w:r>
            <w:hyperlink w:anchor="P30426">
              <w:r>
                <w:rPr>
                  <w:color w:val="0000FF"/>
                </w:rPr>
                <w:t>&lt;*&gt;</w:t>
              </w:r>
            </w:hyperlink>
          </w:p>
        </w:tc>
      </w:tr>
      <w:tr w:rsidR="00982BE3">
        <w:tc>
          <w:tcPr>
            <w:tcW w:w="1701" w:type="dxa"/>
          </w:tcPr>
          <w:p w:rsidR="00982BE3" w:rsidRDefault="00982BE3">
            <w:pPr>
              <w:pStyle w:val="ConsPlusNormal"/>
            </w:pPr>
            <w:r>
              <w:t>st19.137.4</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(sh1113, sh1168) </w:t>
            </w:r>
            <w:hyperlink w:anchor="P30426">
              <w:r>
                <w:rPr>
                  <w:color w:val="0000FF"/>
                </w:rPr>
                <w:t>&lt;*&gt;</w:t>
              </w:r>
            </w:hyperlink>
          </w:p>
        </w:tc>
      </w:tr>
      <w:tr w:rsidR="00982BE3">
        <w:tc>
          <w:tcPr>
            <w:tcW w:w="1701" w:type="dxa"/>
          </w:tcPr>
          <w:p w:rsidR="00982BE3" w:rsidRDefault="00982BE3">
            <w:pPr>
              <w:pStyle w:val="ConsPlusNormal"/>
            </w:pPr>
            <w:r>
              <w:t>st19.137.5</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(sh0450) </w:t>
            </w:r>
            <w:hyperlink w:anchor="P30426">
              <w:r>
                <w:rPr>
                  <w:color w:val="0000FF"/>
                </w:rPr>
                <w:t>&lt;*&gt;</w:t>
              </w:r>
            </w:hyperlink>
          </w:p>
        </w:tc>
      </w:tr>
      <w:tr w:rsidR="00982BE3">
        <w:tc>
          <w:tcPr>
            <w:tcW w:w="1701" w:type="dxa"/>
          </w:tcPr>
          <w:p w:rsidR="00982BE3" w:rsidRDefault="00982BE3">
            <w:pPr>
              <w:pStyle w:val="ConsPlusNormal"/>
            </w:pPr>
            <w:r>
              <w:t>st19.137.6</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(sh0533, sh0645.1) </w:t>
            </w:r>
            <w:hyperlink w:anchor="P30426">
              <w:r>
                <w:rPr>
                  <w:color w:val="0000FF"/>
                </w:rPr>
                <w:t>&lt;*&gt;</w:t>
              </w:r>
            </w:hyperlink>
          </w:p>
        </w:tc>
      </w:tr>
      <w:tr w:rsidR="00982BE3">
        <w:tc>
          <w:tcPr>
            <w:tcW w:w="1701" w:type="dxa"/>
          </w:tcPr>
          <w:p w:rsidR="00982BE3" w:rsidRDefault="00982BE3">
            <w:pPr>
              <w:pStyle w:val="ConsPlusNormal"/>
            </w:pPr>
            <w:r>
              <w:t>st19.137.7</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(sh0958) </w:t>
            </w:r>
            <w:hyperlink w:anchor="P30426">
              <w:r>
                <w:rPr>
                  <w:color w:val="0000FF"/>
                </w:rPr>
                <w:t>&lt;*&gt;</w:t>
              </w:r>
            </w:hyperlink>
          </w:p>
        </w:tc>
      </w:tr>
      <w:tr w:rsidR="00982BE3">
        <w:tc>
          <w:tcPr>
            <w:tcW w:w="1701" w:type="dxa"/>
          </w:tcPr>
          <w:p w:rsidR="00982BE3" w:rsidRDefault="00982BE3">
            <w:pPr>
              <w:pStyle w:val="ConsPlusNormal"/>
            </w:pPr>
            <w:r>
              <w:t>st19.138</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30426">
              <w:r>
                <w:rPr>
                  <w:color w:val="0000FF"/>
                </w:rPr>
                <w:t>&lt;*&gt;</w:t>
              </w:r>
            </w:hyperlink>
          </w:p>
        </w:tc>
      </w:tr>
      <w:tr w:rsidR="00982BE3">
        <w:tc>
          <w:tcPr>
            <w:tcW w:w="1701" w:type="dxa"/>
          </w:tcPr>
          <w:p w:rsidR="00982BE3" w:rsidRDefault="00982BE3">
            <w:pPr>
              <w:pStyle w:val="ConsPlusNormal"/>
            </w:pPr>
            <w:r>
              <w:t>st19.139.1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(sh0504) </w:t>
            </w:r>
            <w:hyperlink w:anchor="P30426">
              <w:r>
                <w:rPr>
                  <w:color w:val="0000FF"/>
                </w:rPr>
                <w:t>&lt;*&gt;</w:t>
              </w:r>
            </w:hyperlink>
          </w:p>
        </w:tc>
      </w:tr>
      <w:tr w:rsidR="00982BE3">
        <w:tc>
          <w:tcPr>
            <w:tcW w:w="1701" w:type="dxa"/>
          </w:tcPr>
          <w:p w:rsidR="00982BE3" w:rsidRDefault="00982BE3">
            <w:pPr>
              <w:pStyle w:val="ConsPlusNormal"/>
            </w:pPr>
            <w:r>
              <w:t>st19.139.2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w:t>
            </w:r>
            <w:r>
              <w:lastRenderedPageBreak/>
              <w:t xml:space="preserve">и кроветворной тканей), взрослые (уровень 15) (sh0954, sh0961) </w:t>
            </w:r>
            <w:hyperlink w:anchor="P30426">
              <w:r>
                <w:rPr>
                  <w:color w:val="0000FF"/>
                </w:rPr>
                <w:t>&lt;*&gt;</w:t>
              </w:r>
            </w:hyperlink>
          </w:p>
        </w:tc>
      </w:tr>
      <w:tr w:rsidR="00982BE3">
        <w:tc>
          <w:tcPr>
            <w:tcW w:w="1701" w:type="dxa"/>
          </w:tcPr>
          <w:p w:rsidR="00982BE3" w:rsidRDefault="00982BE3">
            <w:pPr>
              <w:pStyle w:val="ConsPlusNormal"/>
            </w:pPr>
            <w:r>
              <w:lastRenderedPageBreak/>
              <w:t>st19.139.3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(sh1072) </w:t>
            </w:r>
            <w:hyperlink w:anchor="P30426">
              <w:r>
                <w:rPr>
                  <w:color w:val="0000FF"/>
                </w:rPr>
                <w:t>&lt;*&gt;</w:t>
              </w:r>
            </w:hyperlink>
          </w:p>
        </w:tc>
      </w:tr>
      <w:tr w:rsidR="00982BE3">
        <w:tc>
          <w:tcPr>
            <w:tcW w:w="1701" w:type="dxa"/>
          </w:tcPr>
          <w:p w:rsidR="00982BE3" w:rsidRDefault="00982BE3">
            <w:pPr>
              <w:pStyle w:val="ConsPlusNormal"/>
            </w:pPr>
            <w:r>
              <w:t>st19.139.4</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(sh0595, sh0596, sh0597, sh0796) </w:t>
            </w:r>
            <w:hyperlink w:anchor="P30426">
              <w:r>
                <w:rPr>
                  <w:color w:val="0000FF"/>
                </w:rPr>
                <w:t>&lt;*&gt;</w:t>
              </w:r>
            </w:hyperlink>
          </w:p>
        </w:tc>
      </w:tr>
      <w:tr w:rsidR="00982BE3">
        <w:tc>
          <w:tcPr>
            <w:tcW w:w="1701" w:type="dxa"/>
          </w:tcPr>
          <w:p w:rsidR="00982BE3" w:rsidRDefault="00982BE3">
            <w:pPr>
              <w:pStyle w:val="ConsPlusNormal"/>
            </w:pPr>
            <w:r>
              <w:t>st19.139.5</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(sh0715) </w:t>
            </w:r>
            <w:hyperlink w:anchor="P30426">
              <w:r>
                <w:rPr>
                  <w:color w:val="0000FF"/>
                </w:rPr>
                <w:t>&lt;*&gt;</w:t>
              </w:r>
            </w:hyperlink>
          </w:p>
        </w:tc>
      </w:tr>
      <w:tr w:rsidR="00982BE3">
        <w:tc>
          <w:tcPr>
            <w:tcW w:w="1701" w:type="dxa"/>
          </w:tcPr>
          <w:p w:rsidR="00982BE3" w:rsidRDefault="00982BE3">
            <w:pPr>
              <w:pStyle w:val="ConsPlusNormal"/>
            </w:pPr>
            <w:r>
              <w:t>st19.139.6</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(sh0940.1) </w:t>
            </w:r>
            <w:hyperlink w:anchor="P30426">
              <w:r>
                <w:rPr>
                  <w:color w:val="0000FF"/>
                </w:rPr>
                <w:t>&lt;*&gt;</w:t>
              </w:r>
            </w:hyperlink>
          </w:p>
        </w:tc>
      </w:tr>
      <w:tr w:rsidR="00982BE3">
        <w:tc>
          <w:tcPr>
            <w:tcW w:w="1701" w:type="dxa"/>
          </w:tcPr>
          <w:p w:rsidR="00982BE3" w:rsidRDefault="00982BE3">
            <w:pPr>
              <w:pStyle w:val="ConsPlusNormal"/>
            </w:pPr>
            <w:r>
              <w:t>st19.139.7</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(sh0575.1) </w:t>
            </w:r>
            <w:hyperlink w:anchor="P30426">
              <w:r>
                <w:rPr>
                  <w:color w:val="0000FF"/>
                </w:rPr>
                <w:t>&lt;*&gt;</w:t>
              </w:r>
            </w:hyperlink>
          </w:p>
        </w:tc>
      </w:tr>
      <w:tr w:rsidR="00982BE3">
        <w:tc>
          <w:tcPr>
            <w:tcW w:w="1701" w:type="dxa"/>
          </w:tcPr>
          <w:p w:rsidR="00982BE3" w:rsidRDefault="00982BE3">
            <w:pPr>
              <w:pStyle w:val="ConsPlusNormal"/>
            </w:pPr>
            <w:r>
              <w:t>st19.139.8</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(sh0882.1) </w:t>
            </w:r>
            <w:hyperlink w:anchor="P30426">
              <w:r>
                <w:rPr>
                  <w:color w:val="0000FF"/>
                </w:rPr>
                <w:t>&lt;*&gt;</w:t>
              </w:r>
            </w:hyperlink>
          </w:p>
        </w:tc>
      </w:tr>
      <w:tr w:rsidR="00982BE3">
        <w:tc>
          <w:tcPr>
            <w:tcW w:w="1701" w:type="dxa"/>
          </w:tcPr>
          <w:p w:rsidR="00982BE3" w:rsidRDefault="00982BE3">
            <w:pPr>
              <w:pStyle w:val="ConsPlusNormal"/>
            </w:pPr>
            <w:r>
              <w:t>st19.139.9</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(sh1149.1) </w:t>
            </w:r>
            <w:hyperlink w:anchor="P30426">
              <w:r>
                <w:rPr>
                  <w:color w:val="0000FF"/>
                </w:rPr>
                <w:t>&lt;*&gt;</w:t>
              </w:r>
            </w:hyperlink>
          </w:p>
        </w:tc>
      </w:tr>
      <w:tr w:rsidR="00982BE3">
        <w:tc>
          <w:tcPr>
            <w:tcW w:w="1701" w:type="dxa"/>
          </w:tcPr>
          <w:p w:rsidR="00982BE3" w:rsidRDefault="00982BE3">
            <w:pPr>
              <w:pStyle w:val="ConsPlusNormal"/>
            </w:pPr>
            <w:r>
              <w:t>st19.140.1</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(sh0662) </w:t>
            </w:r>
            <w:hyperlink w:anchor="P30426">
              <w:r>
                <w:rPr>
                  <w:color w:val="0000FF"/>
                </w:rPr>
                <w:t>&lt;*&gt;</w:t>
              </w:r>
            </w:hyperlink>
          </w:p>
        </w:tc>
      </w:tr>
      <w:tr w:rsidR="00982BE3">
        <w:tc>
          <w:tcPr>
            <w:tcW w:w="1701" w:type="dxa"/>
          </w:tcPr>
          <w:p w:rsidR="00982BE3" w:rsidRDefault="00982BE3">
            <w:pPr>
              <w:pStyle w:val="ConsPlusNormal"/>
            </w:pPr>
            <w:r>
              <w:t>st19.140.2</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(sh0979) </w:t>
            </w:r>
            <w:hyperlink w:anchor="P30426">
              <w:r>
                <w:rPr>
                  <w:color w:val="0000FF"/>
                </w:rPr>
                <w:t>&lt;*&gt;</w:t>
              </w:r>
            </w:hyperlink>
          </w:p>
        </w:tc>
      </w:tr>
      <w:tr w:rsidR="00982BE3">
        <w:tc>
          <w:tcPr>
            <w:tcW w:w="1701" w:type="dxa"/>
          </w:tcPr>
          <w:p w:rsidR="00982BE3" w:rsidRDefault="00982BE3">
            <w:pPr>
              <w:pStyle w:val="ConsPlusNormal"/>
            </w:pPr>
            <w:r>
              <w:t>st19.140.3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(sh0709) </w:t>
            </w:r>
            <w:hyperlink w:anchor="P30426">
              <w:r>
                <w:rPr>
                  <w:color w:val="0000FF"/>
                </w:rPr>
                <w:t>&lt;*&gt;</w:t>
              </w:r>
            </w:hyperlink>
          </w:p>
        </w:tc>
      </w:tr>
      <w:tr w:rsidR="00982BE3">
        <w:tc>
          <w:tcPr>
            <w:tcW w:w="1701" w:type="dxa"/>
          </w:tcPr>
          <w:p w:rsidR="00982BE3" w:rsidRDefault="00982BE3">
            <w:pPr>
              <w:pStyle w:val="ConsPlusNormal"/>
            </w:pPr>
            <w:r>
              <w:t>st19.140.4</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(sh1063, sh1134) </w:t>
            </w:r>
            <w:hyperlink w:anchor="P30426">
              <w:r>
                <w:rPr>
                  <w:color w:val="0000FF"/>
                </w:rPr>
                <w:t>&lt;*&gt;</w:t>
              </w:r>
            </w:hyperlink>
          </w:p>
        </w:tc>
      </w:tr>
      <w:tr w:rsidR="00982BE3">
        <w:tc>
          <w:tcPr>
            <w:tcW w:w="1701" w:type="dxa"/>
          </w:tcPr>
          <w:p w:rsidR="00982BE3" w:rsidRDefault="00982BE3">
            <w:pPr>
              <w:pStyle w:val="ConsPlusNormal"/>
            </w:pPr>
            <w:r>
              <w:t>st19.140.5</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(sh1139, sh1099) </w:t>
            </w:r>
            <w:hyperlink w:anchor="P30426">
              <w:r>
                <w:rPr>
                  <w:color w:val="0000FF"/>
                </w:rPr>
                <w:t>&lt;*&gt;</w:t>
              </w:r>
            </w:hyperlink>
          </w:p>
        </w:tc>
      </w:tr>
      <w:tr w:rsidR="00982BE3">
        <w:tc>
          <w:tcPr>
            <w:tcW w:w="1701" w:type="dxa"/>
          </w:tcPr>
          <w:p w:rsidR="00982BE3" w:rsidRDefault="00982BE3">
            <w:pPr>
              <w:pStyle w:val="ConsPlusNormal"/>
            </w:pPr>
            <w:r>
              <w:t>st19.140.6</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(sh0958.1) </w:t>
            </w:r>
            <w:hyperlink w:anchor="P30426">
              <w:r>
                <w:rPr>
                  <w:color w:val="0000FF"/>
                </w:rPr>
                <w:t>&lt;*&gt;</w:t>
              </w:r>
            </w:hyperlink>
          </w:p>
        </w:tc>
      </w:tr>
      <w:tr w:rsidR="00982BE3">
        <w:tc>
          <w:tcPr>
            <w:tcW w:w="1701" w:type="dxa"/>
          </w:tcPr>
          <w:p w:rsidR="00982BE3" w:rsidRDefault="00982BE3">
            <w:pPr>
              <w:pStyle w:val="ConsPlusNormal"/>
            </w:pPr>
            <w:r>
              <w:t>st19.140.7</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(sh1148.1, sh1150.1) </w:t>
            </w:r>
            <w:hyperlink w:anchor="P30426">
              <w:r>
                <w:rPr>
                  <w:color w:val="0000FF"/>
                </w:rPr>
                <w:t>&lt;*&gt;</w:t>
              </w:r>
            </w:hyperlink>
          </w:p>
        </w:tc>
      </w:tr>
      <w:tr w:rsidR="00982BE3">
        <w:tc>
          <w:tcPr>
            <w:tcW w:w="1701" w:type="dxa"/>
          </w:tcPr>
          <w:p w:rsidR="00982BE3" w:rsidRDefault="00982BE3">
            <w:pPr>
              <w:pStyle w:val="ConsPlusNormal"/>
            </w:pPr>
            <w:r>
              <w:t>st19.141</w:t>
            </w:r>
          </w:p>
        </w:tc>
        <w:tc>
          <w:tcPr>
            <w:tcW w:w="7370"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w:t>
            </w:r>
          </w:p>
        </w:tc>
      </w:tr>
      <w:tr w:rsidR="00982BE3">
        <w:tc>
          <w:tcPr>
            <w:tcW w:w="1701" w:type="dxa"/>
          </w:tcPr>
          <w:p w:rsidR="00982BE3" w:rsidRDefault="00982BE3">
            <w:pPr>
              <w:pStyle w:val="ConsPlusNormal"/>
            </w:pPr>
            <w:r>
              <w:t>st19.142.3</w:t>
            </w:r>
          </w:p>
        </w:tc>
        <w:tc>
          <w:tcPr>
            <w:tcW w:w="7370"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 (sh0876, МНН "Пембролизумаб")</w:t>
            </w:r>
          </w:p>
        </w:tc>
      </w:tr>
      <w:tr w:rsidR="00982BE3">
        <w:tc>
          <w:tcPr>
            <w:tcW w:w="1701" w:type="dxa"/>
          </w:tcPr>
          <w:p w:rsidR="00982BE3" w:rsidRDefault="00982BE3">
            <w:pPr>
              <w:pStyle w:val="ConsPlusNormal"/>
            </w:pPr>
            <w:r>
              <w:t>st19.143</w:t>
            </w:r>
          </w:p>
        </w:tc>
        <w:tc>
          <w:tcPr>
            <w:tcW w:w="7370"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30426">
              <w:r>
                <w:rPr>
                  <w:color w:val="0000FF"/>
                </w:rPr>
                <w:t>&lt;*&gt;</w:t>
              </w:r>
            </w:hyperlink>
          </w:p>
        </w:tc>
      </w:tr>
      <w:tr w:rsidR="00982BE3">
        <w:tc>
          <w:tcPr>
            <w:tcW w:w="1701" w:type="dxa"/>
          </w:tcPr>
          <w:p w:rsidR="00982BE3" w:rsidRDefault="00982BE3">
            <w:pPr>
              <w:pStyle w:val="ConsPlusNormal"/>
            </w:pPr>
            <w:r>
              <w:t>st20.005</w:t>
            </w:r>
          </w:p>
        </w:tc>
        <w:tc>
          <w:tcPr>
            <w:tcW w:w="7370" w:type="dxa"/>
          </w:tcPr>
          <w:p w:rsidR="00982BE3" w:rsidRDefault="00982BE3">
            <w:pPr>
              <w:pStyle w:val="ConsPlusNormal"/>
            </w:pPr>
            <w:r>
              <w:t>Операции на органе слуха, придаточных пазухах носа и верхних дыхательных путях (уровень 1)</w:t>
            </w:r>
          </w:p>
        </w:tc>
      </w:tr>
      <w:tr w:rsidR="00982BE3">
        <w:tc>
          <w:tcPr>
            <w:tcW w:w="1701" w:type="dxa"/>
          </w:tcPr>
          <w:p w:rsidR="00982BE3" w:rsidRDefault="00982BE3">
            <w:pPr>
              <w:pStyle w:val="ConsPlusNormal"/>
            </w:pPr>
            <w:r>
              <w:t>st20.006</w:t>
            </w:r>
          </w:p>
        </w:tc>
        <w:tc>
          <w:tcPr>
            <w:tcW w:w="7370" w:type="dxa"/>
          </w:tcPr>
          <w:p w:rsidR="00982BE3" w:rsidRDefault="00982BE3">
            <w:pPr>
              <w:pStyle w:val="ConsPlusNormal"/>
            </w:pPr>
            <w:r>
              <w:t>Операции на органе слуха, придаточных пазухах носа и верхних дыхательных путях (уровень 2)</w:t>
            </w:r>
          </w:p>
        </w:tc>
      </w:tr>
      <w:tr w:rsidR="00982BE3">
        <w:tc>
          <w:tcPr>
            <w:tcW w:w="1701" w:type="dxa"/>
          </w:tcPr>
          <w:p w:rsidR="00982BE3" w:rsidRDefault="00982BE3">
            <w:pPr>
              <w:pStyle w:val="ConsPlusNormal"/>
            </w:pPr>
            <w:r>
              <w:t>st20.010</w:t>
            </w:r>
          </w:p>
        </w:tc>
        <w:tc>
          <w:tcPr>
            <w:tcW w:w="7370" w:type="dxa"/>
          </w:tcPr>
          <w:p w:rsidR="00982BE3" w:rsidRDefault="00982BE3">
            <w:pPr>
              <w:pStyle w:val="ConsPlusNormal"/>
            </w:pPr>
            <w:r>
              <w:t>Замена речевого процессора</w:t>
            </w:r>
          </w:p>
        </w:tc>
      </w:tr>
      <w:tr w:rsidR="00982BE3">
        <w:tc>
          <w:tcPr>
            <w:tcW w:w="1701" w:type="dxa"/>
          </w:tcPr>
          <w:p w:rsidR="00982BE3" w:rsidRDefault="00982BE3">
            <w:pPr>
              <w:pStyle w:val="ConsPlusNormal"/>
            </w:pPr>
            <w:r>
              <w:t>st21.001</w:t>
            </w:r>
          </w:p>
        </w:tc>
        <w:tc>
          <w:tcPr>
            <w:tcW w:w="7370" w:type="dxa"/>
          </w:tcPr>
          <w:p w:rsidR="00982BE3" w:rsidRDefault="00982BE3">
            <w:pPr>
              <w:pStyle w:val="ConsPlusNormal"/>
            </w:pPr>
            <w:r>
              <w:t>Операции на органе зрения (уровень 1)</w:t>
            </w:r>
          </w:p>
        </w:tc>
      </w:tr>
      <w:tr w:rsidR="00982BE3">
        <w:tc>
          <w:tcPr>
            <w:tcW w:w="1701" w:type="dxa"/>
          </w:tcPr>
          <w:p w:rsidR="00982BE3" w:rsidRDefault="00982BE3">
            <w:pPr>
              <w:pStyle w:val="ConsPlusNormal"/>
            </w:pPr>
            <w:r>
              <w:lastRenderedPageBreak/>
              <w:t>st21.002</w:t>
            </w:r>
          </w:p>
        </w:tc>
        <w:tc>
          <w:tcPr>
            <w:tcW w:w="7370" w:type="dxa"/>
          </w:tcPr>
          <w:p w:rsidR="00982BE3" w:rsidRDefault="00982BE3">
            <w:pPr>
              <w:pStyle w:val="ConsPlusNormal"/>
            </w:pPr>
            <w:r>
              <w:t>Операции на органе зрения (уровень 2)</w:t>
            </w:r>
          </w:p>
        </w:tc>
      </w:tr>
      <w:tr w:rsidR="00982BE3">
        <w:tc>
          <w:tcPr>
            <w:tcW w:w="1701" w:type="dxa"/>
          </w:tcPr>
          <w:p w:rsidR="00982BE3" w:rsidRDefault="00982BE3">
            <w:pPr>
              <w:pStyle w:val="ConsPlusNormal"/>
            </w:pPr>
            <w:r>
              <w:t>st21.003</w:t>
            </w:r>
          </w:p>
        </w:tc>
        <w:tc>
          <w:tcPr>
            <w:tcW w:w="7370" w:type="dxa"/>
          </w:tcPr>
          <w:p w:rsidR="00982BE3" w:rsidRDefault="00982BE3">
            <w:pPr>
              <w:pStyle w:val="ConsPlusNormal"/>
            </w:pPr>
            <w:r>
              <w:t>Операции на органе зрения (уровень 3)</w:t>
            </w:r>
          </w:p>
        </w:tc>
      </w:tr>
      <w:tr w:rsidR="00982BE3">
        <w:tc>
          <w:tcPr>
            <w:tcW w:w="1701" w:type="dxa"/>
          </w:tcPr>
          <w:p w:rsidR="00982BE3" w:rsidRDefault="00982BE3">
            <w:pPr>
              <w:pStyle w:val="ConsPlusNormal"/>
            </w:pPr>
            <w:r>
              <w:t>st21.004</w:t>
            </w:r>
          </w:p>
        </w:tc>
        <w:tc>
          <w:tcPr>
            <w:tcW w:w="7370" w:type="dxa"/>
          </w:tcPr>
          <w:p w:rsidR="00982BE3" w:rsidRDefault="00982BE3">
            <w:pPr>
              <w:pStyle w:val="ConsPlusNormal"/>
            </w:pPr>
            <w:r>
              <w:t>Операции на органе зрения (уровень 4)</w:t>
            </w:r>
          </w:p>
        </w:tc>
      </w:tr>
      <w:tr w:rsidR="00982BE3">
        <w:tc>
          <w:tcPr>
            <w:tcW w:w="1701" w:type="dxa"/>
          </w:tcPr>
          <w:p w:rsidR="00982BE3" w:rsidRDefault="00982BE3">
            <w:pPr>
              <w:pStyle w:val="ConsPlusNormal"/>
            </w:pPr>
            <w:r>
              <w:t>st21.005</w:t>
            </w:r>
          </w:p>
        </w:tc>
        <w:tc>
          <w:tcPr>
            <w:tcW w:w="7370" w:type="dxa"/>
          </w:tcPr>
          <w:p w:rsidR="00982BE3" w:rsidRDefault="00982BE3">
            <w:pPr>
              <w:pStyle w:val="ConsPlusNormal"/>
            </w:pPr>
            <w:r>
              <w:t>Операции на органе зрения (уровень 5)</w:t>
            </w:r>
          </w:p>
        </w:tc>
      </w:tr>
      <w:tr w:rsidR="00982BE3">
        <w:tc>
          <w:tcPr>
            <w:tcW w:w="1701" w:type="dxa"/>
          </w:tcPr>
          <w:p w:rsidR="00982BE3" w:rsidRDefault="00982BE3">
            <w:pPr>
              <w:pStyle w:val="ConsPlusNormal"/>
            </w:pPr>
            <w:r>
              <w:t>st21.006</w:t>
            </w:r>
          </w:p>
        </w:tc>
        <w:tc>
          <w:tcPr>
            <w:tcW w:w="7370" w:type="dxa"/>
          </w:tcPr>
          <w:p w:rsidR="00982BE3" w:rsidRDefault="00982BE3">
            <w:pPr>
              <w:pStyle w:val="ConsPlusNormal"/>
            </w:pPr>
            <w:r>
              <w:t>Операции на органе зрения (уровень 6)</w:t>
            </w:r>
          </w:p>
        </w:tc>
      </w:tr>
      <w:tr w:rsidR="00982BE3">
        <w:tc>
          <w:tcPr>
            <w:tcW w:w="1701" w:type="dxa"/>
          </w:tcPr>
          <w:p w:rsidR="00982BE3" w:rsidRDefault="00982BE3">
            <w:pPr>
              <w:pStyle w:val="ConsPlusNormal"/>
            </w:pPr>
            <w:r>
              <w:t>st21.009</w:t>
            </w:r>
          </w:p>
        </w:tc>
        <w:tc>
          <w:tcPr>
            <w:tcW w:w="7370" w:type="dxa"/>
          </w:tcPr>
          <w:p w:rsidR="00982BE3" w:rsidRDefault="00982BE3">
            <w:pPr>
              <w:pStyle w:val="ConsPlusNormal"/>
            </w:pPr>
            <w:r>
              <w:t>Операции на органе зрения (факоэмульсификация с имплантацией ИОЛ)</w:t>
            </w:r>
          </w:p>
        </w:tc>
      </w:tr>
      <w:tr w:rsidR="00982BE3">
        <w:tc>
          <w:tcPr>
            <w:tcW w:w="1701" w:type="dxa"/>
          </w:tcPr>
          <w:p w:rsidR="00982BE3" w:rsidRDefault="00982BE3">
            <w:pPr>
              <w:pStyle w:val="ConsPlusNormal"/>
            </w:pPr>
            <w:r>
              <w:t>st25.004</w:t>
            </w:r>
          </w:p>
        </w:tc>
        <w:tc>
          <w:tcPr>
            <w:tcW w:w="7370" w:type="dxa"/>
          </w:tcPr>
          <w:p w:rsidR="00982BE3" w:rsidRDefault="00982BE3">
            <w:pPr>
              <w:pStyle w:val="ConsPlusNormal"/>
            </w:pPr>
            <w:r>
              <w:t>Диагностическое обследование сердечно-сосудистой системы</w:t>
            </w:r>
          </w:p>
        </w:tc>
      </w:tr>
      <w:tr w:rsidR="00982BE3">
        <w:tc>
          <w:tcPr>
            <w:tcW w:w="1701" w:type="dxa"/>
          </w:tcPr>
          <w:p w:rsidR="00982BE3" w:rsidRDefault="00982BE3">
            <w:pPr>
              <w:pStyle w:val="ConsPlusNormal"/>
            </w:pPr>
            <w:r>
              <w:t>st27.012</w:t>
            </w:r>
          </w:p>
        </w:tc>
        <w:tc>
          <w:tcPr>
            <w:tcW w:w="7370" w:type="dxa"/>
          </w:tcPr>
          <w:p w:rsidR="00982BE3" w:rsidRDefault="00982BE3">
            <w:pPr>
              <w:pStyle w:val="ConsPlusNormal"/>
            </w:pPr>
            <w:r>
              <w:t>Отравления и другие воздействия внешних причин</w:t>
            </w:r>
          </w:p>
        </w:tc>
      </w:tr>
      <w:tr w:rsidR="00982BE3">
        <w:tc>
          <w:tcPr>
            <w:tcW w:w="1701" w:type="dxa"/>
          </w:tcPr>
          <w:p w:rsidR="00982BE3" w:rsidRDefault="00982BE3">
            <w:pPr>
              <w:pStyle w:val="ConsPlusNormal"/>
            </w:pPr>
            <w:r>
              <w:t>st30.006</w:t>
            </w:r>
          </w:p>
        </w:tc>
        <w:tc>
          <w:tcPr>
            <w:tcW w:w="7370" w:type="dxa"/>
          </w:tcPr>
          <w:p w:rsidR="00982BE3" w:rsidRDefault="00982BE3">
            <w:pPr>
              <w:pStyle w:val="ConsPlusNormal"/>
            </w:pPr>
            <w:r>
              <w:t>Операции на мужских половых органах, взрослые (уровень 1)</w:t>
            </w:r>
          </w:p>
        </w:tc>
      </w:tr>
      <w:tr w:rsidR="00982BE3">
        <w:tc>
          <w:tcPr>
            <w:tcW w:w="1701" w:type="dxa"/>
          </w:tcPr>
          <w:p w:rsidR="00982BE3" w:rsidRDefault="00982BE3">
            <w:pPr>
              <w:pStyle w:val="ConsPlusNormal"/>
            </w:pPr>
            <w:r>
              <w:t>st30.010</w:t>
            </w:r>
          </w:p>
        </w:tc>
        <w:tc>
          <w:tcPr>
            <w:tcW w:w="7370" w:type="dxa"/>
          </w:tcPr>
          <w:p w:rsidR="00982BE3" w:rsidRDefault="00982BE3">
            <w:pPr>
              <w:pStyle w:val="ConsPlusNormal"/>
            </w:pPr>
            <w:r>
              <w:t>Операции на почке и мочевыделительной системе, взрослые (уровень 1)</w:t>
            </w:r>
          </w:p>
        </w:tc>
      </w:tr>
      <w:tr w:rsidR="00982BE3">
        <w:tc>
          <w:tcPr>
            <w:tcW w:w="1701" w:type="dxa"/>
          </w:tcPr>
          <w:p w:rsidR="00982BE3" w:rsidRDefault="00982BE3">
            <w:pPr>
              <w:pStyle w:val="ConsPlusNormal"/>
            </w:pPr>
            <w:r>
              <w:t>st30.011</w:t>
            </w:r>
          </w:p>
        </w:tc>
        <w:tc>
          <w:tcPr>
            <w:tcW w:w="7370" w:type="dxa"/>
          </w:tcPr>
          <w:p w:rsidR="00982BE3" w:rsidRDefault="00982BE3">
            <w:pPr>
              <w:pStyle w:val="ConsPlusNormal"/>
            </w:pPr>
            <w:r>
              <w:t>Операции на почке и мочевыделительной системе, взрослые (уровень 2)</w:t>
            </w:r>
          </w:p>
        </w:tc>
      </w:tr>
      <w:tr w:rsidR="00982BE3">
        <w:tc>
          <w:tcPr>
            <w:tcW w:w="1701" w:type="dxa"/>
          </w:tcPr>
          <w:p w:rsidR="00982BE3" w:rsidRDefault="00982BE3">
            <w:pPr>
              <w:pStyle w:val="ConsPlusNormal"/>
            </w:pPr>
            <w:r>
              <w:t>st30.012</w:t>
            </w:r>
          </w:p>
        </w:tc>
        <w:tc>
          <w:tcPr>
            <w:tcW w:w="7370" w:type="dxa"/>
          </w:tcPr>
          <w:p w:rsidR="00982BE3" w:rsidRDefault="00982BE3">
            <w:pPr>
              <w:pStyle w:val="ConsPlusNormal"/>
            </w:pPr>
            <w:r>
              <w:t>Операции на почке и мочевыделительной системе, взрослые (уровень 3)</w:t>
            </w:r>
          </w:p>
        </w:tc>
      </w:tr>
      <w:tr w:rsidR="00982BE3">
        <w:tc>
          <w:tcPr>
            <w:tcW w:w="1701" w:type="dxa"/>
          </w:tcPr>
          <w:p w:rsidR="00982BE3" w:rsidRDefault="00982BE3">
            <w:pPr>
              <w:pStyle w:val="ConsPlusNormal"/>
            </w:pPr>
            <w:r>
              <w:t>st30.014</w:t>
            </w:r>
          </w:p>
        </w:tc>
        <w:tc>
          <w:tcPr>
            <w:tcW w:w="7370" w:type="dxa"/>
          </w:tcPr>
          <w:p w:rsidR="00982BE3" w:rsidRDefault="00982BE3">
            <w:pPr>
              <w:pStyle w:val="ConsPlusNormal"/>
            </w:pPr>
            <w:r>
              <w:t>Операции на почке и мочевыделительной системе, взрослые (уровень 5)</w:t>
            </w:r>
          </w:p>
        </w:tc>
      </w:tr>
      <w:tr w:rsidR="00982BE3">
        <w:tc>
          <w:tcPr>
            <w:tcW w:w="1701" w:type="dxa"/>
          </w:tcPr>
          <w:p w:rsidR="00982BE3" w:rsidRDefault="00982BE3">
            <w:pPr>
              <w:pStyle w:val="ConsPlusNormal"/>
            </w:pPr>
            <w:r>
              <w:t>st31.017</w:t>
            </w:r>
          </w:p>
        </w:tc>
        <w:tc>
          <w:tcPr>
            <w:tcW w:w="7370" w:type="dxa"/>
          </w:tcPr>
          <w:p w:rsidR="00982BE3" w:rsidRDefault="00982BE3">
            <w:pPr>
              <w:pStyle w:val="ConsPlusNormal"/>
            </w:pPr>
            <w:r>
              <w:t>Доброкачественные новообразования, новообразования in situ кожи, жировой ткани и другие болезни кожи</w:t>
            </w:r>
          </w:p>
        </w:tc>
      </w:tr>
      <w:tr w:rsidR="00982BE3">
        <w:tc>
          <w:tcPr>
            <w:tcW w:w="1701" w:type="dxa"/>
          </w:tcPr>
          <w:p w:rsidR="00982BE3" w:rsidRDefault="00982BE3">
            <w:pPr>
              <w:pStyle w:val="ConsPlusNormal"/>
            </w:pPr>
            <w:r>
              <w:t>st32.002.1</w:t>
            </w:r>
          </w:p>
        </w:tc>
        <w:tc>
          <w:tcPr>
            <w:tcW w:w="7370" w:type="dxa"/>
          </w:tcPr>
          <w:p w:rsidR="00982BE3" w:rsidRDefault="00982BE3">
            <w:pPr>
              <w:pStyle w:val="ConsPlusNormal"/>
            </w:pPr>
            <w:r>
              <w:t>Операции на желчном пузыре и желчевыводящих путях (уровень 2, подуровень 1)</w:t>
            </w:r>
          </w:p>
        </w:tc>
      </w:tr>
      <w:tr w:rsidR="00982BE3">
        <w:tc>
          <w:tcPr>
            <w:tcW w:w="1701" w:type="dxa"/>
          </w:tcPr>
          <w:p w:rsidR="00982BE3" w:rsidRDefault="00982BE3">
            <w:pPr>
              <w:pStyle w:val="ConsPlusNormal"/>
            </w:pPr>
            <w:r>
              <w:t>st32.002.2</w:t>
            </w:r>
          </w:p>
        </w:tc>
        <w:tc>
          <w:tcPr>
            <w:tcW w:w="7370" w:type="dxa"/>
          </w:tcPr>
          <w:p w:rsidR="00982BE3" w:rsidRDefault="00982BE3">
            <w:pPr>
              <w:pStyle w:val="ConsPlusNormal"/>
            </w:pPr>
            <w:r>
              <w:t>Операции на желчном пузыре и желчевыводящих путях (уровень 2, подуровень 2, A16.14.009.002 "Холецистэктомия лапароскопическая")</w:t>
            </w:r>
          </w:p>
        </w:tc>
      </w:tr>
      <w:tr w:rsidR="00982BE3">
        <w:tc>
          <w:tcPr>
            <w:tcW w:w="1701" w:type="dxa"/>
          </w:tcPr>
          <w:p w:rsidR="00982BE3" w:rsidRDefault="00982BE3">
            <w:pPr>
              <w:pStyle w:val="ConsPlusNormal"/>
            </w:pPr>
            <w:r>
              <w:t>st32.012</w:t>
            </w:r>
          </w:p>
        </w:tc>
        <w:tc>
          <w:tcPr>
            <w:tcW w:w="7370" w:type="dxa"/>
          </w:tcPr>
          <w:p w:rsidR="00982BE3" w:rsidRDefault="00982BE3">
            <w:pPr>
              <w:pStyle w:val="ConsPlusNormal"/>
            </w:pPr>
            <w:r>
              <w:t>Аппендэктомия, взрослые (уровень 2)</w:t>
            </w:r>
          </w:p>
        </w:tc>
      </w:tr>
      <w:tr w:rsidR="00982BE3">
        <w:tc>
          <w:tcPr>
            <w:tcW w:w="1701" w:type="dxa"/>
          </w:tcPr>
          <w:p w:rsidR="00982BE3" w:rsidRDefault="00982BE3">
            <w:pPr>
              <w:pStyle w:val="ConsPlusNormal"/>
            </w:pPr>
            <w:r>
              <w:t>st32.016</w:t>
            </w:r>
          </w:p>
        </w:tc>
        <w:tc>
          <w:tcPr>
            <w:tcW w:w="7370" w:type="dxa"/>
          </w:tcPr>
          <w:p w:rsidR="00982BE3" w:rsidRDefault="00982BE3">
            <w:pPr>
              <w:pStyle w:val="ConsPlusNormal"/>
            </w:pPr>
            <w:r>
              <w:t>Другие операции на органах брюшной полости (уровень 1)</w:t>
            </w:r>
          </w:p>
        </w:tc>
      </w:tr>
      <w:tr w:rsidR="00982BE3">
        <w:tc>
          <w:tcPr>
            <w:tcW w:w="1701" w:type="dxa"/>
          </w:tcPr>
          <w:p w:rsidR="00982BE3" w:rsidRDefault="00982BE3">
            <w:pPr>
              <w:pStyle w:val="ConsPlusNormal"/>
            </w:pPr>
            <w:r>
              <w:t>st34.002</w:t>
            </w:r>
          </w:p>
        </w:tc>
        <w:tc>
          <w:tcPr>
            <w:tcW w:w="7370" w:type="dxa"/>
          </w:tcPr>
          <w:p w:rsidR="00982BE3" w:rsidRDefault="00982BE3">
            <w:pPr>
              <w:pStyle w:val="ConsPlusNormal"/>
            </w:pPr>
            <w:r>
              <w:t>Операции на органах полости рта (уровень 1)</w:t>
            </w:r>
          </w:p>
        </w:tc>
      </w:tr>
      <w:tr w:rsidR="00982BE3">
        <w:tc>
          <w:tcPr>
            <w:tcW w:w="1701" w:type="dxa"/>
          </w:tcPr>
          <w:p w:rsidR="00982BE3" w:rsidRDefault="00982BE3">
            <w:pPr>
              <w:pStyle w:val="ConsPlusNormal"/>
            </w:pPr>
            <w:r>
              <w:t>st36.001</w:t>
            </w:r>
          </w:p>
        </w:tc>
        <w:tc>
          <w:tcPr>
            <w:tcW w:w="7370" w:type="dxa"/>
          </w:tcPr>
          <w:p w:rsidR="00982BE3" w:rsidRDefault="00982BE3">
            <w:pPr>
              <w:pStyle w:val="ConsPlusNormal"/>
            </w:pPr>
            <w:r>
              <w:t xml:space="preserve">Комплексное лечение с применением препаратов иммуноглобулина </w:t>
            </w:r>
            <w:hyperlink w:anchor="P30426">
              <w:r>
                <w:rPr>
                  <w:color w:val="0000FF"/>
                </w:rPr>
                <w:t>&lt;*&gt;</w:t>
              </w:r>
            </w:hyperlink>
          </w:p>
        </w:tc>
      </w:tr>
      <w:tr w:rsidR="00982BE3">
        <w:tc>
          <w:tcPr>
            <w:tcW w:w="1701" w:type="dxa"/>
          </w:tcPr>
          <w:p w:rsidR="00982BE3" w:rsidRDefault="00982BE3">
            <w:pPr>
              <w:pStyle w:val="ConsPlusNormal"/>
            </w:pPr>
            <w:r>
              <w:t>st36.007</w:t>
            </w:r>
          </w:p>
        </w:tc>
        <w:tc>
          <w:tcPr>
            <w:tcW w:w="7370" w:type="dxa"/>
          </w:tcPr>
          <w:p w:rsidR="00982BE3" w:rsidRDefault="00982BE3">
            <w:pPr>
              <w:pStyle w:val="ConsPlusNormal"/>
            </w:pPr>
            <w:r>
              <w:t>Установка, замена, заправка помп для лекарственных препаратов</w:t>
            </w:r>
          </w:p>
        </w:tc>
      </w:tr>
      <w:tr w:rsidR="00982BE3">
        <w:tc>
          <w:tcPr>
            <w:tcW w:w="1701" w:type="dxa"/>
          </w:tcPr>
          <w:p w:rsidR="00982BE3" w:rsidRDefault="00982BE3">
            <w:pPr>
              <w:pStyle w:val="ConsPlusNormal"/>
            </w:pPr>
            <w:r>
              <w:t>st36.009</w:t>
            </w:r>
          </w:p>
        </w:tc>
        <w:tc>
          <w:tcPr>
            <w:tcW w:w="7370" w:type="dxa"/>
          </w:tcPr>
          <w:p w:rsidR="00982BE3" w:rsidRDefault="00982BE3">
            <w:pPr>
              <w:pStyle w:val="ConsPlusNormal"/>
            </w:pPr>
            <w:r>
              <w:t>Реинфузия аутокрови</w:t>
            </w:r>
          </w:p>
        </w:tc>
      </w:tr>
      <w:tr w:rsidR="00982BE3">
        <w:tc>
          <w:tcPr>
            <w:tcW w:w="1701" w:type="dxa"/>
          </w:tcPr>
          <w:p w:rsidR="00982BE3" w:rsidRDefault="00982BE3">
            <w:pPr>
              <w:pStyle w:val="ConsPlusNormal"/>
            </w:pPr>
            <w:r>
              <w:t>st36.010</w:t>
            </w:r>
          </w:p>
        </w:tc>
        <w:tc>
          <w:tcPr>
            <w:tcW w:w="7370" w:type="dxa"/>
          </w:tcPr>
          <w:p w:rsidR="00982BE3" w:rsidRDefault="00982BE3">
            <w:pPr>
              <w:pStyle w:val="ConsPlusNormal"/>
            </w:pPr>
            <w:r>
              <w:t>Баллонная внутриаортальная контрпульсация</w:t>
            </w:r>
          </w:p>
        </w:tc>
      </w:tr>
      <w:tr w:rsidR="00982BE3">
        <w:tc>
          <w:tcPr>
            <w:tcW w:w="1701" w:type="dxa"/>
          </w:tcPr>
          <w:p w:rsidR="00982BE3" w:rsidRDefault="00982BE3">
            <w:pPr>
              <w:pStyle w:val="ConsPlusNormal"/>
            </w:pPr>
            <w:r>
              <w:t>st36.011</w:t>
            </w:r>
          </w:p>
        </w:tc>
        <w:tc>
          <w:tcPr>
            <w:tcW w:w="7370" w:type="dxa"/>
          </w:tcPr>
          <w:p w:rsidR="00982BE3" w:rsidRDefault="00982BE3">
            <w:pPr>
              <w:pStyle w:val="ConsPlusNormal"/>
            </w:pPr>
            <w:r>
              <w:t>Экстракорпоральная мембранная оксигенация</w:t>
            </w:r>
          </w:p>
        </w:tc>
      </w:tr>
      <w:tr w:rsidR="00982BE3">
        <w:tc>
          <w:tcPr>
            <w:tcW w:w="1701" w:type="dxa"/>
          </w:tcPr>
          <w:p w:rsidR="00982BE3" w:rsidRDefault="00982BE3">
            <w:pPr>
              <w:pStyle w:val="ConsPlusNormal"/>
            </w:pPr>
            <w:r>
              <w:t>st36.012.2</w:t>
            </w:r>
          </w:p>
        </w:tc>
        <w:tc>
          <w:tcPr>
            <w:tcW w:w="7370" w:type="dxa"/>
          </w:tcPr>
          <w:p w:rsidR="00982BE3" w:rsidRDefault="00982BE3">
            <w:pPr>
              <w:pStyle w:val="ConsPlusNormal"/>
            </w:pPr>
            <w:r>
              <w:t xml:space="preserve">Злокачественное новообразование без специального противоопухолевого лечения (shden1 (ДЕНОСУМАБ 120 МГ П/К В 1-Й, 8-Й, 15-Й, 28-Й ДНИ ПЕРВОГО МЕСЯЦА, ЗАТЕМ 1 РАЗ В 28 ДНЕЙ) </w:t>
            </w:r>
            <w:hyperlink w:anchor="P30426">
              <w:r>
                <w:rPr>
                  <w:color w:val="0000FF"/>
                </w:rPr>
                <w:t>&lt;*&gt;</w:t>
              </w:r>
            </w:hyperlink>
          </w:p>
        </w:tc>
      </w:tr>
      <w:tr w:rsidR="00982BE3">
        <w:tc>
          <w:tcPr>
            <w:tcW w:w="1701" w:type="dxa"/>
          </w:tcPr>
          <w:p w:rsidR="00982BE3" w:rsidRDefault="00982BE3">
            <w:pPr>
              <w:pStyle w:val="ConsPlusNormal"/>
            </w:pPr>
            <w:r>
              <w:t>st36.024</w:t>
            </w:r>
          </w:p>
        </w:tc>
        <w:tc>
          <w:tcPr>
            <w:tcW w:w="7370" w:type="dxa"/>
          </w:tcPr>
          <w:p w:rsidR="00982BE3" w:rsidRDefault="00982BE3">
            <w:pPr>
              <w:pStyle w:val="ConsPlusNormal"/>
            </w:pPr>
            <w:r>
              <w:t>Радиойодтерапия</w:t>
            </w:r>
          </w:p>
        </w:tc>
      </w:tr>
      <w:tr w:rsidR="00982BE3">
        <w:tc>
          <w:tcPr>
            <w:tcW w:w="1701" w:type="dxa"/>
          </w:tcPr>
          <w:p w:rsidR="00982BE3" w:rsidRDefault="00982BE3">
            <w:pPr>
              <w:pStyle w:val="ConsPlusNormal"/>
            </w:pPr>
            <w:r>
              <w:t>st36.025</w:t>
            </w:r>
          </w:p>
        </w:tc>
        <w:tc>
          <w:tcPr>
            <w:tcW w:w="7370" w:type="dxa"/>
          </w:tcPr>
          <w:p w:rsidR="00982BE3" w:rsidRDefault="00982BE3">
            <w:pPr>
              <w:pStyle w:val="ConsPlusNormal"/>
            </w:pPr>
            <w:r>
              <w:t>Проведение иммунизации против респираторно-синцитиальной вирусной инфекции (уровень 1)</w:t>
            </w:r>
          </w:p>
        </w:tc>
      </w:tr>
      <w:tr w:rsidR="00982BE3">
        <w:tc>
          <w:tcPr>
            <w:tcW w:w="1701" w:type="dxa"/>
          </w:tcPr>
          <w:p w:rsidR="00982BE3" w:rsidRDefault="00982BE3">
            <w:pPr>
              <w:pStyle w:val="ConsPlusNormal"/>
            </w:pPr>
            <w:r>
              <w:t>st36.026</w:t>
            </w:r>
          </w:p>
        </w:tc>
        <w:tc>
          <w:tcPr>
            <w:tcW w:w="7370" w:type="dxa"/>
          </w:tcPr>
          <w:p w:rsidR="00982BE3" w:rsidRDefault="00982BE3">
            <w:pPr>
              <w:pStyle w:val="ConsPlusNormal"/>
            </w:pPr>
            <w:r>
              <w:t>Проведение иммунизации против респираторно-синцитиальной вирусной инфекции (уровень 2)</w:t>
            </w:r>
          </w:p>
        </w:tc>
      </w:tr>
      <w:tr w:rsidR="00982BE3">
        <w:tc>
          <w:tcPr>
            <w:tcW w:w="1701" w:type="dxa"/>
          </w:tcPr>
          <w:p w:rsidR="00982BE3" w:rsidRDefault="00982BE3">
            <w:pPr>
              <w:pStyle w:val="ConsPlusNormal"/>
            </w:pPr>
            <w:r>
              <w:t>st36.028</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30426">
              <w:r>
                <w:rPr>
                  <w:color w:val="0000FF"/>
                </w:rPr>
                <w:t>&lt;*&gt;</w:t>
              </w:r>
            </w:hyperlink>
          </w:p>
        </w:tc>
      </w:tr>
      <w:tr w:rsidR="00982BE3">
        <w:tc>
          <w:tcPr>
            <w:tcW w:w="1701" w:type="dxa"/>
          </w:tcPr>
          <w:p w:rsidR="00982BE3" w:rsidRDefault="00982BE3">
            <w:pPr>
              <w:pStyle w:val="ConsPlusNormal"/>
            </w:pPr>
            <w:r>
              <w:lastRenderedPageBreak/>
              <w:t>st36.029</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30426">
              <w:r>
                <w:rPr>
                  <w:color w:val="0000FF"/>
                </w:rPr>
                <w:t>&lt;*&gt;</w:t>
              </w:r>
            </w:hyperlink>
          </w:p>
        </w:tc>
      </w:tr>
      <w:tr w:rsidR="00982BE3">
        <w:tc>
          <w:tcPr>
            <w:tcW w:w="1701" w:type="dxa"/>
          </w:tcPr>
          <w:p w:rsidR="00982BE3" w:rsidRDefault="00982BE3">
            <w:pPr>
              <w:pStyle w:val="ConsPlusNormal"/>
            </w:pPr>
            <w:r>
              <w:t>st36.030</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30426">
              <w:r>
                <w:rPr>
                  <w:color w:val="0000FF"/>
                </w:rPr>
                <w:t>&lt;*&gt;</w:t>
              </w:r>
            </w:hyperlink>
          </w:p>
        </w:tc>
      </w:tr>
      <w:tr w:rsidR="00982BE3">
        <w:tc>
          <w:tcPr>
            <w:tcW w:w="1701" w:type="dxa"/>
          </w:tcPr>
          <w:p w:rsidR="00982BE3" w:rsidRDefault="00982BE3">
            <w:pPr>
              <w:pStyle w:val="ConsPlusNormal"/>
            </w:pPr>
            <w:r>
              <w:t>st36.031.1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gsh079) </w:t>
            </w:r>
            <w:hyperlink w:anchor="P30426">
              <w:r>
                <w:rPr>
                  <w:color w:val="0000FF"/>
                </w:rPr>
                <w:t>&lt;*&gt;</w:t>
              </w:r>
            </w:hyperlink>
          </w:p>
        </w:tc>
      </w:tr>
      <w:tr w:rsidR="00982BE3">
        <w:tc>
          <w:tcPr>
            <w:tcW w:w="1701" w:type="dxa"/>
          </w:tcPr>
          <w:p w:rsidR="00982BE3" w:rsidRDefault="00982BE3">
            <w:pPr>
              <w:pStyle w:val="ConsPlusNormal"/>
            </w:pPr>
            <w:r>
              <w:t>st36.031.2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gsh071, gsh020, gsh021, gsh117) </w:t>
            </w:r>
            <w:hyperlink w:anchor="P30426">
              <w:r>
                <w:rPr>
                  <w:color w:val="0000FF"/>
                </w:rPr>
                <w:t>&lt;*&gt;</w:t>
              </w:r>
            </w:hyperlink>
          </w:p>
        </w:tc>
      </w:tr>
      <w:tr w:rsidR="00982BE3">
        <w:tc>
          <w:tcPr>
            <w:tcW w:w="1701" w:type="dxa"/>
          </w:tcPr>
          <w:p w:rsidR="00982BE3" w:rsidRDefault="00982BE3">
            <w:pPr>
              <w:pStyle w:val="ConsPlusNormal"/>
            </w:pPr>
            <w:r>
              <w:t>st36.031.3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gsh022, gsh023) </w:t>
            </w:r>
            <w:hyperlink w:anchor="P30426">
              <w:r>
                <w:rPr>
                  <w:color w:val="0000FF"/>
                </w:rPr>
                <w:t>&lt;*&gt;</w:t>
              </w:r>
            </w:hyperlink>
          </w:p>
        </w:tc>
      </w:tr>
      <w:tr w:rsidR="00982BE3">
        <w:tc>
          <w:tcPr>
            <w:tcW w:w="1701" w:type="dxa"/>
          </w:tcPr>
          <w:p w:rsidR="00982BE3" w:rsidRDefault="00982BE3">
            <w:pPr>
              <w:pStyle w:val="ConsPlusNormal"/>
            </w:pPr>
            <w:r>
              <w:t>st36.031.4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gsh121) </w:t>
            </w:r>
            <w:hyperlink w:anchor="P30426">
              <w:r>
                <w:rPr>
                  <w:color w:val="0000FF"/>
                </w:rPr>
                <w:t>&lt;*&gt;</w:t>
              </w:r>
            </w:hyperlink>
          </w:p>
        </w:tc>
      </w:tr>
      <w:tr w:rsidR="00982BE3">
        <w:tc>
          <w:tcPr>
            <w:tcW w:w="1701" w:type="dxa"/>
          </w:tcPr>
          <w:p w:rsidR="00982BE3" w:rsidRDefault="00982BE3">
            <w:pPr>
              <w:pStyle w:val="ConsPlusNormal"/>
            </w:pPr>
            <w:r>
              <w:t>st36.031.5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gsh009) </w:t>
            </w:r>
            <w:hyperlink w:anchor="P30426">
              <w:r>
                <w:rPr>
                  <w:color w:val="0000FF"/>
                </w:rPr>
                <w:t>&lt;*&gt;</w:t>
              </w:r>
            </w:hyperlink>
          </w:p>
        </w:tc>
      </w:tr>
      <w:tr w:rsidR="00982BE3">
        <w:tc>
          <w:tcPr>
            <w:tcW w:w="1701" w:type="dxa"/>
          </w:tcPr>
          <w:p w:rsidR="00982BE3" w:rsidRDefault="00982BE3">
            <w:pPr>
              <w:pStyle w:val="ConsPlusNormal"/>
            </w:pPr>
            <w:r>
              <w:t>st36.032.1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gsh119) </w:t>
            </w:r>
            <w:hyperlink w:anchor="P30426">
              <w:r>
                <w:rPr>
                  <w:color w:val="0000FF"/>
                </w:rPr>
                <w:t>&lt;*&gt;</w:t>
              </w:r>
            </w:hyperlink>
          </w:p>
        </w:tc>
      </w:tr>
      <w:tr w:rsidR="00982BE3">
        <w:tc>
          <w:tcPr>
            <w:tcW w:w="1701" w:type="dxa"/>
          </w:tcPr>
          <w:p w:rsidR="00982BE3" w:rsidRDefault="00982BE3">
            <w:pPr>
              <w:pStyle w:val="ConsPlusNormal"/>
            </w:pPr>
            <w:r>
              <w:t>st36.032.2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gsh040, gsh024) </w:t>
            </w:r>
            <w:hyperlink w:anchor="P30426">
              <w:r>
                <w:rPr>
                  <w:color w:val="0000FF"/>
                </w:rPr>
                <w:t>&lt;*&gt;</w:t>
              </w:r>
            </w:hyperlink>
          </w:p>
        </w:tc>
      </w:tr>
      <w:tr w:rsidR="00982BE3">
        <w:tc>
          <w:tcPr>
            <w:tcW w:w="1701" w:type="dxa"/>
          </w:tcPr>
          <w:p w:rsidR="00982BE3" w:rsidRDefault="00982BE3">
            <w:pPr>
              <w:pStyle w:val="ConsPlusNormal"/>
            </w:pPr>
            <w:r>
              <w:t>st36.032.3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gsh114, gsh025, gsh026, gsh027, gsh102) </w:t>
            </w:r>
            <w:hyperlink w:anchor="P30426">
              <w:r>
                <w:rPr>
                  <w:color w:val="0000FF"/>
                </w:rPr>
                <w:t>&lt;*&gt;</w:t>
              </w:r>
            </w:hyperlink>
          </w:p>
        </w:tc>
      </w:tr>
      <w:tr w:rsidR="00982BE3">
        <w:tc>
          <w:tcPr>
            <w:tcW w:w="1701" w:type="dxa"/>
          </w:tcPr>
          <w:p w:rsidR="00982BE3" w:rsidRDefault="00982BE3">
            <w:pPr>
              <w:pStyle w:val="ConsPlusNormal"/>
            </w:pPr>
            <w:r>
              <w:t>st36.032.4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gsh006) </w:t>
            </w:r>
            <w:hyperlink w:anchor="P30426">
              <w:r>
                <w:rPr>
                  <w:color w:val="0000FF"/>
                </w:rPr>
                <w:t>&lt;*&gt;</w:t>
              </w:r>
            </w:hyperlink>
          </w:p>
        </w:tc>
      </w:tr>
      <w:tr w:rsidR="00982BE3">
        <w:tc>
          <w:tcPr>
            <w:tcW w:w="1701" w:type="dxa"/>
          </w:tcPr>
          <w:p w:rsidR="00982BE3" w:rsidRDefault="00982BE3">
            <w:pPr>
              <w:pStyle w:val="ConsPlusNormal"/>
            </w:pPr>
            <w:r>
              <w:t>st36.033.1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gsh010) </w:t>
            </w:r>
            <w:hyperlink w:anchor="P30426">
              <w:r>
                <w:rPr>
                  <w:color w:val="0000FF"/>
                </w:rPr>
                <w:t>&lt;*&gt;</w:t>
              </w:r>
            </w:hyperlink>
          </w:p>
        </w:tc>
      </w:tr>
      <w:tr w:rsidR="00982BE3">
        <w:tc>
          <w:tcPr>
            <w:tcW w:w="1701" w:type="dxa"/>
          </w:tcPr>
          <w:p w:rsidR="00982BE3" w:rsidRDefault="00982BE3">
            <w:pPr>
              <w:pStyle w:val="ConsPlusNormal"/>
            </w:pPr>
            <w:r>
              <w:t>st36.033.2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gsh001, gsh080) </w:t>
            </w:r>
            <w:hyperlink w:anchor="P30426">
              <w:r>
                <w:rPr>
                  <w:color w:val="0000FF"/>
                </w:rPr>
                <w:t>&lt;*&gt;</w:t>
              </w:r>
            </w:hyperlink>
          </w:p>
        </w:tc>
      </w:tr>
      <w:tr w:rsidR="00982BE3">
        <w:tc>
          <w:tcPr>
            <w:tcW w:w="1701" w:type="dxa"/>
          </w:tcPr>
          <w:p w:rsidR="00982BE3" w:rsidRDefault="00982BE3">
            <w:pPr>
              <w:pStyle w:val="ConsPlusNormal"/>
            </w:pPr>
            <w:r>
              <w:t>st36.033.3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gsh072, gsh097) </w:t>
            </w:r>
            <w:hyperlink w:anchor="P30426">
              <w:r>
                <w:rPr>
                  <w:color w:val="0000FF"/>
                </w:rPr>
                <w:t>&lt;*&gt;</w:t>
              </w:r>
            </w:hyperlink>
          </w:p>
        </w:tc>
      </w:tr>
      <w:tr w:rsidR="00982BE3">
        <w:tc>
          <w:tcPr>
            <w:tcW w:w="1701" w:type="dxa"/>
          </w:tcPr>
          <w:p w:rsidR="00982BE3" w:rsidRDefault="00982BE3">
            <w:pPr>
              <w:pStyle w:val="ConsPlusNormal"/>
            </w:pPr>
            <w:r>
              <w:t>st36.033.4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gsh067) </w:t>
            </w:r>
            <w:hyperlink w:anchor="P30426">
              <w:r>
                <w:rPr>
                  <w:color w:val="0000FF"/>
                </w:rPr>
                <w:t>&lt;*&gt;</w:t>
              </w:r>
            </w:hyperlink>
          </w:p>
        </w:tc>
      </w:tr>
      <w:tr w:rsidR="00982BE3">
        <w:tc>
          <w:tcPr>
            <w:tcW w:w="1701" w:type="dxa"/>
          </w:tcPr>
          <w:p w:rsidR="00982BE3" w:rsidRDefault="00982BE3">
            <w:pPr>
              <w:pStyle w:val="ConsPlusNormal"/>
            </w:pPr>
            <w:r>
              <w:t>st36.033.5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gsh094) </w:t>
            </w:r>
            <w:hyperlink w:anchor="P30426">
              <w:r>
                <w:rPr>
                  <w:color w:val="0000FF"/>
                </w:rPr>
                <w:t>&lt;*&gt;</w:t>
              </w:r>
            </w:hyperlink>
          </w:p>
        </w:tc>
      </w:tr>
      <w:tr w:rsidR="00982BE3">
        <w:tc>
          <w:tcPr>
            <w:tcW w:w="1701" w:type="dxa"/>
          </w:tcPr>
          <w:p w:rsidR="00982BE3" w:rsidRDefault="00982BE3">
            <w:pPr>
              <w:pStyle w:val="ConsPlusNormal"/>
            </w:pPr>
            <w:r>
              <w:t>st36.034.1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gsh007) </w:t>
            </w:r>
            <w:hyperlink w:anchor="P30426">
              <w:r>
                <w:rPr>
                  <w:color w:val="0000FF"/>
                </w:rPr>
                <w:t>&lt;*&gt;</w:t>
              </w:r>
            </w:hyperlink>
          </w:p>
        </w:tc>
      </w:tr>
      <w:tr w:rsidR="00982BE3">
        <w:tc>
          <w:tcPr>
            <w:tcW w:w="1701" w:type="dxa"/>
          </w:tcPr>
          <w:p w:rsidR="00982BE3" w:rsidRDefault="00982BE3">
            <w:pPr>
              <w:pStyle w:val="ConsPlusNormal"/>
            </w:pPr>
            <w:r>
              <w:t>st36.034.2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gsh064) </w:t>
            </w:r>
            <w:hyperlink w:anchor="P30426">
              <w:r>
                <w:rPr>
                  <w:color w:val="0000FF"/>
                </w:rPr>
                <w:t>&lt;*&gt;</w:t>
              </w:r>
            </w:hyperlink>
          </w:p>
        </w:tc>
      </w:tr>
      <w:tr w:rsidR="00982BE3">
        <w:tc>
          <w:tcPr>
            <w:tcW w:w="1701" w:type="dxa"/>
          </w:tcPr>
          <w:p w:rsidR="00982BE3" w:rsidRDefault="00982BE3">
            <w:pPr>
              <w:pStyle w:val="ConsPlusNormal"/>
            </w:pPr>
            <w:r>
              <w:t>st36.034.3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gsh081, gsh032, gsh112) </w:t>
            </w:r>
            <w:hyperlink w:anchor="P30426">
              <w:r>
                <w:rPr>
                  <w:color w:val="0000FF"/>
                </w:rPr>
                <w:t>&lt;*&gt;</w:t>
              </w:r>
            </w:hyperlink>
          </w:p>
        </w:tc>
      </w:tr>
      <w:tr w:rsidR="00982BE3">
        <w:tc>
          <w:tcPr>
            <w:tcW w:w="1701" w:type="dxa"/>
          </w:tcPr>
          <w:p w:rsidR="00982BE3" w:rsidRDefault="00982BE3">
            <w:pPr>
              <w:pStyle w:val="ConsPlusNormal"/>
            </w:pPr>
            <w:r>
              <w:t>st36.034.4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gsh041) </w:t>
            </w:r>
            <w:hyperlink w:anchor="P30426">
              <w:r>
                <w:rPr>
                  <w:color w:val="0000FF"/>
                </w:rPr>
                <w:t>&lt;*&gt;</w:t>
              </w:r>
            </w:hyperlink>
          </w:p>
        </w:tc>
      </w:tr>
      <w:tr w:rsidR="00982BE3">
        <w:tc>
          <w:tcPr>
            <w:tcW w:w="1701" w:type="dxa"/>
          </w:tcPr>
          <w:p w:rsidR="00982BE3" w:rsidRDefault="00982BE3">
            <w:pPr>
              <w:pStyle w:val="ConsPlusNormal"/>
            </w:pPr>
            <w:r>
              <w:t>st36.034.5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gsh092) </w:t>
            </w:r>
            <w:hyperlink w:anchor="P30426">
              <w:r>
                <w:rPr>
                  <w:color w:val="0000FF"/>
                </w:rPr>
                <w:t>&lt;*&gt;</w:t>
              </w:r>
            </w:hyperlink>
          </w:p>
        </w:tc>
      </w:tr>
      <w:tr w:rsidR="00982BE3">
        <w:tc>
          <w:tcPr>
            <w:tcW w:w="1701" w:type="dxa"/>
          </w:tcPr>
          <w:p w:rsidR="00982BE3" w:rsidRDefault="00982BE3">
            <w:pPr>
              <w:pStyle w:val="ConsPlusNormal"/>
            </w:pPr>
            <w:r>
              <w:lastRenderedPageBreak/>
              <w:t>st36.034.6</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gsh005) </w:t>
            </w:r>
            <w:hyperlink w:anchor="P30426">
              <w:r>
                <w:rPr>
                  <w:color w:val="0000FF"/>
                </w:rPr>
                <w:t>&lt;*&gt;</w:t>
              </w:r>
            </w:hyperlink>
          </w:p>
        </w:tc>
      </w:tr>
      <w:tr w:rsidR="00982BE3">
        <w:tc>
          <w:tcPr>
            <w:tcW w:w="1701" w:type="dxa"/>
          </w:tcPr>
          <w:p w:rsidR="00982BE3" w:rsidRDefault="00982BE3">
            <w:pPr>
              <w:pStyle w:val="ConsPlusNormal"/>
            </w:pPr>
            <w:r>
              <w:t>st36.034.7</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gsh091) </w:t>
            </w:r>
            <w:hyperlink w:anchor="P30426">
              <w:r>
                <w:rPr>
                  <w:color w:val="0000FF"/>
                </w:rPr>
                <w:t>&lt;*&gt;</w:t>
              </w:r>
            </w:hyperlink>
          </w:p>
        </w:tc>
      </w:tr>
      <w:tr w:rsidR="00982BE3">
        <w:tc>
          <w:tcPr>
            <w:tcW w:w="1701" w:type="dxa"/>
          </w:tcPr>
          <w:p w:rsidR="00982BE3" w:rsidRDefault="00982BE3">
            <w:pPr>
              <w:pStyle w:val="ConsPlusNormal"/>
            </w:pPr>
            <w:r>
              <w:t>st36.035.1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gsh063) </w:t>
            </w:r>
            <w:hyperlink w:anchor="P30426">
              <w:r>
                <w:rPr>
                  <w:color w:val="0000FF"/>
                </w:rPr>
                <w:t>&lt;*&gt;</w:t>
              </w:r>
            </w:hyperlink>
          </w:p>
        </w:tc>
      </w:tr>
      <w:tr w:rsidR="00982BE3">
        <w:tc>
          <w:tcPr>
            <w:tcW w:w="1701" w:type="dxa"/>
          </w:tcPr>
          <w:p w:rsidR="00982BE3" w:rsidRDefault="00982BE3">
            <w:pPr>
              <w:pStyle w:val="ConsPlusNormal"/>
            </w:pPr>
            <w:r>
              <w:t>st36.035.2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gsh073) </w:t>
            </w:r>
            <w:hyperlink w:anchor="P30426">
              <w:r>
                <w:rPr>
                  <w:color w:val="0000FF"/>
                </w:rPr>
                <w:t>&lt;*&gt;</w:t>
              </w:r>
            </w:hyperlink>
          </w:p>
        </w:tc>
      </w:tr>
      <w:tr w:rsidR="00982BE3">
        <w:tc>
          <w:tcPr>
            <w:tcW w:w="1701" w:type="dxa"/>
          </w:tcPr>
          <w:p w:rsidR="00982BE3" w:rsidRDefault="00982BE3">
            <w:pPr>
              <w:pStyle w:val="ConsPlusNormal"/>
            </w:pPr>
            <w:r>
              <w:t>st36.035.3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gsh103, gsh093) </w:t>
            </w:r>
            <w:hyperlink w:anchor="P30426">
              <w:r>
                <w:rPr>
                  <w:color w:val="0000FF"/>
                </w:rPr>
                <w:t>&lt;*&gt;</w:t>
              </w:r>
            </w:hyperlink>
          </w:p>
        </w:tc>
      </w:tr>
      <w:tr w:rsidR="00982BE3">
        <w:tc>
          <w:tcPr>
            <w:tcW w:w="1701" w:type="dxa"/>
          </w:tcPr>
          <w:p w:rsidR="00982BE3" w:rsidRDefault="00982BE3">
            <w:pPr>
              <w:pStyle w:val="ConsPlusNormal"/>
            </w:pPr>
            <w:r>
              <w:t>st36.035.4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gsh104) </w:t>
            </w:r>
            <w:hyperlink w:anchor="P30426">
              <w:r>
                <w:rPr>
                  <w:color w:val="0000FF"/>
                </w:rPr>
                <w:t>&lt;*&gt;</w:t>
              </w:r>
            </w:hyperlink>
          </w:p>
        </w:tc>
      </w:tr>
      <w:tr w:rsidR="00982BE3">
        <w:tc>
          <w:tcPr>
            <w:tcW w:w="1701" w:type="dxa"/>
          </w:tcPr>
          <w:p w:rsidR="00982BE3" w:rsidRDefault="00982BE3">
            <w:pPr>
              <w:pStyle w:val="ConsPlusNormal"/>
            </w:pPr>
            <w:r>
              <w:t>st36.035.5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gsh002) </w:t>
            </w:r>
            <w:hyperlink w:anchor="P30426">
              <w:r>
                <w:rPr>
                  <w:color w:val="0000FF"/>
                </w:rPr>
                <w:t>&lt;*&gt;</w:t>
              </w:r>
            </w:hyperlink>
          </w:p>
        </w:tc>
      </w:tr>
      <w:tr w:rsidR="00982BE3">
        <w:tc>
          <w:tcPr>
            <w:tcW w:w="1701" w:type="dxa"/>
          </w:tcPr>
          <w:p w:rsidR="00982BE3" w:rsidRDefault="00982BE3">
            <w:pPr>
              <w:pStyle w:val="ConsPlusNormal"/>
            </w:pPr>
            <w:r>
              <w:t>st36.036.1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gsh011) </w:t>
            </w:r>
            <w:hyperlink w:anchor="P30426">
              <w:r>
                <w:rPr>
                  <w:color w:val="0000FF"/>
                </w:rPr>
                <w:t>&lt;*&gt;</w:t>
              </w:r>
            </w:hyperlink>
          </w:p>
        </w:tc>
      </w:tr>
      <w:tr w:rsidR="00982BE3">
        <w:tc>
          <w:tcPr>
            <w:tcW w:w="1701" w:type="dxa"/>
          </w:tcPr>
          <w:p w:rsidR="00982BE3" w:rsidRDefault="00982BE3">
            <w:pPr>
              <w:pStyle w:val="ConsPlusNormal"/>
            </w:pPr>
            <w:r>
              <w:t>st36.036.2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gsh082) </w:t>
            </w:r>
            <w:hyperlink w:anchor="P30426">
              <w:r>
                <w:rPr>
                  <w:color w:val="0000FF"/>
                </w:rPr>
                <w:t>&lt;*&gt;</w:t>
              </w:r>
            </w:hyperlink>
          </w:p>
        </w:tc>
      </w:tr>
      <w:tr w:rsidR="00982BE3">
        <w:tc>
          <w:tcPr>
            <w:tcW w:w="1701" w:type="dxa"/>
          </w:tcPr>
          <w:p w:rsidR="00982BE3" w:rsidRDefault="00982BE3">
            <w:pPr>
              <w:pStyle w:val="ConsPlusNormal"/>
            </w:pPr>
            <w:r>
              <w:t>st36.036.3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gsh074, gsh098) </w:t>
            </w:r>
            <w:hyperlink w:anchor="P30426">
              <w:r>
                <w:rPr>
                  <w:color w:val="0000FF"/>
                </w:rPr>
                <w:t>&lt;*&gt;</w:t>
              </w:r>
            </w:hyperlink>
          </w:p>
        </w:tc>
      </w:tr>
      <w:tr w:rsidR="00982BE3">
        <w:tc>
          <w:tcPr>
            <w:tcW w:w="1701" w:type="dxa"/>
          </w:tcPr>
          <w:p w:rsidR="00982BE3" w:rsidRDefault="00982BE3">
            <w:pPr>
              <w:pStyle w:val="ConsPlusNormal"/>
            </w:pPr>
            <w:r>
              <w:t>st36.036.4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gsh095, gsh042) </w:t>
            </w:r>
            <w:hyperlink w:anchor="P30426">
              <w:r>
                <w:rPr>
                  <w:color w:val="0000FF"/>
                </w:rPr>
                <w:t>&lt;*&gt;</w:t>
              </w:r>
            </w:hyperlink>
          </w:p>
        </w:tc>
      </w:tr>
      <w:tr w:rsidR="00982BE3">
        <w:tc>
          <w:tcPr>
            <w:tcW w:w="1701" w:type="dxa"/>
          </w:tcPr>
          <w:p w:rsidR="00982BE3" w:rsidRDefault="00982BE3">
            <w:pPr>
              <w:pStyle w:val="ConsPlusNormal"/>
            </w:pPr>
            <w:r>
              <w:t>st36.036.5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gsh037) </w:t>
            </w:r>
            <w:hyperlink w:anchor="P30426">
              <w:r>
                <w:rPr>
                  <w:color w:val="0000FF"/>
                </w:rPr>
                <w:t>&lt;*&gt;</w:t>
              </w:r>
            </w:hyperlink>
          </w:p>
        </w:tc>
      </w:tr>
      <w:tr w:rsidR="00982BE3">
        <w:tc>
          <w:tcPr>
            <w:tcW w:w="1701" w:type="dxa"/>
          </w:tcPr>
          <w:p w:rsidR="00982BE3" w:rsidRDefault="00982BE3">
            <w:pPr>
              <w:pStyle w:val="ConsPlusNormal"/>
            </w:pPr>
            <w:r>
              <w:t>st36.036.6</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gsh105) </w:t>
            </w:r>
            <w:hyperlink w:anchor="P30426">
              <w:r>
                <w:rPr>
                  <w:color w:val="0000FF"/>
                </w:rPr>
                <w:t>&lt;*&gt;</w:t>
              </w:r>
            </w:hyperlink>
          </w:p>
        </w:tc>
      </w:tr>
      <w:tr w:rsidR="00982BE3">
        <w:tc>
          <w:tcPr>
            <w:tcW w:w="1701" w:type="dxa"/>
          </w:tcPr>
          <w:p w:rsidR="00982BE3" w:rsidRDefault="00982BE3">
            <w:pPr>
              <w:pStyle w:val="ConsPlusNormal"/>
            </w:pPr>
            <w:r>
              <w:t>st36.037.1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gsh047) </w:t>
            </w:r>
            <w:hyperlink w:anchor="P30426">
              <w:r>
                <w:rPr>
                  <w:color w:val="0000FF"/>
                </w:rPr>
                <w:t>&lt;*&gt;</w:t>
              </w:r>
            </w:hyperlink>
          </w:p>
        </w:tc>
      </w:tr>
      <w:tr w:rsidR="00982BE3">
        <w:tc>
          <w:tcPr>
            <w:tcW w:w="1701" w:type="dxa"/>
          </w:tcPr>
          <w:p w:rsidR="00982BE3" w:rsidRDefault="00982BE3">
            <w:pPr>
              <w:pStyle w:val="ConsPlusNormal"/>
            </w:pPr>
            <w:r>
              <w:t>st36.037.2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gsh008) </w:t>
            </w:r>
            <w:hyperlink w:anchor="P30426">
              <w:r>
                <w:rPr>
                  <w:color w:val="0000FF"/>
                </w:rPr>
                <w:t>&lt;*&gt;</w:t>
              </w:r>
            </w:hyperlink>
          </w:p>
        </w:tc>
      </w:tr>
      <w:tr w:rsidR="00982BE3">
        <w:tc>
          <w:tcPr>
            <w:tcW w:w="1701" w:type="dxa"/>
          </w:tcPr>
          <w:p w:rsidR="00982BE3" w:rsidRDefault="00982BE3">
            <w:pPr>
              <w:pStyle w:val="ConsPlusNormal"/>
            </w:pPr>
            <w:r>
              <w:t>st36.037.3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gsh115, gsh083) </w:t>
            </w:r>
            <w:hyperlink w:anchor="P30426">
              <w:r>
                <w:rPr>
                  <w:color w:val="0000FF"/>
                </w:rPr>
                <w:t>&lt;*&gt;</w:t>
              </w:r>
            </w:hyperlink>
          </w:p>
        </w:tc>
      </w:tr>
      <w:tr w:rsidR="00982BE3">
        <w:tc>
          <w:tcPr>
            <w:tcW w:w="1701" w:type="dxa"/>
          </w:tcPr>
          <w:p w:rsidR="00982BE3" w:rsidRDefault="00982BE3">
            <w:pPr>
              <w:pStyle w:val="ConsPlusNormal"/>
            </w:pPr>
            <w:r>
              <w:t>st36.037.4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gsh070) </w:t>
            </w:r>
            <w:hyperlink w:anchor="P30426">
              <w:r>
                <w:rPr>
                  <w:color w:val="0000FF"/>
                </w:rPr>
                <w:t>&lt;*&gt;</w:t>
              </w:r>
            </w:hyperlink>
          </w:p>
        </w:tc>
      </w:tr>
      <w:tr w:rsidR="00982BE3">
        <w:tc>
          <w:tcPr>
            <w:tcW w:w="1701" w:type="dxa"/>
          </w:tcPr>
          <w:p w:rsidR="00982BE3" w:rsidRDefault="00982BE3">
            <w:pPr>
              <w:pStyle w:val="ConsPlusNormal"/>
            </w:pPr>
            <w:r>
              <w:t>st36.037.5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gsh045) </w:t>
            </w:r>
            <w:hyperlink w:anchor="P30426">
              <w:r>
                <w:rPr>
                  <w:color w:val="0000FF"/>
                </w:rPr>
                <w:t>&lt;*&gt;</w:t>
              </w:r>
            </w:hyperlink>
          </w:p>
        </w:tc>
      </w:tr>
      <w:tr w:rsidR="00982BE3">
        <w:tc>
          <w:tcPr>
            <w:tcW w:w="1701" w:type="dxa"/>
          </w:tcPr>
          <w:p w:rsidR="00982BE3" w:rsidRDefault="00982BE3">
            <w:pPr>
              <w:pStyle w:val="ConsPlusNormal"/>
            </w:pPr>
            <w:r>
              <w:t>st36.037.6</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gsh075) </w:t>
            </w:r>
            <w:hyperlink w:anchor="P30426">
              <w:r>
                <w:rPr>
                  <w:color w:val="0000FF"/>
                </w:rPr>
                <w:t>&lt;*&gt;</w:t>
              </w:r>
            </w:hyperlink>
          </w:p>
        </w:tc>
      </w:tr>
      <w:tr w:rsidR="00982BE3">
        <w:tc>
          <w:tcPr>
            <w:tcW w:w="1701" w:type="dxa"/>
          </w:tcPr>
          <w:p w:rsidR="00982BE3" w:rsidRDefault="00982BE3">
            <w:pPr>
              <w:pStyle w:val="ConsPlusNormal"/>
            </w:pPr>
            <w:r>
              <w:t>st36.037.7</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gsh089) </w:t>
            </w:r>
            <w:hyperlink w:anchor="P30426">
              <w:r>
                <w:rPr>
                  <w:color w:val="0000FF"/>
                </w:rPr>
                <w:t>&lt;*&gt;</w:t>
              </w:r>
            </w:hyperlink>
          </w:p>
        </w:tc>
      </w:tr>
      <w:tr w:rsidR="00982BE3">
        <w:tc>
          <w:tcPr>
            <w:tcW w:w="1701" w:type="dxa"/>
          </w:tcPr>
          <w:p w:rsidR="00982BE3" w:rsidRDefault="00982BE3">
            <w:pPr>
              <w:pStyle w:val="ConsPlusNormal"/>
            </w:pPr>
            <w:r>
              <w:t>st36.037.8</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gsh032) </w:t>
            </w:r>
            <w:hyperlink w:anchor="P30426">
              <w:r>
                <w:rPr>
                  <w:color w:val="0000FF"/>
                </w:rPr>
                <w:t>&lt;*&gt;</w:t>
              </w:r>
            </w:hyperlink>
          </w:p>
        </w:tc>
      </w:tr>
      <w:tr w:rsidR="00982BE3">
        <w:tc>
          <w:tcPr>
            <w:tcW w:w="1701" w:type="dxa"/>
          </w:tcPr>
          <w:p w:rsidR="00982BE3" w:rsidRDefault="00982BE3">
            <w:pPr>
              <w:pStyle w:val="ConsPlusNormal"/>
            </w:pPr>
            <w:r>
              <w:lastRenderedPageBreak/>
              <w:t>st36.037.9</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gsh106) </w:t>
            </w:r>
            <w:hyperlink w:anchor="P30426">
              <w:r>
                <w:rPr>
                  <w:color w:val="0000FF"/>
                </w:rPr>
                <w:t>&lt;*&gt;</w:t>
              </w:r>
            </w:hyperlink>
          </w:p>
        </w:tc>
      </w:tr>
      <w:tr w:rsidR="00982BE3">
        <w:tc>
          <w:tcPr>
            <w:tcW w:w="1701" w:type="dxa"/>
          </w:tcPr>
          <w:p w:rsidR="00982BE3" w:rsidRDefault="00982BE3">
            <w:pPr>
              <w:pStyle w:val="ConsPlusNormal"/>
            </w:pPr>
            <w:r>
              <w:t>st36.038.1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gsh084, gsh113) </w:t>
            </w:r>
            <w:hyperlink w:anchor="P30426">
              <w:r>
                <w:rPr>
                  <w:color w:val="0000FF"/>
                </w:rPr>
                <w:t>&lt;*&gt;</w:t>
              </w:r>
            </w:hyperlink>
          </w:p>
        </w:tc>
      </w:tr>
      <w:tr w:rsidR="00982BE3">
        <w:tc>
          <w:tcPr>
            <w:tcW w:w="1701" w:type="dxa"/>
          </w:tcPr>
          <w:p w:rsidR="00982BE3" w:rsidRDefault="00982BE3">
            <w:pPr>
              <w:pStyle w:val="ConsPlusNormal"/>
            </w:pPr>
            <w:r>
              <w:t>st36.038.2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gsh043, gsh035) </w:t>
            </w:r>
            <w:hyperlink w:anchor="P30426">
              <w:r>
                <w:rPr>
                  <w:color w:val="0000FF"/>
                </w:rPr>
                <w:t>&lt;*&gt;</w:t>
              </w:r>
            </w:hyperlink>
          </w:p>
        </w:tc>
      </w:tr>
      <w:tr w:rsidR="00982BE3">
        <w:tc>
          <w:tcPr>
            <w:tcW w:w="1701" w:type="dxa"/>
          </w:tcPr>
          <w:p w:rsidR="00982BE3" w:rsidRDefault="00982BE3">
            <w:pPr>
              <w:pStyle w:val="ConsPlusNormal"/>
            </w:pPr>
            <w:r>
              <w:t>st36.038.3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gsh003, gsh076) </w:t>
            </w:r>
            <w:hyperlink w:anchor="P30426">
              <w:r>
                <w:rPr>
                  <w:color w:val="0000FF"/>
                </w:rPr>
                <w:t>&lt;*&gt;</w:t>
              </w:r>
            </w:hyperlink>
          </w:p>
        </w:tc>
      </w:tr>
      <w:tr w:rsidR="00982BE3">
        <w:tc>
          <w:tcPr>
            <w:tcW w:w="1701" w:type="dxa"/>
          </w:tcPr>
          <w:p w:rsidR="00982BE3" w:rsidRDefault="00982BE3">
            <w:pPr>
              <w:pStyle w:val="ConsPlusNormal"/>
            </w:pPr>
            <w:r>
              <w:t>st36.038.4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gsh085, gsh065, gsh087) </w:t>
            </w:r>
            <w:hyperlink w:anchor="P30426">
              <w:r>
                <w:rPr>
                  <w:color w:val="0000FF"/>
                </w:rPr>
                <w:t>&lt;*&gt;</w:t>
              </w:r>
            </w:hyperlink>
          </w:p>
        </w:tc>
      </w:tr>
      <w:tr w:rsidR="00982BE3">
        <w:tc>
          <w:tcPr>
            <w:tcW w:w="1701" w:type="dxa"/>
          </w:tcPr>
          <w:p w:rsidR="00982BE3" w:rsidRDefault="00982BE3">
            <w:pPr>
              <w:pStyle w:val="ConsPlusNormal"/>
            </w:pPr>
            <w:r>
              <w:t>st36.038.5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gsh104) </w:t>
            </w:r>
            <w:hyperlink w:anchor="P30426">
              <w:r>
                <w:rPr>
                  <w:color w:val="0000FF"/>
                </w:rPr>
                <w:t>&lt;*&gt;</w:t>
              </w:r>
            </w:hyperlink>
          </w:p>
        </w:tc>
      </w:tr>
      <w:tr w:rsidR="00982BE3">
        <w:tc>
          <w:tcPr>
            <w:tcW w:w="1701" w:type="dxa"/>
          </w:tcPr>
          <w:p w:rsidR="00982BE3" w:rsidRDefault="00982BE3">
            <w:pPr>
              <w:pStyle w:val="ConsPlusNormal"/>
            </w:pPr>
            <w:r>
              <w:t>st36.039.1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gsh046) </w:t>
            </w:r>
            <w:hyperlink w:anchor="P30426">
              <w:r>
                <w:rPr>
                  <w:color w:val="0000FF"/>
                </w:rPr>
                <w:t>&lt;*&gt;</w:t>
              </w:r>
            </w:hyperlink>
          </w:p>
        </w:tc>
      </w:tr>
      <w:tr w:rsidR="00982BE3">
        <w:tc>
          <w:tcPr>
            <w:tcW w:w="1701" w:type="dxa"/>
          </w:tcPr>
          <w:p w:rsidR="00982BE3" w:rsidRDefault="00982BE3">
            <w:pPr>
              <w:pStyle w:val="ConsPlusNormal"/>
            </w:pPr>
            <w:r>
              <w:t>st36.039.2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gsh077, gsh086) </w:t>
            </w:r>
            <w:hyperlink w:anchor="P30426">
              <w:r>
                <w:rPr>
                  <w:color w:val="0000FF"/>
                </w:rPr>
                <w:t>&lt;*&gt;</w:t>
              </w:r>
            </w:hyperlink>
          </w:p>
        </w:tc>
      </w:tr>
      <w:tr w:rsidR="00982BE3">
        <w:tc>
          <w:tcPr>
            <w:tcW w:w="1701" w:type="dxa"/>
          </w:tcPr>
          <w:p w:rsidR="00982BE3" w:rsidRDefault="00982BE3">
            <w:pPr>
              <w:pStyle w:val="ConsPlusNormal"/>
            </w:pPr>
            <w:r>
              <w:t>st36.039.3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gsh004) </w:t>
            </w:r>
            <w:hyperlink w:anchor="P30426">
              <w:r>
                <w:rPr>
                  <w:color w:val="0000FF"/>
                </w:rPr>
                <w:t>&lt;*&gt;</w:t>
              </w:r>
            </w:hyperlink>
          </w:p>
        </w:tc>
      </w:tr>
      <w:tr w:rsidR="00982BE3">
        <w:tc>
          <w:tcPr>
            <w:tcW w:w="1701" w:type="dxa"/>
          </w:tcPr>
          <w:p w:rsidR="00982BE3" w:rsidRDefault="00982BE3">
            <w:pPr>
              <w:pStyle w:val="ConsPlusNormal"/>
            </w:pPr>
            <w:r>
              <w:t>st36.039.4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gsh078, gsh099, gsh047) </w:t>
            </w:r>
            <w:hyperlink w:anchor="P30426">
              <w:r>
                <w:rPr>
                  <w:color w:val="0000FF"/>
                </w:rPr>
                <w:t>&lt;*&gt;</w:t>
              </w:r>
            </w:hyperlink>
          </w:p>
        </w:tc>
      </w:tr>
      <w:tr w:rsidR="00982BE3">
        <w:tc>
          <w:tcPr>
            <w:tcW w:w="1701" w:type="dxa"/>
          </w:tcPr>
          <w:p w:rsidR="00982BE3" w:rsidRDefault="00982BE3">
            <w:pPr>
              <w:pStyle w:val="ConsPlusNormal"/>
            </w:pPr>
            <w:r>
              <w:t>st36.039.5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gsh096) </w:t>
            </w:r>
            <w:hyperlink w:anchor="P30426">
              <w:r>
                <w:rPr>
                  <w:color w:val="0000FF"/>
                </w:rPr>
                <w:t>&lt;*&gt;</w:t>
              </w:r>
            </w:hyperlink>
          </w:p>
        </w:tc>
      </w:tr>
      <w:tr w:rsidR="00982BE3">
        <w:tc>
          <w:tcPr>
            <w:tcW w:w="1701" w:type="dxa"/>
          </w:tcPr>
          <w:p w:rsidR="00982BE3" w:rsidRDefault="00982BE3">
            <w:pPr>
              <w:pStyle w:val="ConsPlusNormal"/>
            </w:pPr>
            <w:r>
              <w:t>st36.039.6</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gsh048) </w:t>
            </w:r>
            <w:hyperlink w:anchor="P30426">
              <w:r>
                <w:rPr>
                  <w:color w:val="0000FF"/>
                </w:rPr>
                <w:t>&lt;*&gt;</w:t>
              </w:r>
            </w:hyperlink>
          </w:p>
        </w:tc>
      </w:tr>
      <w:tr w:rsidR="00982BE3">
        <w:tc>
          <w:tcPr>
            <w:tcW w:w="1701" w:type="dxa"/>
          </w:tcPr>
          <w:p w:rsidR="00982BE3" w:rsidRDefault="00982BE3">
            <w:pPr>
              <w:pStyle w:val="ConsPlusNormal"/>
            </w:pPr>
            <w:r>
              <w:t>st36.039.7</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gsh090) </w:t>
            </w:r>
            <w:hyperlink w:anchor="P30426">
              <w:r>
                <w:rPr>
                  <w:color w:val="0000FF"/>
                </w:rPr>
                <w:t>&lt;*&gt;</w:t>
              </w:r>
            </w:hyperlink>
          </w:p>
        </w:tc>
      </w:tr>
      <w:tr w:rsidR="00982BE3">
        <w:tc>
          <w:tcPr>
            <w:tcW w:w="1701" w:type="dxa"/>
          </w:tcPr>
          <w:p w:rsidR="00982BE3" w:rsidRDefault="00982BE3">
            <w:pPr>
              <w:pStyle w:val="ConsPlusNormal"/>
            </w:pPr>
            <w:r>
              <w:t>st36.039.8</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gsh111) </w:t>
            </w:r>
            <w:hyperlink w:anchor="P30426">
              <w:r>
                <w:rPr>
                  <w:color w:val="0000FF"/>
                </w:rPr>
                <w:t>&lt;*&gt;</w:t>
              </w:r>
            </w:hyperlink>
          </w:p>
        </w:tc>
      </w:tr>
      <w:tr w:rsidR="00982BE3">
        <w:tc>
          <w:tcPr>
            <w:tcW w:w="1701" w:type="dxa"/>
          </w:tcPr>
          <w:p w:rsidR="00982BE3" w:rsidRDefault="00982BE3">
            <w:pPr>
              <w:pStyle w:val="ConsPlusNormal"/>
            </w:pPr>
            <w:r>
              <w:t>st36.040.1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gsh049)</w:t>
            </w:r>
          </w:p>
        </w:tc>
      </w:tr>
      <w:tr w:rsidR="00982BE3">
        <w:tc>
          <w:tcPr>
            <w:tcW w:w="1701" w:type="dxa"/>
          </w:tcPr>
          <w:p w:rsidR="00982BE3" w:rsidRDefault="00982BE3">
            <w:pPr>
              <w:pStyle w:val="ConsPlusNormal"/>
            </w:pPr>
            <w:r>
              <w:t>st36.040.2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gsh036)</w:t>
            </w:r>
          </w:p>
        </w:tc>
      </w:tr>
      <w:tr w:rsidR="00982BE3">
        <w:tc>
          <w:tcPr>
            <w:tcW w:w="1701" w:type="dxa"/>
          </w:tcPr>
          <w:p w:rsidR="00982BE3" w:rsidRDefault="00982BE3">
            <w:pPr>
              <w:pStyle w:val="ConsPlusNormal"/>
            </w:pPr>
            <w:r>
              <w:t>st36.040.3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gsh034)</w:t>
            </w:r>
          </w:p>
        </w:tc>
      </w:tr>
      <w:tr w:rsidR="00982BE3">
        <w:tc>
          <w:tcPr>
            <w:tcW w:w="1701" w:type="dxa"/>
          </w:tcPr>
          <w:p w:rsidR="00982BE3" w:rsidRDefault="00982BE3">
            <w:pPr>
              <w:pStyle w:val="ConsPlusNormal"/>
            </w:pPr>
            <w:r>
              <w:t>st36.040.4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gsh044)</w:t>
            </w:r>
          </w:p>
        </w:tc>
      </w:tr>
      <w:tr w:rsidR="00982BE3">
        <w:tc>
          <w:tcPr>
            <w:tcW w:w="1701" w:type="dxa"/>
          </w:tcPr>
          <w:p w:rsidR="00982BE3" w:rsidRDefault="00982BE3">
            <w:pPr>
              <w:pStyle w:val="ConsPlusNormal"/>
            </w:pPr>
            <w:r>
              <w:t>st36.041.1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gsh033) </w:t>
            </w:r>
            <w:hyperlink w:anchor="P30426">
              <w:r>
                <w:rPr>
                  <w:color w:val="0000FF"/>
                </w:rPr>
                <w:t>&lt;*&gt;</w:t>
              </w:r>
            </w:hyperlink>
          </w:p>
        </w:tc>
      </w:tr>
      <w:tr w:rsidR="00982BE3">
        <w:tc>
          <w:tcPr>
            <w:tcW w:w="1701" w:type="dxa"/>
          </w:tcPr>
          <w:p w:rsidR="00982BE3" w:rsidRDefault="00982BE3">
            <w:pPr>
              <w:pStyle w:val="ConsPlusNormal"/>
            </w:pPr>
            <w:r>
              <w:t>st36.041.2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gsh038) </w:t>
            </w:r>
            <w:hyperlink w:anchor="P30426">
              <w:r>
                <w:rPr>
                  <w:color w:val="0000FF"/>
                </w:rPr>
                <w:t>&lt;*&gt;</w:t>
              </w:r>
            </w:hyperlink>
          </w:p>
        </w:tc>
      </w:tr>
      <w:tr w:rsidR="00982BE3">
        <w:tc>
          <w:tcPr>
            <w:tcW w:w="1701" w:type="dxa"/>
          </w:tcPr>
          <w:p w:rsidR="00982BE3" w:rsidRDefault="00982BE3">
            <w:pPr>
              <w:pStyle w:val="ConsPlusNormal"/>
            </w:pPr>
            <w:r>
              <w:t>st36.041.3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gsh039) </w:t>
            </w:r>
            <w:hyperlink w:anchor="P30426">
              <w:r>
                <w:rPr>
                  <w:color w:val="0000FF"/>
                </w:rPr>
                <w:t>&lt;*&gt;</w:t>
              </w:r>
            </w:hyperlink>
          </w:p>
        </w:tc>
      </w:tr>
      <w:tr w:rsidR="00982BE3">
        <w:tc>
          <w:tcPr>
            <w:tcW w:w="1701" w:type="dxa"/>
          </w:tcPr>
          <w:p w:rsidR="00982BE3" w:rsidRDefault="00982BE3">
            <w:pPr>
              <w:pStyle w:val="ConsPlusNormal"/>
            </w:pPr>
            <w:r>
              <w:lastRenderedPageBreak/>
              <w:t>st36.041.4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gsh050) </w:t>
            </w:r>
            <w:hyperlink w:anchor="P30426">
              <w:r>
                <w:rPr>
                  <w:color w:val="0000FF"/>
                </w:rPr>
                <w:t>&lt;*&gt;</w:t>
              </w:r>
            </w:hyperlink>
          </w:p>
        </w:tc>
      </w:tr>
      <w:tr w:rsidR="00982BE3">
        <w:tc>
          <w:tcPr>
            <w:tcW w:w="1701" w:type="dxa"/>
          </w:tcPr>
          <w:p w:rsidR="00982BE3" w:rsidRDefault="00982BE3">
            <w:pPr>
              <w:pStyle w:val="ConsPlusNormal"/>
            </w:pPr>
            <w:r>
              <w:t>st36.041.5</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gsh109) </w:t>
            </w:r>
            <w:hyperlink w:anchor="P30426">
              <w:r>
                <w:rPr>
                  <w:color w:val="0000FF"/>
                </w:rPr>
                <w:t>&lt;*&gt;</w:t>
              </w:r>
            </w:hyperlink>
          </w:p>
        </w:tc>
      </w:tr>
      <w:tr w:rsidR="00982BE3">
        <w:tc>
          <w:tcPr>
            <w:tcW w:w="1701" w:type="dxa"/>
          </w:tcPr>
          <w:p w:rsidR="00982BE3" w:rsidRDefault="00982BE3">
            <w:pPr>
              <w:pStyle w:val="ConsPlusNormal"/>
            </w:pPr>
            <w:r>
              <w:t>st36.042.1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15, gsh088) </w:t>
            </w:r>
            <w:hyperlink w:anchor="P30426">
              <w:r>
                <w:rPr>
                  <w:color w:val="0000FF"/>
                </w:rPr>
                <w:t>&lt;*&gt;</w:t>
              </w:r>
            </w:hyperlink>
          </w:p>
        </w:tc>
      </w:tr>
      <w:tr w:rsidR="00982BE3">
        <w:tc>
          <w:tcPr>
            <w:tcW w:w="1701" w:type="dxa"/>
          </w:tcPr>
          <w:p w:rsidR="00982BE3" w:rsidRDefault="00982BE3">
            <w:pPr>
              <w:pStyle w:val="ConsPlusNormal"/>
            </w:pPr>
            <w:r>
              <w:t>st36.042.2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15, gsh066) </w:t>
            </w:r>
            <w:hyperlink w:anchor="P30426">
              <w:r>
                <w:rPr>
                  <w:color w:val="0000FF"/>
                </w:rPr>
                <w:t>&lt;*&gt;</w:t>
              </w:r>
            </w:hyperlink>
          </w:p>
        </w:tc>
      </w:tr>
      <w:tr w:rsidR="00982BE3">
        <w:tc>
          <w:tcPr>
            <w:tcW w:w="1701" w:type="dxa"/>
          </w:tcPr>
          <w:p w:rsidR="00982BE3" w:rsidRDefault="00982BE3">
            <w:pPr>
              <w:pStyle w:val="ConsPlusNormal"/>
            </w:pPr>
            <w:r>
              <w:t>st36.043.1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gsh110) </w:t>
            </w:r>
            <w:hyperlink w:anchor="P30426">
              <w:r>
                <w:rPr>
                  <w:color w:val="0000FF"/>
                </w:rPr>
                <w:t>&lt;*&gt;</w:t>
              </w:r>
            </w:hyperlink>
          </w:p>
        </w:tc>
      </w:tr>
      <w:tr w:rsidR="00982BE3">
        <w:tc>
          <w:tcPr>
            <w:tcW w:w="1701" w:type="dxa"/>
          </w:tcPr>
          <w:p w:rsidR="00982BE3" w:rsidRDefault="00982BE3">
            <w:pPr>
              <w:pStyle w:val="ConsPlusNormal"/>
            </w:pPr>
            <w:r>
              <w:t>st36.043.2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gsh054) </w:t>
            </w:r>
            <w:hyperlink w:anchor="P30426">
              <w:r>
                <w:rPr>
                  <w:color w:val="0000FF"/>
                </w:rPr>
                <w:t>&lt;*&gt;</w:t>
              </w:r>
            </w:hyperlink>
          </w:p>
        </w:tc>
      </w:tr>
      <w:tr w:rsidR="00982BE3">
        <w:tc>
          <w:tcPr>
            <w:tcW w:w="1701" w:type="dxa"/>
          </w:tcPr>
          <w:p w:rsidR="00982BE3" w:rsidRDefault="00982BE3">
            <w:pPr>
              <w:pStyle w:val="ConsPlusNormal"/>
            </w:pPr>
            <w:r>
              <w:t>st36.043.3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gsh060) </w:t>
            </w:r>
            <w:hyperlink w:anchor="P30426">
              <w:r>
                <w:rPr>
                  <w:color w:val="0000FF"/>
                </w:rPr>
                <w:t>&lt;*&gt;</w:t>
              </w:r>
            </w:hyperlink>
          </w:p>
        </w:tc>
      </w:tr>
      <w:tr w:rsidR="00982BE3">
        <w:tc>
          <w:tcPr>
            <w:tcW w:w="1701" w:type="dxa"/>
          </w:tcPr>
          <w:p w:rsidR="00982BE3" w:rsidRDefault="00982BE3">
            <w:pPr>
              <w:pStyle w:val="ConsPlusNormal"/>
            </w:pPr>
            <w:r>
              <w:t>st36.044.1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17, gsh055) </w:t>
            </w:r>
            <w:hyperlink w:anchor="P30426">
              <w:r>
                <w:rPr>
                  <w:color w:val="0000FF"/>
                </w:rPr>
                <w:t>&lt;*&gt;</w:t>
              </w:r>
            </w:hyperlink>
          </w:p>
        </w:tc>
      </w:tr>
      <w:tr w:rsidR="00982BE3">
        <w:tc>
          <w:tcPr>
            <w:tcW w:w="1701" w:type="dxa"/>
          </w:tcPr>
          <w:p w:rsidR="00982BE3" w:rsidRDefault="00982BE3">
            <w:pPr>
              <w:pStyle w:val="ConsPlusNormal"/>
            </w:pPr>
            <w:r>
              <w:t>st36.044.2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17, gsh061) </w:t>
            </w:r>
            <w:hyperlink w:anchor="P30426">
              <w:r>
                <w:rPr>
                  <w:color w:val="0000FF"/>
                </w:rPr>
                <w:t>&lt;*&gt;</w:t>
              </w:r>
            </w:hyperlink>
          </w:p>
        </w:tc>
      </w:tr>
      <w:tr w:rsidR="00982BE3">
        <w:tc>
          <w:tcPr>
            <w:tcW w:w="1701" w:type="dxa"/>
          </w:tcPr>
          <w:p w:rsidR="00982BE3" w:rsidRDefault="00982BE3">
            <w:pPr>
              <w:pStyle w:val="ConsPlusNormal"/>
            </w:pPr>
            <w:r>
              <w:t>st36.045.1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gsh051)</w:t>
            </w:r>
          </w:p>
        </w:tc>
      </w:tr>
      <w:tr w:rsidR="00982BE3">
        <w:tc>
          <w:tcPr>
            <w:tcW w:w="1701" w:type="dxa"/>
          </w:tcPr>
          <w:p w:rsidR="00982BE3" w:rsidRDefault="00982BE3">
            <w:pPr>
              <w:pStyle w:val="ConsPlusNormal"/>
            </w:pPr>
            <w:r>
              <w:t>st36.045.2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gsh057)</w:t>
            </w:r>
          </w:p>
        </w:tc>
      </w:tr>
      <w:tr w:rsidR="00982BE3">
        <w:tc>
          <w:tcPr>
            <w:tcW w:w="1701" w:type="dxa"/>
          </w:tcPr>
          <w:p w:rsidR="00982BE3" w:rsidRDefault="00982BE3">
            <w:pPr>
              <w:pStyle w:val="ConsPlusNormal"/>
            </w:pPr>
            <w:r>
              <w:t>st36.045.3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gsh054)</w:t>
            </w:r>
          </w:p>
        </w:tc>
      </w:tr>
      <w:tr w:rsidR="00982BE3">
        <w:tc>
          <w:tcPr>
            <w:tcW w:w="1701" w:type="dxa"/>
          </w:tcPr>
          <w:p w:rsidR="00982BE3" w:rsidRDefault="00982BE3">
            <w:pPr>
              <w:pStyle w:val="ConsPlusNormal"/>
            </w:pPr>
            <w:r>
              <w:t>st36.045.4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gsh060)</w:t>
            </w:r>
          </w:p>
        </w:tc>
      </w:tr>
      <w:tr w:rsidR="00982BE3">
        <w:tc>
          <w:tcPr>
            <w:tcW w:w="1701" w:type="dxa"/>
          </w:tcPr>
          <w:p w:rsidR="00982BE3" w:rsidRDefault="00982BE3">
            <w:pPr>
              <w:pStyle w:val="ConsPlusNormal"/>
            </w:pPr>
            <w:r>
              <w:t>st36.046.1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19, gsh052, gsh058, gsh055, gsh061) </w:t>
            </w:r>
            <w:hyperlink w:anchor="P30426">
              <w:r>
                <w:rPr>
                  <w:color w:val="0000FF"/>
                </w:rPr>
                <w:t>&lt;*&gt;</w:t>
              </w:r>
            </w:hyperlink>
          </w:p>
        </w:tc>
      </w:tr>
      <w:tr w:rsidR="00982BE3">
        <w:tc>
          <w:tcPr>
            <w:tcW w:w="1701" w:type="dxa"/>
          </w:tcPr>
          <w:p w:rsidR="00982BE3" w:rsidRDefault="00982BE3">
            <w:pPr>
              <w:pStyle w:val="ConsPlusNormal"/>
            </w:pPr>
            <w:r>
              <w:t>st36.046.2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19, gsh056, gsh062) </w:t>
            </w:r>
            <w:hyperlink w:anchor="P30426">
              <w:r>
                <w:rPr>
                  <w:color w:val="0000FF"/>
                </w:rPr>
                <w:t>&lt;*&gt;</w:t>
              </w:r>
            </w:hyperlink>
          </w:p>
        </w:tc>
      </w:tr>
      <w:tr w:rsidR="00982BE3">
        <w:tc>
          <w:tcPr>
            <w:tcW w:w="1701" w:type="dxa"/>
          </w:tcPr>
          <w:p w:rsidR="00982BE3" w:rsidRDefault="00982BE3">
            <w:pPr>
              <w:pStyle w:val="ConsPlusNormal"/>
            </w:pPr>
            <w:r>
              <w:t>st36.047.1</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gsh053) </w:t>
            </w:r>
            <w:hyperlink w:anchor="P30426">
              <w:r>
                <w:rPr>
                  <w:color w:val="0000FF"/>
                </w:rPr>
                <w:t>&lt;*&gt;</w:t>
              </w:r>
            </w:hyperlink>
          </w:p>
        </w:tc>
      </w:tr>
      <w:tr w:rsidR="00982BE3">
        <w:tc>
          <w:tcPr>
            <w:tcW w:w="1701" w:type="dxa"/>
          </w:tcPr>
          <w:p w:rsidR="00982BE3" w:rsidRDefault="00982BE3">
            <w:pPr>
              <w:pStyle w:val="ConsPlusNormal"/>
            </w:pPr>
            <w:r>
              <w:t>st36.047.2</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gsh059) </w:t>
            </w:r>
            <w:hyperlink w:anchor="P30426">
              <w:r>
                <w:rPr>
                  <w:color w:val="0000FF"/>
                </w:rPr>
                <w:t>&lt;*&gt;</w:t>
              </w:r>
            </w:hyperlink>
          </w:p>
        </w:tc>
      </w:tr>
      <w:tr w:rsidR="00982BE3">
        <w:tc>
          <w:tcPr>
            <w:tcW w:w="1701" w:type="dxa"/>
          </w:tcPr>
          <w:p w:rsidR="00982BE3" w:rsidRDefault="00982BE3">
            <w:pPr>
              <w:pStyle w:val="ConsPlusNormal"/>
            </w:pPr>
            <w:r>
              <w:t>st36.047.3</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gsh056) </w:t>
            </w:r>
            <w:hyperlink w:anchor="P30426">
              <w:r>
                <w:rPr>
                  <w:color w:val="0000FF"/>
                </w:rPr>
                <w:t>&lt;*&gt;</w:t>
              </w:r>
            </w:hyperlink>
          </w:p>
        </w:tc>
      </w:tr>
      <w:tr w:rsidR="00982BE3">
        <w:tc>
          <w:tcPr>
            <w:tcW w:w="1701" w:type="dxa"/>
          </w:tcPr>
          <w:p w:rsidR="00982BE3" w:rsidRDefault="00982BE3">
            <w:pPr>
              <w:pStyle w:val="ConsPlusNormal"/>
            </w:pPr>
            <w:r>
              <w:t>st36.047.4</w:t>
            </w:r>
          </w:p>
        </w:tc>
        <w:tc>
          <w:tcPr>
            <w:tcW w:w="7370"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gsh062) </w:t>
            </w:r>
            <w:hyperlink w:anchor="P30426">
              <w:r>
                <w:rPr>
                  <w:color w:val="0000FF"/>
                </w:rPr>
                <w:t>&lt;*&gt;</w:t>
              </w:r>
            </w:hyperlink>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73" w:name="P30426"/>
      <w:bookmarkEnd w:id="73"/>
      <w:r>
        <w:t>&lt;*&gt; При условии соблюдения режима введения/приема лекарственных препаратов согласно инструкциям по применению лекарственных препаратов для медицинского применения, а также при соответствии фактического количества дней введения в рамках случая количеству дней введения в тарифе, предусмотренному в описании схемы лекарственной терапии.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9г</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r>
        <w:t>ГРУППЫ</w:t>
      </w:r>
    </w:p>
    <w:p w:rsidR="00982BE3" w:rsidRDefault="00982BE3">
      <w:pPr>
        <w:pStyle w:val="ConsPlusTitle"/>
        <w:jc w:val="center"/>
      </w:pPr>
      <w:r>
        <w:t>КСГ, К КОТОРЫМ НЕ ПРИМЕНЯЕТСЯ КОЭФФИЦИЕНТ УРОВНЯ ОКАЗАНИЯ</w:t>
      </w:r>
    </w:p>
    <w:p w:rsidR="00982BE3" w:rsidRDefault="00982BE3">
      <w:pPr>
        <w:pStyle w:val="ConsPlusTitle"/>
        <w:jc w:val="center"/>
      </w:pPr>
      <w:r>
        <w:t>МЕДИЦИНСКОЙ ПОМОЩИ, ОКАЗАННОЙ В УСЛОВИЯХ</w:t>
      </w:r>
    </w:p>
    <w:p w:rsidR="00982BE3" w:rsidRDefault="00982BE3">
      <w:pPr>
        <w:pStyle w:val="ConsPlusTitle"/>
        <w:jc w:val="center"/>
      </w:pPr>
      <w:r>
        <w:t>КРУГЛОСУТОЧНОГО СТАЦИОНАРА</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2">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982BE3">
        <w:tc>
          <w:tcPr>
            <w:tcW w:w="1701" w:type="dxa"/>
          </w:tcPr>
          <w:p w:rsidR="00982BE3" w:rsidRDefault="00982BE3">
            <w:pPr>
              <w:pStyle w:val="ConsPlusNormal"/>
              <w:jc w:val="center"/>
            </w:pPr>
            <w:r>
              <w:t>N КСГ</w:t>
            </w:r>
          </w:p>
        </w:tc>
        <w:tc>
          <w:tcPr>
            <w:tcW w:w="7370" w:type="dxa"/>
          </w:tcPr>
          <w:p w:rsidR="00982BE3" w:rsidRDefault="00982BE3">
            <w:pPr>
              <w:pStyle w:val="ConsPlusNormal"/>
              <w:jc w:val="center"/>
            </w:pPr>
            <w:r>
              <w:t>Наименование КСГ</w:t>
            </w:r>
          </w:p>
        </w:tc>
      </w:tr>
      <w:tr w:rsidR="00982BE3">
        <w:tc>
          <w:tcPr>
            <w:tcW w:w="1701" w:type="dxa"/>
          </w:tcPr>
          <w:p w:rsidR="00982BE3" w:rsidRDefault="00982BE3">
            <w:pPr>
              <w:pStyle w:val="ConsPlusNormal"/>
            </w:pPr>
            <w:r>
              <w:t>st01.001</w:t>
            </w:r>
          </w:p>
        </w:tc>
        <w:tc>
          <w:tcPr>
            <w:tcW w:w="7370" w:type="dxa"/>
          </w:tcPr>
          <w:p w:rsidR="00982BE3" w:rsidRDefault="00982BE3">
            <w:pPr>
              <w:pStyle w:val="ConsPlusNormal"/>
            </w:pPr>
            <w:r>
              <w:t>Беременность без патологии, дородовая госпитализация в отделение сестринского ухода</w:t>
            </w:r>
          </w:p>
        </w:tc>
      </w:tr>
      <w:tr w:rsidR="00982BE3">
        <w:tc>
          <w:tcPr>
            <w:tcW w:w="1701" w:type="dxa"/>
          </w:tcPr>
          <w:p w:rsidR="00982BE3" w:rsidRDefault="00982BE3">
            <w:pPr>
              <w:pStyle w:val="ConsPlusNormal"/>
            </w:pPr>
            <w:r>
              <w:t>st02.002</w:t>
            </w:r>
          </w:p>
        </w:tc>
        <w:tc>
          <w:tcPr>
            <w:tcW w:w="7370" w:type="dxa"/>
          </w:tcPr>
          <w:p w:rsidR="00982BE3" w:rsidRDefault="00982BE3">
            <w:pPr>
              <w:pStyle w:val="ConsPlusNormal"/>
            </w:pPr>
            <w:r>
              <w:t>Беременность, закончившаяся абортивным исходом</w:t>
            </w:r>
          </w:p>
        </w:tc>
      </w:tr>
      <w:tr w:rsidR="00982BE3">
        <w:tc>
          <w:tcPr>
            <w:tcW w:w="1701" w:type="dxa"/>
          </w:tcPr>
          <w:p w:rsidR="00982BE3" w:rsidRDefault="00982BE3">
            <w:pPr>
              <w:pStyle w:val="ConsPlusNormal"/>
            </w:pPr>
            <w:r>
              <w:t>st02.006</w:t>
            </w:r>
          </w:p>
        </w:tc>
        <w:tc>
          <w:tcPr>
            <w:tcW w:w="7370" w:type="dxa"/>
          </w:tcPr>
          <w:p w:rsidR="00982BE3" w:rsidRDefault="00982BE3">
            <w:pPr>
              <w:pStyle w:val="ConsPlusNormal"/>
            </w:pPr>
            <w:r>
              <w:t>Послеродовой сепсис</w:t>
            </w:r>
          </w:p>
        </w:tc>
      </w:tr>
      <w:tr w:rsidR="00982BE3">
        <w:tc>
          <w:tcPr>
            <w:tcW w:w="1701" w:type="dxa"/>
          </w:tcPr>
          <w:p w:rsidR="00982BE3" w:rsidRDefault="00982BE3">
            <w:pPr>
              <w:pStyle w:val="ConsPlusNormal"/>
            </w:pPr>
            <w:r>
              <w:t>st02.012</w:t>
            </w:r>
          </w:p>
        </w:tc>
        <w:tc>
          <w:tcPr>
            <w:tcW w:w="7370" w:type="dxa"/>
          </w:tcPr>
          <w:p w:rsidR="00982BE3" w:rsidRDefault="00982BE3">
            <w:pPr>
              <w:pStyle w:val="ConsPlusNormal"/>
            </w:pPr>
            <w:r>
              <w:t>Операции на женских половых органах (уровень 3)</w:t>
            </w:r>
          </w:p>
        </w:tc>
      </w:tr>
      <w:tr w:rsidR="00982BE3">
        <w:tc>
          <w:tcPr>
            <w:tcW w:w="1701" w:type="dxa"/>
          </w:tcPr>
          <w:p w:rsidR="00982BE3" w:rsidRDefault="00982BE3">
            <w:pPr>
              <w:pStyle w:val="ConsPlusNormal"/>
            </w:pPr>
            <w:r>
              <w:t>st03.002</w:t>
            </w:r>
          </w:p>
        </w:tc>
        <w:tc>
          <w:tcPr>
            <w:tcW w:w="7370" w:type="dxa"/>
          </w:tcPr>
          <w:p w:rsidR="00982BE3" w:rsidRDefault="00982BE3">
            <w:pPr>
              <w:pStyle w:val="ConsPlusNormal"/>
            </w:pPr>
            <w:r>
              <w:t>Ангионевротический отек, анафилактический шок</w:t>
            </w:r>
          </w:p>
        </w:tc>
      </w:tr>
      <w:tr w:rsidR="00982BE3">
        <w:tc>
          <w:tcPr>
            <w:tcW w:w="1701" w:type="dxa"/>
          </w:tcPr>
          <w:p w:rsidR="00982BE3" w:rsidRDefault="00982BE3">
            <w:pPr>
              <w:pStyle w:val="ConsPlusNormal"/>
            </w:pPr>
            <w:r>
              <w:t>st04.001</w:t>
            </w:r>
          </w:p>
        </w:tc>
        <w:tc>
          <w:tcPr>
            <w:tcW w:w="7370" w:type="dxa"/>
          </w:tcPr>
          <w:p w:rsidR="00982BE3" w:rsidRDefault="00982BE3">
            <w:pPr>
              <w:pStyle w:val="ConsPlusNormal"/>
            </w:pPr>
            <w:r>
              <w:t>Язва желудка и двенадцатиперстной кишки</w:t>
            </w:r>
          </w:p>
        </w:tc>
      </w:tr>
      <w:tr w:rsidR="00982BE3">
        <w:tc>
          <w:tcPr>
            <w:tcW w:w="1701" w:type="dxa"/>
          </w:tcPr>
          <w:p w:rsidR="00982BE3" w:rsidRDefault="00982BE3">
            <w:pPr>
              <w:pStyle w:val="ConsPlusNormal"/>
            </w:pPr>
            <w:r>
              <w:t>st09.003</w:t>
            </w:r>
          </w:p>
        </w:tc>
        <w:tc>
          <w:tcPr>
            <w:tcW w:w="7370" w:type="dxa"/>
          </w:tcPr>
          <w:p w:rsidR="00982BE3" w:rsidRDefault="00982BE3">
            <w:pPr>
              <w:pStyle w:val="ConsPlusNormal"/>
            </w:pPr>
            <w:r>
              <w:t>Операции на мужских половых органах, дети (уровень 3)</w:t>
            </w:r>
          </w:p>
        </w:tc>
      </w:tr>
      <w:tr w:rsidR="00982BE3">
        <w:tc>
          <w:tcPr>
            <w:tcW w:w="1701" w:type="dxa"/>
          </w:tcPr>
          <w:p w:rsidR="00982BE3" w:rsidRDefault="00982BE3">
            <w:pPr>
              <w:pStyle w:val="ConsPlusNormal"/>
            </w:pPr>
            <w:r>
              <w:t>st09.004</w:t>
            </w:r>
          </w:p>
        </w:tc>
        <w:tc>
          <w:tcPr>
            <w:tcW w:w="7370" w:type="dxa"/>
          </w:tcPr>
          <w:p w:rsidR="00982BE3" w:rsidRDefault="00982BE3">
            <w:pPr>
              <w:pStyle w:val="ConsPlusNormal"/>
            </w:pPr>
            <w:r>
              <w:t>Операции на мужских половых органах, дети (уровень 4)</w:t>
            </w:r>
          </w:p>
        </w:tc>
      </w:tr>
      <w:tr w:rsidR="00982BE3">
        <w:tc>
          <w:tcPr>
            <w:tcW w:w="1701" w:type="dxa"/>
          </w:tcPr>
          <w:p w:rsidR="00982BE3" w:rsidRDefault="00982BE3">
            <w:pPr>
              <w:pStyle w:val="ConsPlusNormal"/>
            </w:pPr>
            <w:r>
              <w:t>st09.008</w:t>
            </w:r>
          </w:p>
        </w:tc>
        <w:tc>
          <w:tcPr>
            <w:tcW w:w="7370" w:type="dxa"/>
          </w:tcPr>
          <w:p w:rsidR="00982BE3" w:rsidRDefault="00982BE3">
            <w:pPr>
              <w:pStyle w:val="ConsPlusNormal"/>
            </w:pPr>
            <w:r>
              <w:t>Операции на почке и мочевыделительной системе, дети (уровень 4)</w:t>
            </w:r>
          </w:p>
        </w:tc>
      </w:tr>
      <w:tr w:rsidR="00982BE3">
        <w:tc>
          <w:tcPr>
            <w:tcW w:w="1701" w:type="dxa"/>
          </w:tcPr>
          <w:p w:rsidR="00982BE3" w:rsidRDefault="00982BE3">
            <w:pPr>
              <w:pStyle w:val="ConsPlusNormal"/>
            </w:pPr>
            <w:r>
              <w:t>st09.009</w:t>
            </w:r>
          </w:p>
        </w:tc>
        <w:tc>
          <w:tcPr>
            <w:tcW w:w="7370" w:type="dxa"/>
          </w:tcPr>
          <w:p w:rsidR="00982BE3" w:rsidRDefault="00982BE3">
            <w:pPr>
              <w:pStyle w:val="ConsPlusNormal"/>
            </w:pPr>
            <w:r>
              <w:t>Операции на почке и мочевыделительной системе, дети (уровень 5)</w:t>
            </w:r>
          </w:p>
        </w:tc>
      </w:tr>
      <w:tr w:rsidR="00982BE3">
        <w:tc>
          <w:tcPr>
            <w:tcW w:w="1701" w:type="dxa"/>
          </w:tcPr>
          <w:p w:rsidR="00982BE3" w:rsidRDefault="00982BE3">
            <w:pPr>
              <w:pStyle w:val="ConsPlusNormal"/>
            </w:pPr>
            <w:r>
              <w:t>st09.010</w:t>
            </w:r>
          </w:p>
        </w:tc>
        <w:tc>
          <w:tcPr>
            <w:tcW w:w="7370" w:type="dxa"/>
          </w:tcPr>
          <w:p w:rsidR="00982BE3" w:rsidRDefault="00982BE3">
            <w:pPr>
              <w:pStyle w:val="ConsPlusNormal"/>
            </w:pPr>
            <w:r>
              <w:t>Операции на почке и мочевыделительной системе, дети (уровень 6)</w:t>
            </w:r>
          </w:p>
        </w:tc>
      </w:tr>
      <w:tr w:rsidR="00982BE3">
        <w:tc>
          <w:tcPr>
            <w:tcW w:w="1701" w:type="dxa"/>
          </w:tcPr>
          <w:p w:rsidR="00982BE3" w:rsidRDefault="00982BE3">
            <w:pPr>
              <w:pStyle w:val="ConsPlusNormal"/>
            </w:pPr>
            <w:r>
              <w:t>st10.003</w:t>
            </w:r>
          </w:p>
        </w:tc>
        <w:tc>
          <w:tcPr>
            <w:tcW w:w="7370" w:type="dxa"/>
          </w:tcPr>
          <w:p w:rsidR="00982BE3" w:rsidRDefault="00982BE3">
            <w:pPr>
              <w:pStyle w:val="ConsPlusNormal"/>
            </w:pPr>
            <w:r>
              <w:t>Аппендэктомия, дети (уровень 1)</w:t>
            </w:r>
          </w:p>
        </w:tc>
      </w:tr>
      <w:tr w:rsidR="00982BE3">
        <w:tc>
          <w:tcPr>
            <w:tcW w:w="1701" w:type="dxa"/>
          </w:tcPr>
          <w:p w:rsidR="00982BE3" w:rsidRDefault="00982BE3">
            <w:pPr>
              <w:pStyle w:val="ConsPlusNormal"/>
            </w:pPr>
            <w:r>
              <w:t>st10.005</w:t>
            </w:r>
          </w:p>
        </w:tc>
        <w:tc>
          <w:tcPr>
            <w:tcW w:w="7370" w:type="dxa"/>
          </w:tcPr>
          <w:p w:rsidR="00982BE3" w:rsidRDefault="00982BE3">
            <w:pPr>
              <w:pStyle w:val="ConsPlusNormal"/>
            </w:pPr>
            <w:r>
              <w:t>Операции по поводу грыж, дети (уровень 1)</w:t>
            </w:r>
          </w:p>
        </w:tc>
      </w:tr>
      <w:tr w:rsidR="00982BE3">
        <w:tc>
          <w:tcPr>
            <w:tcW w:w="1701" w:type="dxa"/>
          </w:tcPr>
          <w:p w:rsidR="00982BE3" w:rsidRDefault="00982BE3">
            <w:pPr>
              <w:pStyle w:val="ConsPlusNormal"/>
            </w:pPr>
            <w:r>
              <w:t>st14.001</w:t>
            </w:r>
          </w:p>
        </w:tc>
        <w:tc>
          <w:tcPr>
            <w:tcW w:w="7370" w:type="dxa"/>
          </w:tcPr>
          <w:p w:rsidR="00982BE3" w:rsidRDefault="00982BE3">
            <w:pPr>
              <w:pStyle w:val="ConsPlusNormal"/>
            </w:pPr>
            <w:r>
              <w:t>Операции на кишечнике и анальной области (уровень 1)</w:t>
            </w:r>
          </w:p>
        </w:tc>
      </w:tr>
      <w:tr w:rsidR="00982BE3">
        <w:tc>
          <w:tcPr>
            <w:tcW w:w="1701" w:type="dxa"/>
          </w:tcPr>
          <w:p w:rsidR="00982BE3" w:rsidRDefault="00982BE3">
            <w:pPr>
              <w:pStyle w:val="ConsPlusNormal"/>
            </w:pPr>
            <w:r>
              <w:t>st15.005.1</w:t>
            </w:r>
          </w:p>
        </w:tc>
        <w:tc>
          <w:tcPr>
            <w:tcW w:w="7370" w:type="dxa"/>
          </w:tcPr>
          <w:p w:rsidR="00982BE3" w:rsidRDefault="00982BE3">
            <w:pPr>
              <w:pStyle w:val="ConsPlusNormal"/>
            </w:pPr>
            <w:r>
              <w:t>Эпилепсия, судороги (уровень 1), с ОРИТ и ПИТ</w:t>
            </w:r>
          </w:p>
        </w:tc>
      </w:tr>
      <w:tr w:rsidR="00982BE3">
        <w:tc>
          <w:tcPr>
            <w:tcW w:w="1701" w:type="dxa"/>
          </w:tcPr>
          <w:p w:rsidR="00982BE3" w:rsidRDefault="00982BE3">
            <w:pPr>
              <w:pStyle w:val="ConsPlusNormal"/>
            </w:pPr>
            <w:r>
              <w:t>st15.005.2</w:t>
            </w:r>
          </w:p>
        </w:tc>
        <w:tc>
          <w:tcPr>
            <w:tcW w:w="7370" w:type="dxa"/>
          </w:tcPr>
          <w:p w:rsidR="00982BE3" w:rsidRDefault="00982BE3">
            <w:pPr>
              <w:pStyle w:val="ConsPlusNormal"/>
            </w:pPr>
            <w:r>
              <w:t>Эпилепсия, судороги (уровень 1), без ОРИТ и ПИТ</w:t>
            </w:r>
          </w:p>
        </w:tc>
      </w:tr>
      <w:tr w:rsidR="00982BE3">
        <w:tc>
          <w:tcPr>
            <w:tcW w:w="1701" w:type="dxa"/>
          </w:tcPr>
          <w:p w:rsidR="00982BE3" w:rsidRDefault="00982BE3">
            <w:pPr>
              <w:pStyle w:val="ConsPlusNormal"/>
            </w:pPr>
            <w:r>
              <w:t>st15.008</w:t>
            </w:r>
          </w:p>
        </w:tc>
        <w:tc>
          <w:tcPr>
            <w:tcW w:w="7370" w:type="dxa"/>
          </w:tcPr>
          <w:p w:rsidR="00982BE3" w:rsidRDefault="00982BE3">
            <w:pPr>
              <w:pStyle w:val="ConsPlusNormal"/>
            </w:pPr>
            <w:r>
              <w:t>Неврологические заболевания, лечение с применением ботулотоксина (уровень 1)</w:t>
            </w:r>
          </w:p>
        </w:tc>
      </w:tr>
      <w:tr w:rsidR="00982BE3">
        <w:tc>
          <w:tcPr>
            <w:tcW w:w="1701" w:type="dxa"/>
          </w:tcPr>
          <w:p w:rsidR="00982BE3" w:rsidRDefault="00982BE3">
            <w:pPr>
              <w:pStyle w:val="ConsPlusNormal"/>
            </w:pPr>
            <w:r>
              <w:t>st15.009</w:t>
            </w:r>
          </w:p>
        </w:tc>
        <w:tc>
          <w:tcPr>
            <w:tcW w:w="7370" w:type="dxa"/>
          </w:tcPr>
          <w:p w:rsidR="00982BE3" w:rsidRDefault="00982BE3">
            <w:pPr>
              <w:pStyle w:val="ConsPlusNormal"/>
            </w:pPr>
            <w:r>
              <w:t>Неврологические заболевания, лечение с применением ботулотоксина (уровень 2)</w:t>
            </w:r>
          </w:p>
        </w:tc>
      </w:tr>
      <w:tr w:rsidR="00982BE3">
        <w:tc>
          <w:tcPr>
            <w:tcW w:w="1701" w:type="dxa"/>
          </w:tcPr>
          <w:p w:rsidR="00982BE3" w:rsidRDefault="00982BE3">
            <w:pPr>
              <w:pStyle w:val="ConsPlusNormal"/>
            </w:pPr>
            <w:r>
              <w:t>st16.003</w:t>
            </w:r>
          </w:p>
        </w:tc>
        <w:tc>
          <w:tcPr>
            <w:tcW w:w="7370" w:type="dxa"/>
          </w:tcPr>
          <w:p w:rsidR="00982BE3" w:rsidRDefault="00982BE3">
            <w:pPr>
              <w:pStyle w:val="ConsPlusNormal"/>
            </w:pPr>
            <w:r>
              <w:t>Дорсопатии, спондилопатии, остеопатии</w:t>
            </w:r>
          </w:p>
        </w:tc>
      </w:tr>
      <w:tr w:rsidR="00982BE3">
        <w:tc>
          <w:tcPr>
            <w:tcW w:w="1701" w:type="dxa"/>
          </w:tcPr>
          <w:p w:rsidR="00982BE3" w:rsidRDefault="00982BE3">
            <w:pPr>
              <w:pStyle w:val="ConsPlusNormal"/>
            </w:pPr>
            <w:r>
              <w:t>st16.005</w:t>
            </w:r>
          </w:p>
        </w:tc>
        <w:tc>
          <w:tcPr>
            <w:tcW w:w="7370" w:type="dxa"/>
          </w:tcPr>
          <w:p w:rsidR="00982BE3" w:rsidRDefault="00982BE3">
            <w:pPr>
              <w:pStyle w:val="ConsPlusNormal"/>
            </w:pPr>
            <w:r>
              <w:t>Сотрясение головного мозга</w:t>
            </w:r>
          </w:p>
        </w:tc>
      </w:tr>
      <w:tr w:rsidR="00982BE3">
        <w:tc>
          <w:tcPr>
            <w:tcW w:w="1701" w:type="dxa"/>
          </w:tcPr>
          <w:p w:rsidR="00982BE3" w:rsidRDefault="00982BE3">
            <w:pPr>
              <w:pStyle w:val="ConsPlusNormal"/>
            </w:pPr>
            <w:r>
              <w:lastRenderedPageBreak/>
              <w:t>st16.010</w:t>
            </w:r>
          </w:p>
        </w:tc>
        <w:tc>
          <w:tcPr>
            <w:tcW w:w="7370" w:type="dxa"/>
          </w:tcPr>
          <w:p w:rsidR="00982BE3" w:rsidRDefault="00982BE3">
            <w:pPr>
              <w:pStyle w:val="ConsPlusNormal"/>
            </w:pPr>
            <w:r>
              <w:t>Операции на периферической нервной системе (уровень 2)</w:t>
            </w:r>
          </w:p>
        </w:tc>
      </w:tr>
      <w:tr w:rsidR="00982BE3">
        <w:tc>
          <w:tcPr>
            <w:tcW w:w="1701" w:type="dxa"/>
          </w:tcPr>
          <w:p w:rsidR="00982BE3" w:rsidRDefault="00982BE3">
            <w:pPr>
              <w:pStyle w:val="ConsPlusNormal"/>
            </w:pPr>
            <w:r>
              <w:t>st16.011</w:t>
            </w:r>
          </w:p>
        </w:tc>
        <w:tc>
          <w:tcPr>
            <w:tcW w:w="7370" w:type="dxa"/>
          </w:tcPr>
          <w:p w:rsidR="00982BE3" w:rsidRDefault="00982BE3">
            <w:pPr>
              <w:pStyle w:val="ConsPlusNormal"/>
            </w:pPr>
            <w:r>
              <w:t>Операции на периферической нервной системе (уровень 3)</w:t>
            </w:r>
          </w:p>
        </w:tc>
      </w:tr>
      <w:tr w:rsidR="00982BE3">
        <w:tc>
          <w:tcPr>
            <w:tcW w:w="1701" w:type="dxa"/>
          </w:tcPr>
          <w:p w:rsidR="00982BE3" w:rsidRDefault="00982BE3">
            <w:pPr>
              <w:pStyle w:val="ConsPlusNormal"/>
            </w:pPr>
            <w:r>
              <w:t>st20.008</w:t>
            </w:r>
          </w:p>
        </w:tc>
        <w:tc>
          <w:tcPr>
            <w:tcW w:w="7370" w:type="dxa"/>
          </w:tcPr>
          <w:p w:rsidR="00982BE3" w:rsidRDefault="00982BE3">
            <w:pPr>
              <w:pStyle w:val="ConsPlusNormal"/>
            </w:pPr>
            <w:r>
              <w:t>Операции на органе слуха, придаточных пазухах носа и верхних дыхательных путях (уровень 4)</w:t>
            </w:r>
          </w:p>
        </w:tc>
      </w:tr>
      <w:tr w:rsidR="00982BE3">
        <w:tc>
          <w:tcPr>
            <w:tcW w:w="1701" w:type="dxa"/>
          </w:tcPr>
          <w:p w:rsidR="00982BE3" w:rsidRDefault="00982BE3">
            <w:pPr>
              <w:pStyle w:val="ConsPlusNormal"/>
            </w:pPr>
            <w:r>
              <w:t>st20.009</w:t>
            </w:r>
          </w:p>
        </w:tc>
        <w:tc>
          <w:tcPr>
            <w:tcW w:w="7370" w:type="dxa"/>
          </w:tcPr>
          <w:p w:rsidR="00982BE3" w:rsidRDefault="00982BE3">
            <w:pPr>
              <w:pStyle w:val="ConsPlusNormal"/>
            </w:pPr>
            <w:r>
              <w:t>Операции на органе слуха, придаточных пазухах носа и верхних дыхательных путях (уровень 5)</w:t>
            </w:r>
          </w:p>
        </w:tc>
      </w:tr>
      <w:tr w:rsidR="00982BE3">
        <w:tc>
          <w:tcPr>
            <w:tcW w:w="1701" w:type="dxa"/>
          </w:tcPr>
          <w:p w:rsidR="00982BE3" w:rsidRDefault="00982BE3">
            <w:pPr>
              <w:pStyle w:val="ConsPlusNormal"/>
            </w:pPr>
            <w:r>
              <w:t>st20.010</w:t>
            </w:r>
          </w:p>
        </w:tc>
        <w:tc>
          <w:tcPr>
            <w:tcW w:w="7370" w:type="dxa"/>
          </w:tcPr>
          <w:p w:rsidR="00982BE3" w:rsidRDefault="00982BE3">
            <w:pPr>
              <w:pStyle w:val="ConsPlusNormal"/>
            </w:pPr>
            <w:r>
              <w:t>Замена речевого процессора</w:t>
            </w:r>
          </w:p>
        </w:tc>
      </w:tr>
      <w:tr w:rsidR="00982BE3">
        <w:tc>
          <w:tcPr>
            <w:tcW w:w="1701" w:type="dxa"/>
          </w:tcPr>
          <w:p w:rsidR="00982BE3" w:rsidRDefault="00982BE3">
            <w:pPr>
              <w:pStyle w:val="ConsPlusNormal"/>
            </w:pPr>
            <w:r>
              <w:t>st21.004</w:t>
            </w:r>
          </w:p>
        </w:tc>
        <w:tc>
          <w:tcPr>
            <w:tcW w:w="7370" w:type="dxa"/>
          </w:tcPr>
          <w:p w:rsidR="00982BE3" w:rsidRDefault="00982BE3">
            <w:pPr>
              <w:pStyle w:val="ConsPlusNormal"/>
            </w:pPr>
            <w:r>
              <w:t>Операции на органе зрения (уровень 4)</w:t>
            </w:r>
          </w:p>
        </w:tc>
      </w:tr>
      <w:tr w:rsidR="00982BE3">
        <w:tc>
          <w:tcPr>
            <w:tcW w:w="1701" w:type="dxa"/>
          </w:tcPr>
          <w:p w:rsidR="00982BE3" w:rsidRDefault="00982BE3">
            <w:pPr>
              <w:pStyle w:val="ConsPlusNormal"/>
            </w:pPr>
            <w:r>
              <w:t>st21.006</w:t>
            </w:r>
          </w:p>
        </w:tc>
        <w:tc>
          <w:tcPr>
            <w:tcW w:w="7370" w:type="dxa"/>
          </w:tcPr>
          <w:p w:rsidR="00982BE3" w:rsidRDefault="00982BE3">
            <w:pPr>
              <w:pStyle w:val="ConsPlusNormal"/>
            </w:pPr>
            <w:r>
              <w:t>Операции на органе зрения (уровень 6)</w:t>
            </w:r>
          </w:p>
        </w:tc>
      </w:tr>
      <w:tr w:rsidR="00982BE3">
        <w:tc>
          <w:tcPr>
            <w:tcW w:w="1701" w:type="dxa"/>
          </w:tcPr>
          <w:p w:rsidR="00982BE3" w:rsidRDefault="00982BE3">
            <w:pPr>
              <w:pStyle w:val="ConsPlusNormal"/>
            </w:pPr>
            <w:r>
              <w:t>st21.009</w:t>
            </w:r>
          </w:p>
        </w:tc>
        <w:tc>
          <w:tcPr>
            <w:tcW w:w="7370" w:type="dxa"/>
          </w:tcPr>
          <w:p w:rsidR="00982BE3" w:rsidRDefault="00982BE3">
            <w:pPr>
              <w:pStyle w:val="ConsPlusNormal"/>
            </w:pPr>
            <w:r>
              <w:t>Операции на органе зрения (факоэмульсификация с имплантацией ИОЛ)</w:t>
            </w:r>
          </w:p>
        </w:tc>
      </w:tr>
      <w:tr w:rsidR="00982BE3">
        <w:tc>
          <w:tcPr>
            <w:tcW w:w="1701" w:type="dxa"/>
          </w:tcPr>
          <w:p w:rsidR="00982BE3" w:rsidRDefault="00982BE3">
            <w:pPr>
              <w:pStyle w:val="ConsPlusNormal"/>
            </w:pPr>
            <w:r>
              <w:t>st27.001</w:t>
            </w:r>
          </w:p>
        </w:tc>
        <w:tc>
          <w:tcPr>
            <w:tcW w:w="7370" w:type="dxa"/>
          </w:tcPr>
          <w:p w:rsidR="00982BE3" w:rsidRDefault="00982BE3">
            <w:pPr>
              <w:pStyle w:val="ConsPlusNormal"/>
            </w:pPr>
            <w:r>
              <w:t>Болезни пищевода, гастрит, дуоденит, другие болезни желудка и двенадцатиперстной кишки</w:t>
            </w:r>
          </w:p>
        </w:tc>
      </w:tr>
      <w:tr w:rsidR="00982BE3">
        <w:tc>
          <w:tcPr>
            <w:tcW w:w="1701" w:type="dxa"/>
          </w:tcPr>
          <w:p w:rsidR="00982BE3" w:rsidRDefault="00982BE3">
            <w:pPr>
              <w:pStyle w:val="ConsPlusNormal"/>
            </w:pPr>
            <w:r>
              <w:t>st27.003</w:t>
            </w:r>
          </w:p>
        </w:tc>
        <w:tc>
          <w:tcPr>
            <w:tcW w:w="7370" w:type="dxa"/>
          </w:tcPr>
          <w:p w:rsidR="00982BE3" w:rsidRDefault="00982BE3">
            <w:pPr>
              <w:pStyle w:val="ConsPlusNormal"/>
            </w:pPr>
            <w:r>
              <w:t>Болезни желчного пузыря</w:t>
            </w:r>
          </w:p>
        </w:tc>
      </w:tr>
      <w:tr w:rsidR="00982BE3">
        <w:tc>
          <w:tcPr>
            <w:tcW w:w="1701" w:type="dxa"/>
          </w:tcPr>
          <w:p w:rsidR="00982BE3" w:rsidRDefault="00982BE3">
            <w:pPr>
              <w:pStyle w:val="ConsPlusNormal"/>
            </w:pPr>
            <w:r>
              <w:t>st27.005</w:t>
            </w:r>
          </w:p>
        </w:tc>
        <w:tc>
          <w:tcPr>
            <w:tcW w:w="7370" w:type="dxa"/>
          </w:tcPr>
          <w:p w:rsidR="00982BE3" w:rsidRDefault="00982BE3">
            <w:pPr>
              <w:pStyle w:val="ConsPlusNormal"/>
            </w:pPr>
            <w:r>
              <w:t>Гипертоническая болезнь в стадии обострения</w:t>
            </w:r>
          </w:p>
        </w:tc>
      </w:tr>
      <w:tr w:rsidR="00982BE3">
        <w:tc>
          <w:tcPr>
            <w:tcW w:w="1701" w:type="dxa"/>
          </w:tcPr>
          <w:p w:rsidR="00982BE3" w:rsidRDefault="00982BE3">
            <w:pPr>
              <w:pStyle w:val="ConsPlusNormal"/>
            </w:pPr>
            <w:r>
              <w:t>st27.006</w:t>
            </w:r>
          </w:p>
        </w:tc>
        <w:tc>
          <w:tcPr>
            <w:tcW w:w="7370" w:type="dxa"/>
          </w:tcPr>
          <w:p w:rsidR="00982BE3" w:rsidRDefault="00982BE3">
            <w:pPr>
              <w:pStyle w:val="ConsPlusNormal"/>
            </w:pPr>
            <w:r>
              <w:t>Стенокардия (кроме нестабильной), хроническая ишемическая болезнь сердца (уровень 1)</w:t>
            </w:r>
          </w:p>
        </w:tc>
      </w:tr>
      <w:tr w:rsidR="00982BE3">
        <w:tc>
          <w:tcPr>
            <w:tcW w:w="1701" w:type="dxa"/>
          </w:tcPr>
          <w:p w:rsidR="00982BE3" w:rsidRDefault="00982BE3">
            <w:pPr>
              <w:pStyle w:val="ConsPlusNormal"/>
            </w:pPr>
            <w:r>
              <w:t>st27.010</w:t>
            </w:r>
          </w:p>
        </w:tc>
        <w:tc>
          <w:tcPr>
            <w:tcW w:w="7370" w:type="dxa"/>
          </w:tcPr>
          <w:p w:rsidR="00982BE3" w:rsidRDefault="00982BE3">
            <w:pPr>
              <w:pStyle w:val="ConsPlusNormal"/>
            </w:pPr>
            <w:r>
              <w:t>Бронхит необструктивный, симптомы и признаки, относящиеся к органам дыхания</w:t>
            </w:r>
          </w:p>
        </w:tc>
      </w:tr>
      <w:tr w:rsidR="00982BE3">
        <w:tc>
          <w:tcPr>
            <w:tcW w:w="1701" w:type="dxa"/>
          </w:tcPr>
          <w:p w:rsidR="00982BE3" w:rsidRDefault="00982BE3">
            <w:pPr>
              <w:pStyle w:val="ConsPlusNormal"/>
            </w:pPr>
            <w:r>
              <w:t>st28.004</w:t>
            </w:r>
          </w:p>
        </w:tc>
        <w:tc>
          <w:tcPr>
            <w:tcW w:w="7370" w:type="dxa"/>
          </w:tcPr>
          <w:p w:rsidR="00982BE3" w:rsidRDefault="00982BE3">
            <w:pPr>
              <w:pStyle w:val="ConsPlusNormal"/>
            </w:pPr>
            <w:r>
              <w:t>Операции на нижних дыхательных путях и легочной ткани, органах средостения (уровень 3)</w:t>
            </w:r>
          </w:p>
        </w:tc>
      </w:tr>
      <w:tr w:rsidR="00982BE3">
        <w:tc>
          <w:tcPr>
            <w:tcW w:w="1701" w:type="dxa"/>
          </w:tcPr>
          <w:p w:rsidR="00982BE3" w:rsidRDefault="00982BE3">
            <w:pPr>
              <w:pStyle w:val="ConsPlusNormal"/>
            </w:pPr>
            <w:r>
              <w:t>st28.005</w:t>
            </w:r>
          </w:p>
        </w:tc>
        <w:tc>
          <w:tcPr>
            <w:tcW w:w="7370" w:type="dxa"/>
          </w:tcPr>
          <w:p w:rsidR="00982BE3" w:rsidRDefault="00982BE3">
            <w:pPr>
              <w:pStyle w:val="ConsPlusNormal"/>
            </w:pPr>
            <w:r>
              <w:t>Операции на нижних дыхательных путях и легочной ткани, органах средостения (уровень 4)</w:t>
            </w:r>
          </w:p>
        </w:tc>
      </w:tr>
      <w:tr w:rsidR="00982BE3">
        <w:tc>
          <w:tcPr>
            <w:tcW w:w="1701" w:type="dxa"/>
          </w:tcPr>
          <w:p w:rsidR="00982BE3" w:rsidRDefault="00982BE3">
            <w:pPr>
              <w:pStyle w:val="ConsPlusNormal"/>
            </w:pPr>
            <w:r>
              <w:t>st29.002</w:t>
            </w:r>
          </w:p>
        </w:tc>
        <w:tc>
          <w:tcPr>
            <w:tcW w:w="7370" w:type="dxa"/>
          </w:tcPr>
          <w:p w:rsidR="00982BE3" w:rsidRDefault="00982BE3">
            <w:pPr>
              <w:pStyle w:val="ConsPlusNormal"/>
            </w:pPr>
            <w:r>
              <w:t>Переломы шейки бедра и костей таза</w:t>
            </w:r>
          </w:p>
        </w:tc>
      </w:tr>
      <w:tr w:rsidR="00982BE3">
        <w:tc>
          <w:tcPr>
            <w:tcW w:w="1701" w:type="dxa"/>
          </w:tcPr>
          <w:p w:rsidR="00982BE3" w:rsidRDefault="00982BE3">
            <w:pPr>
              <w:pStyle w:val="ConsPlusNormal"/>
            </w:pPr>
            <w:r>
              <w:t>st29.003</w:t>
            </w:r>
          </w:p>
        </w:tc>
        <w:tc>
          <w:tcPr>
            <w:tcW w:w="7370" w:type="dxa"/>
          </w:tcPr>
          <w:p w:rsidR="00982BE3" w:rsidRDefault="00982BE3">
            <w:pPr>
              <w:pStyle w:val="ConsPlusNormal"/>
            </w:pPr>
            <w:r>
              <w:t>Переломы бедренной кости, другие травмы области бедра и тазобедренного сустава</w:t>
            </w:r>
          </w:p>
        </w:tc>
      </w:tr>
      <w:tr w:rsidR="00982BE3">
        <w:tc>
          <w:tcPr>
            <w:tcW w:w="1701" w:type="dxa"/>
          </w:tcPr>
          <w:p w:rsidR="00982BE3" w:rsidRDefault="00982BE3">
            <w:pPr>
              <w:pStyle w:val="ConsPlusNormal"/>
            </w:pPr>
            <w:r>
              <w:t>st29.004</w:t>
            </w:r>
          </w:p>
        </w:tc>
        <w:tc>
          <w:tcPr>
            <w:tcW w:w="7370" w:type="dxa"/>
          </w:tcPr>
          <w:p w:rsidR="00982BE3" w:rsidRDefault="00982BE3">
            <w:pPr>
              <w:pStyle w:val="ConsPlusNormal"/>
            </w:pPr>
            <w:r>
              <w:t>Переломы, вывихи, растяжения области грудной клетки, верхней конечности и стопы</w:t>
            </w:r>
          </w:p>
        </w:tc>
      </w:tr>
      <w:tr w:rsidR="00982BE3">
        <w:tc>
          <w:tcPr>
            <w:tcW w:w="1701" w:type="dxa"/>
          </w:tcPr>
          <w:p w:rsidR="00982BE3" w:rsidRDefault="00982BE3">
            <w:pPr>
              <w:pStyle w:val="ConsPlusNormal"/>
            </w:pPr>
            <w:r>
              <w:t>st29.005</w:t>
            </w:r>
          </w:p>
        </w:tc>
        <w:tc>
          <w:tcPr>
            <w:tcW w:w="7370" w:type="dxa"/>
          </w:tcPr>
          <w:p w:rsidR="00982BE3" w:rsidRDefault="00982BE3">
            <w:pPr>
              <w:pStyle w:val="ConsPlusNormal"/>
            </w:pPr>
            <w:r>
              <w:t>Переломы, вывихи, растяжения области колена и голени</w:t>
            </w:r>
          </w:p>
        </w:tc>
      </w:tr>
      <w:tr w:rsidR="00982BE3">
        <w:tc>
          <w:tcPr>
            <w:tcW w:w="1701" w:type="dxa"/>
          </w:tcPr>
          <w:p w:rsidR="00982BE3" w:rsidRDefault="00982BE3">
            <w:pPr>
              <w:pStyle w:val="ConsPlusNormal"/>
            </w:pPr>
            <w:r>
              <w:t>st29.012</w:t>
            </w:r>
          </w:p>
        </w:tc>
        <w:tc>
          <w:tcPr>
            <w:tcW w:w="7370" w:type="dxa"/>
          </w:tcPr>
          <w:p w:rsidR="00982BE3" w:rsidRDefault="00982BE3">
            <w:pPr>
              <w:pStyle w:val="ConsPlusNormal"/>
            </w:pPr>
            <w:r>
              <w:t>Операции на костно-мышечной системе и суставах (уровень 4)</w:t>
            </w:r>
          </w:p>
        </w:tc>
      </w:tr>
      <w:tr w:rsidR="00982BE3">
        <w:tc>
          <w:tcPr>
            <w:tcW w:w="1701" w:type="dxa"/>
          </w:tcPr>
          <w:p w:rsidR="00982BE3" w:rsidRDefault="00982BE3">
            <w:pPr>
              <w:pStyle w:val="ConsPlusNormal"/>
            </w:pPr>
            <w:r>
              <w:t>st29.013.1</w:t>
            </w:r>
          </w:p>
        </w:tc>
        <w:tc>
          <w:tcPr>
            <w:tcW w:w="7370" w:type="dxa"/>
          </w:tcPr>
          <w:p w:rsidR="00982BE3" w:rsidRDefault="00982BE3">
            <w:pPr>
              <w:pStyle w:val="ConsPlusNormal"/>
            </w:pPr>
            <w:r>
              <w:t>Операции на костно-мышечной системе и суставах (уровень 5.1)</w:t>
            </w:r>
          </w:p>
        </w:tc>
      </w:tr>
      <w:tr w:rsidR="00982BE3">
        <w:tc>
          <w:tcPr>
            <w:tcW w:w="1701" w:type="dxa"/>
          </w:tcPr>
          <w:p w:rsidR="00982BE3" w:rsidRDefault="00982BE3">
            <w:pPr>
              <w:pStyle w:val="ConsPlusNormal"/>
            </w:pPr>
            <w:r>
              <w:t>st29.013.2</w:t>
            </w:r>
          </w:p>
        </w:tc>
        <w:tc>
          <w:tcPr>
            <w:tcW w:w="7370" w:type="dxa"/>
          </w:tcPr>
          <w:p w:rsidR="00982BE3" w:rsidRDefault="00982BE3">
            <w:pPr>
              <w:pStyle w:val="ConsPlusNormal"/>
            </w:pPr>
            <w:r>
              <w:t>Операции на костно-мышечной системе и суставах (уровень 5.2 "Остеосинтез титановой пластиной")</w:t>
            </w:r>
          </w:p>
        </w:tc>
      </w:tr>
      <w:tr w:rsidR="00982BE3">
        <w:tc>
          <w:tcPr>
            <w:tcW w:w="1701" w:type="dxa"/>
          </w:tcPr>
          <w:p w:rsidR="00982BE3" w:rsidRDefault="00982BE3">
            <w:pPr>
              <w:pStyle w:val="ConsPlusNormal"/>
            </w:pPr>
            <w:r>
              <w:t>st30.004</w:t>
            </w:r>
          </w:p>
        </w:tc>
        <w:tc>
          <w:tcPr>
            <w:tcW w:w="7370" w:type="dxa"/>
          </w:tcPr>
          <w:p w:rsidR="00982BE3" w:rsidRDefault="00982BE3">
            <w:pPr>
              <w:pStyle w:val="ConsPlusNormal"/>
            </w:pPr>
            <w:r>
              <w:t>Болезни предстательной железы</w:t>
            </w:r>
          </w:p>
        </w:tc>
      </w:tr>
      <w:tr w:rsidR="00982BE3">
        <w:tc>
          <w:tcPr>
            <w:tcW w:w="1701" w:type="dxa"/>
          </w:tcPr>
          <w:p w:rsidR="00982BE3" w:rsidRDefault="00982BE3">
            <w:pPr>
              <w:pStyle w:val="ConsPlusNormal"/>
            </w:pPr>
            <w:r>
              <w:t>st30.008</w:t>
            </w:r>
          </w:p>
        </w:tc>
        <w:tc>
          <w:tcPr>
            <w:tcW w:w="7370" w:type="dxa"/>
          </w:tcPr>
          <w:p w:rsidR="00982BE3" w:rsidRDefault="00982BE3">
            <w:pPr>
              <w:pStyle w:val="ConsPlusNormal"/>
            </w:pPr>
            <w:r>
              <w:t>Операции на мужских половых органах, взрослые (уровень 3)</w:t>
            </w:r>
          </w:p>
        </w:tc>
      </w:tr>
      <w:tr w:rsidR="00982BE3">
        <w:tc>
          <w:tcPr>
            <w:tcW w:w="1701" w:type="dxa"/>
          </w:tcPr>
          <w:p w:rsidR="00982BE3" w:rsidRDefault="00982BE3">
            <w:pPr>
              <w:pStyle w:val="ConsPlusNormal"/>
            </w:pPr>
            <w:r>
              <w:t>st30.009</w:t>
            </w:r>
          </w:p>
        </w:tc>
        <w:tc>
          <w:tcPr>
            <w:tcW w:w="7370" w:type="dxa"/>
          </w:tcPr>
          <w:p w:rsidR="00982BE3" w:rsidRDefault="00982BE3">
            <w:pPr>
              <w:pStyle w:val="ConsPlusNormal"/>
            </w:pPr>
            <w:r>
              <w:t>Операции на мужских половых органах, взрослые (уровень 4)</w:t>
            </w:r>
          </w:p>
        </w:tc>
      </w:tr>
      <w:tr w:rsidR="00982BE3">
        <w:tc>
          <w:tcPr>
            <w:tcW w:w="1701" w:type="dxa"/>
          </w:tcPr>
          <w:p w:rsidR="00982BE3" w:rsidRDefault="00982BE3">
            <w:pPr>
              <w:pStyle w:val="ConsPlusNormal"/>
            </w:pPr>
            <w:r>
              <w:t>st30.015</w:t>
            </w:r>
          </w:p>
        </w:tc>
        <w:tc>
          <w:tcPr>
            <w:tcW w:w="7370" w:type="dxa"/>
          </w:tcPr>
          <w:p w:rsidR="00982BE3" w:rsidRDefault="00982BE3">
            <w:pPr>
              <w:pStyle w:val="ConsPlusNormal"/>
            </w:pPr>
            <w:r>
              <w:t>Операции на почке и мочевыделительной системе, взрослые (уровень 6)</w:t>
            </w:r>
          </w:p>
        </w:tc>
      </w:tr>
      <w:tr w:rsidR="00982BE3">
        <w:tc>
          <w:tcPr>
            <w:tcW w:w="1701" w:type="dxa"/>
          </w:tcPr>
          <w:p w:rsidR="00982BE3" w:rsidRDefault="00982BE3">
            <w:pPr>
              <w:pStyle w:val="ConsPlusNormal"/>
            </w:pPr>
            <w:r>
              <w:t>st31.002.1</w:t>
            </w:r>
          </w:p>
        </w:tc>
        <w:tc>
          <w:tcPr>
            <w:tcW w:w="7370" w:type="dxa"/>
          </w:tcPr>
          <w:p w:rsidR="00982BE3" w:rsidRDefault="00982BE3">
            <w:pPr>
              <w:pStyle w:val="ConsPlusNormal"/>
            </w:pPr>
            <w:r>
              <w:t>Операции на коже, подкожной клетчатке, придатках кожи (уровень 1, подуровень 1)</w:t>
            </w:r>
          </w:p>
        </w:tc>
      </w:tr>
      <w:tr w:rsidR="00982BE3">
        <w:tc>
          <w:tcPr>
            <w:tcW w:w="1701" w:type="dxa"/>
          </w:tcPr>
          <w:p w:rsidR="00982BE3" w:rsidRDefault="00982BE3">
            <w:pPr>
              <w:pStyle w:val="ConsPlusNormal"/>
            </w:pPr>
            <w:r>
              <w:t>st31.002.2</w:t>
            </w:r>
          </w:p>
        </w:tc>
        <w:tc>
          <w:tcPr>
            <w:tcW w:w="7370" w:type="dxa"/>
          </w:tcPr>
          <w:p w:rsidR="00982BE3" w:rsidRDefault="00982BE3">
            <w:pPr>
              <w:pStyle w:val="ConsPlusNormal"/>
            </w:pPr>
            <w:r>
              <w:t>Операции на коже, подкожной клетчатке, придатках кожи (уровень 1, первичное экзопротезирование без порочности культи)</w:t>
            </w:r>
          </w:p>
        </w:tc>
      </w:tr>
      <w:tr w:rsidR="00982BE3">
        <w:tc>
          <w:tcPr>
            <w:tcW w:w="1701" w:type="dxa"/>
          </w:tcPr>
          <w:p w:rsidR="00982BE3" w:rsidRDefault="00982BE3">
            <w:pPr>
              <w:pStyle w:val="ConsPlusNormal"/>
            </w:pPr>
            <w:r>
              <w:lastRenderedPageBreak/>
              <w:t>st31.002.3</w:t>
            </w:r>
          </w:p>
        </w:tc>
        <w:tc>
          <w:tcPr>
            <w:tcW w:w="7370"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односторонней ампутации с порочностью культи и сопутствующими заболеваниями)</w:t>
            </w:r>
          </w:p>
        </w:tc>
      </w:tr>
      <w:tr w:rsidR="00982BE3">
        <w:tc>
          <w:tcPr>
            <w:tcW w:w="1701" w:type="dxa"/>
          </w:tcPr>
          <w:p w:rsidR="00982BE3" w:rsidRDefault="00982BE3">
            <w:pPr>
              <w:pStyle w:val="ConsPlusNormal"/>
            </w:pPr>
            <w:r>
              <w:t>st31.002.4</w:t>
            </w:r>
          </w:p>
        </w:tc>
        <w:tc>
          <w:tcPr>
            <w:tcW w:w="7370"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r>
      <w:tr w:rsidR="00982BE3">
        <w:tc>
          <w:tcPr>
            <w:tcW w:w="1701" w:type="dxa"/>
          </w:tcPr>
          <w:p w:rsidR="00982BE3" w:rsidRDefault="00982BE3">
            <w:pPr>
              <w:pStyle w:val="ConsPlusNormal"/>
            </w:pPr>
            <w:r>
              <w:t>st31.009</w:t>
            </w:r>
          </w:p>
        </w:tc>
        <w:tc>
          <w:tcPr>
            <w:tcW w:w="7370" w:type="dxa"/>
          </w:tcPr>
          <w:p w:rsidR="00982BE3" w:rsidRDefault="00982BE3">
            <w:pPr>
              <w:pStyle w:val="ConsPlusNormal"/>
            </w:pPr>
            <w:r>
              <w:t>Операции на эндокринных железах, кроме гипофиза (уровень 1)</w:t>
            </w:r>
          </w:p>
        </w:tc>
      </w:tr>
      <w:tr w:rsidR="00982BE3">
        <w:tc>
          <w:tcPr>
            <w:tcW w:w="1701" w:type="dxa"/>
          </w:tcPr>
          <w:p w:rsidR="00982BE3" w:rsidRDefault="00982BE3">
            <w:pPr>
              <w:pStyle w:val="ConsPlusNormal"/>
            </w:pPr>
            <w:r>
              <w:t>st31.010</w:t>
            </w:r>
          </w:p>
        </w:tc>
        <w:tc>
          <w:tcPr>
            <w:tcW w:w="7370" w:type="dxa"/>
          </w:tcPr>
          <w:p w:rsidR="00982BE3" w:rsidRDefault="00982BE3">
            <w:pPr>
              <w:pStyle w:val="ConsPlusNormal"/>
            </w:pPr>
            <w:r>
              <w:t>Операции на эндокринных железах, кроме гипофиза (уровень 2)</w:t>
            </w:r>
          </w:p>
        </w:tc>
      </w:tr>
      <w:tr w:rsidR="00982BE3">
        <w:tc>
          <w:tcPr>
            <w:tcW w:w="1701" w:type="dxa"/>
          </w:tcPr>
          <w:p w:rsidR="00982BE3" w:rsidRDefault="00982BE3">
            <w:pPr>
              <w:pStyle w:val="ConsPlusNormal"/>
            </w:pPr>
            <w:r>
              <w:t>st31.012</w:t>
            </w:r>
          </w:p>
        </w:tc>
        <w:tc>
          <w:tcPr>
            <w:tcW w:w="7370" w:type="dxa"/>
          </w:tcPr>
          <w:p w:rsidR="00982BE3" w:rsidRDefault="00982BE3">
            <w:pPr>
              <w:pStyle w:val="ConsPlusNormal"/>
            </w:pPr>
            <w:r>
              <w:t>Артрозы, другие поражения суставов, болезни мягких тканей</w:t>
            </w:r>
          </w:p>
        </w:tc>
      </w:tr>
      <w:tr w:rsidR="00982BE3">
        <w:tc>
          <w:tcPr>
            <w:tcW w:w="1701" w:type="dxa"/>
          </w:tcPr>
          <w:p w:rsidR="00982BE3" w:rsidRDefault="00982BE3">
            <w:pPr>
              <w:pStyle w:val="ConsPlusNormal"/>
            </w:pPr>
            <w:r>
              <w:t>st31.018</w:t>
            </w:r>
          </w:p>
        </w:tc>
        <w:tc>
          <w:tcPr>
            <w:tcW w:w="7370" w:type="dxa"/>
          </w:tcPr>
          <w:p w:rsidR="00982BE3" w:rsidRDefault="00982BE3">
            <w:pPr>
              <w:pStyle w:val="ConsPlusNormal"/>
            </w:pPr>
            <w:r>
              <w:t>Открытые раны, поверхностные, другие и неуточненные травмы</w:t>
            </w:r>
          </w:p>
        </w:tc>
      </w:tr>
      <w:tr w:rsidR="00982BE3">
        <w:tc>
          <w:tcPr>
            <w:tcW w:w="1701" w:type="dxa"/>
          </w:tcPr>
          <w:p w:rsidR="00982BE3" w:rsidRDefault="00982BE3">
            <w:pPr>
              <w:pStyle w:val="ConsPlusNormal"/>
            </w:pPr>
            <w:r>
              <w:t>st32.004</w:t>
            </w:r>
          </w:p>
        </w:tc>
        <w:tc>
          <w:tcPr>
            <w:tcW w:w="7370" w:type="dxa"/>
          </w:tcPr>
          <w:p w:rsidR="00982BE3" w:rsidRDefault="00982BE3">
            <w:pPr>
              <w:pStyle w:val="ConsPlusNormal"/>
            </w:pPr>
            <w:r>
              <w:t>Операции на желчном пузыре и желчевыводящих путях (уровень 4)</w:t>
            </w:r>
          </w:p>
        </w:tc>
      </w:tr>
      <w:tr w:rsidR="00982BE3">
        <w:tc>
          <w:tcPr>
            <w:tcW w:w="1701" w:type="dxa"/>
          </w:tcPr>
          <w:p w:rsidR="00982BE3" w:rsidRDefault="00982BE3">
            <w:pPr>
              <w:pStyle w:val="ConsPlusNormal"/>
            </w:pPr>
            <w:r>
              <w:t>st32.010</w:t>
            </w:r>
          </w:p>
        </w:tc>
        <w:tc>
          <w:tcPr>
            <w:tcW w:w="7370" w:type="dxa"/>
          </w:tcPr>
          <w:p w:rsidR="00982BE3" w:rsidRDefault="00982BE3">
            <w:pPr>
              <w:pStyle w:val="ConsPlusNormal"/>
            </w:pPr>
            <w:r>
              <w:t>Операции на пищеводе, желудке, двенадцатиперстной кишке (уровень 3)</w:t>
            </w:r>
          </w:p>
        </w:tc>
      </w:tr>
      <w:tr w:rsidR="00982BE3">
        <w:tc>
          <w:tcPr>
            <w:tcW w:w="1701" w:type="dxa"/>
          </w:tcPr>
          <w:p w:rsidR="00982BE3" w:rsidRDefault="00982BE3">
            <w:pPr>
              <w:pStyle w:val="ConsPlusNormal"/>
            </w:pPr>
            <w:r>
              <w:t>st32.011</w:t>
            </w:r>
          </w:p>
        </w:tc>
        <w:tc>
          <w:tcPr>
            <w:tcW w:w="7370" w:type="dxa"/>
          </w:tcPr>
          <w:p w:rsidR="00982BE3" w:rsidRDefault="00982BE3">
            <w:pPr>
              <w:pStyle w:val="ConsPlusNormal"/>
            </w:pPr>
            <w:r>
              <w:t>Аппендэктомия, взрослые (уровень 1)</w:t>
            </w:r>
          </w:p>
        </w:tc>
      </w:tr>
      <w:tr w:rsidR="00982BE3">
        <w:tc>
          <w:tcPr>
            <w:tcW w:w="1701" w:type="dxa"/>
          </w:tcPr>
          <w:p w:rsidR="00982BE3" w:rsidRDefault="00982BE3">
            <w:pPr>
              <w:pStyle w:val="ConsPlusNormal"/>
            </w:pPr>
            <w:r>
              <w:t>st32.012</w:t>
            </w:r>
          </w:p>
        </w:tc>
        <w:tc>
          <w:tcPr>
            <w:tcW w:w="7370" w:type="dxa"/>
          </w:tcPr>
          <w:p w:rsidR="00982BE3" w:rsidRDefault="00982BE3">
            <w:pPr>
              <w:pStyle w:val="ConsPlusNormal"/>
            </w:pPr>
            <w:r>
              <w:t>Аппендэктомия, взрослые (уровень 2)</w:t>
            </w:r>
          </w:p>
        </w:tc>
      </w:tr>
      <w:tr w:rsidR="00982BE3">
        <w:tc>
          <w:tcPr>
            <w:tcW w:w="1701" w:type="dxa"/>
          </w:tcPr>
          <w:p w:rsidR="00982BE3" w:rsidRDefault="00982BE3">
            <w:pPr>
              <w:pStyle w:val="ConsPlusNormal"/>
            </w:pPr>
            <w:r>
              <w:t>st32.013</w:t>
            </w:r>
          </w:p>
        </w:tc>
        <w:tc>
          <w:tcPr>
            <w:tcW w:w="7370" w:type="dxa"/>
          </w:tcPr>
          <w:p w:rsidR="00982BE3" w:rsidRDefault="00982BE3">
            <w:pPr>
              <w:pStyle w:val="ConsPlusNormal"/>
            </w:pPr>
            <w:r>
              <w:t>Операции по поводу грыж, взрослые (уровень 1)</w:t>
            </w:r>
          </w:p>
        </w:tc>
      </w:tr>
      <w:tr w:rsidR="00982BE3">
        <w:tc>
          <w:tcPr>
            <w:tcW w:w="1701" w:type="dxa"/>
          </w:tcPr>
          <w:p w:rsidR="00982BE3" w:rsidRDefault="00982BE3">
            <w:pPr>
              <w:pStyle w:val="ConsPlusNormal"/>
            </w:pPr>
            <w:r>
              <w:t>st32.014</w:t>
            </w:r>
          </w:p>
        </w:tc>
        <w:tc>
          <w:tcPr>
            <w:tcW w:w="7370" w:type="dxa"/>
          </w:tcPr>
          <w:p w:rsidR="00982BE3" w:rsidRDefault="00982BE3">
            <w:pPr>
              <w:pStyle w:val="ConsPlusNormal"/>
            </w:pPr>
            <w:r>
              <w:t>Операции по поводу грыж, взрослые (уровень 2)</w:t>
            </w:r>
          </w:p>
        </w:tc>
      </w:tr>
      <w:tr w:rsidR="00982BE3">
        <w:tc>
          <w:tcPr>
            <w:tcW w:w="1701" w:type="dxa"/>
          </w:tcPr>
          <w:p w:rsidR="00982BE3" w:rsidRDefault="00982BE3">
            <w:pPr>
              <w:pStyle w:val="ConsPlusNormal"/>
            </w:pPr>
            <w:r>
              <w:t>st32.015.3</w:t>
            </w:r>
          </w:p>
        </w:tc>
        <w:tc>
          <w:tcPr>
            <w:tcW w:w="7370" w:type="dxa"/>
          </w:tcPr>
          <w:p w:rsidR="00982BE3" w:rsidRDefault="00982BE3">
            <w:pPr>
              <w:pStyle w:val="ConsPlusNormal"/>
            </w:pPr>
            <w:r>
              <w:t>Операции по поводу грыж, взрослые (уровень 3)</w:t>
            </w:r>
          </w:p>
        </w:tc>
      </w:tr>
      <w:tr w:rsidR="00982BE3">
        <w:tc>
          <w:tcPr>
            <w:tcW w:w="1701" w:type="dxa"/>
          </w:tcPr>
          <w:p w:rsidR="00982BE3" w:rsidRDefault="00982BE3">
            <w:pPr>
              <w:pStyle w:val="ConsPlusNormal"/>
            </w:pPr>
            <w:r>
              <w:t>st32.015.4</w:t>
            </w:r>
          </w:p>
        </w:tc>
        <w:tc>
          <w:tcPr>
            <w:tcW w:w="7370" w:type="dxa"/>
          </w:tcPr>
          <w:p w:rsidR="00982BE3" w:rsidRDefault="00982BE3">
            <w:pPr>
              <w:pStyle w:val="ConsPlusNormal"/>
            </w:pPr>
            <w:r>
              <w:t>Операции по поводу грыж, взрослые (уровень 3) (vidend)</w:t>
            </w:r>
          </w:p>
        </w:tc>
      </w:tr>
      <w:tr w:rsidR="00982BE3">
        <w:tc>
          <w:tcPr>
            <w:tcW w:w="1701" w:type="dxa"/>
          </w:tcPr>
          <w:p w:rsidR="00982BE3" w:rsidRDefault="00982BE3">
            <w:pPr>
              <w:pStyle w:val="ConsPlusNormal"/>
            </w:pPr>
            <w:r>
              <w:t>st36.001</w:t>
            </w:r>
          </w:p>
        </w:tc>
        <w:tc>
          <w:tcPr>
            <w:tcW w:w="7370" w:type="dxa"/>
          </w:tcPr>
          <w:p w:rsidR="00982BE3" w:rsidRDefault="00982BE3">
            <w:pPr>
              <w:pStyle w:val="ConsPlusNormal"/>
            </w:pPr>
            <w:r>
              <w:t>Комплексное лечение с применением препаратов иммуноглобулина</w:t>
            </w:r>
          </w:p>
        </w:tc>
      </w:tr>
      <w:tr w:rsidR="00982BE3">
        <w:tc>
          <w:tcPr>
            <w:tcW w:w="1701" w:type="dxa"/>
          </w:tcPr>
          <w:p w:rsidR="00982BE3" w:rsidRDefault="00982BE3">
            <w:pPr>
              <w:pStyle w:val="ConsPlusNormal"/>
            </w:pPr>
            <w:r>
              <w:t>st36.007</w:t>
            </w:r>
          </w:p>
        </w:tc>
        <w:tc>
          <w:tcPr>
            <w:tcW w:w="7370" w:type="dxa"/>
          </w:tcPr>
          <w:p w:rsidR="00982BE3" w:rsidRDefault="00982BE3">
            <w:pPr>
              <w:pStyle w:val="ConsPlusNormal"/>
            </w:pPr>
            <w:r>
              <w:t>Установка, замена, заправка помп для лекарственных препаратов</w:t>
            </w:r>
          </w:p>
        </w:tc>
      </w:tr>
      <w:tr w:rsidR="00982BE3">
        <w:tc>
          <w:tcPr>
            <w:tcW w:w="1701" w:type="dxa"/>
          </w:tcPr>
          <w:p w:rsidR="00982BE3" w:rsidRDefault="00982BE3">
            <w:pPr>
              <w:pStyle w:val="ConsPlusNormal"/>
            </w:pPr>
            <w:r>
              <w:t>st36.009</w:t>
            </w:r>
          </w:p>
        </w:tc>
        <w:tc>
          <w:tcPr>
            <w:tcW w:w="7370" w:type="dxa"/>
          </w:tcPr>
          <w:p w:rsidR="00982BE3" w:rsidRDefault="00982BE3">
            <w:pPr>
              <w:pStyle w:val="ConsPlusNormal"/>
            </w:pPr>
            <w:r>
              <w:t>Реинфузия аутокрови</w:t>
            </w:r>
          </w:p>
        </w:tc>
      </w:tr>
      <w:tr w:rsidR="00982BE3">
        <w:tc>
          <w:tcPr>
            <w:tcW w:w="1701" w:type="dxa"/>
          </w:tcPr>
          <w:p w:rsidR="00982BE3" w:rsidRDefault="00982BE3">
            <w:pPr>
              <w:pStyle w:val="ConsPlusNormal"/>
            </w:pPr>
            <w:r>
              <w:t>st36.010</w:t>
            </w:r>
          </w:p>
        </w:tc>
        <w:tc>
          <w:tcPr>
            <w:tcW w:w="7370" w:type="dxa"/>
          </w:tcPr>
          <w:p w:rsidR="00982BE3" w:rsidRDefault="00982BE3">
            <w:pPr>
              <w:pStyle w:val="ConsPlusNormal"/>
            </w:pPr>
            <w:r>
              <w:t>Баллонная внутриаортальная контрпульсация</w:t>
            </w:r>
          </w:p>
        </w:tc>
      </w:tr>
      <w:tr w:rsidR="00982BE3">
        <w:tc>
          <w:tcPr>
            <w:tcW w:w="1701" w:type="dxa"/>
          </w:tcPr>
          <w:p w:rsidR="00982BE3" w:rsidRDefault="00982BE3">
            <w:pPr>
              <w:pStyle w:val="ConsPlusNormal"/>
            </w:pPr>
            <w:r>
              <w:t>st36.011</w:t>
            </w:r>
          </w:p>
        </w:tc>
        <w:tc>
          <w:tcPr>
            <w:tcW w:w="7370" w:type="dxa"/>
          </w:tcPr>
          <w:p w:rsidR="00982BE3" w:rsidRDefault="00982BE3">
            <w:pPr>
              <w:pStyle w:val="ConsPlusNormal"/>
            </w:pPr>
            <w:r>
              <w:t>Экстракорпоральная мембранная оксигенация</w:t>
            </w:r>
          </w:p>
        </w:tc>
      </w:tr>
      <w:tr w:rsidR="00982BE3">
        <w:tc>
          <w:tcPr>
            <w:tcW w:w="1701" w:type="dxa"/>
          </w:tcPr>
          <w:p w:rsidR="00982BE3" w:rsidRDefault="00982BE3">
            <w:pPr>
              <w:pStyle w:val="ConsPlusNormal"/>
            </w:pPr>
            <w:r>
              <w:t>st37.004</w:t>
            </w:r>
          </w:p>
        </w:tc>
        <w:tc>
          <w:tcPr>
            <w:tcW w:w="7370" w:type="dxa"/>
          </w:tcPr>
          <w:p w:rsidR="00982BE3" w:rsidRDefault="00982BE3">
            <w:pPr>
              <w:pStyle w:val="ConsPlusNormal"/>
            </w:pPr>
            <w:r>
              <w:t>Медицинская реабилитация пациентов с заболеваниями центральной нервной системы (6 баллов по ШРМ)</w:t>
            </w:r>
          </w:p>
        </w:tc>
      </w:tr>
      <w:tr w:rsidR="00982BE3">
        <w:tc>
          <w:tcPr>
            <w:tcW w:w="1701" w:type="dxa"/>
          </w:tcPr>
          <w:p w:rsidR="00982BE3" w:rsidRDefault="00982BE3">
            <w:pPr>
              <w:pStyle w:val="ConsPlusNormal"/>
            </w:pPr>
            <w:r>
              <w:t>st36.024</w:t>
            </w:r>
          </w:p>
        </w:tc>
        <w:tc>
          <w:tcPr>
            <w:tcW w:w="7370" w:type="dxa"/>
          </w:tcPr>
          <w:p w:rsidR="00982BE3" w:rsidRDefault="00982BE3">
            <w:pPr>
              <w:pStyle w:val="ConsPlusNormal"/>
            </w:pPr>
            <w:r>
              <w:t>Радиойодтерапия</w:t>
            </w:r>
          </w:p>
        </w:tc>
      </w:tr>
      <w:tr w:rsidR="00982BE3">
        <w:tc>
          <w:tcPr>
            <w:tcW w:w="1701" w:type="dxa"/>
          </w:tcPr>
          <w:p w:rsidR="00982BE3" w:rsidRDefault="00982BE3">
            <w:pPr>
              <w:pStyle w:val="ConsPlusNormal"/>
            </w:pPr>
            <w:r>
              <w:t>st36.027</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(инициация)</w:t>
            </w:r>
          </w:p>
        </w:tc>
      </w:tr>
      <w:tr w:rsidR="00982BE3">
        <w:tc>
          <w:tcPr>
            <w:tcW w:w="1701" w:type="dxa"/>
          </w:tcPr>
          <w:p w:rsidR="00982BE3" w:rsidRDefault="00982BE3">
            <w:pPr>
              <w:pStyle w:val="ConsPlusNormal"/>
            </w:pPr>
            <w:r>
              <w:t>st36.028</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w:t>
            </w:r>
          </w:p>
        </w:tc>
      </w:tr>
      <w:tr w:rsidR="00982BE3">
        <w:tc>
          <w:tcPr>
            <w:tcW w:w="1701" w:type="dxa"/>
          </w:tcPr>
          <w:p w:rsidR="00982BE3" w:rsidRDefault="00982BE3">
            <w:pPr>
              <w:pStyle w:val="ConsPlusNormal"/>
            </w:pPr>
            <w:r>
              <w:t>st36.029</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w:t>
            </w:r>
          </w:p>
        </w:tc>
      </w:tr>
      <w:tr w:rsidR="00982BE3">
        <w:tc>
          <w:tcPr>
            <w:tcW w:w="1701" w:type="dxa"/>
          </w:tcPr>
          <w:p w:rsidR="00982BE3" w:rsidRDefault="00982BE3">
            <w:pPr>
              <w:pStyle w:val="ConsPlusNormal"/>
            </w:pPr>
            <w:r>
              <w:t>st36.030</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3)</w:t>
            </w:r>
          </w:p>
        </w:tc>
      </w:tr>
      <w:tr w:rsidR="00982BE3">
        <w:tc>
          <w:tcPr>
            <w:tcW w:w="1701" w:type="dxa"/>
          </w:tcPr>
          <w:p w:rsidR="00982BE3" w:rsidRDefault="00982BE3">
            <w:pPr>
              <w:pStyle w:val="ConsPlusNormal"/>
            </w:pPr>
            <w:r>
              <w:t>st36.031.1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gsh079)</w:t>
            </w:r>
          </w:p>
        </w:tc>
      </w:tr>
      <w:tr w:rsidR="00982BE3">
        <w:tc>
          <w:tcPr>
            <w:tcW w:w="1701" w:type="dxa"/>
          </w:tcPr>
          <w:p w:rsidR="00982BE3" w:rsidRDefault="00982BE3">
            <w:pPr>
              <w:pStyle w:val="ConsPlusNormal"/>
            </w:pPr>
            <w:r>
              <w:t>st36.031.2</w:t>
            </w:r>
          </w:p>
        </w:tc>
        <w:tc>
          <w:tcPr>
            <w:tcW w:w="7370" w:type="dxa"/>
          </w:tcPr>
          <w:p w:rsidR="00982BE3" w:rsidRDefault="00982BE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4, gsh071, gsh020, gsh021, gsh117)</w:t>
            </w:r>
          </w:p>
        </w:tc>
      </w:tr>
      <w:tr w:rsidR="00982BE3">
        <w:tc>
          <w:tcPr>
            <w:tcW w:w="1701" w:type="dxa"/>
          </w:tcPr>
          <w:p w:rsidR="00982BE3" w:rsidRDefault="00982BE3">
            <w:pPr>
              <w:pStyle w:val="ConsPlusNormal"/>
            </w:pPr>
            <w:r>
              <w:lastRenderedPageBreak/>
              <w:t>st36.031.3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gsh022, gsh023)</w:t>
            </w:r>
          </w:p>
        </w:tc>
      </w:tr>
      <w:tr w:rsidR="00982BE3">
        <w:tc>
          <w:tcPr>
            <w:tcW w:w="1701" w:type="dxa"/>
          </w:tcPr>
          <w:p w:rsidR="00982BE3" w:rsidRDefault="00982BE3">
            <w:pPr>
              <w:pStyle w:val="ConsPlusNormal"/>
            </w:pPr>
            <w:r>
              <w:t>st36.031.4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gsh121)</w:t>
            </w:r>
          </w:p>
        </w:tc>
      </w:tr>
      <w:tr w:rsidR="00982BE3">
        <w:tc>
          <w:tcPr>
            <w:tcW w:w="1701" w:type="dxa"/>
          </w:tcPr>
          <w:p w:rsidR="00982BE3" w:rsidRDefault="00982BE3">
            <w:pPr>
              <w:pStyle w:val="ConsPlusNormal"/>
            </w:pPr>
            <w:r>
              <w:t>st36.031.5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gsh009)</w:t>
            </w:r>
          </w:p>
        </w:tc>
      </w:tr>
      <w:tr w:rsidR="00982BE3">
        <w:tc>
          <w:tcPr>
            <w:tcW w:w="1701" w:type="dxa"/>
          </w:tcPr>
          <w:p w:rsidR="00982BE3" w:rsidRDefault="00982BE3">
            <w:pPr>
              <w:pStyle w:val="ConsPlusNormal"/>
            </w:pPr>
            <w:r>
              <w:t>st36.032.1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gsh119)</w:t>
            </w:r>
          </w:p>
        </w:tc>
      </w:tr>
      <w:tr w:rsidR="00982BE3">
        <w:tc>
          <w:tcPr>
            <w:tcW w:w="1701" w:type="dxa"/>
          </w:tcPr>
          <w:p w:rsidR="00982BE3" w:rsidRDefault="00982BE3">
            <w:pPr>
              <w:pStyle w:val="ConsPlusNormal"/>
            </w:pPr>
            <w:r>
              <w:t>st36.032.2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gsh040, gsh024)</w:t>
            </w:r>
          </w:p>
        </w:tc>
      </w:tr>
      <w:tr w:rsidR="00982BE3">
        <w:tc>
          <w:tcPr>
            <w:tcW w:w="1701" w:type="dxa"/>
          </w:tcPr>
          <w:p w:rsidR="00982BE3" w:rsidRDefault="00982BE3">
            <w:pPr>
              <w:pStyle w:val="ConsPlusNormal"/>
            </w:pPr>
            <w:r>
              <w:t>st36.032.3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gsh114, gsh025, gsh026, gsh027, gsh102)</w:t>
            </w:r>
          </w:p>
        </w:tc>
      </w:tr>
      <w:tr w:rsidR="00982BE3">
        <w:tc>
          <w:tcPr>
            <w:tcW w:w="1701" w:type="dxa"/>
          </w:tcPr>
          <w:p w:rsidR="00982BE3" w:rsidRDefault="00982BE3">
            <w:pPr>
              <w:pStyle w:val="ConsPlusNormal"/>
            </w:pPr>
            <w:r>
              <w:t>st36.032.4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gsh006)</w:t>
            </w:r>
          </w:p>
        </w:tc>
      </w:tr>
      <w:tr w:rsidR="00982BE3">
        <w:tc>
          <w:tcPr>
            <w:tcW w:w="1701" w:type="dxa"/>
          </w:tcPr>
          <w:p w:rsidR="00982BE3" w:rsidRDefault="00982BE3">
            <w:pPr>
              <w:pStyle w:val="ConsPlusNormal"/>
            </w:pPr>
            <w:r>
              <w:t>st36.033.1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gsh010)</w:t>
            </w:r>
          </w:p>
        </w:tc>
      </w:tr>
      <w:tr w:rsidR="00982BE3">
        <w:tc>
          <w:tcPr>
            <w:tcW w:w="1701" w:type="dxa"/>
          </w:tcPr>
          <w:p w:rsidR="00982BE3" w:rsidRDefault="00982BE3">
            <w:pPr>
              <w:pStyle w:val="ConsPlusNormal"/>
            </w:pPr>
            <w:r>
              <w:t>st36.033.2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gsh001, gsh080)</w:t>
            </w:r>
          </w:p>
        </w:tc>
      </w:tr>
      <w:tr w:rsidR="00982BE3">
        <w:tc>
          <w:tcPr>
            <w:tcW w:w="1701" w:type="dxa"/>
          </w:tcPr>
          <w:p w:rsidR="00982BE3" w:rsidRDefault="00982BE3">
            <w:pPr>
              <w:pStyle w:val="ConsPlusNormal"/>
            </w:pPr>
            <w:r>
              <w:t>st36.033.3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gsh072, gsh097)</w:t>
            </w:r>
          </w:p>
        </w:tc>
      </w:tr>
      <w:tr w:rsidR="00982BE3">
        <w:tc>
          <w:tcPr>
            <w:tcW w:w="1701" w:type="dxa"/>
          </w:tcPr>
          <w:p w:rsidR="00982BE3" w:rsidRDefault="00982BE3">
            <w:pPr>
              <w:pStyle w:val="ConsPlusNormal"/>
            </w:pPr>
            <w:r>
              <w:t>st36.033.4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gsh067)</w:t>
            </w:r>
          </w:p>
        </w:tc>
      </w:tr>
      <w:tr w:rsidR="00982BE3">
        <w:tc>
          <w:tcPr>
            <w:tcW w:w="1701" w:type="dxa"/>
          </w:tcPr>
          <w:p w:rsidR="00982BE3" w:rsidRDefault="00982BE3">
            <w:pPr>
              <w:pStyle w:val="ConsPlusNormal"/>
            </w:pPr>
            <w:r>
              <w:t>st36.033.5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gsh094)</w:t>
            </w:r>
          </w:p>
        </w:tc>
      </w:tr>
      <w:tr w:rsidR="00982BE3">
        <w:tc>
          <w:tcPr>
            <w:tcW w:w="1701" w:type="dxa"/>
          </w:tcPr>
          <w:p w:rsidR="00982BE3" w:rsidRDefault="00982BE3">
            <w:pPr>
              <w:pStyle w:val="ConsPlusNormal"/>
            </w:pPr>
            <w:r>
              <w:t>st36.034.1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gsh007)</w:t>
            </w:r>
          </w:p>
        </w:tc>
      </w:tr>
      <w:tr w:rsidR="00982BE3">
        <w:tc>
          <w:tcPr>
            <w:tcW w:w="1701" w:type="dxa"/>
          </w:tcPr>
          <w:p w:rsidR="00982BE3" w:rsidRDefault="00982BE3">
            <w:pPr>
              <w:pStyle w:val="ConsPlusNormal"/>
            </w:pPr>
            <w:r>
              <w:t>st36.034.2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gsh064)</w:t>
            </w:r>
          </w:p>
        </w:tc>
      </w:tr>
      <w:tr w:rsidR="00982BE3">
        <w:tc>
          <w:tcPr>
            <w:tcW w:w="1701" w:type="dxa"/>
          </w:tcPr>
          <w:p w:rsidR="00982BE3" w:rsidRDefault="00982BE3">
            <w:pPr>
              <w:pStyle w:val="ConsPlusNormal"/>
            </w:pPr>
            <w:r>
              <w:t>st36.034.3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gsh081, gsh032, gsh112)</w:t>
            </w:r>
          </w:p>
        </w:tc>
      </w:tr>
      <w:tr w:rsidR="00982BE3">
        <w:tc>
          <w:tcPr>
            <w:tcW w:w="1701" w:type="dxa"/>
          </w:tcPr>
          <w:p w:rsidR="00982BE3" w:rsidRDefault="00982BE3">
            <w:pPr>
              <w:pStyle w:val="ConsPlusNormal"/>
            </w:pPr>
            <w:r>
              <w:t>st36.034.4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gsh041)</w:t>
            </w:r>
          </w:p>
        </w:tc>
      </w:tr>
      <w:tr w:rsidR="00982BE3">
        <w:tc>
          <w:tcPr>
            <w:tcW w:w="1701" w:type="dxa"/>
          </w:tcPr>
          <w:p w:rsidR="00982BE3" w:rsidRDefault="00982BE3">
            <w:pPr>
              <w:pStyle w:val="ConsPlusNormal"/>
            </w:pPr>
            <w:r>
              <w:t>st36.034.5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gsh092)</w:t>
            </w:r>
          </w:p>
        </w:tc>
      </w:tr>
      <w:tr w:rsidR="00982BE3">
        <w:tc>
          <w:tcPr>
            <w:tcW w:w="1701" w:type="dxa"/>
          </w:tcPr>
          <w:p w:rsidR="00982BE3" w:rsidRDefault="00982BE3">
            <w:pPr>
              <w:pStyle w:val="ConsPlusNormal"/>
            </w:pPr>
            <w:r>
              <w:t>st36.034.6</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gsh005)</w:t>
            </w:r>
          </w:p>
        </w:tc>
      </w:tr>
      <w:tr w:rsidR="00982BE3">
        <w:tc>
          <w:tcPr>
            <w:tcW w:w="1701" w:type="dxa"/>
          </w:tcPr>
          <w:p w:rsidR="00982BE3" w:rsidRDefault="00982BE3">
            <w:pPr>
              <w:pStyle w:val="ConsPlusNormal"/>
            </w:pPr>
            <w:r>
              <w:t>st36.034.7</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gsh091)</w:t>
            </w:r>
          </w:p>
        </w:tc>
      </w:tr>
      <w:tr w:rsidR="00982BE3">
        <w:tc>
          <w:tcPr>
            <w:tcW w:w="1701" w:type="dxa"/>
          </w:tcPr>
          <w:p w:rsidR="00982BE3" w:rsidRDefault="00982BE3">
            <w:pPr>
              <w:pStyle w:val="ConsPlusNormal"/>
            </w:pPr>
            <w:r>
              <w:t>st36.035.1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gsh063)</w:t>
            </w:r>
          </w:p>
        </w:tc>
      </w:tr>
      <w:tr w:rsidR="00982BE3">
        <w:tc>
          <w:tcPr>
            <w:tcW w:w="1701" w:type="dxa"/>
          </w:tcPr>
          <w:p w:rsidR="00982BE3" w:rsidRDefault="00982BE3">
            <w:pPr>
              <w:pStyle w:val="ConsPlusNormal"/>
            </w:pPr>
            <w:r>
              <w:lastRenderedPageBreak/>
              <w:t>st36.035.2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gsh073)</w:t>
            </w:r>
          </w:p>
        </w:tc>
      </w:tr>
      <w:tr w:rsidR="00982BE3">
        <w:tc>
          <w:tcPr>
            <w:tcW w:w="1701" w:type="dxa"/>
          </w:tcPr>
          <w:p w:rsidR="00982BE3" w:rsidRDefault="00982BE3">
            <w:pPr>
              <w:pStyle w:val="ConsPlusNormal"/>
            </w:pPr>
            <w:r>
              <w:t>st36.035.3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gsh103, gsh093)</w:t>
            </w:r>
          </w:p>
        </w:tc>
      </w:tr>
      <w:tr w:rsidR="00982BE3">
        <w:tc>
          <w:tcPr>
            <w:tcW w:w="1701" w:type="dxa"/>
          </w:tcPr>
          <w:p w:rsidR="00982BE3" w:rsidRDefault="00982BE3">
            <w:pPr>
              <w:pStyle w:val="ConsPlusNormal"/>
            </w:pPr>
            <w:r>
              <w:t>st36.035.4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gsh104)</w:t>
            </w:r>
          </w:p>
        </w:tc>
      </w:tr>
      <w:tr w:rsidR="00982BE3">
        <w:tc>
          <w:tcPr>
            <w:tcW w:w="1701" w:type="dxa"/>
          </w:tcPr>
          <w:p w:rsidR="00982BE3" w:rsidRDefault="00982BE3">
            <w:pPr>
              <w:pStyle w:val="ConsPlusNormal"/>
            </w:pPr>
            <w:r>
              <w:t>st36.035.5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gsh002)</w:t>
            </w:r>
          </w:p>
        </w:tc>
      </w:tr>
      <w:tr w:rsidR="00982BE3">
        <w:tc>
          <w:tcPr>
            <w:tcW w:w="1701" w:type="dxa"/>
          </w:tcPr>
          <w:p w:rsidR="00982BE3" w:rsidRDefault="00982BE3">
            <w:pPr>
              <w:pStyle w:val="ConsPlusNormal"/>
            </w:pPr>
            <w:r>
              <w:t>st36.036.1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gsh011)</w:t>
            </w:r>
          </w:p>
        </w:tc>
      </w:tr>
      <w:tr w:rsidR="00982BE3">
        <w:tc>
          <w:tcPr>
            <w:tcW w:w="1701" w:type="dxa"/>
          </w:tcPr>
          <w:p w:rsidR="00982BE3" w:rsidRDefault="00982BE3">
            <w:pPr>
              <w:pStyle w:val="ConsPlusNormal"/>
            </w:pPr>
            <w:r>
              <w:t>st36.036.2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gsh082)</w:t>
            </w:r>
          </w:p>
        </w:tc>
      </w:tr>
      <w:tr w:rsidR="00982BE3">
        <w:tc>
          <w:tcPr>
            <w:tcW w:w="1701" w:type="dxa"/>
          </w:tcPr>
          <w:p w:rsidR="00982BE3" w:rsidRDefault="00982BE3">
            <w:pPr>
              <w:pStyle w:val="ConsPlusNormal"/>
            </w:pPr>
            <w:r>
              <w:t>st36.036.3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gsh074, gsh098)</w:t>
            </w:r>
          </w:p>
        </w:tc>
      </w:tr>
      <w:tr w:rsidR="00982BE3">
        <w:tc>
          <w:tcPr>
            <w:tcW w:w="1701" w:type="dxa"/>
          </w:tcPr>
          <w:p w:rsidR="00982BE3" w:rsidRDefault="00982BE3">
            <w:pPr>
              <w:pStyle w:val="ConsPlusNormal"/>
            </w:pPr>
            <w:r>
              <w:t>st36.036.4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gsh095, gsh042)</w:t>
            </w:r>
          </w:p>
        </w:tc>
      </w:tr>
      <w:tr w:rsidR="00982BE3">
        <w:tc>
          <w:tcPr>
            <w:tcW w:w="1701" w:type="dxa"/>
          </w:tcPr>
          <w:p w:rsidR="00982BE3" w:rsidRDefault="00982BE3">
            <w:pPr>
              <w:pStyle w:val="ConsPlusNormal"/>
            </w:pPr>
            <w:r>
              <w:t>st36.036.5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gsh037)</w:t>
            </w:r>
          </w:p>
        </w:tc>
      </w:tr>
      <w:tr w:rsidR="00982BE3">
        <w:tc>
          <w:tcPr>
            <w:tcW w:w="1701" w:type="dxa"/>
          </w:tcPr>
          <w:p w:rsidR="00982BE3" w:rsidRDefault="00982BE3">
            <w:pPr>
              <w:pStyle w:val="ConsPlusNormal"/>
            </w:pPr>
            <w:r>
              <w:t>st36.036.6</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gsh105)</w:t>
            </w:r>
          </w:p>
        </w:tc>
      </w:tr>
      <w:tr w:rsidR="00982BE3">
        <w:tc>
          <w:tcPr>
            <w:tcW w:w="1701" w:type="dxa"/>
          </w:tcPr>
          <w:p w:rsidR="00982BE3" w:rsidRDefault="00982BE3">
            <w:pPr>
              <w:pStyle w:val="ConsPlusNormal"/>
            </w:pPr>
            <w:r>
              <w:t>st36.037.1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gsh047)</w:t>
            </w:r>
          </w:p>
        </w:tc>
      </w:tr>
      <w:tr w:rsidR="00982BE3">
        <w:tc>
          <w:tcPr>
            <w:tcW w:w="1701" w:type="dxa"/>
          </w:tcPr>
          <w:p w:rsidR="00982BE3" w:rsidRDefault="00982BE3">
            <w:pPr>
              <w:pStyle w:val="ConsPlusNormal"/>
            </w:pPr>
            <w:r>
              <w:t>st36.037.2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gsh008)</w:t>
            </w:r>
          </w:p>
        </w:tc>
      </w:tr>
      <w:tr w:rsidR="00982BE3">
        <w:tc>
          <w:tcPr>
            <w:tcW w:w="1701" w:type="dxa"/>
          </w:tcPr>
          <w:p w:rsidR="00982BE3" w:rsidRDefault="00982BE3">
            <w:pPr>
              <w:pStyle w:val="ConsPlusNormal"/>
            </w:pPr>
            <w:r>
              <w:t>st36.037.3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gsh115, gsh083)</w:t>
            </w:r>
          </w:p>
        </w:tc>
      </w:tr>
      <w:tr w:rsidR="00982BE3">
        <w:tc>
          <w:tcPr>
            <w:tcW w:w="1701" w:type="dxa"/>
          </w:tcPr>
          <w:p w:rsidR="00982BE3" w:rsidRDefault="00982BE3">
            <w:pPr>
              <w:pStyle w:val="ConsPlusNormal"/>
            </w:pPr>
            <w:r>
              <w:t>st36.037.4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gsh070)</w:t>
            </w:r>
          </w:p>
        </w:tc>
      </w:tr>
      <w:tr w:rsidR="00982BE3">
        <w:tc>
          <w:tcPr>
            <w:tcW w:w="1701" w:type="dxa"/>
          </w:tcPr>
          <w:p w:rsidR="00982BE3" w:rsidRDefault="00982BE3">
            <w:pPr>
              <w:pStyle w:val="ConsPlusNormal"/>
            </w:pPr>
            <w:r>
              <w:t>st36.037.5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gsh045)</w:t>
            </w:r>
          </w:p>
        </w:tc>
      </w:tr>
      <w:tr w:rsidR="00982BE3">
        <w:tc>
          <w:tcPr>
            <w:tcW w:w="1701" w:type="dxa"/>
          </w:tcPr>
          <w:p w:rsidR="00982BE3" w:rsidRDefault="00982BE3">
            <w:pPr>
              <w:pStyle w:val="ConsPlusNormal"/>
            </w:pPr>
            <w:r>
              <w:t>st36.037.6</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gsh075)</w:t>
            </w:r>
          </w:p>
        </w:tc>
      </w:tr>
      <w:tr w:rsidR="00982BE3">
        <w:tc>
          <w:tcPr>
            <w:tcW w:w="1701" w:type="dxa"/>
          </w:tcPr>
          <w:p w:rsidR="00982BE3" w:rsidRDefault="00982BE3">
            <w:pPr>
              <w:pStyle w:val="ConsPlusNormal"/>
            </w:pPr>
            <w:r>
              <w:t>st36.037.7</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gsh089)</w:t>
            </w:r>
          </w:p>
        </w:tc>
      </w:tr>
      <w:tr w:rsidR="00982BE3">
        <w:tc>
          <w:tcPr>
            <w:tcW w:w="1701" w:type="dxa"/>
          </w:tcPr>
          <w:p w:rsidR="00982BE3" w:rsidRDefault="00982BE3">
            <w:pPr>
              <w:pStyle w:val="ConsPlusNormal"/>
            </w:pPr>
            <w:r>
              <w:t>st36.037.8</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gsh032)</w:t>
            </w:r>
          </w:p>
        </w:tc>
      </w:tr>
      <w:tr w:rsidR="00982BE3">
        <w:tc>
          <w:tcPr>
            <w:tcW w:w="1701" w:type="dxa"/>
          </w:tcPr>
          <w:p w:rsidR="00982BE3" w:rsidRDefault="00982BE3">
            <w:pPr>
              <w:pStyle w:val="ConsPlusNormal"/>
            </w:pPr>
            <w:r>
              <w:t>st36.037.9</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gsh106)</w:t>
            </w:r>
          </w:p>
        </w:tc>
      </w:tr>
      <w:tr w:rsidR="00982BE3">
        <w:tc>
          <w:tcPr>
            <w:tcW w:w="1701" w:type="dxa"/>
          </w:tcPr>
          <w:p w:rsidR="00982BE3" w:rsidRDefault="00982BE3">
            <w:pPr>
              <w:pStyle w:val="ConsPlusNormal"/>
            </w:pPr>
            <w:r>
              <w:t>st36.038.1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gsh084, gsh113)</w:t>
            </w:r>
          </w:p>
        </w:tc>
      </w:tr>
      <w:tr w:rsidR="00982BE3">
        <w:tc>
          <w:tcPr>
            <w:tcW w:w="1701" w:type="dxa"/>
          </w:tcPr>
          <w:p w:rsidR="00982BE3" w:rsidRDefault="00982BE3">
            <w:pPr>
              <w:pStyle w:val="ConsPlusNormal"/>
            </w:pPr>
            <w:r>
              <w:t>st36.038.2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gsh043, gsh035)</w:t>
            </w:r>
          </w:p>
        </w:tc>
      </w:tr>
      <w:tr w:rsidR="00982BE3">
        <w:tc>
          <w:tcPr>
            <w:tcW w:w="1701" w:type="dxa"/>
          </w:tcPr>
          <w:p w:rsidR="00982BE3" w:rsidRDefault="00982BE3">
            <w:pPr>
              <w:pStyle w:val="ConsPlusNormal"/>
            </w:pPr>
            <w:r>
              <w:lastRenderedPageBreak/>
              <w:t>st36.038.3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gsh003, gsh076)</w:t>
            </w:r>
          </w:p>
        </w:tc>
      </w:tr>
      <w:tr w:rsidR="00982BE3">
        <w:tc>
          <w:tcPr>
            <w:tcW w:w="1701" w:type="dxa"/>
          </w:tcPr>
          <w:p w:rsidR="00982BE3" w:rsidRDefault="00982BE3">
            <w:pPr>
              <w:pStyle w:val="ConsPlusNormal"/>
            </w:pPr>
            <w:r>
              <w:t>st36.038.4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gsh085, gsh065, gsh087)</w:t>
            </w:r>
          </w:p>
        </w:tc>
      </w:tr>
      <w:tr w:rsidR="00982BE3">
        <w:tc>
          <w:tcPr>
            <w:tcW w:w="1701" w:type="dxa"/>
          </w:tcPr>
          <w:p w:rsidR="00982BE3" w:rsidRDefault="00982BE3">
            <w:pPr>
              <w:pStyle w:val="ConsPlusNormal"/>
            </w:pPr>
            <w:r>
              <w:t>st36.038.5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gsh104)</w:t>
            </w:r>
          </w:p>
        </w:tc>
      </w:tr>
      <w:tr w:rsidR="00982BE3">
        <w:tc>
          <w:tcPr>
            <w:tcW w:w="1701" w:type="dxa"/>
          </w:tcPr>
          <w:p w:rsidR="00982BE3" w:rsidRDefault="00982BE3">
            <w:pPr>
              <w:pStyle w:val="ConsPlusNormal"/>
            </w:pPr>
            <w:r>
              <w:t>st36.039.1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gsh046)</w:t>
            </w:r>
          </w:p>
        </w:tc>
      </w:tr>
      <w:tr w:rsidR="00982BE3">
        <w:tc>
          <w:tcPr>
            <w:tcW w:w="1701" w:type="dxa"/>
          </w:tcPr>
          <w:p w:rsidR="00982BE3" w:rsidRDefault="00982BE3">
            <w:pPr>
              <w:pStyle w:val="ConsPlusNormal"/>
            </w:pPr>
            <w:r>
              <w:t>st36.039.2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gsh077, gsh086)</w:t>
            </w:r>
          </w:p>
        </w:tc>
      </w:tr>
      <w:tr w:rsidR="00982BE3">
        <w:tc>
          <w:tcPr>
            <w:tcW w:w="1701" w:type="dxa"/>
          </w:tcPr>
          <w:p w:rsidR="00982BE3" w:rsidRDefault="00982BE3">
            <w:pPr>
              <w:pStyle w:val="ConsPlusNormal"/>
            </w:pPr>
            <w:r>
              <w:t>st36.039.3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gsh004)</w:t>
            </w:r>
          </w:p>
        </w:tc>
      </w:tr>
      <w:tr w:rsidR="00982BE3">
        <w:tc>
          <w:tcPr>
            <w:tcW w:w="1701" w:type="dxa"/>
          </w:tcPr>
          <w:p w:rsidR="00982BE3" w:rsidRDefault="00982BE3">
            <w:pPr>
              <w:pStyle w:val="ConsPlusNormal"/>
            </w:pPr>
            <w:r>
              <w:t>st36.039.4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gsh078, gsh099, gsh047)</w:t>
            </w:r>
          </w:p>
        </w:tc>
      </w:tr>
      <w:tr w:rsidR="00982BE3">
        <w:tc>
          <w:tcPr>
            <w:tcW w:w="1701" w:type="dxa"/>
          </w:tcPr>
          <w:p w:rsidR="00982BE3" w:rsidRDefault="00982BE3">
            <w:pPr>
              <w:pStyle w:val="ConsPlusNormal"/>
            </w:pPr>
            <w:r>
              <w:t>st36.039.5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gsh096)</w:t>
            </w:r>
          </w:p>
        </w:tc>
      </w:tr>
      <w:tr w:rsidR="00982BE3">
        <w:tc>
          <w:tcPr>
            <w:tcW w:w="1701" w:type="dxa"/>
          </w:tcPr>
          <w:p w:rsidR="00982BE3" w:rsidRDefault="00982BE3">
            <w:pPr>
              <w:pStyle w:val="ConsPlusNormal"/>
            </w:pPr>
            <w:r>
              <w:t>st36.039.6</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gsh048)</w:t>
            </w:r>
          </w:p>
        </w:tc>
      </w:tr>
      <w:tr w:rsidR="00982BE3">
        <w:tc>
          <w:tcPr>
            <w:tcW w:w="1701" w:type="dxa"/>
          </w:tcPr>
          <w:p w:rsidR="00982BE3" w:rsidRDefault="00982BE3">
            <w:pPr>
              <w:pStyle w:val="ConsPlusNormal"/>
            </w:pPr>
            <w:r>
              <w:t>st36.039.7</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gsh090)</w:t>
            </w:r>
          </w:p>
        </w:tc>
      </w:tr>
      <w:tr w:rsidR="00982BE3">
        <w:tc>
          <w:tcPr>
            <w:tcW w:w="1701" w:type="dxa"/>
          </w:tcPr>
          <w:p w:rsidR="00982BE3" w:rsidRDefault="00982BE3">
            <w:pPr>
              <w:pStyle w:val="ConsPlusNormal"/>
            </w:pPr>
            <w:r>
              <w:t>st36.039.8</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gsh111)</w:t>
            </w:r>
          </w:p>
        </w:tc>
      </w:tr>
      <w:tr w:rsidR="00982BE3">
        <w:tc>
          <w:tcPr>
            <w:tcW w:w="1701" w:type="dxa"/>
          </w:tcPr>
          <w:p w:rsidR="00982BE3" w:rsidRDefault="00982BE3">
            <w:pPr>
              <w:pStyle w:val="ConsPlusNormal"/>
            </w:pPr>
            <w:r>
              <w:t>st36.040.1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gsh049)</w:t>
            </w:r>
          </w:p>
        </w:tc>
      </w:tr>
      <w:tr w:rsidR="00982BE3">
        <w:tc>
          <w:tcPr>
            <w:tcW w:w="1701" w:type="dxa"/>
          </w:tcPr>
          <w:p w:rsidR="00982BE3" w:rsidRDefault="00982BE3">
            <w:pPr>
              <w:pStyle w:val="ConsPlusNormal"/>
            </w:pPr>
            <w:r>
              <w:t>st36.040.2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gsh036)</w:t>
            </w:r>
          </w:p>
        </w:tc>
      </w:tr>
      <w:tr w:rsidR="00982BE3">
        <w:tc>
          <w:tcPr>
            <w:tcW w:w="1701" w:type="dxa"/>
          </w:tcPr>
          <w:p w:rsidR="00982BE3" w:rsidRDefault="00982BE3">
            <w:pPr>
              <w:pStyle w:val="ConsPlusNormal"/>
            </w:pPr>
            <w:r>
              <w:t>st36.040.3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gsh034)</w:t>
            </w:r>
          </w:p>
        </w:tc>
      </w:tr>
      <w:tr w:rsidR="00982BE3">
        <w:tc>
          <w:tcPr>
            <w:tcW w:w="1701" w:type="dxa"/>
          </w:tcPr>
          <w:p w:rsidR="00982BE3" w:rsidRDefault="00982BE3">
            <w:pPr>
              <w:pStyle w:val="ConsPlusNormal"/>
            </w:pPr>
            <w:r>
              <w:t>st36.040.4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gsh044)</w:t>
            </w:r>
          </w:p>
        </w:tc>
      </w:tr>
      <w:tr w:rsidR="00982BE3">
        <w:tc>
          <w:tcPr>
            <w:tcW w:w="1701" w:type="dxa"/>
          </w:tcPr>
          <w:p w:rsidR="00982BE3" w:rsidRDefault="00982BE3">
            <w:pPr>
              <w:pStyle w:val="ConsPlusNormal"/>
            </w:pPr>
            <w:r>
              <w:t>st36.041.1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gsh033)</w:t>
            </w:r>
          </w:p>
        </w:tc>
      </w:tr>
      <w:tr w:rsidR="00982BE3">
        <w:tc>
          <w:tcPr>
            <w:tcW w:w="1701" w:type="dxa"/>
          </w:tcPr>
          <w:p w:rsidR="00982BE3" w:rsidRDefault="00982BE3">
            <w:pPr>
              <w:pStyle w:val="ConsPlusNormal"/>
            </w:pPr>
            <w:r>
              <w:t>st36.041.2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gsh038)</w:t>
            </w:r>
          </w:p>
        </w:tc>
      </w:tr>
      <w:tr w:rsidR="00982BE3">
        <w:tc>
          <w:tcPr>
            <w:tcW w:w="1701" w:type="dxa"/>
          </w:tcPr>
          <w:p w:rsidR="00982BE3" w:rsidRDefault="00982BE3">
            <w:pPr>
              <w:pStyle w:val="ConsPlusNormal"/>
            </w:pPr>
            <w:r>
              <w:t>st36.041.3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gsh039)</w:t>
            </w:r>
          </w:p>
        </w:tc>
      </w:tr>
      <w:tr w:rsidR="00982BE3">
        <w:tc>
          <w:tcPr>
            <w:tcW w:w="1701" w:type="dxa"/>
          </w:tcPr>
          <w:p w:rsidR="00982BE3" w:rsidRDefault="00982BE3">
            <w:pPr>
              <w:pStyle w:val="ConsPlusNormal"/>
            </w:pPr>
            <w:r>
              <w:t>st36.041.4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gsh050)</w:t>
            </w:r>
          </w:p>
        </w:tc>
      </w:tr>
      <w:tr w:rsidR="00982BE3">
        <w:tc>
          <w:tcPr>
            <w:tcW w:w="1701" w:type="dxa"/>
          </w:tcPr>
          <w:p w:rsidR="00982BE3" w:rsidRDefault="00982BE3">
            <w:pPr>
              <w:pStyle w:val="ConsPlusNormal"/>
            </w:pPr>
            <w:r>
              <w:t>st36.041.5</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gsh109)</w:t>
            </w:r>
          </w:p>
        </w:tc>
      </w:tr>
      <w:tr w:rsidR="00982BE3">
        <w:tc>
          <w:tcPr>
            <w:tcW w:w="1701" w:type="dxa"/>
          </w:tcPr>
          <w:p w:rsidR="00982BE3" w:rsidRDefault="00982BE3">
            <w:pPr>
              <w:pStyle w:val="ConsPlusNormal"/>
            </w:pPr>
            <w:r>
              <w:t>st36.042.1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gsh088)</w:t>
            </w:r>
          </w:p>
        </w:tc>
      </w:tr>
      <w:tr w:rsidR="00982BE3">
        <w:tc>
          <w:tcPr>
            <w:tcW w:w="1701" w:type="dxa"/>
          </w:tcPr>
          <w:p w:rsidR="00982BE3" w:rsidRDefault="00982BE3">
            <w:pPr>
              <w:pStyle w:val="ConsPlusNormal"/>
            </w:pPr>
            <w:r>
              <w:lastRenderedPageBreak/>
              <w:t>st36.042.2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gsh066)</w:t>
            </w:r>
          </w:p>
        </w:tc>
      </w:tr>
      <w:tr w:rsidR="00982BE3">
        <w:tc>
          <w:tcPr>
            <w:tcW w:w="1701" w:type="dxa"/>
          </w:tcPr>
          <w:p w:rsidR="00982BE3" w:rsidRDefault="00982BE3">
            <w:pPr>
              <w:pStyle w:val="ConsPlusNormal"/>
            </w:pPr>
            <w:r>
              <w:t>st36.043.1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gsh110)</w:t>
            </w:r>
          </w:p>
        </w:tc>
      </w:tr>
      <w:tr w:rsidR="00982BE3">
        <w:tc>
          <w:tcPr>
            <w:tcW w:w="1701" w:type="dxa"/>
          </w:tcPr>
          <w:p w:rsidR="00982BE3" w:rsidRDefault="00982BE3">
            <w:pPr>
              <w:pStyle w:val="ConsPlusNormal"/>
            </w:pPr>
            <w:r>
              <w:t>st36.043.2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gsh054)</w:t>
            </w:r>
          </w:p>
        </w:tc>
      </w:tr>
      <w:tr w:rsidR="00982BE3">
        <w:tc>
          <w:tcPr>
            <w:tcW w:w="1701" w:type="dxa"/>
          </w:tcPr>
          <w:p w:rsidR="00982BE3" w:rsidRDefault="00982BE3">
            <w:pPr>
              <w:pStyle w:val="ConsPlusNormal"/>
            </w:pPr>
            <w:r>
              <w:t>st36.043.3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gsh060)</w:t>
            </w:r>
          </w:p>
        </w:tc>
      </w:tr>
      <w:tr w:rsidR="00982BE3">
        <w:tc>
          <w:tcPr>
            <w:tcW w:w="1701" w:type="dxa"/>
          </w:tcPr>
          <w:p w:rsidR="00982BE3" w:rsidRDefault="00982BE3">
            <w:pPr>
              <w:pStyle w:val="ConsPlusNormal"/>
            </w:pPr>
            <w:r>
              <w:t>st36.044.1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 gsh055)</w:t>
            </w:r>
          </w:p>
        </w:tc>
      </w:tr>
      <w:tr w:rsidR="00982BE3">
        <w:tc>
          <w:tcPr>
            <w:tcW w:w="1701" w:type="dxa"/>
          </w:tcPr>
          <w:p w:rsidR="00982BE3" w:rsidRDefault="00982BE3">
            <w:pPr>
              <w:pStyle w:val="ConsPlusNormal"/>
            </w:pPr>
            <w:r>
              <w:t>st36.044.2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 gsh061)</w:t>
            </w:r>
          </w:p>
        </w:tc>
      </w:tr>
      <w:tr w:rsidR="00982BE3">
        <w:tc>
          <w:tcPr>
            <w:tcW w:w="1701" w:type="dxa"/>
          </w:tcPr>
          <w:p w:rsidR="00982BE3" w:rsidRDefault="00982BE3">
            <w:pPr>
              <w:pStyle w:val="ConsPlusNormal"/>
            </w:pPr>
            <w:r>
              <w:t>st36.045.1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gsh051)</w:t>
            </w:r>
          </w:p>
        </w:tc>
      </w:tr>
      <w:tr w:rsidR="00982BE3">
        <w:tc>
          <w:tcPr>
            <w:tcW w:w="1701" w:type="dxa"/>
          </w:tcPr>
          <w:p w:rsidR="00982BE3" w:rsidRDefault="00982BE3">
            <w:pPr>
              <w:pStyle w:val="ConsPlusNormal"/>
            </w:pPr>
            <w:r>
              <w:t>st36.045.2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gsh057)</w:t>
            </w:r>
          </w:p>
        </w:tc>
      </w:tr>
      <w:tr w:rsidR="00982BE3">
        <w:tc>
          <w:tcPr>
            <w:tcW w:w="1701" w:type="dxa"/>
          </w:tcPr>
          <w:p w:rsidR="00982BE3" w:rsidRDefault="00982BE3">
            <w:pPr>
              <w:pStyle w:val="ConsPlusNormal"/>
            </w:pPr>
            <w:r>
              <w:t>st36.045.3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gsh054)</w:t>
            </w:r>
          </w:p>
        </w:tc>
      </w:tr>
      <w:tr w:rsidR="00982BE3">
        <w:tc>
          <w:tcPr>
            <w:tcW w:w="1701" w:type="dxa"/>
          </w:tcPr>
          <w:p w:rsidR="00982BE3" w:rsidRDefault="00982BE3">
            <w:pPr>
              <w:pStyle w:val="ConsPlusNormal"/>
            </w:pPr>
            <w:r>
              <w:t>st36.045.4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gsh060)</w:t>
            </w:r>
          </w:p>
        </w:tc>
      </w:tr>
      <w:tr w:rsidR="00982BE3">
        <w:tc>
          <w:tcPr>
            <w:tcW w:w="1701" w:type="dxa"/>
          </w:tcPr>
          <w:p w:rsidR="00982BE3" w:rsidRDefault="00982BE3">
            <w:pPr>
              <w:pStyle w:val="ConsPlusNormal"/>
            </w:pPr>
            <w:r>
              <w:t>st36.046.1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gsh052, gsh058, gsh055, gsh061)</w:t>
            </w:r>
          </w:p>
        </w:tc>
      </w:tr>
      <w:tr w:rsidR="00982BE3">
        <w:tc>
          <w:tcPr>
            <w:tcW w:w="1701" w:type="dxa"/>
          </w:tcPr>
          <w:p w:rsidR="00982BE3" w:rsidRDefault="00982BE3">
            <w:pPr>
              <w:pStyle w:val="ConsPlusNormal"/>
            </w:pPr>
            <w:r>
              <w:t>st36.046.2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gsh056, gsh062)</w:t>
            </w:r>
          </w:p>
        </w:tc>
      </w:tr>
      <w:tr w:rsidR="00982BE3">
        <w:tc>
          <w:tcPr>
            <w:tcW w:w="1701" w:type="dxa"/>
          </w:tcPr>
          <w:p w:rsidR="00982BE3" w:rsidRDefault="00982BE3">
            <w:pPr>
              <w:pStyle w:val="ConsPlusNormal"/>
            </w:pPr>
            <w:r>
              <w:t>st36.047.1</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gsh053)</w:t>
            </w:r>
          </w:p>
        </w:tc>
      </w:tr>
      <w:tr w:rsidR="00982BE3">
        <w:tc>
          <w:tcPr>
            <w:tcW w:w="1701" w:type="dxa"/>
          </w:tcPr>
          <w:p w:rsidR="00982BE3" w:rsidRDefault="00982BE3">
            <w:pPr>
              <w:pStyle w:val="ConsPlusNormal"/>
            </w:pPr>
            <w:r>
              <w:t>st36.047.2</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gsh059)</w:t>
            </w:r>
          </w:p>
        </w:tc>
      </w:tr>
      <w:tr w:rsidR="00982BE3">
        <w:tc>
          <w:tcPr>
            <w:tcW w:w="1701" w:type="dxa"/>
          </w:tcPr>
          <w:p w:rsidR="00982BE3" w:rsidRDefault="00982BE3">
            <w:pPr>
              <w:pStyle w:val="ConsPlusNormal"/>
            </w:pPr>
            <w:r>
              <w:t>st36.047.3</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gsh056)</w:t>
            </w:r>
          </w:p>
        </w:tc>
      </w:tr>
      <w:tr w:rsidR="00982BE3">
        <w:tc>
          <w:tcPr>
            <w:tcW w:w="1701" w:type="dxa"/>
          </w:tcPr>
          <w:p w:rsidR="00982BE3" w:rsidRDefault="00982BE3">
            <w:pPr>
              <w:pStyle w:val="ConsPlusNormal"/>
            </w:pPr>
            <w:r>
              <w:t>st36.047.4</w:t>
            </w:r>
          </w:p>
        </w:tc>
        <w:tc>
          <w:tcPr>
            <w:tcW w:w="7370"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gsh062)</w:t>
            </w:r>
          </w:p>
        </w:tc>
      </w:tr>
      <w:tr w:rsidR="00982BE3">
        <w:tc>
          <w:tcPr>
            <w:tcW w:w="1701" w:type="dxa"/>
          </w:tcPr>
          <w:p w:rsidR="00982BE3" w:rsidRDefault="00982BE3">
            <w:pPr>
              <w:pStyle w:val="ConsPlusNormal"/>
            </w:pPr>
            <w:r>
              <w:t>st37.024</w:t>
            </w:r>
          </w:p>
        </w:tc>
        <w:tc>
          <w:tcPr>
            <w:tcW w:w="7370" w:type="dxa"/>
          </w:tcPr>
          <w:p w:rsidR="00982BE3" w:rsidRDefault="00982BE3">
            <w:pPr>
              <w:pStyle w:val="ConsPlusNormal"/>
            </w:pPr>
            <w:r>
              <w:t>Продолжительная медицинская реабилитация пациентов с заболеваниями центральной нервной системы</w:t>
            </w:r>
          </w:p>
        </w:tc>
      </w:tr>
      <w:tr w:rsidR="00982BE3">
        <w:tc>
          <w:tcPr>
            <w:tcW w:w="1701" w:type="dxa"/>
          </w:tcPr>
          <w:p w:rsidR="00982BE3" w:rsidRDefault="00982BE3">
            <w:pPr>
              <w:pStyle w:val="ConsPlusNormal"/>
            </w:pPr>
            <w:r>
              <w:t>st37.025</w:t>
            </w:r>
          </w:p>
        </w:tc>
        <w:tc>
          <w:tcPr>
            <w:tcW w:w="7370" w:type="dxa"/>
          </w:tcPr>
          <w:p w:rsidR="00982BE3" w:rsidRDefault="00982BE3">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r>
      <w:tr w:rsidR="00982BE3">
        <w:tc>
          <w:tcPr>
            <w:tcW w:w="1701" w:type="dxa"/>
          </w:tcPr>
          <w:p w:rsidR="00982BE3" w:rsidRDefault="00982BE3">
            <w:pPr>
              <w:pStyle w:val="ConsPlusNormal"/>
            </w:pPr>
            <w:r>
              <w:t>st37.026</w:t>
            </w:r>
          </w:p>
        </w:tc>
        <w:tc>
          <w:tcPr>
            <w:tcW w:w="7370" w:type="dxa"/>
          </w:tcPr>
          <w:p w:rsidR="00982BE3" w:rsidRDefault="00982BE3">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9д</w:t>
      </w:r>
    </w:p>
    <w:p w:rsidR="00982BE3" w:rsidRDefault="00982BE3">
      <w:pPr>
        <w:pStyle w:val="ConsPlusNormal"/>
        <w:jc w:val="right"/>
      </w:pPr>
      <w:r>
        <w:lastRenderedPageBreak/>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74" w:name="P30770"/>
      <w:bookmarkEnd w:id="74"/>
      <w:r>
        <w:t>ПЕРЕЧЕНЬ</w:t>
      </w:r>
    </w:p>
    <w:p w:rsidR="00982BE3" w:rsidRDefault="00982BE3">
      <w:pPr>
        <w:pStyle w:val="ConsPlusTitle"/>
        <w:jc w:val="center"/>
      </w:pPr>
      <w:r>
        <w:t>КСГ КРУГЛОСУТОЧНОГО СТАЦИОНАРА, КОТОРЫЕ ПРЕДПОЛАГАЮТ</w:t>
      </w:r>
    </w:p>
    <w:p w:rsidR="00982BE3" w:rsidRDefault="00982BE3">
      <w:pPr>
        <w:pStyle w:val="ConsPlusTitle"/>
        <w:jc w:val="center"/>
      </w:pPr>
      <w:r>
        <w:t>ХИРУРГИЧЕСКОЕ ЛЕЧЕНИЕ ИЛИ ТРОМБОЛИТИЧЕСКУЮ ТЕРАПИЮ</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3">
              <w:r>
                <w:rPr>
                  <w:color w:val="0000FF"/>
                </w:rPr>
                <w:t>соглашения</w:t>
              </w:r>
            </w:hyperlink>
            <w:r>
              <w:rPr>
                <w:color w:val="392C69"/>
              </w:rPr>
              <w:t xml:space="preserve"> от 28.02.2023 N 2)</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200"/>
      </w:tblGrid>
      <w:tr w:rsidR="00982BE3">
        <w:tc>
          <w:tcPr>
            <w:tcW w:w="1757" w:type="dxa"/>
          </w:tcPr>
          <w:p w:rsidR="00982BE3" w:rsidRDefault="00982BE3">
            <w:pPr>
              <w:pStyle w:val="ConsPlusNormal"/>
              <w:jc w:val="center"/>
            </w:pPr>
            <w:r>
              <w:t>N КСГ</w:t>
            </w:r>
          </w:p>
        </w:tc>
        <w:tc>
          <w:tcPr>
            <w:tcW w:w="7200" w:type="dxa"/>
          </w:tcPr>
          <w:p w:rsidR="00982BE3" w:rsidRDefault="00982BE3">
            <w:pPr>
              <w:pStyle w:val="ConsPlusNormal"/>
              <w:jc w:val="center"/>
            </w:pPr>
            <w:r>
              <w:t>Наименование КСГ</w:t>
            </w:r>
          </w:p>
        </w:tc>
      </w:tr>
      <w:tr w:rsidR="00982BE3">
        <w:tc>
          <w:tcPr>
            <w:tcW w:w="1757" w:type="dxa"/>
          </w:tcPr>
          <w:p w:rsidR="00982BE3" w:rsidRDefault="00982BE3">
            <w:pPr>
              <w:pStyle w:val="ConsPlusNormal"/>
            </w:pPr>
            <w:r>
              <w:t>st02.003.1</w:t>
            </w:r>
          </w:p>
        </w:tc>
        <w:tc>
          <w:tcPr>
            <w:tcW w:w="7200" w:type="dxa"/>
          </w:tcPr>
          <w:p w:rsidR="00982BE3" w:rsidRDefault="00982BE3">
            <w:pPr>
              <w:pStyle w:val="ConsPlusNormal"/>
            </w:pPr>
            <w:r>
              <w:t>Родоразрешение</w:t>
            </w:r>
          </w:p>
        </w:tc>
      </w:tr>
      <w:tr w:rsidR="00982BE3">
        <w:tc>
          <w:tcPr>
            <w:tcW w:w="1757" w:type="dxa"/>
          </w:tcPr>
          <w:p w:rsidR="00982BE3" w:rsidRDefault="00982BE3">
            <w:pPr>
              <w:pStyle w:val="ConsPlusNormal"/>
            </w:pPr>
            <w:r>
              <w:t>st02.003.2</w:t>
            </w:r>
          </w:p>
        </w:tc>
        <w:tc>
          <w:tcPr>
            <w:tcW w:w="7200" w:type="dxa"/>
          </w:tcPr>
          <w:p w:rsidR="00982BE3" w:rsidRDefault="00982BE3">
            <w:pPr>
              <w:pStyle w:val="ConsPlusNormal"/>
            </w:pPr>
            <w:r>
              <w:t>Родоразрешение (МНН Атозибан), 1-3 этапы/2-3 этапы</w:t>
            </w:r>
          </w:p>
        </w:tc>
      </w:tr>
      <w:tr w:rsidR="00982BE3">
        <w:tc>
          <w:tcPr>
            <w:tcW w:w="1757" w:type="dxa"/>
          </w:tcPr>
          <w:p w:rsidR="00982BE3" w:rsidRDefault="00982BE3">
            <w:pPr>
              <w:pStyle w:val="ConsPlusNormal"/>
            </w:pPr>
            <w:r>
              <w:t>st02.004.1</w:t>
            </w:r>
          </w:p>
        </w:tc>
        <w:tc>
          <w:tcPr>
            <w:tcW w:w="7200" w:type="dxa"/>
          </w:tcPr>
          <w:p w:rsidR="00982BE3" w:rsidRDefault="00982BE3">
            <w:pPr>
              <w:pStyle w:val="ConsPlusNormal"/>
            </w:pPr>
            <w:r>
              <w:t>Кесарево сечение</w:t>
            </w:r>
          </w:p>
        </w:tc>
      </w:tr>
      <w:tr w:rsidR="00982BE3">
        <w:tc>
          <w:tcPr>
            <w:tcW w:w="1757" w:type="dxa"/>
          </w:tcPr>
          <w:p w:rsidR="00982BE3" w:rsidRDefault="00982BE3">
            <w:pPr>
              <w:pStyle w:val="ConsPlusNormal"/>
            </w:pPr>
            <w:r>
              <w:t>st02.004.2</w:t>
            </w:r>
          </w:p>
        </w:tc>
        <w:tc>
          <w:tcPr>
            <w:tcW w:w="7200" w:type="dxa"/>
          </w:tcPr>
          <w:p w:rsidR="00982BE3" w:rsidRDefault="00982BE3">
            <w:pPr>
              <w:pStyle w:val="ConsPlusNormal"/>
            </w:pPr>
            <w:r>
              <w:t>Кесарево сечение (МНН Атозибан), 1-3 этапы/2-3 этапы</w:t>
            </w:r>
          </w:p>
        </w:tc>
      </w:tr>
      <w:tr w:rsidR="00982BE3">
        <w:tc>
          <w:tcPr>
            <w:tcW w:w="1757" w:type="dxa"/>
          </w:tcPr>
          <w:p w:rsidR="00982BE3" w:rsidRDefault="00982BE3">
            <w:pPr>
              <w:pStyle w:val="ConsPlusNormal"/>
            </w:pPr>
            <w:r>
              <w:t>st02.010</w:t>
            </w:r>
          </w:p>
        </w:tc>
        <w:tc>
          <w:tcPr>
            <w:tcW w:w="7200" w:type="dxa"/>
          </w:tcPr>
          <w:p w:rsidR="00982BE3" w:rsidRDefault="00982BE3">
            <w:pPr>
              <w:pStyle w:val="ConsPlusNormal"/>
            </w:pPr>
            <w:r>
              <w:t>Операции на женских половых органах (уровень 1)</w:t>
            </w:r>
          </w:p>
        </w:tc>
      </w:tr>
      <w:tr w:rsidR="00982BE3">
        <w:tc>
          <w:tcPr>
            <w:tcW w:w="1757" w:type="dxa"/>
          </w:tcPr>
          <w:p w:rsidR="00982BE3" w:rsidRDefault="00982BE3">
            <w:pPr>
              <w:pStyle w:val="ConsPlusNormal"/>
            </w:pPr>
            <w:r>
              <w:t>st02.011</w:t>
            </w:r>
          </w:p>
        </w:tc>
        <w:tc>
          <w:tcPr>
            <w:tcW w:w="7200" w:type="dxa"/>
          </w:tcPr>
          <w:p w:rsidR="00982BE3" w:rsidRDefault="00982BE3">
            <w:pPr>
              <w:pStyle w:val="ConsPlusNormal"/>
            </w:pPr>
            <w:r>
              <w:t>Операции на женских половых органах (уровень 2)</w:t>
            </w:r>
          </w:p>
        </w:tc>
      </w:tr>
      <w:tr w:rsidR="00982BE3">
        <w:tc>
          <w:tcPr>
            <w:tcW w:w="1757" w:type="dxa"/>
          </w:tcPr>
          <w:p w:rsidR="00982BE3" w:rsidRDefault="00982BE3">
            <w:pPr>
              <w:pStyle w:val="ConsPlusNormal"/>
            </w:pPr>
            <w:r>
              <w:t>st02.012</w:t>
            </w:r>
          </w:p>
        </w:tc>
        <w:tc>
          <w:tcPr>
            <w:tcW w:w="7200" w:type="dxa"/>
          </w:tcPr>
          <w:p w:rsidR="00982BE3" w:rsidRDefault="00982BE3">
            <w:pPr>
              <w:pStyle w:val="ConsPlusNormal"/>
            </w:pPr>
            <w:r>
              <w:t>Операции на женских половых органах (уровень 3)</w:t>
            </w:r>
          </w:p>
        </w:tc>
      </w:tr>
      <w:tr w:rsidR="00982BE3">
        <w:tc>
          <w:tcPr>
            <w:tcW w:w="1757" w:type="dxa"/>
          </w:tcPr>
          <w:p w:rsidR="00982BE3" w:rsidRDefault="00982BE3">
            <w:pPr>
              <w:pStyle w:val="ConsPlusNormal"/>
            </w:pPr>
            <w:r>
              <w:t>st02.013</w:t>
            </w:r>
          </w:p>
        </w:tc>
        <w:tc>
          <w:tcPr>
            <w:tcW w:w="7200" w:type="dxa"/>
          </w:tcPr>
          <w:p w:rsidR="00982BE3" w:rsidRDefault="00982BE3">
            <w:pPr>
              <w:pStyle w:val="ConsPlusNormal"/>
            </w:pPr>
            <w:r>
              <w:t>Операции на женских половых органах (уровень 4)</w:t>
            </w:r>
          </w:p>
        </w:tc>
      </w:tr>
      <w:tr w:rsidR="00982BE3">
        <w:tc>
          <w:tcPr>
            <w:tcW w:w="1757" w:type="dxa"/>
          </w:tcPr>
          <w:p w:rsidR="00982BE3" w:rsidRDefault="00982BE3">
            <w:pPr>
              <w:pStyle w:val="ConsPlusNormal"/>
            </w:pPr>
            <w:r>
              <w:t>st02.014</w:t>
            </w:r>
          </w:p>
        </w:tc>
        <w:tc>
          <w:tcPr>
            <w:tcW w:w="7200" w:type="dxa"/>
          </w:tcPr>
          <w:p w:rsidR="00982BE3" w:rsidRDefault="00982BE3">
            <w:pPr>
              <w:pStyle w:val="ConsPlusNormal"/>
            </w:pPr>
            <w:r>
              <w:t>Слинговые операции при недержании мочи</w:t>
            </w:r>
          </w:p>
        </w:tc>
      </w:tr>
      <w:tr w:rsidR="00982BE3">
        <w:tc>
          <w:tcPr>
            <w:tcW w:w="1757" w:type="dxa"/>
          </w:tcPr>
          <w:p w:rsidR="00982BE3" w:rsidRDefault="00982BE3">
            <w:pPr>
              <w:pStyle w:val="ConsPlusNormal"/>
            </w:pPr>
            <w:r>
              <w:t>st09.001</w:t>
            </w:r>
          </w:p>
        </w:tc>
        <w:tc>
          <w:tcPr>
            <w:tcW w:w="7200" w:type="dxa"/>
          </w:tcPr>
          <w:p w:rsidR="00982BE3" w:rsidRDefault="00982BE3">
            <w:pPr>
              <w:pStyle w:val="ConsPlusNormal"/>
            </w:pPr>
            <w:r>
              <w:t>Операции на мужских половых органах, дети (уровень 1)</w:t>
            </w:r>
          </w:p>
        </w:tc>
      </w:tr>
      <w:tr w:rsidR="00982BE3">
        <w:tc>
          <w:tcPr>
            <w:tcW w:w="1757" w:type="dxa"/>
          </w:tcPr>
          <w:p w:rsidR="00982BE3" w:rsidRDefault="00982BE3">
            <w:pPr>
              <w:pStyle w:val="ConsPlusNormal"/>
            </w:pPr>
            <w:r>
              <w:t>st09.002</w:t>
            </w:r>
          </w:p>
        </w:tc>
        <w:tc>
          <w:tcPr>
            <w:tcW w:w="7200" w:type="dxa"/>
          </w:tcPr>
          <w:p w:rsidR="00982BE3" w:rsidRDefault="00982BE3">
            <w:pPr>
              <w:pStyle w:val="ConsPlusNormal"/>
            </w:pPr>
            <w:r>
              <w:t>Операции на мужских половых органах, дети (уровень 2)</w:t>
            </w:r>
          </w:p>
        </w:tc>
      </w:tr>
      <w:tr w:rsidR="00982BE3">
        <w:tc>
          <w:tcPr>
            <w:tcW w:w="1757" w:type="dxa"/>
          </w:tcPr>
          <w:p w:rsidR="00982BE3" w:rsidRDefault="00982BE3">
            <w:pPr>
              <w:pStyle w:val="ConsPlusNormal"/>
            </w:pPr>
            <w:r>
              <w:t>st09.003</w:t>
            </w:r>
          </w:p>
        </w:tc>
        <w:tc>
          <w:tcPr>
            <w:tcW w:w="7200" w:type="dxa"/>
          </w:tcPr>
          <w:p w:rsidR="00982BE3" w:rsidRDefault="00982BE3">
            <w:pPr>
              <w:pStyle w:val="ConsPlusNormal"/>
            </w:pPr>
            <w:r>
              <w:t>Операции на мужских половых органах, дети (уровень 3)</w:t>
            </w:r>
          </w:p>
        </w:tc>
      </w:tr>
      <w:tr w:rsidR="00982BE3">
        <w:tc>
          <w:tcPr>
            <w:tcW w:w="1757" w:type="dxa"/>
          </w:tcPr>
          <w:p w:rsidR="00982BE3" w:rsidRDefault="00982BE3">
            <w:pPr>
              <w:pStyle w:val="ConsPlusNormal"/>
            </w:pPr>
            <w:r>
              <w:t>st09.004</w:t>
            </w:r>
          </w:p>
        </w:tc>
        <w:tc>
          <w:tcPr>
            <w:tcW w:w="7200" w:type="dxa"/>
          </w:tcPr>
          <w:p w:rsidR="00982BE3" w:rsidRDefault="00982BE3">
            <w:pPr>
              <w:pStyle w:val="ConsPlusNormal"/>
            </w:pPr>
            <w:r>
              <w:t>Операции на мужских половых органах, дети (уровень 4)</w:t>
            </w:r>
          </w:p>
        </w:tc>
      </w:tr>
      <w:tr w:rsidR="00982BE3">
        <w:tc>
          <w:tcPr>
            <w:tcW w:w="1757" w:type="dxa"/>
          </w:tcPr>
          <w:p w:rsidR="00982BE3" w:rsidRDefault="00982BE3">
            <w:pPr>
              <w:pStyle w:val="ConsPlusNormal"/>
            </w:pPr>
            <w:r>
              <w:t>st09.005</w:t>
            </w:r>
          </w:p>
        </w:tc>
        <w:tc>
          <w:tcPr>
            <w:tcW w:w="7200" w:type="dxa"/>
          </w:tcPr>
          <w:p w:rsidR="00982BE3" w:rsidRDefault="00982BE3">
            <w:pPr>
              <w:pStyle w:val="ConsPlusNormal"/>
            </w:pPr>
            <w:r>
              <w:t>Операции на почке и мочевыделительной системе, дети (уровень 1)</w:t>
            </w:r>
          </w:p>
        </w:tc>
      </w:tr>
      <w:tr w:rsidR="00982BE3">
        <w:tc>
          <w:tcPr>
            <w:tcW w:w="1757" w:type="dxa"/>
          </w:tcPr>
          <w:p w:rsidR="00982BE3" w:rsidRDefault="00982BE3">
            <w:pPr>
              <w:pStyle w:val="ConsPlusNormal"/>
            </w:pPr>
            <w:r>
              <w:t>st09.006</w:t>
            </w:r>
          </w:p>
        </w:tc>
        <w:tc>
          <w:tcPr>
            <w:tcW w:w="7200" w:type="dxa"/>
          </w:tcPr>
          <w:p w:rsidR="00982BE3" w:rsidRDefault="00982BE3">
            <w:pPr>
              <w:pStyle w:val="ConsPlusNormal"/>
            </w:pPr>
            <w:r>
              <w:t>Операции на почке и мочевыделительной системе, дети (уровень 2)</w:t>
            </w:r>
          </w:p>
        </w:tc>
      </w:tr>
      <w:tr w:rsidR="00982BE3">
        <w:tc>
          <w:tcPr>
            <w:tcW w:w="1757" w:type="dxa"/>
          </w:tcPr>
          <w:p w:rsidR="00982BE3" w:rsidRDefault="00982BE3">
            <w:pPr>
              <w:pStyle w:val="ConsPlusNormal"/>
            </w:pPr>
            <w:r>
              <w:t>st09.007</w:t>
            </w:r>
          </w:p>
        </w:tc>
        <w:tc>
          <w:tcPr>
            <w:tcW w:w="7200" w:type="dxa"/>
          </w:tcPr>
          <w:p w:rsidR="00982BE3" w:rsidRDefault="00982BE3">
            <w:pPr>
              <w:pStyle w:val="ConsPlusNormal"/>
            </w:pPr>
            <w:r>
              <w:t>Операции на почке и мочевыделительной системе, дети (уровень 3)</w:t>
            </w:r>
          </w:p>
        </w:tc>
      </w:tr>
      <w:tr w:rsidR="00982BE3">
        <w:tc>
          <w:tcPr>
            <w:tcW w:w="1757" w:type="dxa"/>
          </w:tcPr>
          <w:p w:rsidR="00982BE3" w:rsidRDefault="00982BE3">
            <w:pPr>
              <w:pStyle w:val="ConsPlusNormal"/>
            </w:pPr>
            <w:r>
              <w:t>st09.008</w:t>
            </w:r>
          </w:p>
        </w:tc>
        <w:tc>
          <w:tcPr>
            <w:tcW w:w="7200" w:type="dxa"/>
          </w:tcPr>
          <w:p w:rsidR="00982BE3" w:rsidRDefault="00982BE3">
            <w:pPr>
              <w:pStyle w:val="ConsPlusNormal"/>
            </w:pPr>
            <w:r>
              <w:t>Операции на почке и мочевыделительной системе, дети (уровень 4)</w:t>
            </w:r>
          </w:p>
        </w:tc>
      </w:tr>
      <w:tr w:rsidR="00982BE3">
        <w:tc>
          <w:tcPr>
            <w:tcW w:w="1757" w:type="dxa"/>
          </w:tcPr>
          <w:p w:rsidR="00982BE3" w:rsidRDefault="00982BE3">
            <w:pPr>
              <w:pStyle w:val="ConsPlusNormal"/>
            </w:pPr>
            <w:r>
              <w:t>st09.009</w:t>
            </w:r>
          </w:p>
        </w:tc>
        <w:tc>
          <w:tcPr>
            <w:tcW w:w="7200" w:type="dxa"/>
          </w:tcPr>
          <w:p w:rsidR="00982BE3" w:rsidRDefault="00982BE3">
            <w:pPr>
              <w:pStyle w:val="ConsPlusNormal"/>
            </w:pPr>
            <w:r>
              <w:t>Операции на почке и мочевыделительной системе, дети (уровень 5)</w:t>
            </w:r>
          </w:p>
        </w:tc>
      </w:tr>
      <w:tr w:rsidR="00982BE3">
        <w:tc>
          <w:tcPr>
            <w:tcW w:w="1757" w:type="dxa"/>
          </w:tcPr>
          <w:p w:rsidR="00982BE3" w:rsidRDefault="00982BE3">
            <w:pPr>
              <w:pStyle w:val="ConsPlusNormal"/>
            </w:pPr>
            <w:r>
              <w:t>st09.010</w:t>
            </w:r>
          </w:p>
        </w:tc>
        <w:tc>
          <w:tcPr>
            <w:tcW w:w="7200" w:type="dxa"/>
          </w:tcPr>
          <w:p w:rsidR="00982BE3" w:rsidRDefault="00982BE3">
            <w:pPr>
              <w:pStyle w:val="ConsPlusNormal"/>
            </w:pPr>
            <w:r>
              <w:t>Операции на почке и мочевыделительной системе, дети (уровень 6)</w:t>
            </w:r>
          </w:p>
        </w:tc>
      </w:tr>
      <w:tr w:rsidR="00982BE3">
        <w:tc>
          <w:tcPr>
            <w:tcW w:w="1757" w:type="dxa"/>
          </w:tcPr>
          <w:p w:rsidR="00982BE3" w:rsidRDefault="00982BE3">
            <w:pPr>
              <w:pStyle w:val="ConsPlusNormal"/>
            </w:pPr>
            <w:r>
              <w:t>st10.001</w:t>
            </w:r>
          </w:p>
        </w:tc>
        <w:tc>
          <w:tcPr>
            <w:tcW w:w="7200" w:type="dxa"/>
          </w:tcPr>
          <w:p w:rsidR="00982BE3" w:rsidRDefault="00982BE3">
            <w:pPr>
              <w:pStyle w:val="ConsPlusNormal"/>
            </w:pPr>
            <w:r>
              <w:t>Детская хирургия (уровень 1)</w:t>
            </w:r>
          </w:p>
        </w:tc>
      </w:tr>
      <w:tr w:rsidR="00982BE3">
        <w:tc>
          <w:tcPr>
            <w:tcW w:w="1757" w:type="dxa"/>
          </w:tcPr>
          <w:p w:rsidR="00982BE3" w:rsidRDefault="00982BE3">
            <w:pPr>
              <w:pStyle w:val="ConsPlusNormal"/>
            </w:pPr>
            <w:r>
              <w:t>st10.002</w:t>
            </w:r>
          </w:p>
        </w:tc>
        <w:tc>
          <w:tcPr>
            <w:tcW w:w="7200" w:type="dxa"/>
          </w:tcPr>
          <w:p w:rsidR="00982BE3" w:rsidRDefault="00982BE3">
            <w:pPr>
              <w:pStyle w:val="ConsPlusNormal"/>
            </w:pPr>
            <w:r>
              <w:t>Детская хирургия (уровень 2)</w:t>
            </w:r>
          </w:p>
        </w:tc>
      </w:tr>
      <w:tr w:rsidR="00982BE3">
        <w:tc>
          <w:tcPr>
            <w:tcW w:w="1757" w:type="dxa"/>
          </w:tcPr>
          <w:p w:rsidR="00982BE3" w:rsidRDefault="00982BE3">
            <w:pPr>
              <w:pStyle w:val="ConsPlusNormal"/>
            </w:pPr>
            <w:r>
              <w:t>st10.003</w:t>
            </w:r>
          </w:p>
        </w:tc>
        <w:tc>
          <w:tcPr>
            <w:tcW w:w="7200" w:type="dxa"/>
          </w:tcPr>
          <w:p w:rsidR="00982BE3" w:rsidRDefault="00982BE3">
            <w:pPr>
              <w:pStyle w:val="ConsPlusNormal"/>
            </w:pPr>
            <w:r>
              <w:t>Аппендэктомия, дети (уровень 1)</w:t>
            </w:r>
          </w:p>
        </w:tc>
      </w:tr>
      <w:tr w:rsidR="00982BE3">
        <w:tc>
          <w:tcPr>
            <w:tcW w:w="1757" w:type="dxa"/>
          </w:tcPr>
          <w:p w:rsidR="00982BE3" w:rsidRDefault="00982BE3">
            <w:pPr>
              <w:pStyle w:val="ConsPlusNormal"/>
            </w:pPr>
            <w:r>
              <w:t>st10.004</w:t>
            </w:r>
          </w:p>
        </w:tc>
        <w:tc>
          <w:tcPr>
            <w:tcW w:w="7200" w:type="dxa"/>
          </w:tcPr>
          <w:p w:rsidR="00982BE3" w:rsidRDefault="00982BE3">
            <w:pPr>
              <w:pStyle w:val="ConsPlusNormal"/>
            </w:pPr>
            <w:r>
              <w:t>Аппендэктомия, дети (уровень 2)</w:t>
            </w:r>
          </w:p>
        </w:tc>
      </w:tr>
      <w:tr w:rsidR="00982BE3">
        <w:tc>
          <w:tcPr>
            <w:tcW w:w="1757" w:type="dxa"/>
          </w:tcPr>
          <w:p w:rsidR="00982BE3" w:rsidRDefault="00982BE3">
            <w:pPr>
              <w:pStyle w:val="ConsPlusNormal"/>
            </w:pPr>
            <w:r>
              <w:t>st10.005</w:t>
            </w:r>
          </w:p>
        </w:tc>
        <w:tc>
          <w:tcPr>
            <w:tcW w:w="7200" w:type="dxa"/>
          </w:tcPr>
          <w:p w:rsidR="00982BE3" w:rsidRDefault="00982BE3">
            <w:pPr>
              <w:pStyle w:val="ConsPlusNormal"/>
            </w:pPr>
            <w:r>
              <w:t>Операции по поводу грыж, дети (уровень 1)</w:t>
            </w:r>
          </w:p>
        </w:tc>
      </w:tr>
      <w:tr w:rsidR="00982BE3">
        <w:tc>
          <w:tcPr>
            <w:tcW w:w="1757" w:type="dxa"/>
          </w:tcPr>
          <w:p w:rsidR="00982BE3" w:rsidRDefault="00982BE3">
            <w:pPr>
              <w:pStyle w:val="ConsPlusNormal"/>
            </w:pPr>
            <w:r>
              <w:t>st10.006</w:t>
            </w:r>
          </w:p>
        </w:tc>
        <w:tc>
          <w:tcPr>
            <w:tcW w:w="7200" w:type="dxa"/>
          </w:tcPr>
          <w:p w:rsidR="00982BE3" w:rsidRDefault="00982BE3">
            <w:pPr>
              <w:pStyle w:val="ConsPlusNormal"/>
            </w:pPr>
            <w:r>
              <w:t>Операции по поводу грыж, дети (уровень 2)</w:t>
            </w:r>
          </w:p>
        </w:tc>
      </w:tr>
      <w:tr w:rsidR="00982BE3">
        <w:tc>
          <w:tcPr>
            <w:tcW w:w="1757" w:type="dxa"/>
          </w:tcPr>
          <w:p w:rsidR="00982BE3" w:rsidRDefault="00982BE3">
            <w:pPr>
              <w:pStyle w:val="ConsPlusNormal"/>
            </w:pPr>
            <w:r>
              <w:lastRenderedPageBreak/>
              <w:t>st10.007</w:t>
            </w:r>
          </w:p>
        </w:tc>
        <w:tc>
          <w:tcPr>
            <w:tcW w:w="7200" w:type="dxa"/>
          </w:tcPr>
          <w:p w:rsidR="00982BE3" w:rsidRDefault="00982BE3">
            <w:pPr>
              <w:pStyle w:val="ConsPlusNormal"/>
            </w:pPr>
            <w:r>
              <w:t>Операции по поводу грыж, дети (уровень 3)</w:t>
            </w:r>
          </w:p>
        </w:tc>
      </w:tr>
      <w:tr w:rsidR="00982BE3">
        <w:tc>
          <w:tcPr>
            <w:tcW w:w="1757" w:type="dxa"/>
          </w:tcPr>
          <w:p w:rsidR="00982BE3" w:rsidRDefault="00982BE3">
            <w:pPr>
              <w:pStyle w:val="ConsPlusNormal"/>
            </w:pPr>
            <w:r>
              <w:t>st13.002</w:t>
            </w:r>
          </w:p>
        </w:tc>
        <w:tc>
          <w:tcPr>
            <w:tcW w:w="7200" w:type="dxa"/>
          </w:tcPr>
          <w:p w:rsidR="00982BE3" w:rsidRDefault="00982BE3">
            <w:pPr>
              <w:pStyle w:val="ConsPlusNormal"/>
            </w:pPr>
            <w:r>
              <w:t>Нестабильная стенокардия, инфаркт миокарда, легочная эмболия (уровень 2)</w:t>
            </w:r>
          </w:p>
        </w:tc>
      </w:tr>
      <w:tr w:rsidR="00982BE3">
        <w:tc>
          <w:tcPr>
            <w:tcW w:w="1757" w:type="dxa"/>
          </w:tcPr>
          <w:p w:rsidR="00982BE3" w:rsidRDefault="00982BE3">
            <w:pPr>
              <w:pStyle w:val="ConsPlusNormal"/>
            </w:pPr>
            <w:r>
              <w:t>st13.005</w:t>
            </w:r>
          </w:p>
        </w:tc>
        <w:tc>
          <w:tcPr>
            <w:tcW w:w="7200" w:type="dxa"/>
          </w:tcPr>
          <w:p w:rsidR="00982BE3" w:rsidRDefault="00982BE3">
            <w:pPr>
              <w:pStyle w:val="ConsPlusNormal"/>
            </w:pPr>
            <w:r>
              <w:t>Нарушения ритма и проводимости (уровень 2)</w:t>
            </w:r>
          </w:p>
        </w:tc>
      </w:tr>
      <w:tr w:rsidR="00982BE3">
        <w:tc>
          <w:tcPr>
            <w:tcW w:w="1757" w:type="dxa"/>
          </w:tcPr>
          <w:p w:rsidR="00982BE3" w:rsidRDefault="00982BE3">
            <w:pPr>
              <w:pStyle w:val="ConsPlusNormal"/>
            </w:pPr>
            <w:r>
              <w:t>st13.007</w:t>
            </w:r>
          </w:p>
        </w:tc>
        <w:tc>
          <w:tcPr>
            <w:tcW w:w="7200" w:type="dxa"/>
          </w:tcPr>
          <w:p w:rsidR="00982BE3" w:rsidRDefault="00982BE3">
            <w:pPr>
              <w:pStyle w:val="ConsPlusNormal"/>
            </w:pPr>
            <w:r>
              <w:t>Эндокардит, миокардит, перикардит, кардиомиопатии (уровень 2)</w:t>
            </w:r>
          </w:p>
        </w:tc>
      </w:tr>
      <w:tr w:rsidR="00982BE3">
        <w:tc>
          <w:tcPr>
            <w:tcW w:w="1757" w:type="dxa"/>
          </w:tcPr>
          <w:p w:rsidR="00982BE3" w:rsidRDefault="00982BE3">
            <w:pPr>
              <w:pStyle w:val="ConsPlusNormal"/>
            </w:pPr>
            <w:r>
              <w:t>st13.008</w:t>
            </w:r>
          </w:p>
        </w:tc>
        <w:tc>
          <w:tcPr>
            <w:tcW w:w="7200" w:type="dxa"/>
          </w:tcPr>
          <w:p w:rsidR="00982BE3" w:rsidRDefault="00982BE3">
            <w:pPr>
              <w:pStyle w:val="ConsPlusNormal"/>
            </w:pPr>
            <w:r>
              <w:t>Инфаркт миокарда, легочная эмболия, лечение с применением тромболитической терапии (уровень 1)</w:t>
            </w:r>
          </w:p>
        </w:tc>
      </w:tr>
      <w:tr w:rsidR="00982BE3">
        <w:tc>
          <w:tcPr>
            <w:tcW w:w="1757" w:type="dxa"/>
          </w:tcPr>
          <w:p w:rsidR="00982BE3" w:rsidRDefault="00982BE3">
            <w:pPr>
              <w:pStyle w:val="ConsPlusNormal"/>
            </w:pPr>
            <w:r>
              <w:t>st13.009</w:t>
            </w:r>
          </w:p>
        </w:tc>
        <w:tc>
          <w:tcPr>
            <w:tcW w:w="7200" w:type="dxa"/>
          </w:tcPr>
          <w:p w:rsidR="00982BE3" w:rsidRDefault="00982BE3">
            <w:pPr>
              <w:pStyle w:val="ConsPlusNormal"/>
            </w:pPr>
            <w:r>
              <w:t>Инфаркт миокарда, легочная эмболия, лечение с применением тромболитической терапии (уровень 2)</w:t>
            </w:r>
          </w:p>
        </w:tc>
      </w:tr>
      <w:tr w:rsidR="00982BE3">
        <w:tc>
          <w:tcPr>
            <w:tcW w:w="1757" w:type="dxa"/>
          </w:tcPr>
          <w:p w:rsidR="00982BE3" w:rsidRDefault="00982BE3">
            <w:pPr>
              <w:pStyle w:val="ConsPlusNormal"/>
            </w:pPr>
            <w:r>
              <w:t>st13.010</w:t>
            </w:r>
          </w:p>
        </w:tc>
        <w:tc>
          <w:tcPr>
            <w:tcW w:w="7200" w:type="dxa"/>
          </w:tcPr>
          <w:p w:rsidR="00982BE3" w:rsidRDefault="00982BE3">
            <w:pPr>
              <w:pStyle w:val="ConsPlusNormal"/>
            </w:pPr>
            <w:r>
              <w:t>Инфаркт миокарда, легочная эмболия, лечение с применением тромболитической терапии (уровень 3)</w:t>
            </w:r>
          </w:p>
        </w:tc>
      </w:tr>
      <w:tr w:rsidR="00982BE3">
        <w:tc>
          <w:tcPr>
            <w:tcW w:w="1757" w:type="dxa"/>
          </w:tcPr>
          <w:p w:rsidR="00982BE3" w:rsidRDefault="00982BE3">
            <w:pPr>
              <w:pStyle w:val="ConsPlusNormal"/>
            </w:pPr>
            <w:r>
              <w:t>st14.001</w:t>
            </w:r>
          </w:p>
        </w:tc>
        <w:tc>
          <w:tcPr>
            <w:tcW w:w="7200" w:type="dxa"/>
          </w:tcPr>
          <w:p w:rsidR="00982BE3" w:rsidRDefault="00982BE3">
            <w:pPr>
              <w:pStyle w:val="ConsPlusNormal"/>
            </w:pPr>
            <w:r>
              <w:t>Операции на кишечнике и анальной области (уровень 1)</w:t>
            </w:r>
          </w:p>
        </w:tc>
      </w:tr>
      <w:tr w:rsidR="00982BE3">
        <w:tc>
          <w:tcPr>
            <w:tcW w:w="1757" w:type="dxa"/>
          </w:tcPr>
          <w:p w:rsidR="00982BE3" w:rsidRDefault="00982BE3">
            <w:pPr>
              <w:pStyle w:val="ConsPlusNormal"/>
            </w:pPr>
            <w:r>
              <w:t>st14.002</w:t>
            </w:r>
          </w:p>
        </w:tc>
        <w:tc>
          <w:tcPr>
            <w:tcW w:w="7200" w:type="dxa"/>
          </w:tcPr>
          <w:p w:rsidR="00982BE3" w:rsidRDefault="00982BE3">
            <w:pPr>
              <w:pStyle w:val="ConsPlusNormal"/>
            </w:pPr>
            <w:r>
              <w:t>Операции на кишечнике и анальной области (уровень 2)</w:t>
            </w:r>
          </w:p>
        </w:tc>
      </w:tr>
      <w:tr w:rsidR="00982BE3">
        <w:tc>
          <w:tcPr>
            <w:tcW w:w="1757" w:type="dxa"/>
          </w:tcPr>
          <w:p w:rsidR="00982BE3" w:rsidRDefault="00982BE3">
            <w:pPr>
              <w:pStyle w:val="ConsPlusNormal"/>
            </w:pPr>
            <w:r>
              <w:t>st14.003</w:t>
            </w:r>
          </w:p>
        </w:tc>
        <w:tc>
          <w:tcPr>
            <w:tcW w:w="7200" w:type="dxa"/>
          </w:tcPr>
          <w:p w:rsidR="00982BE3" w:rsidRDefault="00982BE3">
            <w:pPr>
              <w:pStyle w:val="ConsPlusNormal"/>
            </w:pPr>
            <w:r>
              <w:t>Операции на кишечнике и анальной области (уровень 3)</w:t>
            </w:r>
          </w:p>
        </w:tc>
      </w:tr>
      <w:tr w:rsidR="00982BE3">
        <w:tc>
          <w:tcPr>
            <w:tcW w:w="1757" w:type="dxa"/>
          </w:tcPr>
          <w:p w:rsidR="00982BE3" w:rsidRDefault="00982BE3">
            <w:pPr>
              <w:pStyle w:val="ConsPlusNormal"/>
            </w:pPr>
            <w:r>
              <w:t>st15.015</w:t>
            </w:r>
          </w:p>
        </w:tc>
        <w:tc>
          <w:tcPr>
            <w:tcW w:w="7200" w:type="dxa"/>
          </w:tcPr>
          <w:p w:rsidR="00982BE3" w:rsidRDefault="00982BE3">
            <w:pPr>
              <w:pStyle w:val="ConsPlusNormal"/>
            </w:pPr>
            <w:r>
              <w:t>Инфаркт мозга (уровень 2)</w:t>
            </w:r>
          </w:p>
        </w:tc>
      </w:tr>
      <w:tr w:rsidR="00982BE3">
        <w:tc>
          <w:tcPr>
            <w:tcW w:w="1757" w:type="dxa"/>
          </w:tcPr>
          <w:p w:rsidR="00982BE3" w:rsidRDefault="00982BE3">
            <w:pPr>
              <w:pStyle w:val="ConsPlusNormal"/>
            </w:pPr>
            <w:r>
              <w:t>st15.016</w:t>
            </w:r>
          </w:p>
        </w:tc>
        <w:tc>
          <w:tcPr>
            <w:tcW w:w="7200" w:type="dxa"/>
          </w:tcPr>
          <w:p w:rsidR="00982BE3" w:rsidRDefault="00982BE3">
            <w:pPr>
              <w:pStyle w:val="ConsPlusNormal"/>
            </w:pPr>
            <w:r>
              <w:t>Инфаркт мозга (уровень 3)</w:t>
            </w:r>
          </w:p>
        </w:tc>
      </w:tr>
      <w:tr w:rsidR="00982BE3">
        <w:tc>
          <w:tcPr>
            <w:tcW w:w="1757" w:type="dxa"/>
          </w:tcPr>
          <w:p w:rsidR="00982BE3" w:rsidRDefault="00982BE3">
            <w:pPr>
              <w:pStyle w:val="ConsPlusNormal"/>
            </w:pPr>
            <w:r>
              <w:t>st16.007</w:t>
            </w:r>
          </w:p>
        </w:tc>
        <w:tc>
          <w:tcPr>
            <w:tcW w:w="7200" w:type="dxa"/>
          </w:tcPr>
          <w:p w:rsidR="00982BE3" w:rsidRDefault="00982BE3">
            <w:pPr>
              <w:pStyle w:val="ConsPlusNormal"/>
            </w:pPr>
            <w:r>
              <w:t>Операции на центральной нервной системе и головном мозге (уровень 1)</w:t>
            </w:r>
          </w:p>
        </w:tc>
      </w:tr>
      <w:tr w:rsidR="00982BE3">
        <w:tc>
          <w:tcPr>
            <w:tcW w:w="1757" w:type="dxa"/>
          </w:tcPr>
          <w:p w:rsidR="00982BE3" w:rsidRDefault="00982BE3">
            <w:pPr>
              <w:pStyle w:val="ConsPlusNormal"/>
            </w:pPr>
            <w:r>
              <w:t>st16.008</w:t>
            </w:r>
          </w:p>
        </w:tc>
        <w:tc>
          <w:tcPr>
            <w:tcW w:w="7200" w:type="dxa"/>
          </w:tcPr>
          <w:p w:rsidR="00982BE3" w:rsidRDefault="00982BE3">
            <w:pPr>
              <w:pStyle w:val="ConsPlusNormal"/>
            </w:pPr>
            <w:r>
              <w:t>Операции на центральной нервной системе и головном мозге (уровень 2)</w:t>
            </w:r>
          </w:p>
        </w:tc>
      </w:tr>
      <w:tr w:rsidR="00982BE3">
        <w:tc>
          <w:tcPr>
            <w:tcW w:w="1757" w:type="dxa"/>
          </w:tcPr>
          <w:p w:rsidR="00982BE3" w:rsidRDefault="00982BE3">
            <w:pPr>
              <w:pStyle w:val="ConsPlusNormal"/>
            </w:pPr>
            <w:r>
              <w:t>st16.009</w:t>
            </w:r>
          </w:p>
        </w:tc>
        <w:tc>
          <w:tcPr>
            <w:tcW w:w="7200" w:type="dxa"/>
          </w:tcPr>
          <w:p w:rsidR="00982BE3" w:rsidRDefault="00982BE3">
            <w:pPr>
              <w:pStyle w:val="ConsPlusNormal"/>
            </w:pPr>
            <w:r>
              <w:t>Операции на периферической нервной системе (уровень 1)</w:t>
            </w:r>
          </w:p>
        </w:tc>
      </w:tr>
      <w:tr w:rsidR="00982BE3">
        <w:tc>
          <w:tcPr>
            <w:tcW w:w="1757" w:type="dxa"/>
          </w:tcPr>
          <w:p w:rsidR="00982BE3" w:rsidRDefault="00982BE3">
            <w:pPr>
              <w:pStyle w:val="ConsPlusNormal"/>
            </w:pPr>
            <w:r>
              <w:t>st16.010</w:t>
            </w:r>
          </w:p>
        </w:tc>
        <w:tc>
          <w:tcPr>
            <w:tcW w:w="7200" w:type="dxa"/>
          </w:tcPr>
          <w:p w:rsidR="00982BE3" w:rsidRDefault="00982BE3">
            <w:pPr>
              <w:pStyle w:val="ConsPlusNormal"/>
            </w:pPr>
            <w:r>
              <w:t>Операции на периферической нервной системе (уровень 2)</w:t>
            </w:r>
          </w:p>
        </w:tc>
      </w:tr>
      <w:tr w:rsidR="00982BE3">
        <w:tc>
          <w:tcPr>
            <w:tcW w:w="1757" w:type="dxa"/>
          </w:tcPr>
          <w:p w:rsidR="00982BE3" w:rsidRDefault="00982BE3">
            <w:pPr>
              <w:pStyle w:val="ConsPlusNormal"/>
            </w:pPr>
            <w:r>
              <w:t>st16.011</w:t>
            </w:r>
          </w:p>
        </w:tc>
        <w:tc>
          <w:tcPr>
            <w:tcW w:w="7200" w:type="dxa"/>
          </w:tcPr>
          <w:p w:rsidR="00982BE3" w:rsidRDefault="00982BE3">
            <w:pPr>
              <w:pStyle w:val="ConsPlusNormal"/>
            </w:pPr>
            <w:r>
              <w:t>Операции на периферической нервной системе (уровень 3)</w:t>
            </w:r>
          </w:p>
        </w:tc>
      </w:tr>
      <w:tr w:rsidR="00982BE3">
        <w:tc>
          <w:tcPr>
            <w:tcW w:w="1757" w:type="dxa"/>
          </w:tcPr>
          <w:p w:rsidR="00982BE3" w:rsidRDefault="00982BE3">
            <w:pPr>
              <w:pStyle w:val="ConsPlusNormal"/>
            </w:pPr>
            <w:r>
              <w:t>st18.002</w:t>
            </w:r>
          </w:p>
        </w:tc>
        <w:tc>
          <w:tcPr>
            <w:tcW w:w="7200" w:type="dxa"/>
          </w:tcPr>
          <w:p w:rsidR="00982BE3" w:rsidRDefault="00982BE3">
            <w:pPr>
              <w:pStyle w:val="ConsPlusNormal"/>
            </w:pPr>
            <w:r>
              <w:t>Формирование, имплантация, реконструкция, удаление, смена доступа для диализа</w:t>
            </w:r>
          </w:p>
        </w:tc>
      </w:tr>
      <w:tr w:rsidR="00982BE3">
        <w:tc>
          <w:tcPr>
            <w:tcW w:w="1757" w:type="dxa"/>
          </w:tcPr>
          <w:p w:rsidR="00982BE3" w:rsidRDefault="00982BE3">
            <w:pPr>
              <w:pStyle w:val="ConsPlusNormal"/>
            </w:pPr>
            <w:r>
              <w:t>st19.001</w:t>
            </w:r>
          </w:p>
        </w:tc>
        <w:tc>
          <w:tcPr>
            <w:tcW w:w="7200" w:type="dxa"/>
          </w:tcPr>
          <w:p w:rsidR="00982BE3" w:rsidRDefault="00982BE3">
            <w:pPr>
              <w:pStyle w:val="ConsPlusNormal"/>
            </w:pPr>
            <w:r>
              <w:t>Операции на женских половых органах при злокачественных новообразованиях (уровень 1)</w:t>
            </w:r>
          </w:p>
        </w:tc>
      </w:tr>
      <w:tr w:rsidR="00982BE3">
        <w:tc>
          <w:tcPr>
            <w:tcW w:w="1757" w:type="dxa"/>
          </w:tcPr>
          <w:p w:rsidR="00982BE3" w:rsidRDefault="00982BE3">
            <w:pPr>
              <w:pStyle w:val="ConsPlusNormal"/>
            </w:pPr>
            <w:r>
              <w:t>st19.002</w:t>
            </w:r>
          </w:p>
        </w:tc>
        <w:tc>
          <w:tcPr>
            <w:tcW w:w="7200" w:type="dxa"/>
          </w:tcPr>
          <w:p w:rsidR="00982BE3" w:rsidRDefault="00982BE3">
            <w:pPr>
              <w:pStyle w:val="ConsPlusNormal"/>
            </w:pPr>
            <w:r>
              <w:t>Операции на женских половых органах при злокачественных новообразованиях (уровень 2)</w:t>
            </w:r>
          </w:p>
        </w:tc>
      </w:tr>
      <w:tr w:rsidR="00982BE3">
        <w:tc>
          <w:tcPr>
            <w:tcW w:w="1757" w:type="dxa"/>
          </w:tcPr>
          <w:p w:rsidR="00982BE3" w:rsidRDefault="00982BE3">
            <w:pPr>
              <w:pStyle w:val="ConsPlusNormal"/>
            </w:pPr>
            <w:r>
              <w:t>st19.003</w:t>
            </w:r>
          </w:p>
        </w:tc>
        <w:tc>
          <w:tcPr>
            <w:tcW w:w="7200" w:type="dxa"/>
          </w:tcPr>
          <w:p w:rsidR="00982BE3" w:rsidRDefault="00982BE3">
            <w:pPr>
              <w:pStyle w:val="ConsPlusNormal"/>
            </w:pPr>
            <w:r>
              <w:t>Операции на женских половых органах при злокачественных новообразованиях (уровень 3)</w:t>
            </w:r>
          </w:p>
        </w:tc>
      </w:tr>
      <w:tr w:rsidR="00982BE3">
        <w:tc>
          <w:tcPr>
            <w:tcW w:w="1757" w:type="dxa"/>
          </w:tcPr>
          <w:p w:rsidR="00982BE3" w:rsidRDefault="00982BE3">
            <w:pPr>
              <w:pStyle w:val="ConsPlusNormal"/>
            </w:pPr>
            <w:r>
              <w:t>st19.004</w:t>
            </w:r>
          </w:p>
        </w:tc>
        <w:tc>
          <w:tcPr>
            <w:tcW w:w="7200" w:type="dxa"/>
          </w:tcPr>
          <w:p w:rsidR="00982BE3" w:rsidRDefault="00982BE3">
            <w:pPr>
              <w:pStyle w:val="ConsPlusNormal"/>
            </w:pPr>
            <w:r>
              <w:t>Операции на кишечнике и анальной области при злокачественных новообразованиях (уровень 1)</w:t>
            </w:r>
          </w:p>
        </w:tc>
      </w:tr>
      <w:tr w:rsidR="00982BE3">
        <w:tc>
          <w:tcPr>
            <w:tcW w:w="1757" w:type="dxa"/>
          </w:tcPr>
          <w:p w:rsidR="00982BE3" w:rsidRDefault="00982BE3">
            <w:pPr>
              <w:pStyle w:val="ConsPlusNormal"/>
            </w:pPr>
            <w:r>
              <w:t>st19.005</w:t>
            </w:r>
          </w:p>
        </w:tc>
        <w:tc>
          <w:tcPr>
            <w:tcW w:w="7200" w:type="dxa"/>
          </w:tcPr>
          <w:p w:rsidR="00982BE3" w:rsidRDefault="00982BE3">
            <w:pPr>
              <w:pStyle w:val="ConsPlusNormal"/>
            </w:pPr>
            <w:r>
              <w:t>Операции на кишечнике и анальной области при злокачественных новообразованиях (уровень 2)</w:t>
            </w:r>
          </w:p>
        </w:tc>
      </w:tr>
      <w:tr w:rsidR="00982BE3">
        <w:tc>
          <w:tcPr>
            <w:tcW w:w="1757" w:type="dxa"/>
          </w:tcPr>
          <w:p w:rsidR="00982BE3" w:rsidRDefault="00982BE3">
            <w:pPr>
              <w:pStyle w:val="ConsPlusNormal"/>
            </w:pPr>
            <w:r>
              <w:t>st19.006</w:t>
            </w:r>
          </w:p>
        </w:tc>
        <w:tc>
          <w:tcPr>
            <w:tcW w:w="7200" w:type="dxa"/>
          </w:tcPr>
          <w:p w:rsidR="00982BE3" w:rsidRDefault="00982BE3">
            <w:pPr>
              <w:pStyle w:val="ConsPlusNormal"/>
            </w:pPr>
            <w:r>
              <w:t>Операции при злокачественных новообразованиях почки и мочевыделительной системы (уровень 1)</w:t>
            </w:r>
          </w:p>
        </w:tc>
      </w:tr>
      <w:tr w:rsidR="00982BE3">
        <w:tc>
          <w:tcPr>
            <w:tcW w:w="1757" w:type="dxa"/>
          </w:tcPr>
          <w:p w:rsidR="00982BE3" w:rsidRDefault="00982BE3">
            <w:pPr>
              <w:pStyle w:val="ConsPlusNormal"/>
            </w:pPr>
            <w:r>
              <w:t>st19.007</w:t>
            </w:r>
          </w:p>
        </w:tc>
        <w:tc>
          <w:tcPr>
            <w:tcW w:w="7200" w:type="dxa"/>
          </w:tcPr>
          <w:p w:rsidR="00982BE3" w:rsidRDefault="00982BE3">
            <w:pPr>
              <w:pStyle w:val="ConsPlusNormal"/>
            </w:pPr>
            <w:r>
              <w:t>Операции при злокачественных новообразованиях почки и мочевыделительной системы (уровень 2)</w:t>
            </w:r>
          </w:p>
        </w:tc>
      </w:tr>
      <w:tr w:rsidR="00982BE3">
        <w:tc>
          <w:tcPr>
            <w:tcW w:w="1757" w:type="dxa"/>
          </w:tcPr>
          <w:p w:rsidR="00982BE3" w:rsidRDefault="00982BE3">
            <w:pPr>
              <w:pStyle w:val="ConsPlusNormal"/>
            </w:pPr>
            <w:r>
              <w:t>st19.008</w:t>
            </w:r>
          </w:p>
        </w:tc>
        <w:tc>
          <w:tcPr>
            <w:tcW w:w="7200" w:type="dxa"/>
          </w:tcPr>
          <w:p w:rsidR="00982BE3" w:rsidRDefault="00982BE3">
            <w:pPr>
              <w:pStyle w:val="ConsPlusNormal"/>
            </w:pPr>
            <w:r>
              <w:t>Операции при злокачественных новообразованиях почки и мочевыделительной системы (уровень 3)</w:t>
            </w:r>
          </w:p>
        </w:tc>
      </w:tr>
      <w:tr w:rsidR="00982BE3">
        <w:tc>
          <w:tcPr>
            <w:tcW w:w="1757" w:type="dxa"/>
          </w:tcPr>
          <w:p w:rsidR="00982BE3" w:rsidRDefault="00982BE3">
            <w:pPr>
              <w:pStyle w:val="ConsPlusNormal"/>
            </w:pPr>
            <w:r>
              <w:lastRenderedPageBreak/>
              <w:t>st19.009</w:t>
            </w:r>
          </w:p>
        </w:tc>
        <w:tc>
          <w:tcPr>
            <w:tcW w:w="7200" w:type="dxa"/>
          </w:tcPr>
          <w:p w:rsidR="00982BE3" w:rsidRDefault="00982BE3">
            <w:pPr>
              <w:pStyle w:val="ConsPlusNormal"/>
            </w:pPr>
            <w:r>
              <w:t>Операции при злокачественных новообразованиях кожи (уровень 1)</w:t>
            </w:r>
          </w:p>
        </w:tc>
      </w:tr>
      <w:tr w:rsidR="00982BE3">
        <w:tc>
          <w:tcPr>
            <w:tcW w:w="1757" w:type="dxa"/>
          </w:tcPr>
          <w:p w:rsidR="00982BE3" w:rsidRDefault="00982BE3">
            <w:pPr>
              <w:pStyle w:val="ConsPlusNormal"/>
            </w:pPr>
            <w:r>
              <w:t>st19.010</w:t>
            </w:r>
          </w:p>
        </w:tc>
        <w:tc>
          <w:tcPr>
            <w:tcW w:w="7200" w:type="dxa"/>
          </w:tcPr>
          <w:p w:rsidR="00982BE3" w:rsidRDefault="00982BE3">
            <w:pPr>
              <w:pStyle w:val="ConsPlusNormal"/>
            </w:pPr>
            <w:r>
              <w:t>Операции при злокачественных новообразованиях кожи (уровень 2)</w:t>
            </w:r>
          </w:p>
        </w:tc>
      </w:tr>
      <w:tr w:rsidR="00982BE3">
        <w:tc>
          <w:tcPr>
            <w:tcW w:w="1757" w:type="dxa"/>
          </w:tcPr>
          <w:p w:rsidR="00982BE3" w:rsidRDefault="00982BE3">
            <w:pPr>
              <w:pStyle w:val="ConsPlusNormal"/>
            </w:pPr>
            <w:r>
              <w:t>st19.011</w:t>
            </w:r>
          </w:p>
        </w:tc>
        <w:tc>
          <w:tcPr>
            <w:tcW w:w="7200" w:type="dxa"/>
          </w:tcPr>
          <w:p w:rsidR="00982BE3" w:rsidRDefault="00982BE3">
            <w:pPr>
              <w:pStyle w:val="ConsPlusNormal"/>
            </w:pPr>
            <w:r>
              <w:t>Операции при злокачественных новообразованиях кожи (уровень 3)</w:t>
            </w:r>
          </w:p>
        </w:tc>
      </w:tr>
      <w:tr w:rsidR="00982BE3">
        <w:tc>
          <w:tcPr>
            <w:tcW w:w="1757" w:type="dxa"/>
          </w:tcPr>
          <w:p w:rsidR="00982BE3" w:rsidRDefault="00982BE3">
            <w:pPr>
              <w:pStyle w:val="ConsPlusNormal"/>
            </w:pPr>
            <w:r>
              <w:t>st19.012</w:t>
            </w:r>
          </w:p>
        </w:tc>
        <w:tc>
          <w:tcPr>
            <w:tcW w:w="7200" w:type="dxa"/>
          </w:tcPr>
          <w:p w:rsidR="00982BE3" w:rsidRDefault="00982BE3">
            <w:pPr>
              <w:pStyle w:val="ConsPlusNormal"/>
            </w:pPr>
            <w:r>
              <w:t>Операции при злокачественном новообразовании щитовидной железы (уровень 1)</w:t>
            </w:r>
          </w:p>
        </w:tc>
      </w:tr>
      <w:tr w:rsidR="00982BE3">
        <w:tc>
          <w:tcPr>
            <w:tcW w:w="1757" w:type="dxa"/>
          </w:tcPr>
          <w:p w:rsidR="00982BE3" w:rsidRDefault="00982BE3">
            <w:pPr>
              <w:pStyle w:val="ConsPlusNormal"/>
            </w:pPr>
            <w:r>
              <w:t>st19.013</w:t>
            </w:r>
          </w:p>
        </w:tc>
        <w:tc>
          <w:tcPr>
            <w:tcW w:w="7200" w:type="dxa"/>
          </w:tcPr>
          <w:p w:rsidR="00982BE3" w:rsidRDefault="00982BE3">
            <w:pPr>
              <w:pStyle w:val="ConsPlusNormal"/>
            </w:pPr>
            <w:r>
              <w:t>Операции при злокачественном новообразовании щитовидной железы (уровень 2)</w:t>
            </w:r>
          </w:p>
        </w:tc>
      </w:tr>
      <w:tr w:rsidR="00982BE3">
        <w:tc>
          <w:tcPr>
            <w:tcW w:w="1757" w:type="dxa"/>
          </w:tcPr>
          <w:p w:rsidR="00982BE3" w:rsidRDefault="00982BE3">
            <w:pPr>
              <w:pStyle w:val="ConsPlusNormal"/>
            </w:pPr>
            <w:r>
              <w:t>st19.014</w:t>
            </w:r>
          </w:p>
        </w:tc>
        <w:tc>
          <w:tcPr>
            <w:tcW w:w="7200" w:type="dxa"/>
          </w:tcPr>
          <w:p w:rsidR="00982BE3" w:rsidRDefault="00982BE3">
            <w:pPr>
              <w:pStyle w:val="ConsPlusNormal"/>
            </w:pPr>
            <w:r>
              <w:t>Мастэктомия, другие операции при злокачественном новообразовании молочной железы (уровень 1)</w:t>
            </w:r>
          </w:p>
        </w:tc>
      </w:tr>
      <w:tr w:rsidR="00982BE3">
        <w:tc>
          <w:tcPr>
            <w:tcW w:w="1757" w:type="dxa"/>
          </w:tcPr>
          <w:p w:rsidR="00982BE3" w:rsidRDefault="00982BE3">
            <w:pPr>
              <w:pStyle w:val="ConsPlusNormal"/>
            </w:pPr>
            <w:r>
              <w:t>st19.015</w:t>
            </w:r>
          </w:p>
        </w:tc>
        <w:tc>
          <w:tcPr>
            <w:tcW w:w="7200" w:type="dxa"/>
          </w:tcPr>
          <w:p w:rsidR="00982BE3" w:rsidRDefault="00982BE3">
            <w:pPr>
              <w:pStyle w:val="ConsPlusNormal"/>
            </w:pPr>
            <w:r>
              <w:t>Мастэктомия, другие операции при злокачественном новообразовании молочной железы (уровень 2)</w:t>
            </w:r>
          </w:p>
        </w:tc>
      </w:tr>
      <w:tr w:rsidR="00982BE3">
        <w:tc>
          <w:tcPr>
            <w:tcW w:w="1757" w:type="dxa"/>
          </w:tcPr>
          <w:p w:rsidR="00982BE3" w:rsidRDefault="00982BE3">
            <w:pPr>
              <w:pStyle w:val="ConsPlusNormal"/>
            </w:pPr>
            <w:r>
              <w:t>st19.016</w:t>
            </w:r>
          </w:p>
        </w:tc>
        <w:tc>
          <w:tcPr>
            <w:tcW w:w="7200" w:type="dxa"/>
          </w:tcPr>
          <w:p w:rsidR="00982BE3" w:rsidRDefault="00982BE3">
            <w:pPr>
              <w:pStyle w:val="ConsPlusNormal"/>
            </w:pPr>
            <w:r>
              <w:t>Операции при злокачественном новообразовании желчного пузыря, желчных протоков (уровень 1)</w:t>
            </w:r>
          </w:p>
        </w:tc>
      </w:tr>
      <w:tr w:rsidR="00982BE3">
        <w:tc>
          <w:tcPr>
            <w:tcW w:w="1757" w:type="dxa"/>
          </w:tcPr>
          <w:p w:rsidR="00982BE3" w:rsidRDefault="00982BE3">
            <w:pPr>
              <w:pStyle w:val="ConsPlusNormal"/>
            </w:pPr>
            <w:r>
              <w:t>st19.017</w:t>
            </w:r>
          </w:p>
        </w:tc>
        <w:tc>
          <w:tcPr>
            <w:tcW w:w="7200" w:type="dxa"/>
          </w:tcPr>
          <w:p w:rsidR="00982BE3" w:rsidRDefault="00982BE3">
            <w:pPr>
              <w:pStyle w:val="ConsPlusNormal"/>
            </w:pPr>
            <w:r>
              <w:t>Операции при злокачественном новообразовании желчного пузыря, желчных протоков (уровень 2)</w:t>
            </w:r>
          </w:p>
        </w:tc>
      </w:tr>
      <w:tr w:rsidR="00982BE3">
        <w:tc>
          <w:tcPr>
            <w:tcW w:w="1757" w:type="dxa"/>
          </w:tcPr>
          <w:p w:rsidR="00982BE3" w:rsidRDefault="00982BE3">
            <w:pPr>
              <w:pStyle w:val="ConsPlusNormal"/>
            </w:pPr>
            <w:r>
              <w:t>st19.018</w:t>
            </w:r>
          </w:p>
        </w:tc>
        <w:tc>
          <w:tcPr>
            <w:tcW w:w="7200" w:type="dxa"/>
          </w:tcPr>
          <w:p w:rsidR="00982BE3" w:rsidRDefault="00982BE3">
            <w:pPr>
              <w:pStyle w:val="ConsPlusNormal"/>
            </w:pPr>
            <w:r>
              <w:t>Операции при злокачественном новообразовании пищевода, желудка (уровень 1)</w:t>
            </w:r>
          </w:p>
        </w:tc>
      </w:tr>
      <w:tr w:rsidR="00982BE3">
        <w:tc>
          <w:tcPr>
            <w:tcW w:w="1757" w:type="dxa"/>
          </w:tcPr>
          <w:p w:rsidR="00982BE3" w:rsidRDefault="00982BE3">
            <w:pPr>
              <w:pStyle w:val="ConsPlusNormal"/>
            </w:pPr>
            <w:r>
              <w:t>st19.019</w:t>
            </w:r>
          </w:p>
        </w:tc>
        <w:tc>
          <w:tcPr>
            <w:tcW w:w="7200" w:type="dxa"/>
          </w:tcPr>
          <w:p w:rsidR="00982BE3" w:rsidRDefault="00982BE3">
            <w:pPr>
              <w:pStyle w:val="ConsPlusNormal"/>
            </w:pPr>
            <w:r>
              <w:t>Операции при злокачественном новообразовании пищевода, желудка (уровень 2)</w:t>
            </w:r>
          </w:p>
        </w:tc>
      </w:tr>
      <w:tr w:rsidR="00982BE3">
        <w:tc>
          <w:tcPr>
            <w:tcW w:w="1757" w:type="dxa"/>
          </w:tcPr>
          <w:p w:rsidR="00982BE3" w:rsidRDefault="00982BE3">
            <w:pPr>
              <w:pStyle w:val="ConsPlusNormal"/>
            </w:pPr>
            <w:r>
              <w:t>st19.020</w:t>
            </w:r>
          </w:p>
        </w:tc>
        <w:tc>
          <w:tcPr>
            <w:tcW w:w="7200" w:type="dxa"/>
          </w:tcPr>
          <w:p w:rsidR="00982BE3" w:rsidRDefault="00982BE3">
            <w:pPr>
              <w:pStyle w:val="ConsPlusNormal"/>
            </w:pPr>
            <w:r>
              <w:t>Операции при злокачественном новообразовании пищевода, желудка (уровень 3)</w:t>
            </w:r>
          </w:p>
        </w:tc>
      </w:tr>
      <w:tr w:rsidR="00982BE3">
        <w:tc>
          <w:tcPr>
            <w:tcW w:w="1757" w:type="dxa"/>
          </w:tcPr>
          <w:p w:rsidR="00982BE3" w:rsidRDefault="00982BE3">
            <w:pPr>
              <w:pStyle w:val="ConsPlusNormal"/>
            </w:pPr>
            <w:r>
              <w:t>st19.021</w:t>
            </w:r>
          </w:p>
        </w:tc>
        <w:tc>
          <w:tcPr>
            <w:tcW w:w="7200" w:type="dxa"/>
          </w:tcPr>
          <w:p w:rsidR="00982BE3" w:rsidRDefault="00982BE3">
            <w:pPr>
              <w:pStyle w:val="ConsPlusNormal"/>
            </w:pPr>
            <w:r>
              <w:t>Другие операции при злокачественном новообразовании брюшной полости</w:t>
            </w:r>
          </w:p>
        </w:tc>
      </w:tr>
      <w:tr w:rsidR="00982BE3">
        <w:tc>
          <w:tcPr>
            <w:tcW w:w="1757" w:type="dxa"/>
          </w:tcPr>
          <w:p w:rsidR="00982BE3" w:rsidRDefault="00982BE3">
            <w:pPr>
              <w:pStyle w:val="ConsPlusNormal"/>
            </w:pPr>
            <w:r>
              <w:t>st19.022</w:t>
            </w:r>
          </w:p>
        </w:tc>
        <w:tc>
          <w:tcPr>
            <w:tcW w:w="7200" w:type="dxa"/>
          </w:tcPr>
          <w:p w:rsidR="00982BE3" w:rsidRDefault="00982BE3">
            <w:pPr>
              <w:pStyle w:val="ConsPlusNormal"/>
            </w:pPr>
            <w:r>
              <w:t>Операции на органе слуха, придаточных пазухах носа и верхних дыхательных путях при злокачественных новообразованиях</w:t>
            </w:r>
          </w:p>
        </w:tc>
      </w:tr>
      <w:tr w:rsidR="00982BE3">
        <w:tc>
          <w:tcPr>
            <w:tcW w:w="1757" w:type="dxa"/>
          </w:tcPr>
          <w:p w:rsidR="00982BE3" w:rsidRDefault="00982BE3">
            <w:pPr>
              <w:pStyle w:val="ConsPlusNormal"/>
            </w:pPr>
            <w:r>
              <w:t>st19.023</w:t>
            </w:r>
          </w:p>
        </w:tc>
        <w:tc>
          <w:tcPr>
            <w:tcW w:w="7200" w:type="dxa"/>
          </w:tcPr>
          <w:p w:rsidR="00982BE3" w:rsidRDefault="00982BE3">
            <w:pPr>
              <w:pStyle w:val="ConsPlusNormal"/>
            </w:pPr>
            <w:r>
              <w:t>Операции на нижних дыхательных путях и легочной ткани при злокачественных новообразованиях (уровень 1)</w:t>
            </w:r>
          </w:p>
        </w:tc>
      </w:tr>
      <w:tr w:rsidR="00982BE3">
        <w:tc>
          <w:tcPr>
            <w:tcW w:w="1757" w:type="dxa"/>
          </w:tcPr>
          <w:p w:rsidR="00982BE3" w:rsidRDefault="00982BE3">
            <w:pPr>
              <w:pStyle w:val="ConsPlusNormal"/>
            </w:pPr>
            <w:r>
              <w:t>st19.024</w:t>
            </w:r>
          </w:p>
        </w:tc>
        <w:tc>
          <w:tcPr>
            <w:tcW w:w="7200" w:type="dxa"/>
          </w:tcPr>
          <w:p w:rsidR="00982BE3" w:rsidRDefault="00982BE3">
            <w:pPr>
              <w:pStyle w:val="ConsPlusNormal"/>
            </w:pPr>
            <w:r>
              <w:t>Операции на нижних дыхательных путях и легочной ткани при злокачественных новообразованиях (уровень 2)</w:t>
            </w:r>
          </w:p>
        </w:tc>
      </w:tr>
      <w:tr w:rsidR="00982BE3">
        <w:tc>
          <w:tcPr>
            <w:tcW w:w="1757" w:type="dxa"/>
          </w:tcPr>
          <w:p w:rsidR="00982BE3" w:rsidRDefault="00982BE3">
            <w:pPr>
              <w:pStyle w:val="ConsPlusNormal"/>
            </w:pPr>
            <w:r>
              <w:t>st19.025</w:t>
            </w:r>
          </w:p>
        </w:tc>
        <w:tc>
          <w:tcPr>
            <w:tcW w:w="7200" w:type="dxa"/>
          </w:tcPr>
          <w:p w:rsidR="00982BE3" w:rsidRDefault="00982BE3">
            <w:pPr>
              <w:pStyle w:val="ConsPlusNormal"/>
            </w:pPr>
            <w:r>
              <w:t>Операции при злокачественных новообразованиях мужских половых органов (уровень 1)</w:t>
            </w:r>
          </w:p>
        </w:tc>
      </w:tr>
      <w:tr w:rsidR="00982BE3">
        <w:tc>
          <w:tcPr>
            <w:tcW w:w="1757" w:type="dxa"/>
          </w:tcPr>
          <w:p w:rsidR="00982BE3" w:rsidRDefault="00982BE3">
            <w:pPr>
              <w:pStyle w:val="ConsPlusNormal"/>
            </w:pPr>
            <w:r>
              <w:t>st19.026</w:t>
            </w:r>
          </w:p>
        </w:tc>
        <w:tc>
          <w:tcPr>
            <w:tcW w:w="7200" w:type="dxa"/>
          </w:tcPr>
          <w:p w:rsidR="00982BE3" w:rsidRDefault="00982BE3">
            <w:pPr>
              <w:pStyle w:val="ConsPlusNormal"/>
            </w:pPr>
            <w:r>
              <w:t>Операции при злокачественных новообразованиях мужских половых органов (уровень 2)</w:t>
            </w:r>
          </w:p>
        </w:tc>
      </w:tr>
      <w:tr w:rsidR="00982BE3">
        <w:tc>
          <w:tcPr>
            <w:tcW w:w="1757" w:type="dxa"/>
          </w:tcPr>
          <w:p w:rsidR="00982BE3" w:rsidRDefault="00982BE3">
            <w:pPr>
              <w:pStyle w:val="ConsPlusNormal"/>
            </w:pPr>
            <w:r>
              <w:t>st19.038</w:t>
            </w:r>
          </w:p>
        </w:tc>
        <w:tc>
          <w:tcPr>
            <w:tcW w:w="7200"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r>
      <w:tr w:rsidR="00982BE3">
        <w:tc>
          <w:tcPr>
            <w:tcW w:w="1757" w:type="dxa"/>
          </w:tcPr>
          <w:p w:rsidR="00982BE3" w:rsidRDefault="00982BE3">
            <w:pPr>
              <w:pStyle w:val="ConsPlusNormal"/>
            </w:pPr>
            <w:r>
              <w:t>st19.104</w:t>
            </w:r>
          </w:p>
        </w:tc>
        <w:tc>
          <w:tcPr>
            <w:tcW w:w="7200" w:type="dxa"/>
          </w:tcPr>
          <w:p w:rsidR="00982BE3" w:rsidRDefault="00982BE3">
            <w:pPr>
              <w:pStyle w:val="ConsPlusNormal"/>
            </w:pPr>
            <w:r>
              <w:t>Эвисцерация малого таза при лучевых повреждениях</w:t>
            </w:r>
          </w:p>
        </w:tc>
      </w:tr>
      <w:tr w:rsidR="00982BE3">
        <w:tc>
          <w:tcPr>
            <w:tcW w:w="1757" w:type="dxa"/>
          </w:tcPr>
          <w:p w:rsidR="00982BE3" w:rsidRDefault="00982BE3">
            <w:pPr>
              <w:pStyle w:val="ConsPlusNormal"/>
            </w:pPr>
            <w:r>
              <w:t>st19.123</w:t>
            </w:r>
          </w:p>
        </w:tc>
        <w:tc>
          <w:tcPr>
            <w:tcW w:w="7200" w:type="dxa"/>
          </w:tcPr>
          <w:p w:rsidR="00982BE3" w:rsidRDefault="00982BE3">
            <w:pPr>
              <w:pStyle w:val="ConsPlusNormal"/>
            </w:pPr>
            <w:r>
              <w:t>Прочие операции при ЗНО (уровень 1)</w:t>
            </w:r>
          </w:p>
        </w:tc>
      </w:tr>
      <w:tr w:rsidR="00982BE3">
        <w:tc>
          <w:tcPr>
            <w:tcW w:w="1757" w:type="dxa"/>
          </w:tcPr>
          <w:p w:rsidR="00982BE3" w:rsidRDefault="00982BE3">
            <w:pPr>
              <w:pStyle w:val="ConsPlusNormal"/>
            </w:pPr>
            <w:r>
              <w:t>st19.124</w:t>
            </w:r>
          </w:p>
        </w:tc>
        <w:tc>
          <w:tcPr>
            <w:tcW w:w="7200" w:type="dxa"/>
          </w:tcPr>
          <w:p w:rsidR="00982BE3" w:rsidRDefault="00982BE3">
            <w:pPr>
              <w:pStyle w:val="ConsPlusNormal"/>
            </w:pPr>
            <w:r>
              <w:t>Прочие операции при ЗНО (уровень 2)</w:t>
            </w:r>
          </w:p>
        </w:tc>
      </w:tr>
      <w:tr w:rsidR="00982BE3">
        <w:tc>
          <w:tcPr>
            <w:tcW w:w="1757" w:type="dxa"/>
          </w:tcPr>
          <w:p w:rsidR="00982BE3" w:rsidRDefault="00982BE3">
            <w:pPr>
              <w:pStyle w:val="ConsPlusNormal"/>
            </w:pPr>
            <w:r>
              <w:t>st20.005</w:t>
            </w:r>
          </w:p>
        </w:tc>
        <w:tc>
          <w:tcPr>
            <w:tcW w:w="7200" w:type="dxa"/>
          </w:tcPr>
          <w:p w:rsidR="00982BE3" w:rsidRDefault="00982BE3">
            <w:pPr>
              <w:pStyle w:val="ConsPlusNormal"/>
            </w:pPr>
            <w:r>
              <w:t>Операции на органе слуха, придаточных пазухах носа и верхних дыхательных путях (уровень 1)</w:t>
            </w:r>
          </w:p>
        </w:tc>
      </w:tr>
      <w:tr w:rsidR="00982BE3">
        <w:tc>
          <w:tcPr>
            <w:tcW w:w="1757" w:type="dxa"/>
          </w:tcPr>
          <w:p w:rsidR="00982BE3" w:rsidRDefault="00982BE3">
            <w:pPr>
              <w:pStyle w:val="ConsPlusNormal"/>
            </w:pPr>
            <w:r>
              <w:t>st20.006</w:t>
            </w:r>
          </w:p>
        </w:tc>
        <w:tc>
          <w:tcPr>
            <w:tcW w:w="7200" w:type="dxa"/>
          </w:tcPr>
          <w:p w:rsidR="00982BE3" w:rsidRDefault="00982BE3">
            <w:pPr>
              <w:pStyle w:val="ConsPlusNormal"/>
            </w:pPr>
            <w:r>
              <w:t>Операции на органе слуха, придаточных пазухах носа и верхних дыхательных путях (уровень 2)</w:t>
            </w:r>
          </w:p>
        </w:tc>
      </w:tr>
      <w:tr w:rsidR="00982BE3">
        <w:tc>
          <w:tcPr>
            <w:tcW w:w="1757" w:type="dxa"/>
          </w:tcPr>
          <w:p w:rsidR="00982BE3" w:rsidRDefault="00982BE3">
            <w:pPr>
              <w:pStyle w:val="ConsPlusNormal"/>
            </w:pPr>
            <w:r>
              <w:t>st20.007</w:t>
            </w:r>
          </w:p>
        </w:tc>
        <w:tc>
          <w:tcPr>
            <w:tcW w:w="7200" w:type="dxa"/>
          </w:tcPr>
          <w:p w:rsidR="00982BE3" w:rsidRDefault="00982BE3">
            <w:pPr>
              <w:pStyle w:val="ConsPlusNormal"/>
            </w:pPr>
            <w:r>
              <w:t>Операции на органе слуха, придаточных пазухах носа и верхних дыхательных путях (уровень 3)</w:t>
            </w:r>
          </w:p>
        </w:tc>
      </w:tr>
      <w:tr w:rsidR="00982BE3">
        <w:tc>
          <w:tcPr>
            <w:tcW w:w="1757" w:type="dxa"/>
          </w:tcPr>
          <w:p w:rsidR="00982BE3" w:rsidRDefault="00982BE3">
            <w:pPr>
              <w:pStyle w:val="ConsPlusNormal"/>
            </w:pPr>
            <w:r>
              <w:t>st20.008</w:t>
            </w:r>
          </w:p>
        </w:tc>
        <w:tc>
          <w:tcPr>
            <w:tcW w:w="7200" w:type="dxa"/>
          </w:tcPr>
          <w:p w:rsidR="00982BE3" w:rsidRDefault="00982BE3">
            <w:pPr>
              <w:pStyle w:val="ConsPlusNormal"/>
            </w:pPr>
            <w:r>
              <w:t xml:space="preserve">Операции на органе слуха, придаточных пазухах носа и верхних дыхательных </w:t>
            </w:r>
            <w:r>
              <w:lastRenderedPageBreak/>
              <w:t>путях (уровень 4)</w:t>
            </w:r>
          </w:p>
        </w:tc>
      </w:tr>
      <w:tr w:rsidR="00982BE3">
        <w:tc>
          <w:tcPr>
            <w:tcW w:w="1757" w:type="dxa"/>
          </w:tcPr>
          <w:p w:rsidR="00982BE3" w:rsidRDefault="00982BE3">
            <w:pPr>
              <w:pStyle w:val="ConsPlusNormal"/>
            </w:pPr>
            <w:r>
              <w:lastRenderedPageBreak/>
              <w:t>st20.009</w:t>
            </w:r>
          </w:p>
        </w:tc>
        <w:tc>
          <w:tcPr>
            <w:tcW w:w="7200" w:type="dxa"/>
          </w:tcPr>
          <w:p w:rsidR="00982BE3" w:rsidRDefault="00982BE3">
            <w:pPr>
              <w:pStyle w:val="ConsPlusNormal"/>
            </w:pPr>
            <w:r>
              <w:t>Операции на органе слуха, придаточных пазухах носа и верхних дыхательных путях (уровень 5)</w:t>
            </w:r>
          </w:p>
        </w:tc>
      </w:tr>
      <w:tr w:rsidR="00982BE3">
        <w:tc>
          <w:tcPr>
            <w:tcW w:w="1757" w:type="dxa"/>
          </w:tcPr>
          <w:p w:rsidR="00982BE3" w:rsidRDefault="00982BE3">
            <w:pPr>
              <w:pStyle w:val="ConsPlusNormal"/>
            </w:pPr>
            <w:r>
              <w:t>st20.010</w:t>
            </w:r>
          </w:p>
        </w:tc>
        <w:tc>
          <w:tcPr>
            <w:tcW w:w="7200" w:type="dxa"/>
          </w:tcPr>
          <w:p w:rsidR="00982BE3" w:rsidRDefault="00982BE3">
            <w:pPr>
              <w:pStyle w:val="ConsPlusNormal"/>
            </w:pPr>
            <w:r>
              <w:t>Замена речевого процессора</w:t>
            </w:r>
          </w:p>
        </w:tc>
      </w:tr>
      <w:tr w:rsidR="00982BE3">
        <w:tc>
          <w:tcPr>
            <w:tcW w:w="1757" w:type="dxa"/>
          </w:tcPr>
          <w:p w:rsidR="00982BE3" w:rsidRDefault="00982BE3">
            <w:pPr>
              <w:pStyle w:val="ConsPlusNormal"/>
            </w:pPr>
            <w:r>
              <w:t>st21.001</w:t>
            </w:r>
          </w:p>
        </w:tc>
        <w:tc>
          <w:tcPr>
            <w:tcW w:w="7200" w:type="dxa"/>
          </w:tcPr>
          <w:p w:rsidR="00982BE3" w:rsidRDefault="00982BE3">
            <w:pPr>
              <w:pStyle w:val="ConsPlusNormal"/>
            </w:pPr>
            <w:r>
              <w:t>Операции на органе зрения (уровень 1)</w:t>
            </w:r>
          </w:p>
        </w:tc>
      </w:tr>
      <w:tr w:rsidR="00982BE3">
        <w:tc>
          <w:tcPr>
            <w:tcW w:w="1757" w:type="dxa"/>
          </w:tcPr>
          <w:p w:rsidR="00982BE3" w:rsidRDefault="00982BE3">
            <w:pPr>
              <w:pStyle w:val="ConsPlusNormal"/>
            </w:pPr>
            <w:r>
              <w:t>st21.002</w:t>
            </w:r>
          </w:p>
        </w:tc>
        <w:tc>
          <w:tcPr>
            <w:tcW w:w="7200" w:type="dxa"/>
          </w:tcPr>
          <w:p w:rsidR="00982BE3" w:rsidRDefault="00982BE3">
            <w:pPr>
              <w:pStyle w:val="ConsPlusNormal"/>
            </w:pPr>
            <w:r>
              <w:t>Операции на органе зрения (уровень 2)</w:t>
            </w:r>
          </w:p>
        </w:tc>
      </w:tr>
      <w:tr w:rsidR="00982BE3">
        <w:tc>
          <w:tcPr>
            <w:tcW w:w="1757" w:type="dxa"/>
          </w:tcPr>
          <w:p w:rsidR="00982BE3" w:rsidRDefault="00982BE3">
            <w:pPr>
              <w:pStyle w:val="ConsPlusNormal"/>
            </w:pPr>
            <w:r>
              <w:t>st21.003</w:t>
            </w:r>
          </w:p>
        </w:tc>
        <w:tc>
          <w:tcPr>
            <w:tcW w:w="7200" w:type="dxa"/>
          </w:tcPr>
          <w:p w:rsidR="00982BE3" w:rsidRDefault="00982BE3">
            <w:pPr>
              <w:pStyle w:val="ConsPlusNormal"/>
            </w:pPr>
            <w:r>
              <w:t>Операции на органе зрения (уровень 3)</w:t>
            </w:r>
          </w:p>
        </w:tc>
      </w:tr>
      <w:tr w:rsidR="00982BE3">
        <w:tc>
          <w:tcPr>
            <w:tcW w:w="1757" w:type="dxa"/>
          </w:tcPr>
          <w:p w:rsidR="00982BE3" w:rsidRDefault="00982BE3">
            <w:pPr>
              <w:pStyle w:val="ConsPlusNormal"/>
            </w:pPr>
            <w:r>
              <w:t>st21.004</w:t>
            </w:r>
          </w:p>
        </w:tc>
        <w:tc>
          <w:tcPr>
            <w:tcW w:w="7200" w:type="dxa"/>
          </w:tcPr>
          <w:p w:rsidR="00982BE3" w:rsidRDefault="00982BE3">
            <w:pPr>
              <w:pStyle w:val="ConsPlusNormal"/>
            </w:pPr>
            <w:r>
              <w:t>Операции на органе зрения (уровень 4)</w:t>
            </w:r>
          </w:p>
        </w:tc>
      </w:tr>
      <w:tr w:rsidR="00982BE3">
        <w:tc>
          <w:tcPr>
            <w:tcW w:w="1757" w:type="dxa"/>
          </w:tcPr>
          <w:p w:rsidR="00982BE3" w:rsidRDefault="00982BE3">
            <w:pPr>
              <w:pStyle w:val="ConsPlusNormal"/>
            </w:pPr>
            <w:r>
              <w:t>st21.005</w:t>
            </w:r>
          </w:p>
        </w:tc>
        <w:tc>
          <w:tcPr>
            <w:tcW w:w="7200" w:type="dxa"/>
          </w:tcPr>
          <w:p w:rsidR="00982BE3" w:rsidRDefault="00982BE3">
            <w:pPr>
              <w:pStyle w:val="ConsPlusNormal"/>
            </w:pPr>
            <w:r>
              <w:t>Операции на органе зрения (уровень 5)</w:t>
            </w:r>
          </w:p>
        </w:tc>
      </w:tr>
      <w:tr w:rsidR="00982BE3">
        <w:tc>
          <w:tcPr>
            <w:tcW w:w="1757" w:type="dxa"/>
          </w:tcPr>
          <w:p w:rsidR="00982BE3" w:rsidRDefault="00982BE3">
            <w:pPr>
              <w:pStyle w:val="ConsPlusNormal"/>
            </w:pPr>
            <w:r>
              <w:t>st21.006</w:t>
            </w:r>
          </w:p>
        </w:tc>
        <w:tc>
          <w:tcPr>
            <w:tcW w:w="7200" w:type="dxa"/>
          </w:tcPr>
          <w:p w:rsidR="00982BE3" w:rsidRDefault="00982BE3">
            <w:pPr>
              <w:pStyle w:val="ConsPlusNormal"/>
            </w:pPr>
            <w:r>
              <w:t>Операции на органе зрения (уровень 6)</w:t>
            </w:r>
          </w:p>
        </w:tc>
      </w:tr>
      <w:tr w:rsidR="00982BE3">
        <w:tc>
          <w:tcPr>
            <w:tcW w:w="1757" w:type="dxa"/>
          </w:tcPr>
          <w:p w:rsidR="00982BE3" w:rsidRDefault="00982BE3">
            <w:pPr>
              <w:pStyle w:val="ConsPlusNormal"/>
            </w:pPr>
            <w:r>
              <w:t>st21.009</w:t>
            </w:r>
          </w:p>
        </w:tc>
        <w:tc>
          <w:tcPr>
            <w:tcW w:w="7200" w:type="dxa"/>
          </w:tcPr>
          <w:p w:rsidR="00982BE3" w:rsidRDefault="00982BE3">
            <w:pPr>
              <w:pStyle w:val="ConsPlusNormal"/>
            </w:pPr>
            <w:r>
              <w:t>Операции на органе зрения (факоэмульсификация с имплантацией ИОЛ)</w:t>
            </w:r>
          </w:p>
        </w:tc>
      </w:tr>
      <w:tr w:rsidR="00982BE3">
        <w:tc>
          <w:tcPr>
            <w:tcW w:w="1757" w:type="dxa"/>
          </w:tcPr>
          <w:p w:rsidR="00982BE3" w:rsidRDefault="00982BE3">
            <w:pPr>
              <w:pStyle w:val="ConsPlusNormal"/>
            </w:pPr>
            <w:r>
              <w:t>st24.004</w:t>
            </w:r>
          </w:p>
        </w:tc>
        <w:tc>
          <w:tcPr>
            <w:tcW w:w="7200" w:type="dxa"/>
          </w:tcPr>
          <w:p w:rsidR="00982BE3" w:rsidRDefault="00982BE3">
            <w:pPr>
              <w:pStyle w:val="ConsPlusNormal"/>
            </w:pPr>
            <w:r>
              <w:t>Ревматические болезни сердца (уровень 2)</w:t>
            </w:r>
          </w:p>
        </w:tc>
      </w:tr>
      <w:tr w:rsidR="00982BE3">
        <w:tc>
          <w:tcPr>
            <w:tcW w:w="1757" w:type="dxa"/>
          </w:tcPr>
          <w:p w:rsidR="00982BE3" w:rsidRDefault="00982BE3">
            <w:pPr>
              <w:pStyle w:val="ConsPlusNormal"/>
            </w:pPr>
            <w:r>
              <w:t>st25.004</w:t>
            </w:r>
          </w:p>
        </w:tc>
        <w:tc>
          <w:tcPr>
            <w:tcW w:w="7200" w:type="dxa"/>
          </w:tcPr>
          <w:p w:rsidR="00982BE3" w:rsidRDefault="00982BE3">
            <w:pPr>
              <w:pStyle w:val="ConsPlusNormal"/>
            </w:pPr>
            <w:r>
              <w:t>Диагностическое обследование сердечно-сосудистой системы</w:t>
            </w:r>
          </w:p>
        </w:tc>
      </w:tr>
      <w:tr w:rsidR="00982BE3">
        <w:tc>
          <w:tcPr>
            <w:tcW w:w="1757" w:type="dxa"/>
          </w:tcPr>
          <w:p w:rsidR="00982BE3" w:rsidRDefault="00982BE3">
            <w:pPr>
              <w:pStyle w:val="ConsPlusNormal"/>
            </w:pPr>
            <w:r>
              <w:t>st25.005</w:t>
            </w:r>
          </w:p>
        </w:tc>
        <w:tc>
          <w:tcPr>
            <w:tcW w:w="7200" w:type="dxa"/>
          </w:tcPr>
          <w:p w:rsidR="00982BE3" w:rsidRDefault="00982BE3">
            <w:pPr>
              <w:pStyle w:val="ConsPlusNormal"/>
            </w:pPr>
            <w:r>
              <w:t>Операции на сердце и коронарных сосудах (уровень 1)</w:t>
            </w:r>
          </w:p>
        </w:tc>
      </w:tr>
      <w:tr w:rsidR="00982BE3">
        <w:tc>
          <w:tcPr>
            <w:tcW w:w="1757" w:type="dxa"/>
          </w:tcPr>
          <w:p w:rsidR="00982BE3" w:rsidRDefault="00982BE3">
            <w:pPr>
              <w:pStyle w:val="ConsPlusNormal"/>
            </w:pPr>
            <w:r>
              <w:t>st25.006</w:t>
            </w:r>
          </w:p>
        </w:tc>
        <w:tc>
          <w:tcPr>
            <w:tcW w:w="7200" w:type="dxa"/>
          </w:tcPr>
          <w:p w:rsidR="00982BE3" w:rsidRDefault="00982BE3">
            <w:pPr>
              <w:pStyle w:val="ConsPlusNormal"/>
            </w:pPr>
            <w:r>
              <w:t>Операции на сердце и коронарных сосудах (уровень 2)</w:t>
            </w:r>
          </w:p>
        </w:tc>
      </w:tr>
      <w:tr w:rsidR="00982BE3">
        <w:tc>
          <w:tcPr>
            <w:tcW w:w="1757" w:type="dxa"/>
          </w:tcPr>
          <w:p w:rsidR="00982BE3" w:rsidRDefault="00982BE3">
            <w:pPr>
              <w:pStyle w:val="ConsPlusNormal"/>
            </w:pPr>
            <w:r>
              <w:t>st25.007</w:t>
            </w:r>
          </w:p>
        </w:tc>
        <w:tc>
          <w:tcPr>
            <w:tcW w:w="7200" w:type="dxa"/>
          </w:tcPr>
          <w:p w:rsidR="00982BE3" w:rsidRDefault="00982BE3">
            <w:pPr>
              <w:pStyle w:val="ConsPlusNormal"/>
            </w:pPr>
            <w:r>
              <w:t>Операции на сердце и коронарных сосудах (уровень 3)</w:t>
            </w:r>
          </w:p>
        </w:tc>
      </w:tr>
      <w:tr w:rsidR="00982BE3">
        <w:tc>
          <w:tcPr>
            <w:tcW w:w="1757" w:type="dxa"/>
          </w:tcPr>
          <w:p w:rsidR="00982BE3" w:rsidRDefault="00982BE3">
            <w:pPr>
              <w:pStyle w:val="ConsPlusNormal"/>
            </w:pPr>
            <w:r>
              <w:t>st25.008</w:t>
            </w:r>
          </w:p>
        </w:tc>
        <w:tc>
          <w:tcPr>
            <w:tcW w:w="7200" w:type="dxa"/>
          </w:tcPr>
          <w:p w:rsidR="00982BE3" w:rsidRDefault="00982BE3">
            <w:pPr>
              <w:pStyle w:val="ConsPlusNormal"/>
            </w:pPr>
            <w:r>
              <w:t>Операции на сосудах (уровень 1)</w:t>
            </w:r>
          </w:p>
        </w:tc>
      </w:tr>
      <w:tr w:rsidR="00982BE3">
        <w:tc>
          <w:tcPr>
            <w:tcW w:w="1757" w:type="dxa"/>
          </w:tcPr>
          <w:p w:rsidR="00982BE3" w:rsidRDefault="00982BE3">
            <w:pPr>
              <w:pStyle w:val="ConsPlusNormal"/>
            </w:pPr>
            <w:r>
              <w:t>st25.009</w:t>
            </w:r>
          </w:p>
        </w:tc>
        <w:tc>
          <w:tcPr>
            <w:tcW w:w="7200" w:type="dxa"/>
          </w:tcPr>
          <w:p w:rsidR="00982BE3" w:rsidRDefault="00982BE3">
            <w:pPr>
              <w:pStyle w:val="ConsPlusNormal"/>
            </w:pPr>
            <w:r>
              <w:t>Операции на сосудах (уровень 2)</w:t>
            </w:r>
          </w:p>
        </w:tc>
      </w:tr>
      <w:tr w:rsidR="00982BE3">
        <w:tc>
          <w:tcPr>
            <w:tcW w:w="1757" w:type="dxa"/>
          </w:tcPr>
          <w:p w:rsidR="00982BE3" w:rsidRDefault="00982BE3">
            <w:pPr>
              <w:pStyle w:val="ConsPlusNormal"/>
            </w:pPr>
            <w:r>
              <w:t>st25.010</w:t>
            </w:r>
          </w:p>
        </w:tc>
        <w:tc>
          <w:tcPr>
            <w:tcW w:w="7200" w:type="dxa"/>
          </w:tcPr>
          <w:p w:rsidR="00982BE3" w:rsidRDefault="00982BE3">
            <w:pPr>
              <w:pStyle w:val="ConsPlusNormal"/>
            </w:pPr>
            <w:r>
              <w:t>Операции на сосудах (уровень 3)</w:t>
            </w:r>
          </w:p>
        </w:tc>
      </w:tr>
      <w:tr w:rsidR="00982BE3">
        <w:tc>
          <w:tcPr>
            <w:tcW w:w="1757" w:type="dxa"/>
          </w:tcPr>
          <w:p w:rsidR="00982BE3" w:rsidRDefault="00982BE3">
            <w:pPr>
              <w:pStyle w:val="ConsPlusNormal"/>
            </w:pPr>
            <w:r>
              <w:t>st25.011</w:t>
            </w:r>
          </w:p>
        </w:tc>
        <w:tc>
          <w:tcPr>
            <w:tcW w:w="7200" w:type="dxa"/>
          </w:tcPr>
          <w:p w:rsidR="00982BE3" w:rsidRDefault="00982BE3">
            <w:pPr>
              <w:pStyle w:val="ConsPlusNormal"/>
            </w:pPr>
            <w:r>
              <w:t>Операции на сосудах (уровень 4)</w:t>
            </w:r>
          </w:p>
        </w:tc>
      </w:tr>
      <w:tr w:rsidR="00982BE3">
        <w:tc>
          <w:tcPr>
            <w:tcW w:w="1757" w:type="dxa"/>
          </w:tcPr>
          <w:p w:rsidR="00982BE3" w:rsidRDefault="00982BE3">
            <w:pPr>
              <w:pStyle w:val="ConsPlusNormal"/>
            </w:pPr>
            <w:r>
              <w:t>st25.012</w:t>
            </w:r>
          </w:p>
        </w:tc>
        <w:tc>
          <w:tcPr>
            <w:tcW w:w="7200" w:type="dxa"/>
          </w:tcPr>
          <w:p w:rsidR="00982BE3" w:rsidRDefault="00982BE3">
            <w:pPr>
              <w:pStyle w:val="ConsPlusNormal"/>
            </w:pPr>
            <w:r>
              <w:t>Операции на сосудах (уровень 5)</w:t>
            </w:r>
          </w:p>
        </w:tc>
      </w:tr>
      <w:tr w:rsidR="00982BE3">
        <w:tc>
          <w:tcPr>
            <w:tcW w:w="1757" w:type="dxa"/>
          </w:tcPr>
          <w:p w:rsidR="00982BE3" w:rsidRDefault="00982BE3">
            <w:pPr>
              <w:pStyle w:val="ConsPlusNormal"/>
            </w:pPr>
            <w:r>
              <w:t>st25.012.1</w:t>
            </w:r>
          </w:p>
        </w:tc>
        <w:tc>
          <w:tcPr>
            <w:tcW w:w="7200" w:type="dxa"/>
          </w:tcPr>
          <w:p w:rsidR="00982BE3" w:rsidRDefault="00982BE3">
            <w:pPr>
              <w:pStyle w:val="ConsPlusNormal"/>
            </w:pPr>
            <w:r>
              <w:t>Операции на сосудах (уровень 5.1)</w:t>
            </w:r>
          </w:p>
        </w:tc>
      </w:tr>
      <w:tr w:rsidR="00982BE3">
        <w:tc>
          <w:tcPr>
            <w:tcW w:w="1757" w:type="dxa"/>
          </w:tcPr>
          <w:p w:rsidR="00982BE3" w:rsidRDefault="00982BE3">
            <w:pPr>
              <w:pStyle w:val="ConsPlusNormal"/>
            </w:pPr>
            <w:r>
              <w:t>st25.012.2</w:t>
            </w:r>
          </w:p>
        </w:tc>
        <w:tc>
          <w:tcPr>
            <w:tcW w:w="7200" w:type="dxa"/>
          </w:tcPr>
          <w:p w:rsidR="00982BE3" w:rsidRDefault="00982BE3">
            <w:pPr>
              <w:pStyle w:val="ConsPlusNormal"/>
            </w:pPr>
            <w:r>
              <w:t>Операции на сосудах (уровень 5.2)</w:t>
            </w:r>
          </w:p>
        </w:tc>
      </w:tr>
      <w:tr w:rsidR="00982BE3">
        <w:tc>
          <w:tcPr>
            <w:tcW w:w="1757" w:type="dxa"/>
          </w:tcPr>
          <w:p w:rsidR="00982BE3" w:rsidRDefault="00982BE3">
            <w:pPr>
              <w:pStyle w:val="ConsPlusNormal"/>
            </w:pPr>
            <w:r>
              <w:t>st25.012.3</w:t>
            </w:r>
          </w:p>
        </w:tc>
        <w:tc>
          <w:tcPr>
            <w:tcW w:w="7200" w:type="dxa"/>
          </w:tcPr>
          <w:p w:rsidR="00982BE3" w:rsidRDefault="00982BE3">
            <w:pPr>
              <w:pStyle w:val="ConsPlusNormal"/>
            </w:pPr>
            <w:r>
              <w:t>Операции на сосудах (уровень 5.3)</w:t>
            </w:r>
          </w:p>
        </w:tc>
      </w:tr>
      <w:tr w:rsidR="00982BE3">
        <w:tc>
          <w:tcPr>
            <w:tcW w:w="1757" w:type="dxa"/>
          </w:tcPr>
          <w:p w:rsidR="00982BE3" w:rsidRDefault="00982BE3">
            <w:pPr>
              <w:pStyle w:val="ConsPlusNormal"/>
            </w:pPr>
            <w:r>
              <w:t>st25.012.4</w:t>
            </w:r>
          </w:p>
        </w:tc>
        <w:tc>
          <w:tcPr>
            <w:tcW w:w="7200" w:type="dxa"/>
          </w:tcPr>
          <w:p w:rsidR="00982BE3" w:rsidRDefault="00982BE3">
            <w:pPr>
              <w:pStyle w:val="ConsPlusNormal"/>
            </w:pPr>
            <w:r>
              <w:t>Операции на сосудах (уровень 5.4)</w:t>
            </w:r>
          </w:p>
        </w:tc>
      </w:tr>
      <w:tr w:rsidR="00982BE3">
        <w:tc>
          <w:tcPr>
            <w:tcW w:w="1757" w:type="dxa"/>
          </w:tcPr>
          <w:p w:rsidR="00982BE3" w:rsidRDefault="00982BE3">
            <w:pPr>
              <w:pStyle w:val="ConsPlusNormal"/>
            </w:pPr>
            <w:r>
              <w:t>st25.012.5</w:t>
            </w:r>
          </w:p>
        </w:tc>
        <w:tc>
          <w:tcPr>
            <w:tcW w:w="7200" w:type="dxa"/>
          </w:tcPr>
          <w:p w:rsidR="00982BE3" w:rsidRDefault="00982BE3">
            <w:pPr>
              <w:pStyle w:val="ConsPlusNormal"/>
            </w:pPr>
            <w:r>
              <w:t>Операции на сосудах (уровень 5.5)</w:t>
            </w:r>
          </w:p>
        </w:tc>
      </w:tr>
      <w:tr w:rsidR="00982BE3">
        <w:tc>
          <w:tcPr>
            <w:tcW w:w="1757" w:type="dxa"/>
          </w:tcPr>
          <w:p w:rsidR="00982BE3" w:rsidRDefault="00982BE3">
            <w:pPr>
              <w:pStyle w:val="ConsPlusNormal"/>
            </w:pPr>
            <w:r>
              <w:t>st25.012.6</w:t>
            </w:r>
          </w:p>
        </w:tc>
        <w:tc>
          <w:tcPr>
            <w:tcW w:w="7200" w:type="dxa"/>
          </w:tcPr>
          <w:p w:rsidR="00982BE3" w:rsidRDefault="00982BE3">
            <w:pPr>
              <w:pStyle w:val="ConsPlusNormal"/>
            </w:pPr>
            <w:r>
              <w:t>Операции на сосудах (уровень 5.6)</w:t>
            </w:r>
          </w:p>
        </w:tc>
      </w:tr>
      <w:tr w:rsidR="00982BE3">
        <w:tc>
          <w:tcPr>
            <w:tcW w:w="1757" w:type="dxa"/>
          </w:tcPr>
          <w:p w:rsidR="00982BE3" w:rsidRDefault="00982BE3">
            <w:pPr>
              <w:pStyle w:val="ConsPlusNormal"/>
            </w:pPr>
            <w:r>
              <w:t>st27.007</w:t>
            </w:r>
          </w:p>
        </w:tc>
        <w:tc>
          <w:tcPr>
            <w:tcW w:w="7200" w:type="dxa"/>
          </w:tcPr>
          <w:p w:rsidR="00982BE3" w:rsidRDefault="00982BE3">
            <w:pPr>
              <w:pStyle w:val="ConsPlusNormal"/>
            </w:pPr>
            <w:r>
              <w:t>Стенокардия (кроме нестабильной), хроническая ишемическая болезнь сердца (уровень 2)</w:t>
            </w:r>
          </w:p>
        </w:tc>
      </w:tr>
      <w:tr w:rsidR="00982BE3">
        <w:tc>
          <w:tcPr>
            <w:tcW w:w="1757" w:type="dxa"/>
          </w:tcPr>
          <w:p w:rsidR="00982BE3" w:rsidRDefault="00982BE3">
            <w:pPr>
              <w:pStyle w:val="ConsPlusNormal"/>
            </w:pPr>
            <w:r>
              <w:t>st27.009</w:t>
            </w:r>
          </w:p>
        </w:tc>
        <w:tc>
          <w:tcPr>
            <w:tcW w:w="7200" w:type="dxa"/>
          </w:tcPr>
          <w:p w:rsidR="00982BE3" w:rsidRDefault="00982BE3">
            <w:pPr>
              <w:pStyle w:val="ConsPlusNormal"/>
            </w:pPr>
            <w:r>
              <w:t>Другие болезни сердца (уровень 2)</w:t>
            </w:r>
          </w:p>
        </w:tc>
      </w:tr>
      <w:tr w:rsidR="00982BE3">
        <w:tc>
          <w:tcPr>
            <w:tcW w:w="1757" w:type="dxa"/>
          </w:tcPr>
          <w:p w:rsidR="00982BE3" w:rsidRDefault="00982BE3">
            <w:pPr>
              <w:pStyle w:val="ConsPlusNormal"/>
            </w:pPr>
            <w:r>
              <w:t>st28.002</w:t>
            </w:r>
          </w:p>
        </w:tc>
        <w:tc>
          <w:tcPr>
            <w:tcW w:w="7200" w:type="dxa"/>
          </w:tcPr>
          <w:p w:rsidR="00982BE3" w:rsidRDefault="00982BE3">
            <w:pPr>
              <w:pStyle w:val="ConsPlusNormal"/>
            </w:pPr>
            <w:r>
              <w:t>Операции на нижних дыхательных путях и легочной ткани, органах средостения (уровень 1)</w:t>
            </w:r>
          </w:p>
        </w:tc>
      </w:tr>
      <w:tr w:rsidR="00982BE3">
        <w:tc>
          <w:tcPr>
            <w:tcW w:w="1757" w:type="dxa"/>
          </w:tcPr>
          <w:p w:rsidR="00982BE3" w:rsidRDefault="00982BE3">
            <w:pPr>
              <w:pStyle w:val="ConsPlusNormal"/>
            </w:pPr>
            <w:r>
              <w:t>st28.003</w:t>
            </w:r>
          </w:p>
        </w:tc>
        <w:tc>
          <w:tcPr>
            <w:tcW w:w="7200" w:type="dxa"/>
          </w:tcPr>
          <w:p w:rsidR="00982BE3" w:rsidRDefault="00982BE3">
            <w:pPr>
              <w:pStyle w:val="ConsPlusNormal"/>
            </w:pPr>
            <w:r>
              <w:t>Операции на нижних дыхательных путях и легочной ткани, органах средостения (уровень 2)</w:t>
            </w:r>
          </w:p>
        </w:tc>
      </w:tr>
      <w:tr w:rsidR="00982BE3">
        <w:tc>
          <w:tcPr>
            <w:tcW w:w="1757" w:type="dxa"/>
          </w:tcPr>
          <w:p w:rsidR="00982BE3" w:rsidRDefault="00982BE3">
            <w:pPr>
              <w:pStyle w:val="ConsPlusNormal"/>
            </w:pPr>
            <w:r>
              <w:lastRenderedPageBreak/>
              <w:t>st28.004</w:t>
            </w:r>
          </w:p>
        </w:tc>
        <w:tc>
          <w:tcPr>
            <w:tcW w:w="7200" w:type="dxa"/>
          </w:tcPr>
          <w:p w:rsidR="00982BE3" w:rsidRDefault="00982BE3">
            <w:pPr>
              <w:pStyle w:val="ConsPlusNormal"/>
            </w:pPr>
            <w:r>
              <w:t>Операции на нижних дыхательных путях и легочной ткани, органах средостения (уровень 3)</w:t>
            </w:r>
          </w:p>
        </w:tc>
      </w:tr>
      <w:tr w:rsidR="00982BE3">
        <w:tc>
          <w:tcPr>
            <w:tcW w:w="1757" w:type="dxa"/>
          </w:tcPr>
          <w:p w:rsidR="00982BE3" w:rsidRDefault="00982BE3">
            <w:pPr>
              <w:pStyle w:val="ConsPlusNormal"/>
            </w:pPr>
            <w:r>
              <w:t>st28.005</w:t>
            </w:r>
          </w:p>
        </w:tc>
        <w:tc>
          <w:tcPr>
            <w:tcW w:w="7200" w:type="dxa"/>
          </w:tcPr>
          <w:p w:rsidR="00982BE3" w:rsidRDefault="00982BE3">
            <w:pPr>
              <w:pStyle w:val="ConsPlusNormal"/>
            </w:pPr>
            <w:r>
              <w:t>Операции на нижних дыхательных путях и легочной ткани, органах средостения (уровень 4)</w:t>
            </w:r>
          </w:p>
        </w:tc>
      </w:tr>
      <w:tr w:rsidR="00982BE3">
        <w:tc>
          <w:tcPr>
            <w:tcW w:w="1757" w:type="dxa"/>
          </w:tcPr>
          <w:p w:rsidR="00982BE3" w:rsidRDefault="00982BE3">
            <w:pPr>
              <w:pStyle w:val="ConsPlusNormal"/>
            </w:pPr>
            <w:r>
              <w:t>st29.007</w:t>
            </w:r>
          </w:p>
        </w:tc>
        <w:tc>
          <w:tcPr>
            <w:tcW w:w="7200" w:type="dxa"/>
          </w:tcPr>
          <w:p w:rsidR="00982BE3" w:rsidRDefault="00982BE3">
            <w:pPr>
              <w:pStyle w:val="ConsPlusNormal"/>
            </w:pPr>
            <w:r>
              <w:t>Тяжелая множественная и сочетанная травма (политравма)</w:t>
            </w:r>
          </w:p>
        </w:tc>
      </w:tr>
      <w:tr w:rsidR="00982BE3">
        <w:tc>
          <w:tcPr>
            <w:tcW w:w="1757" w:type="dxa"/>
          </w:tcPr>
          <w:p w:rsidR="00982BE3" w:rsidRDefault="00982BE3">
            <w:pPr>
              <w:pStyle w:val="ConsPlusNormal"/>
            </w:pPr>
            <w:r>
              <w:t>st29.008.1</w:t>
            </w:r>
          </w:p>
        </w:tc>
        <w:tc>
          <w:tcPr>
            <w:tcW w:w="7200" w:type="dxa"/>
          </w:tcPr>
          <w:p w:rsidR="00982BE3" w:rsidRDefault="00982BE3">
            <w:pPr>
              <w:pStyle w:val="ConsPlusNormal"/>
            </w:pPr>
            <w:r>
              <w:t>Эндопротезирование суставов (уровень 1)</w:t>
            </w:r>
          </w:p>
        </w:tc>
      </w:tr>
      <w:tr w:rsidR="00982BE3">
        <w:tc>
          <w:tcPr>
            <w:tcW w:w="1757" w:type="dxa"/>
          </w:tcPr>
          <w:p w:rsidR="00982BE3" w:rsidRDefault="00982BE3">
            <w:pPr>
              <w:pStyle w:val="ConsPlusNormal"/>
            </w:pPr>
            <w:r>
              <w:t>st29.008.2</w:t>
            </w:r>
          </w:p>
        </w:tc>
        <w:tc>
          <w:tcPr>
            <w:tcW w:w="7200" w:type="dxa"/>
          </w:tcPr>
          <w:p w:rsidR="00982BE3" w:rsidRDefault="00982BE3">
            <w:pPr>
              <w:pStyle w:val="ConsPlusNormal"/>
            </w:pPr>
            <w:r>
              <w:t>Эндопротезирование суставов (A16.04.021.004 "Эндопротезирование тазобедренного сустава тотальное", A16.04.021.006 "Эндопротезирование коленного сустава тотальное", A16.04.021.005 "Эндопротезирование плечевого сустава")</w:t>
            </w:r>
          </w:p>
        </w:tc>
      </w:tr>
      <w:tr w:rsidR="00982BE3">
        <w:tc>
          <w:tcPr>
            <w:tcW w:w="1757" w:type="dxa"/>
          </w:tcPr>
          <w:p w:rsidR="00982BE3" w:rsidRDefault="00982BE3">
            <w:pPr>
              <w:pStyle w:val="ConsPlusNormal"/>
            </w:pPr>
            <w:r>
              <w:t>st29.009.1</w:t>
            </w:r>
          </w:p>
        </w:tc>
        <w:tc>
          <w:tcPr>
            <w:tcW w:w="7200" w:type="dxa"/>
          </w:tcPr>
          <w:p w:rsidR="00982BE3" w:rsidRDefault="00982BE3">
            <w:pPr>
              <w:pStyle w:val="ConsPlusNormal"/>
            </w:pPr>
            <w:r>
              <w:t>Операции на костно-мышечной системе и суставах (уровень 1, подуровень 1)</w:t>
            </w:r>
          </w:p>
        </w:tc>
      </w:tr>
      <w:tr w:rsidR="00982BE3">
        <w:tc>
          <w:tcPr>
            <w:tcW w:w="1757" w:type="dxa"/>
          </w:tcPr>
          <w:p w:rsidR="00982BE3" w:rsidRDefault="00982BE3">
            <w:pPr>
              <w:pStyle w:val="ConsPlusNormal"/>
            </w:pPr>
            <w:r>
              <w:t>st29.009.2</w:t>
            </w:r>
          </w:p>
        </w:tc>
        <w:tc>
          <w:tcPr>
            <w:tcW w:w="7200" w:type="dxa"/>
          </w:tcPr>
          <w:p w:rsidR="00982BE3" w:rsidRDefault="00982BE3">
            <w:pPr>
              <w:pStyle w:val="ConsPlusNormal"/>
            </w:pPr>
            <w:r>
              <w:t>Операции на костно-мышечной системе и суставах (уровень 1, первичное экзопротезирование без порочности культи)</w:t>
            </w:r>
          </w:p>
        </w:tc>
      </w:tr>
      <w:tr w:rsidR="00982BE3">
        <w:tc>
          <w:tcPr>
            <w:tcW w:w="1757" w:type="dxa"/>
          </w:tcPr>
          <w:p w:rsidR="00982BE3" w:rsidRDefault="00982BE3">
            <w:pPr>
              <w:pStyle w:val="ConsPlusNormal"/>
            </w:pPr>
            <w:r>
              <w:t>st29.009.3</w:t>
            </w:r>
          </w:p>
        </w:tc>
        <w:tc>
          <w:tcPr>
            <w:tcW w:w="7200"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односторонней ампутации с порочностью культи и сопутствующими заболеваниями)</w:t>
            </w:r>
          </w:p>
        </w:tc>
      </w:tr>
      <w:tr w:rsidR="00982BE3">
        <w:tc>
          <w:tcPr>
            <w:tcW w:w="1757" w:type="dxa"/>
          </w:tcPr>
          <w:p w:rsidR="00982BE3" w:rsidRDefault="00982BE3">
            <w:pPr>
              <w:pStyle w:val="ConsPlusNormal"/>
            </w:pPr>
            <w:r>
              <w:t>st29.009.4</w:t>
            </w:r>
          </w:p>
        </w:tc>
        <w:tc>
          <w:tcPr>
            <w:tcW w:w="7200" w:type="dxa"/>
          </w:tcPr>
          <w:p w:rsidR="00982BE3" w:rsidRDefault="00982BE3">
            <w:pPr>
              <w:pStyle w:val="ConsPlusNormal"/>
            </w:pPr>
            <w:r>
              <w:t>Операции на костно-мышечной системе и суставах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r>
      <w:tr w:rsidR="00982BE3">
        <w:tc>
          <w:tcPr>
            <w:tcW w:w="1757" w:type="dxa"/>
          </w:tcPr>
          <w:p w:rsidR="00982BE3" w:rsidRDefault="00982BE3">
            <w:pPr>
              <w:pStyle w:val="ConsPlusNormal"/>
            </w:pPr>
            <w:r>
              <w:t>st29.010</w:t>
            </w:r>
          </w:p>
        </w:tc>
        <w:tc>
          <w:tcPr>
            <w:tcW w:w="7200" w:type="dxa"/>
          </w:tcPr>
          <w:p w:rsidR="00982BE3" w:rsidRDefault="00982BE3">
            <w:pPr>
              <w:pStyle w:val="ConsPlusNormal"/>
            </w:pPr>
            <w:r>
              <w:t>Операции на костно-мышечной системе и суставах (уровень 2)</w:t>
            </w:r>
          </w:p>
        </w:tc>
      </w:tr>
      <w:tr w:rsidR="00982BE3">
        <w:tc>
          <w:tcPr>
            <w:tcW w:w="1757" w:type="dxa"/>
          </w:tcPr>
          <w:p w:rsidR="00982BE3" w:rsidRDefault="00982BE3">
            <w:pPr>
              <w:pStyle w:val="ConsPlusNormal"/>
            </w:pPr>
            <w:r>
              <w:t>st29.011.1</w:t>
            </w:r>
          </w:p>
        </w:tc>
        <w:tc>
          <w:tcPr>
            <w:tcW w:w="7200" w:type="dxa"/>
          </w:tcPr>
          <w:p w:rsidR="00982BE3" w:rsidRDefault="00982BE3">
            <w:pPr>
              <w:pStyle w:val="ConsPlusNormal"/>
            </w:pPr>
            <w:r>
              <w:t>Операции на костно-мышечной системе и суставах (уровень 3, подуровень 1)</w:t>
            </w:r>
          </w:p>
        </w:tc>
      </w:tr>
      <w:tr w:rsidR="00982BE3">
        <w:tc>
          <w:tcPr>
            <w:tcW w:w="1757" w:type="dxa"/>
          </w:tcPr>
          <w:p w:rsidR="00982BE3" w:rsidRDefault="00982BE3">
            <w:pPr>
              <w:pStyle w:val="ConsPlusNormal"/>
            </w:pPr>
            <w:r>
              <w:t>st29.011.2</w:t>
            </w:r>
          </w:p>
        </w:tc>
        <w:tc>
          <w:tcPr>
            <w:tcW w:w="7200" w:type="dxa"/>
          </w:tcPr>
          <w:p w:rsidR="00982BE3" w:rsidRDefault="00982BE3">
            <w:pPr>
              <w:pStyle w:val="ConsPlusNormal"/>
            </w:pPr>
            <w:r>
              <w:t>Операции на костно-мышечной системе и суставах (уровень 3, первичное экзопротезирование без порочности культи)</w:t>
            </w:r>
          </w:p>
        </w:tc>
      </w:tr>
      <w:tr w:rsidR="00982BE3">
        <w:tc>
          <w:tcPr>
            <w:tcW w:w="1757" w:type="dxa"/>
          </w:tcPr>
          <w:p w:rsidR="00982BE3" w:rsidRDefault="00982BE3">
            <w:pPr>
              <w:pStyle w:val="ConsPlusNormal"/>
            </w:pPr>
            <w:r>
              <w:t>st29.011.3</w:t>
            </w:r>
          </w:p>
        </w:tc>
        <w:tc>
          <w:tcPr>
            <w:tcW w:w="7200" w:type="dxa"/>
          </w:tcPr>
          <w:p w:rsidR="00982BE3" w:rsidRDefault="00982BE3">
            <w:pPr>
              <w:pStyle w:val="ConsPlusNormal"/>
            </w:pPr>
            <w:r>
              <w:t>Операции на костно-мышечной системе и суставах (уровень 3, первичное экзопротезирование больных после односторонней ампутации с порочностью культи и сопутствующими заболеваниями)</w:t>
            </w:r>
          </w:p>
        </w:tc>
      </w:tr>
      <w:tr w:rsidR="00982BE3">
        <w:tc>
          <w:tcPr>
            <w:tcW w:w="1757" w:type="dxa"/>
          </w:tcPr>
          <w:p w:rsidR="00982BE3" w:rsidRDefault="00982BE3">
            <w:pPr>
              <w:pStyle w:val="ConsPlusNormal"/>
            </w:pPr>
            <w:r>
              <w:t>st29.011.4</w:t>
            </w:r>
          </w:p>
        </w:tc>
        <w:tc>
          <w:tcPr>
            <w:tcW w:w="7200" w:type="dxa"/>
          </w:tcPr>
          <w:p w:rsidR="00982BE3" w:rsidRDefault="00982BE3">
            <w:pPr>
              <w:pStyle w:val="ConsPlusNormal"/>
            </w:pPr>
            <w:r>
              <w:t>Операции на костно-мышечной системе и суставах (уровень 3,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r>
      <w:tr w:rsidR="00982BE3">
        <w:tc>
          <w:tcPr>
            <w:tcW w:w="1757" w:type="dxa"/>
          </w:tcPr>
          <w:p w:rsidR="00982BE3" w:rsidRDefault="00982BE3">
            <w:pPr>
              <w:pStyle w:val="ConsPlusNormal"/>
            </w:pPr>
            <w:r>
              <w:t>st29.012</w:t>
            </w:r>
          </w:p>
        </w:tc>
        <w:tc>
          <w:tcPr>
            <w:tcW w:w="7200" w:type="dxa"/>
          </w:tcPr>
          <w:p w:rsidR="00982BE3" w:rsidRDefault="00982BE3">
            <w:pPr>
              <w:pStyle w:val="ConsPlusNormal"/>
            </w:pPr>
            <w:r>
              <w:t>Операции на костно-мышечной системе и суставах (уровень 4)</w:t>
            </w:r>
          </w:p>
        </w:tc>
      </w:tr>
      <w:tr w:rsidR="00982BE3">
        <w:tc>
          <w:tcPr>
            <w:tcW w:w="1757" w:type="dxa"/>
          </w:tcPr>
          <w:p w:rsidR="00982BE3" w:rsidRDefault="00982BE3">
            <w:pPr>
              <w:pStyle w:val="ConsPlusNormal"/>
            </w:pPr>
            <w:r>
              <w:t>st29.013</w:t>
            </w:r>
          </w:p>
        </w:tc>
        <w:tc>
          <w:tcPr>
            <w:tcW w:w="7200" w:type="dxa"/>
          </w:tcPr>
          <w:p w:rsidR="00982BE3" w:rsidRDefault="00982BE3">
            <w:pPr>
              <w:pStyle w:val="ConsPlusNormal"/>
            </w:pPr>
            <w:r>
              <w:t>Операции на костно-мышечной системе и суставах (уровень 5)</w:t>
            </w:r>
          </w:p>
        </w:tc>
      </w:tr>
      <w:tr w:rsidR="00982BE3">
        <w:tc>
          <w:tcPr>
            <w:tcW w:w="1757" w:type="dxa"/>
          </w:tcPr>
          <w:p w:rsidR="00982BE3" w:rsidRDefault="00982BE3">
            <w:pPr>
              <w:pStyle w:val="ConsPlusNormal"/>
            </w:pPr>
            <w:r>
              <w:t>st30.006</w:t>
            </w:r>
          </w:p>
        </w:tc>
        <w:tc>
          <w:tcPr>
            <w:tcW w:w="7200" w:type="dxa"/>
          </w:tcPr>
          <w:p w:rsidR="00982BE3" w:rsidRDefault="00982BE3">
            <w:pPr>
              <w:pStyle w:val="ConsPlusNormal"/>
            </w:pPr>
            <w:r>
              <w:t>Операции на мужских половых органах, взрослые (уровень 1)</w:t>
            </w:r>
          </w:p>
        </w:tc>
      </w:tr>
      <w:tr w:rsidR="00982BE3">
        <w:tc>
          <w:tcPr>
            <w:tcW w:w="1757" w:type="dxa"/>
          </w:tcPr>
          <w:p w:rsidR="00982BE3" w:rsidRDefault="00982BE3">
            <w:pPr>
              <w:pStyle w:val="ConsPlusNormal"/>
            </w:pPr>
            <w:r>
              <w:t>st30.007</w:t>
            </w:r>
          </w:p>
        </w:tc>
        <w:tc>
          <w:tcPr>
            <w:tcW w:w="7200" w:type="dxa"/>
          </w:tcPr>
          <w:p w:rsidR="00982BE3" w:rsidRDefault="00982BE3">
            <w:pPr>
              <w:pStyle w:val="ConsPlusNormal"/>
            </w:pPr>
            <w:r>
              <w:t>Операции на мужских половых органах, взрослые (уровень 2)</w:t>
            </w:r>
          </w:p>
        </w:tc>
      </w:tr>
      <w:tr w:rsidR="00982BE3">
        <w:tc>
          <w:tcPr>
            <w:tcW w:w="1757" w:type="dxa"/>
          </w:tcPr>
          <w:p w:rsidR="00982BE3" w:rsidRDefault="00982BE3">
            <w:pPr>
              <w:pStyle w:val="ConsPlusNormal"/>
            </w:pPr>
            <w:r>
              <w:t>st30.008</w:t>
            </w:r>
          </w:p>
        </w:tc>
        <w:tc>
          <w:tcPr>
            <w:tcW w:w="7200" w:type="dxa"/>
          </w:tcPr>
          <w:p w:rsidR="00982BE3" w:rsidRDefault="00982BE3">
            <w:pPr>
              <w:pStyle w:val="ConsPlusNormal"/>
            </w:pPr>
            <w:r>
              <w:t>Операции на мужских половых органах, взрослые (уровень 3)</w:t>
            </w:r>
          </w:p>
        </w:tc>
      </w:tr>
      <w:tr w:rsidR="00982BE3">
        <w:tc>
          <w:tcPr>
            <w:tcW w:w="1757" w:type="dxa"/>
          </w:tcPr>
          <w:p w:rsidR="00982BE3" w:rsidRDefault="00982BE3">
            <w:pPr>
              <w:pStyle w:val="ConsPlusNormal"/>
            </w:pPr>
            <w:r>
              <w:t>st30.009</w:t>
            </w:r>
          </w:p>
        </w:tc>
        <w:tc>
          <w:tcPr>
            <w:tcW w:w="7200" w:type="dxa"/>
          </w:tcPr>
          <w:p w:rsidR="00982BE3" w:rsidRDefault="00982BE3">
            <w:pPr>
              <w:pStyle w:val="ConsPlusNormal"/>
            </w:pPr>
            <w:r>
              <w:t>Операции на мужских половых органах, взрослые (уровень 4)</w:t>
            </w:r>
          </w:p>
        </w:tc>
      </w:tr>
      <w:tr w:rsidR="00982BE3">
        <w:tc>
          <w:tcPr>
            <w:tcW w:w="1757" w:type="dxa"/>
          </w:tcPr>
          <w:p w:rsidR="00982BE3" w:rsidRDefault="00982BE3">
            <w:pPr>
              <w:pStyle w:val="ConsPlusNormal"/>
            </w:pPr>
            <w:r>
              <w:t>st30.010</w:t>
            </w:r>
          </w:p>
        </w:tc>
        <w:tc>
          <w:tcPr>
            <w:tcW w:w="7200" w:type="dxa"/>
          </w:tcPr>
          <w:p w:rsidR="00982BE3" w:rsidRDefault="00982BE3">
            <w:pPr>
              <w:pStyle w:val="ConsPlusNormal"/>
            </w:pPr>
            <w:r>
              <w:t>Операции на почке и мочевыделительной системе, взрослые (уровень 1)</w:t>
            </w:r>
          </w:p>
        </w:tc>
      </w:tr>
      <w:tr w:rsidR="00982BE3">
        <w:tc>
          <w:tcPr>
            <w:tcW w:w="1757" w:type="dxa"/>
          </w:tcPr>
          <w:p w:rsidR="00982BE3" w:rsidRDefault="00982BE3">
            <w:pPr>
              <w:pStyle w:val="ConsPlusNormal"/>
            </w:pPr>
            <w:r>
              <w:t>st30.011</w:t>
            </w:r>
          </w:p>
        </w:tc>
        <w:tc>
          <w:tcPr>
            <w:tcW w:w="7200" w:type="dxa"/>
          </w:tcPr>
          <w:p w:rsidR="00982BE3" w:rsidRDefault="00982BE3">
            <w:pPr>
              <w:pStyle w:val="ConsPlusNormal"/>
            </w:pPr>
            <w:r>
              <w:t>Операции на почке и мочевыделительной системе, взрослые (уровень 2)</w:t>
            </w:r>
          </w:p>
        </w:tc>
      </w:tr>
      <w:tr w:rsidR="00982BE3">
        <w:tc>
          <w:tcPr>
            <w:tcW w:w="1757" w:type="dxa"/>
          </w:tcPr>
          <w:p w:rsidR="00982BE3" w:rsidRDefault="00982BE3">
            <w:pPr>
              <w:pStyle w:val="ConsPlusNormal"/>
            </w:pPr>
            <w:r>
              <w:t>st30.012</w:t>
            </w:r>
          </w:p>
        </w:tc>
        <w:tc>
          <w:tcPr>
            <w:tcW w:w="7200" w:type="dxa"/>
          </w:tcPr>
          <w:p w:rsidR="00982BE3" w:rsidRDefault="00982BE3">
            <w:pPr>
              <w:pStyle w:val="ConsPlusNormal"/>
            </w:pPr>
            <w:r>
              <w:t>Операции на почке и мочевыделительной системе, взрослые (уровень 3)</w:t>
            </w:r>
          </w:p>
        </w:tc>
      </w:tr>
      <w:tr w:rsidR="00982BE3">
        <w:tc>
          <w:tcPr>
            <w:tcW w:w="1757" w:type="dxa"/>
          </w:tcPr>
          <w:p w:rsidR="00982BE3" w:rsidRDefault="00982BE3">
            <w:pPr>
              <w:pStyle w:val="ConsPlusNormal"/>
            </w:pPr>
            <w:r>
              <w:lastRenderedPageBreak/>
              <w:t>st30.013</w:t>
            </w:r>
          </w:p>
        </w:tc>
        <w:tc>
          <w:tcPr>
            <w:tcW w:w="7200" w:type="dxa"/>
          </w:tcPr>
          <w:p w:rsidR="00982BE3" w:rsidRDefault="00982BE3">
            <w:pPr>
              <w:pStyle w:val="ConsPlusNormal"/>
            </w:pPr>
            <w:r>
              <w:t>Операции на почке и мочевыделительной системе, взрослые (уровень 4)</w:t>
            </w:r>
          </w:p>
        </w:tc>
      </w:tr>
      <w:tr w:rsidR="00982BE3">
        <w:tc>
          <w:tcPr>
            <w:tcW w:w="1757" w:type="dxa"/>
          </w:tcPr>
          <w:p w:rsidR="00982BE3" w:rsidRDefault="00982BE3">
            <w:pPr>
              <w:pStyle w:val="ConsPlusNormal"/>
            </w:pPr>
            <w:r>
              <w:t>st30.014</w:t>
            </w:r>
          </w:p>
        </w:tc>
        <w:tc>
          <w:tcPr>
            <w:tcW w:w="7200" w:type="dxa"/>
          </w:tcPr>
          <w:p w:rsidR="00982BE3" w:rsidRDefault="00982BE3">
            <w:pPr>
              <w:pStyle w:val="ConsPlusNormal"/>
            </w:pPr>
            <w:r>
              <w:t>Операции на почке и мочевыделительной системе, взрослые (уровень 5)</w:t>
            </w:r>
          </w:p>
        </w:tc>
      </w:tr>
      <w:tr w:rsidR="00982BE3">
        <w:tc>
          <w:tcPr>
            <w:tcW w:w="1757" w:type="dxa"/>
          </w:tcPr>
          <w:p w:rsidR="00982BE3" w:rsidRDefault="00982BE3">
            <w:pPr>
              <w:pStyle w:val="ConsPlusNormal"/>
            </w:pPr>
            <w:r>
              <w:t>st30.015</w:t>
            </w:r>
          </w:p>
        </w:tc>
        <w:tc>
          <w:tcPr>
            <w:tcW w:w="7200" w:type="dxa"/>
          </w:tcPr>
          <w:p w:rsidR="00982BE3" w:rsidRDefault="00982BE3">
            <w:pPr>
              <w:pStyle w:val="ConsPlusNormal"/>
            </w:pPr>
            <w:r>
              <w:t>Операции на почке и мочевыделительной системе, взрослые (уровень 6)</w:t>
            </w:r>
          </w:p>
        </w:tc>
      </w:tr>
      <w:tr w:rsidR="00982BE3">
        <w:tc>
          <w:tcPr>
            <w:tcW w:w="1757" w:type="dxa"/>
          </w:tcPr>
          <w:p w:rsidR="00982BE3" w:rsidRDefault="00982BE3">
            <w:pPr>
              <w:pStyle w:val="ConsPlusNormal"/>
            </w:pPr>
            <w:r>
              <w:t>st31.002.1</w:t>
            </w:r>
          </w:p>
        </w:tc>
        <w:tc>
          <w:tcPr>
            <w:tcW w:w="7200" w:type="dxa"/>
          </w:tcPr>
          <w:p w:rsidR="00982BE3" w:rsidRDefault="00982BE3">
            <w:pPr>
              <w:pStyle w:val="ConsPlusNormal"/>
            </w:pPr>
            <w:r>
              <w:t>Операции на коже, подкожной клетчатке, придатках кожи (уровень 1, подуровень 1)</w:t>
            </w:r>
          </w:p>
        </w:tc>
      </w:tr>
      <w:tr w:rsidR="00982BE3">
        <w:tc>
          <w:tcPr>
            <w:tcW w:w="1757" w:type="dxa"/>
          </w:tcPr>
          <w:p w:rsidR="00982BE3" w:rsidRDefault="00982BE3">
            <w:pPr>
              <w:pStyle w:val="ConsPlusNormal"/>
            </w:pPr>
            <w:r>
              <w:t>st31.002.2</w:t>
            </w:r>
          </w:p>
        </w:tc>
        <w:tc>
          <w:tcPr>
            <w:tcW w:w="7200" w:type="dxa"/>
          </w:tcPr>
          <w:p w:rsidR="00982BE3" w:rsidRDefault="00982BE3">
            <w:pPr>
              <w:pStyle w:val="ConsPlusNormal"/>
            </w:pPr>
            <w:r>
              <w:t>Операции на коже, подкожной клетчатке, придатках кожи (уровень 1, первичное экзопротезирование без порочности культи)</w:t>
            </w:r>
          </w:p>
        </w:tc>
      </w:tr>
      <w:tr w:rsidR="00982BE3">
        <w:tc>
          <w:tcPr>
            <w:tcW w:w="1757" w:type="dxa"/>
          </w:tcPr>
          <w:p w:rsidR="00982BE3" w:rsidRDefault="00982BE3">
            <w:pPr>
              <w:pStyle w:val="ConsPlusNormal"/>
            </w:pPr>
            <w:r>
              <w:t>st31.002.3</w:t>
            </w:r>
          </w:p>
        </w:tc>
        <w:tc>
          <w:tcPr>
            <w:tcW w:w="7200"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односторонней ампутации с порочностью культи и сопутствующими заболеваниями)</w:t>
            </w:r>
          </w:p>
        </w:tc>
      </w:tr>
      <w:tr w:rsidR="00982BE3">
        <w:tc>
          <w:tcPr>
            <w:tcW w:w="1757" w:type="dxa"/>
          </w:tcPr>
          <w:p w:rsidR="00982BE3" w:rsidRDefault="00982BE3">
            <w:pPr>
              <w:pStyle w:val="ConsPlusNormal"/>
            </w:pPr>
            <w:r>
              <w:t>st31.002.4</w:t>
            </w:r>
          </w:p>
        </w:tc>
        <w:tc>
          <w:tcPr>
            <w:tcW w:w="7200" w:type="dxa"/>
          </w:tcPr>
          <w:p w:rsidR="00982BE3" w:rsidRDefault="00982BE3">
            <w:pPr>
              <w:pStyle w:val="ConsPlusNormal"/>
            </w:pPr>
            <w:r>
              <w:t>Операции на коже, подкожной клетчатке, придатках кожи (уровень 1, первичное экзопротезирование больных после двусторонней ампутации с пороками и заболеваниями культи. Первичное экзопротезирование больных после сочетанной и двухсторонней ампутации с тяжелыми сопутствующими заболеваниями)</w:t>
            </w:r>
          </w:p>
        </w:tc>
      </w:tr>
      <w:tr w:rsidR="00982BE3">
        <w:tc>
          <w:tcPr>
            <w:tcW w:w="1757" w:type="dxa"/>
          </w:tcPr>
          <w:p w:rsidR="00982BE3" w:rsidRDefault="00982BE3">
            <w:pPr>
              <w:pStyle w:val="ConsPlusNormal"/>
            </w:pPr>
            <w:r>
              <w:t>st31.003.1</w:t>
            </w:r>
          </w:p>
        </w:tc>
        <w:tc>
          <w:tcPr>
            <w:tcW w:w="7200" w:type="dxa"/>
          </w:tcPr>
          <w:p w:rsidR="00982BE3" w:rsidRDefault="00982BE3">
            <w:pPr>
              <w:pStyle w:val="ConsPlusNormal"/>
            </w:pPr>
            <w:r>
              <w:t>Операции на коже, подкожной клетчатке, придатках кожи (уровень 2, подуровень 1)</w:t>
            </w:r>
          </w:p>
        </w:tc>
      </w:tr>
      <w:tr w:rsidR="00982BE3">
        <w:tc>
          <w:tcPr>
            <w:tcW w:w="1757" w:type="dxa"/>
          </w:tcPr>
          <w:p w:rsidR="00982BE3" w:rsidRDefault="00982BE3">
            <w:pPr>
              <w:pStyle w:val="ConsPlusNormal"/>
            </w:pPr>
            <w:r>
              <w:t>st31.003.2</w:t>
            </w:r>
          </w:p>
        </w:tc>
        <w:tc>
          <w:tcPr>
            <w:tcW w:w="7200" w:type="dxa"/>
          </w:tcPr>
          <w:p w:rsidR="00982BE3" w:rsidRDefault="00982BE3">
            <w:pPr>
              <w:pStyle w:val="ConsPlusNormal"/>
            </w:pPr>
            <w:r>
              <w:t>Операции на коже, подкожной клетчатке, придатках кожи (уровень 2, подуровень 2)</w:t>
            </w:r>
          </w:p>
        </w:tc>
      </w:tr>
      <w:tr w:rsidR="00982BE3">
        <w:tc>
          <w:tcPr>
            <w:tcW w:w="1757" w:type="dxa"/>
          </w:tcPr>
          <w:p w:rsidR="00982BE3" w:rsidRDefault="00982BE3">
            <w:pPr>
              <w:pStyle w:val="ConsPlusNormal"/>
            </w:pPr>
            <w:r>
              <w:t>st31.004</w:t>
            </w:r>
          </w:p>
        </w:tc>
        <w:tc>
          <w:tcPr>
            <w:tcW w:w="7200" w:type="dxa"/>
          </w:tcPr>
          <w:p w:rsidR="00982BE3" w:rsidRDefault="00982BE3">
            <w:pPr>
              <w:pStyle w:val="ConsPlusNormal"/>
            </w:pPr>
            <w:r>
              <w:t>Операции на коже, подкожной клетчатке, придатках кожи (уровень 3)</w:t>
            </w:r>
          </w:p>
        </w:tc>
      </w:tr>
      <w:tr w:rsidR="00982BE3">
        <w:tc>
          <w:tcPr>
            <w:tcW w:w="1757" w:type="dxa"/>
          </w:tcPr>
          <w:p w:rsidR="00982BE3" w:rsidRDefault="00982BE3">
            <w:pPr>
              <w:pStyle w:val="ConsPlusNormal"/>
            </w:pPr>
            <w:r>
              <w:t>st31.005</w:t>
            </w:r>
          </w:p>
        </w:tc>
        <w:tc>
          <w:tcPr>
            <w:tcW w:w="7200" w:type="dxa"/>
          </w:tcPr>
          <w:p w:rsidR="00982BE3" w:rsidRDefault="00982BE3">
            <w:pPr>
              <w:pStyle w:val="ConsPlusNormal"/>
            </w:pPr>
            <w:r>
              <w:t>Операции на коже, подкожной клетчатке, придатках кожи (уровень 4)</w:t>
            </w:r>
          </w:p>
        </w:tc>
      </w:tr>
      <w:tr w:rsidR="00982BE3">
        <w:tc>
          <w:tcPr>
            <w:tcW w:w="1757" w:type="dxa"/>
          </w:tcPr>
          <w:p w:rsidR="00982BE3" w:rsidRDefault="00982BE3">
            <w:pPr>
              <w:pStyle w:val="ConsPlusNormal"/>
            </w:pPr>
            <w:r>
              <w:t>st31.006</w:t>
            </w:r>
          </w:p>
        </w:tc>
        <w:tc>
          <w:tcPr>
            <w:tcW w:w="7200" w:type="dxa"/>
          </w:tcPr>
          <w:p w:rsidR="00982BE3" w:rsidRDefault="00982BE3">
            <w:pPr>
              <w:pStyle w:val="ConsPlusNormal"/>
            </w:pPr>
            <w:r>
              <w:t>Операции на органах кроветворения и иммунной системы (уровень 1)</w:t>
            </w:r>
          </w:p>
        </w:tc>
      </w:tr>
      <w:tr w:rsidR="00982BE3">
        <w:tc>
          <w:tcPr>
            <w:tcW w:w="1757" w:type="dxa"/>
          </w:tcPr>
          <w:p w:rsidR="00982BE3" w:rsidRDefault="00982BE3">
            <w:pPr>
              <w:pStyle w:val="ConsPlusNormal"/>
            </w:pPr>
            <w:r>
              <w:t>st31.007</w:t>
            </w:r>
          </w:p>
        </w:tc>
        <w:tc>
          <w:tcPr>
            <w:tcW w:w="7200" w:type="dxa"/>
          </w:tcPr>
          <w:p w:rsidR="00982BE3" w:rsidRDefault="00982BE3">
            <w:pPr>
              <w:pStyle w:val="ConsPlusNormal"/>
            </w:pPr>
            <w:r>
              <w:t>Операции на органах кроветворения и иммунной системы (уровень 2)</w:t>
            </w:r>
          </w:p>
        </w:tc>
      </w:tr>
      <w:tr w:rsidR="00982BE3">
        <w:tc>
          <w:tcPr>
            <w:tcW w:w="1757" w:type="dxa"/>
          </w:tcPr>
          <w:p w:rsidR="00982BE3" w:rsidRDefault="00982BE3">
            <w:pPr>
              <w:pStyle w:val="ConsPlusNormal"/>
            </w:pPr>
            <w:r>
              <w:t>st31.008</w:t>
            </w:r>
          </w:p>
        </w:tc>
        <w:tc>
          <w:tcPr>
            <w:tcW w:w="7200" w:type="dxa"/>
          </w:tcPr>
          <w:p w:rsidR="00982BE3" w:rsidRDefault="00982BE3">
            <w:pPr>
              <w:pStyle w:val="ConsPlusNormal"/>
            </w:pPr>
            <w:r>
              <w:t>Операции на органах кроветворения и иммунной системы (уровень 3)</w:t>
            </w:r>
          </w:p>
        </w:tc>
      </w:tr>
      <w:tr w:rsidR="00982BE3">
        <w:tc>
          <w:tcPr>
            <w:tcW w:w="1757" w:type="dxa"/>
          </w:tcPr>
          <w:p w:rsidR="00982BE3" w:rsidRDefault="00982BE3">
            <w:pPr>
              <w:pStyle w:val="ConsPlusNormal"/>
            </w:pPr>
            <w:r>
              <w:t>st31.009</w:t>
            </w:r>
          </w:p>
        </w:tc>
        <w:tc>
          <w:tcPr>
            <w:tcW w:w="7200" w:type="dxa"/>
          </w:tcPr>
          <w:p w:rsidR="00982BE3" w:rsidRDefault="00982BE3">
            <w:pPr>
              <w:pStyle w:val="ConsPlusNormal"/>
            </w:pPr>
            <w:r>
              <w:t>Операции на эндокринных железах, кроме гипофиза (уровень 1)</w:t>
            </w:r>
          </w:p>
        </w:tc>
      </w:tr>
      <w:tr w:rsidR="00982BE3">
        <w:tc>
          <w:tcPr>
            <w:tcW w:w="1757" w:type="dxa"/>
          </w:tcPr>
          <w:p w:rsidR="00982BE3" w:rsidRDefault="00982BE3">
            <w:pPr>
              <w:pStyle w:val="ConsPlusNormal"/>
            </w:pPr>
            <w:r>
              <w:t>st31.010</w:t>
            </w:r>
          </w:p>
        </w:tc>
        <w:tc>
          <w:tcPr>
            <w:tcW w:w="7200" w:type="dxa"/>
          </w:tcPr>
          <w:p w:rsidR="00982BE3" w:rsidRDefault="00982BE3">
            <w:pPr>
              <w:pStyle w:val="ConsPlusNormal"/>
            </w:pPr>
            <w:r>
              <w:t>Операции на эндокринных железах, кроме гипофиза (уровень 2)</w:t>
            </w:r>
          </w:p>
        </w:tc>
      </w:tr>
      <w:tr w:rsidR="00982BE3">
        <w:tc>
          <w:tcPr>
            <w:tcW w:w="1757" w:type="dxa"/>
          </w:tcPr>
          <w:p w:rsidR="00982BE3" w:rsidRDefault="00982BE3">
            <w:pPr>
              <w:pStyle w:val="ConsPlusNormal"/>
            </w:pPr>
            <w:r>
              <w:t>st31.015</w:t>
            </w:r>
          </w:p>
        </w:tc>
        <w:tc>
          <w:tcPr>
            <w:tcW w:w="7200" w:type="dxa"/>
          </w:tcPr>
          <w:p w:rsidR="00982BE3" w:rsidRDefault="00982BE3">
            <w:pPr>
              <w:pStyle w:val="ConsPlusNormal"/>
            </w:pPr>
            <w:r>
              <w:t>Остеомиелит (уровень 3)</w:t>
            </w:r>
          </w:p>
        </w:tc>
      </w:tr>
      <w:tr w:rsidR="00982BE3">
        <w:tc>
          <w:tcPr>
            <w:tcW w:w="1757" w:type="dxa"/>
          </w:tcPr>
          <w:p w:rsidR="00982BE3" w:rsidRDefault="00982BE3">
            <w:pPr>
              <w:pStyle w:val="ConsPlusNormal"/>
            </w:pPr>
            <w:r>
              <w:t>st31.019</w:t>
            </w:r>
          </w:p>
        </w:tc>
        <w:tc>
          <w:tcPr>
            <w:tcW w:w="7200" w:type="dxa"/>
          </w:tcPr>
          <w:p w:rsidR="00982BE3" w:rsidRDefault="00982BE3">
            <w:pPr>
              <w:pStyle w:val="ConsPlusNormal"/>
            </w:pPr>
            <w:r>
              <w:t>Операции на молочной железе (кроме злокачественных новообразований)</w:t>
            </w:r>
          </w:p>
        </w:tc>
      </w:tr>
      <w:tr w:rsidR="00982BE3">
        <w:tc>
          <w:tcPr>
            <w:tcW w:w="1757" w:type="dxa"/>
          </w:tcPr>
          <w:p w:rsidR="00982BE3" w:rsidRDefault="00982BE3">
            <w:pPr>
              <w:pStyle w:val="ConsPlusNormal"/>
            </w:pPr>
            <w:r>
              <w:t>st32.001</w:t>
            </w:r>
          </w:p>
        </w:tc>
        <w:tc>
          <w:tcPr>
            <w:tcW w:w="7200" w:type="dxa"/>
          </w:tcPr>
          <w:p w:rsidR="00982BE3" w:rsidRDefault="00982BE3">
            <w:pPr>
              <w:pStyle w:val="ConsPlusNormal"/>
            </w:pPr>
            <w:r>
              <w:t>Операции на желчном пузыре и желчевыводящих путях (уровень 1)</w:t>
            </w:r>
          </w:p>
        </w:tc>
      </w:tr>
      <w:tr w:rsidR="00982BE3">
        <w:tc>
          <w:tcPr>
            <w:tcW w:w="1757" w:type="dxa"/>
          </w:tcPr>
          <w:p w:rsidR="00982BE3" w:rsidRDefault="00982BE3">
            <w:pPr>
              <w:pStyle w:val="ConsPlusNormal"/>
            </w:pPr>
            <w:r>
              <w:t>st32.002.1</w:t>
            </w:r>
          </w:p>
        </w:tc>
        <w:tc>
          <w:tcPr>
            <w:tcW w:w="7200" w:type="dxa"/>
          </w:tcPr>
          <w:p w:rsidR="00982BE3" w:rsidRDefault="00982BE3">
            <w:pPr>
              <w:pStyle w:val="ConsPlusNormal"/>
            </w:pPr>
            <w:r>
              <w:t>Операции на желчном пузыре и желчевыводящих путях (уровень 2, подуровень 1)</w:t>
            </w:r>
          </w:p>
        </w:tc>
      </w:tr>
      <w:tr w:rsidR="00982BE3">
        <w:tc>
          <w:tcPr>
            <w:tcW w:w="1757" w:type="dxa"/>
          </w:tcPr>
          <w:p w:rsidR="00982BE3" w:rsidRDefault="00982BE3">
            <w:pPr>
              <w:pStyle w:val="ConsPlusNormal"/>
            </w:pPr>
            <w:r>
              <w:t>st32.002.2</w:t>
            </w:r>
          </w:p>
        </w:tc>
        <w:tc>
          <w:tcPr>
            <w:tcW w:w="7200" w:type="dxa"/>
          </w:tcPr>
          <w:p w:rsidR="00982BE3" w:rsidRDefault="00982BE3">
            <w:pPr>
              <w:pStyle w:val="ConsPlusNormal"/>
            </w:pPr>
            <w:r>
              <w:t>Операции на желчном пузыре и желчевыводящих путях (уровень 2, подуровень 2, A16.14.009.002 "Холецистэктомия лапароскопическая")</w:t>
            </w:r>
          </w:p>
        </w:tc>
      </w:tr>
      <w:tr w:rsidR="00982BE3">
        <w:tc>
          <w:tcPr>
            <w:tcW w:w="1757" w:type="dxa"/>
          </w:tcPr>
          <w:p w:rsidR="00982BE3" w:rsidRDefault="00982BE3">
            <w:pPr>
              <w:pStyle w:val="ConsPlusNormal"/>
            </w:pPr>
            <w:r>
              <w:t>st32.003</w:t>
            </w:r>
          </w:p>
        </w:tc>
        <w:tc>
          <w:tcPr>
            <w:tcW w:w="7200" w:type="dxa"/>
          </w:tcPr>
          <w:p w:rsidR="00982BE3" w:rsidRDefault="00982BE3">
            <w:pPr>
              <w:pStyle w:val="ConsPlusNormal"/>
            </w:pPr>
            <w:r>
              <w:t>Операции на желчном пузыре и желчевыводящих путях (уровень 3)</w:t>
            </w:r>
          </w:p>
        </w:tc>
      </w:tr>
      <w:tr w:rsidR="00982BE3">
        <w:tc>
          <w:tcPr>
            <w:tcW w:w="1757" w:type="dxa"/>
          </w:tcPr>
          <w:p w:rsidR="00982BE3" w:rsidRDefault="00982BE3">
            <w:pPr>
              <w:pStyle w:val="ConsPlusNormal"/>
            </w:pPr>
            <w:r>
              <w:t>st32.004</w:t>
            </w:r>
          </w:p>
        </w:tc>
        <w:tc>
          <w:tcPr>
            <w:tcW w:w="7200" w:type="dxa"/>
          </w:tcPr>
          <w:p w:rsidR="00982BE3" w:rsidRDefault="00982BE3">
            <w:pPr>
              <w:pStyle w:val="ConsPlusNormal"/>
            </w:pPr>
            <w:r>
              <w:t>Операции на желчном пузыре и желчевыводящих путях (уровень 4)</w:t>
            </w:r>
          </w:p>
        </w:tc>
      </w:tr>
      <w:tr w:rsidR="00982BE3">
        <w:tc>
          <w:tcPr>
            <w:tcW w:w="1757" w:type="dxa"/>
          </w:tcPr>
          <w:p w:rsidR="00982BE3" w:rsidRDefault="00982BE3">
            <w:pPr>
              <w:pStyle w:val="ConsPlusNormal"/>
            </w:pPr>
            <w:r>
              <w:t>st32.005</w:t>
            </w:r>
          </w:p>
        </w:tc>
        <w:tc>
          <w:tcPr>
            <w:tcW w:w="7200" w:type="dxa"/>
          </w:tcPr>
          <w:p w:rsidR="00982BE3" w:rsidRDefault="00982BE3">
            <w:pPr>
              <w:pStyle w:val="ConsPlusNormal"/>
            </w:pPr>
            <w:r>
              <w:t>Операции на печени и поджелудочной железе (уровень 1)</w:t>
            </w:r>
          </w:p>
        </w:tc>
      </w:tr>
      <w:tr w:rsidR="00982BE3">
        <w:tc>
          <w:tcPr>
            <w:tcW w:w="1757" w:type="dxa"/>
          </w:tcPr>
          <w:p w:rsidR="00982BE3" w:rsidRDefault="00982BE3">
            <w:pPr>
              <w:pStyle w:val="ConsPlusNormal"/>
            </w:pPr>
            <w:r>
              <w:t>st32.006</w:t>
            </w:r>
          </w:p>
        </w:tc>
        <w:tc>
          <w:tcPr>
            <w:tcW w:w="7200" w:type="dxa"/>
          </w:tcPr>
          <w:p w:rsidR="00982BE3" w:rsidRDefault="00982BE3">
            <w:pPr>
              <w:pStyle w:val="ConsPlusNormal"/>
            </w:pPr>
            <w:r>
              <w:t>Операции на печени и поджелудочной железе (уровень 2)</w:t>
            </w:r>
          </w:p>
        </w:tc>
      </w:tr>
      <w:tr w:rsidR="00982BE3">
        <w:tc>
          <w:tcPr>
            <w:tcW w:w="1757" w:type="dxa"/>
          </w:tcPr>
          <w:p w:rsidR="00982BE3" w:rsidRDefault="00982BE3">
            <w:pPr>
              <w:pStyle w:val="ConsPlusNormal"/>
            </w:pPr>
            <w:r>
              <w:t>st32.007</w:t>
            </w:r>
          </w:p>
        </w:tc>
        <w:tc>
          <w:tcPr>
            <w:tcW w:w="7200" w:type="dxa"/>
          </w:tcPr>
          <w:p w:rsidR="00982BE3" w:rsidRDefault="00982BE3">
            <w:pPr>
              <w:pStyle w:val="ConsPlusNormal"/>
            </w:pPr>
            <w:r>
              <w:t>Панкреатит, хирургическое лечение</w:t>
            </w:r>
          </w:p>
        </w:tc>
      </w:tr>
      <w:tr w:rsidR="00982BE3">
        <w:tc>
          <w:tcPr>
            <w:tcW w:w="1757" w:type="dxa"/>
          </w:tcPr>
          <w:p w:rsidR="00982BE3" w:rsidRDefault="00982BE3">
            <w:pPr>
              <w:pStyle w:val="ConsPlusNormal"/>
            </w:pPr>
            <w:r>
              <w:t>st32.008</w:t>
            </w:r>
          </w:p>
        </w:tc>
        <w:tc>
          <w:tcPr>
            <w:tcW w:w="7200" w:type="dxa"/>
          </w:tcPr>
          <w:p w:rsidR="00982BE3" w:rsidRDefault="00982BE3">
            <w:pPr>
              <w:pStyle w:val="ConsPlusNormal"/>
            </w:pPr>
            <w:r>
              <w:t>Операции на пищеводе, желудке, двенадцатиперстной кишке (уровень 1)</w:t>
            </w:r>
          </w:p>
        </w:tc>
      </w:tr>
      <w:tr w:rsidR="00982BE3">
        <w:tc>
          <w:tcPr>
            <w:tcW w:w="1757" w:type="dxa"/>
          </w:tcPr>
          <w:p w:rsidR="00982BE3" w:rsidRDefault="00982BE3">
            <w:pPr>
              <w:pStyle w:val="ConsPlusNormal"/>
            </w:pPr>
            <w:r>
              <w:lastRenderedPageBreak/>
              <w:t>st32.009</w:t>
            </w:r>
          </w:p>
        </w:tc>
        <w:tc>
          <w:tcPr>
            <w:tcW w:w="7200" w:type="dxa"/>
          </w:tcPr>
          <w:p w:rsidR="00982BE3" w:rsidRDefault="00982BE3">
            <w:pPr>
              <w:pStyle w:val="ConsPlusNormal"/>
            </w:pPr>
            <w:r>
              <w:t>Операции на пищеводе, желудке, двенадцатиперстной кишке (уровень 2)</w:t>
            </w:r>
          </w:p>
        </w:tc>
      </w:tr>
      <w:tr w:rsidR="00982BE3">
        <w:tc>
          <w:tcPr>
            <w:tcW w:w="1757" w:type="dxa"/>
          </w:tcPr>
          <w:p w:rsidR="00982BE3" w:rsidRDefault="00982BE3">
            <w:pPr>
              <w:pStyle w:val="ConsPlusNormal"/>
            </w:pPr>
            <w:r>
              <w:t>st32.010</w:t>
            </w:r>
          </w:p>
        </w:tc>
        <w:tc>
          <w:tcPr>
            <w:tcW w:w="7200" w:type="dxa"/>
          </w:tcPr>
          <w:p w:rsidR="00982BE3" w:rsidRDefault="00982BE3">
            <w:pPr>
              <w:pStyle w:val="ConsPlusNormal"/>
            </w:pPr>
            <w:r>
              <w:t>Операции на пищеводе, желудке, двенадцатиперстной кишке (уровень 3)</w:t>
            </w:r>
          </w:p>
        </w:tc>
      </w:tr>
      <w:tr w:rsidR="00982BE3">
        <w:tc>
          <w:tcPr>
            <w:tcW w:w="1757" w:type="dxa"/>
          </w:tcPr>
          <w:p w:rsidR="00982BE3" w:rsidRDefault="00982BE3">
            <w:pPr>
              <w:pStyle w:val="ConsPlusNormal"/>
            </w:pPr>
            <w:r>
              <w:t>st32.011</w:t>
            </w:r>
          </w:p>
        </w:tc>
        <w:tc>
          <w:tcPr>
            <w:tcW w:w="7200" w:type="dxa"/>
          </w:tcPr>
          <w:p w:rsidR="00982BE3" w:rsidRDefault="00982BE3">
            <w:pPr>
              <w:pStyle w:val="ConsPlusNormal"/>
            </w:pPr>
            <w:r>
              <w:t>Аппендэктомия, взрослые (уровень 1)</w:t>
            </w:r>
          </w:p>
        </w:tc>
      </w:tr>
      <w:tr w:rsidR="00982BE3">
        <w:tc>
          <w:tcPr>
            <w:tcW w:w="1757" w:type="dxa"/>
          </w:tcPr>
          <w:p w:rsidR="00982BE3" w:rsidRDefault="00982BE3">
            <w:pPr>
              <w:pStyle w:val="ConsPlusNormal"/>
            </w:pPr>
            <w:r>
              <w:t>st32.012</w:t>
            </w:r>
          </w:p>
        </w:tc>
        <w:tc>
          <w:tcPr>
            <w:tcW w:w="7200" w:type="dxa"/>
          </w:tcPr>
          <w:p w:rsidR="00982BE3" w:rsidRDefault="00982BE3">
            <w:pPr>
              <w:pStyle w:val="ConsPlusNormal"/>
            </w:pPr>
            <w:r>
              <w:t>Аппендэктомия, взрослые (уровень 2)</w:t>
            </w:r>
          </w:p>
        </w:tc>
      </w:tr>
      <w:tr w:rsidR="00982BE3">
        <w:tc>
          <w:tcPr>
            <w:tcW w:w="1757" w:type="dxa"/>
          </w:tcPr>
          <w:p w:rsidR="00982BE3" w:rsidRDefault="00982BE3">
            <w:pPr>
              <w:pStyle w:val="ConsPlusNormal"/>
            </w:pPr>
            <w:r>
              <w:t>st32.013</w:t>
            </w:r>
          </w:p>
        </w:tc>
        <w:tc>
          <w:tcPr>
            <w:tcW w:w="7200" w:type="dxa"/>
          </w:tcPr>
          <w:p w:rsidR="00982BE3" w:rsidRDefault="00982BE3">
            <w:pPr>
              <w:pStyle w:val="ConsPlusNormal"/>
            </w:pPr>
            <w:r>
              <w:t>Операции по поводу грыж, взрослые (уровень 1)</w:t>
            </w:r>
          </w:p>
        </w:tc>
      </w:tr>
      <w:tr w:rsidR="00982BE3">
        <w:tc>
          <w:tcPr>
            <w:tcW w:w="1757" w:type="dxa"/>
          </w:tcPr>
          <w:p w:rsidR="00982BE3" w:rsidRDefault="00982BE3">
            <w:pPr>
              <w:pStyle w:val="ConsPlusNormal"/>
            </w:pPr>
            <w:r>
              <w:t>st32.014</w:t>
            </w:r>
          </w:p>
        </w:tc>
        <w:tc>
          <w:tcPr>
            <w:tcW w:w="7200" w:type="dxa"/>
          </w:tcPr>
          <w:p w:rsidR="00982BE3" w:rsidRDefault="00982BE3">
            <w:pPr>
              <w:pStyle w:val="ConsPlusNormal"/>
            </w:pPr>
            <w:r>
              <w:t>Операции по поводу грыж, взрослые (уровень 2)</w:t>
            </w:r>
          </w:p>
        </w:tc>
      </w:tr>
      <w:tr w:rsidR="00982BE3">
        <w:tc>
          <w:tcPr>
            <w:tcW w:w="1757" w:type="dxa"/>
          </w:tcPr>
          <w:p w:rsidR="00982BE3" w:rsidRDefault="00982BE3">
            <w:pPr>
              <w:pStyle w:val="ConsPlusNormal"/>
            </w:pPr>
            <w:r>
              <w:t>st32.015.3</w:t>
            </w:r>
          </w:p>
        </w:tc>
        <w:tc>
          <w:tcPr>
            <w:tcW w:w="7200" w:type="dxa"/>
          </w:tcPr>
          <w:p w:rsidR="00982BE3" w:rsidRDefault="00982BE3">
            <w:pPr>
              <w:pStyle w:val="ConsPlusNormal"/>
            </w:pPr>
            <w:r>
              <w:t>Операции по поводу грыж, взрослые (уровень 3)</w:t>
            </w:r>
          </w:p>
        </w:tc>
      </w:tr>
      <w:tr w:rsidR="00982BE3">
        <w:tc>
          <w:tcPr>
            <w:tcW w:w="1757" w:type="dxa"/>
          </w:tcPr>
          <w:p w:rsidR="00982BE3" w:rsidRDefault="00982BE3">
            <w:pPr>
              <w:pStyle w:val="ConsPlusNormal"/>
            </w:pPr>
            <w:r>
              <w:t>st32.015.4</w:t>
            </w:r>
          </w:p>
        </w:tc>
        <w:tc>
          <w:tcPr>
            <w:tcW w:w="7200" w:type="dxa"/>
          </w:tcPr>
          <w:p w:rsidR="00982BE3" w:rsidRDefault="00982BE3">
            <w:pPr>
              <w:pStyle w:val="ConsPlusNormal"/>
            </w:pPr>
            <w:r>
              <w:t>Операции по поводу грыж, взрослые (уровень 3) (vidend)</w:t>
            </w:r>
          </w:p>
        </w:tc>
      </w:tr>
      <w:tr w:rsidR="00982BE3">
        <w:tc>
          <w:tcPr>
            <w:tcW w:w="1757" w:type="dxa"/>
          </w:tcPr>
          <w:p w:rsidR="00982BE3" w:rsidRDefault="00982BE3">
            <w:pPr>
              <w:pStyle w:val="ConsPlusNormal"/>
            </w:pPr>
            <w:r>
              <w:t>st32.016</w:t>
            </w:r>
          </w:p>
        </w:tc>
        <w:tc>
          <w:tcPr>
            <w:tcW w:w="7200" w:type="dxa"/>
          </w:tcPr>
          <w:p w:rsidR="00982BE3" w:rsidRDefault="00982BE3">
            <w:pPr>
              <w:pStyle w:val="ConsPlusNormal"/>
            </w:pPr>
            <w:r>
              <w:t>Другие операции на органах брюшной полости (уровень 1)</w:t>
            </w:r>
          </w:p>
        </w:tc>
      </w:tr>
      <w:tr w:rsidR="00982BE3">
        <w:tc>
          <w:tcPr>
            <w:tcW w:w="1757" w:type="dxa"/>
          </w:tcPr>
          <w:p w:rsidR="00982BE3" w:rsidRDefault="00982BE3">
            <w:pPr>
              <w:pStyle w:val="ConsPlusNormal"/>
            </w:pPr>
            <w:r>
              <w:t>st32.017</w:t>
            </w:r>
          </w:p>
        </w:tc>
        <w:tc>
          <w:tcPr>
            <w:tcW w:w="7200" w:type="dxa"/>
          </w:tcPr>
          <w:p w:rsidR="00982BE3" w:rsidRDefault="00982BE3">
            <w:pPr>
              <w:pStyle w:val="ConsPlusNormal"/>
            </w:pPr>
            <w:r>
              <w:t>Другие операции на органах брюшной полости (уровень 2)</w:t>
            </w:r>
          </w:p>
        </w:tc>
      </w:tr>
      <w:tr w:rsidR="00982BE3">
        <w:tc>
          <w:tcPr>
            <w:tcW w:w="1757" w:type="dxa"/>
          </w:tcPr>
          <w:p w:rsidR="00982BE3" w:rsidRDefault="00982BE3">
            <w:pPr>
              <w:pStyle w:val="ConsPlusNormal"/>
            </w:pPr>
            <w:r>
              <w:t>st32.018</w:t>
            </w:r>
          </w:p>
        </w:tc>
        <w:tc>
          <w:tcPr>
            <w:tcW w:w="7200" w:type="dxa"/>
          </w:tcPr>
          <w:p w:rsidR="00982BE3" w:rsidRDefault="00982BE3">
            <w:pPr>
              <w:pStyle w:val="ConsPlusNormal"/>
            </w:pPr>
            <w:r>
              <w:t>Другие операции на органах брюшной полости (уровень 3)</w:t>
            </w:r>
          </w:p>
        </w:tc>
      </w:tr>
      <w:tr w:rsidR="00982BE3">
        <w:tc>
          <w:tcPr>
            <w:tcW w:w="1757" w:type="dxa"/>
          </w:tcPr>
          <w:p w:rsidR="00982BE3" w:rsidRDefault="00982BE3">
            <w:pPr>
              <w:pStyle w:val="ConsPlusNormal"/>
            </w:pPr>
            <w:r>
              <w:t>st32.019</w:t>
            </w:r>
          </w:p>
        </w:tc>
        <w:tc>
          <w:tcPr>
            <w:tcW w:w="7200" w:type="dxa"/>
          </w:tcPr>
          <w:p w:rsidR="00982BE3" w:rsidRDefault="00982BE3">
            <w:pPr>
              <w:pStyle w:val="ConsPlusNormal"/>
            </w:pPr>
            <w:r>
              <w:t>Операции по поводу грыж, взрослые (уровень 4)</w:t>
            </w:r>
          </w:p>
        </w:tc>
      </w:tr>
      <w:tr w:rsidR="00982BE3">
        <w:tc>
          <w:tcPr>
            <w:tcW w:w="1757" w:type="dxa"/>
          </w:tcPr>
          <w:p w:rsidR="00982BE3" w:rsidRDefault="00982BE3">
            <w:pPr>
              <w:pStyle w:val="ConsPlusNormal"/>
            </w:pPr>
            <w:r>
              <w:t>st34.002</w:t>
            </w:r>
          </w:p>
        </w:tc>
        <w:tc>
          <w:tcPr>
            <w:tcW w:w="7200" w:type="dxa"/>
          </w:tcPr>
          <w:p w:rsidR="00982BE3" w:rsidRDefault="00982BE3">
            <w:pPr>
              <w:pStyle w:val="ConsPlusNormal"/>
            </w:pPr>
            <w:r>
              <w:t>Операции на органах полости рта (уровень 1)</w:t>
            </w:r>
          </w:p>
        </w:tc>
      </w:tr>
      <w:tr w:rsidR="00982BE3">
        <w:tc>
          <w:tcPr>
            <w:tcW w:w="1757" w:type="dxa"/>
          </w:tcPr>
          <w:p w:rsidR="00982BE3" w:rsidRDefault="00982BE3">
            <w:pPr>
              <w:pStyle w:val="ConsPlusNormal"/>
            </w:pPr>
            <w:r>
              <w:t>st34.003.1</w:t>
            </w:r>
          </w:p>
        </w:tc>
        <w:tc>
          <w:tcPr>
            <w:tcW w:w="7200" w:type="dxa"/>
          </w:tcPr>
          <w:p w:rsidR="00982BE3" w:rsidRDefault="00982BE3">
            <w:pPr>
              <w:pStyle w:val="ConsPlusNormal"/>
            </w:pPr>
            <w:r>
              <w:t>Операции на органах полости рта (уровень 2, подуровень 1)</w:t>
            </w:r>
          </w:p>
        </w:tc>
      </w:tr>
      <w:tr w:rsidR="00982BE3">
        <w:tc>
          <w:tcPr>
            <w:tcW w:w="1757" w:type="dxa"/>
          </w:tcPr>
          <w:p w:rsidR="00982BE3" w:rsidRDefault="00982BE3">
            <w:pPr>
              <w:pStyle w:val="ConsPlusNormal"/>
            </w:pPr>
            <w:r>
              <w:t>st34.003.2</w:t>
            </w:r>
          </w:p>
        </w:tc>
        <w:tc>
          <w:tcPr>
            <w:tcW w:w="7200" w:type="dxa"/>
          </w:tcPr>
          <w:p w:rsidR="00982BE3" w:rsidRDefault="00982BE3">
            <w:pPr>
              <w:pStyle w:val="ConsPlusNormal"/>
            </w:pPr>
            <w:r>
              <w:t>Операции на органах полости рта (уровень 2, подуровень 1, A16.07.015 "Вскрытие и дренирование очага воспаления мягких тканей лица или дна полости рта" при K12.2, L02.0, L03.2, L03.8)</w:t>
            </w:r>
          </w:p>
        </w:tc>
      </w:tr>
      <w:tr w:rsidR="00982BE3">
        <w:tc>
          <w:tcPr>
            <w:tcW w:w="1757" w:type="dxa"/>
          </w:tcPr>
          <w:p w:rsidR="00982BE3" w:rsidRDefault="00982BE3">
            <w:pPr>
              <w:pStyle w:val="ConsPlusNormal"/>
            </w:pPr>
            <w:r>
              <w:t>st34.004</w:t>
            </w:r>
          </w:p>
        </w:tc>
        <w:tc>
          <w:tcPr>
            <w:tcW w:w="7200" w:type="dxa"/>
          </w:tcPr>
          <w:p w:rsidR="00982BE3" w:rsidRDefault="00982BE3">
            <w:pPr>
              <w:pStyle w:val="ConsPlusNormal"/>
            </w:pPr>
            <w:r>
              <w:t>Операции на органах полости рта (уровень 3)</w:t>
            </w:r>
          </w:p>
        </w:tc>
      </w:tr>
      <w:tr w:rsidR="00982BE3">
        <w:tc>
          <w:tcPr>
            <w:tcW w:w="1757" w:type="dxa"/>
          </w:tcPr>
          <w:p w:rsidR="00982BE3" w:rsidRDefault="00982BE3">
            <w:pPr>
              <w:pStyle w:val="ConsPlusNormal"/>
            </w:pPr>
            <w:r>
              <w:t>st34.005</w:t>
            </w:r>
          </w:p>
        </w:tc>
        <w:tc>
          <w:tcPr>
            <w:tcW w:w="7200" w:type="dxa"/>
          </w:tcPr>
          <w:p w:rsidR="00982BE3" w:rsidRDefault="00982BE3">
            <w:pPr>
              <w:pStyle w:val="ConsPlusNormal"/>
            </w:pPr>
            <w:r>
              <w:t>Операции на органах полости рта (уровень 4)</w:t>
            </w:r>
          </w:p>
        </w:tc>
      </w:tr>
      <w:tr w:rsidR="00982BE3">
        <w:tc>
          <w:tcPr>
            <w:tcW w:w="1757" w:type="dxa"/>
          </w:tcPr>
          <w:p w:rsidR="00982BE3" w:rsidRDefault="00982BE3">
            <w:pPr>
              <w:pStyle w:val="ConsPlusNormal"/>
            </w:pPr>
            <w:r>
              <w:t>st36.009</w:t>
            </w:r>
          </w:p>
        </w:tc>
        <w:tc>
          <w:tcPr>
            <w:tcW w:w="7200" w:type="dxa"/>
          </w:tcPr>
          <w:p w:rsidR="00982BE3" w:rsidRDefault="00982BE3">
            <w:pPr>
              <w:pStyle w:val="ConsPlusNormal"/>
            </w:pPr>
            <w:r>
              <w:t>Реинфузия аутокрови</w:t>
            </w:r>
          </w:p>
        </w:tc>
      </w:tr>
      <w:tr w:rsidR="00982BE3">
        <w:tc>
          <w:tcPr>
            <w:tcW w:w="1757" w:type="dxa"/>
          </w:tcPr>
          <w:p w:rsidR="00982BE3" w:rsidRDefault="00982BE3">
            <w:pPr>
              <w:pStyle w:val="ConsPlusNormal"/>
            </w:pPr>
            <w:r>
              <w:t>st36.010</w:t>
            </w:r>
          </w:p>
        </w:tc>
        <w:tc>
          <w:tcPr>
            <w:tcW w:w="7200" w:type="dxa"/>
          </w:tcPr>
          <w:p w:rsidR="00982BE3" w:rsidRDefault="00982BE3">
            <w:pPr>
              <w:pStyle w:val="ConsPlusNormal"/>
            </w:pPr>
            <w:r>
              <w:t>Баллонная внутриаортальная контрпульсация</w:t>
            </w:r>
          </w:p>
        </w:tc>
      </w:tr>
      <w:tr w:rsidR="00982BE3">
        <w:tc>
          <w:tcPr>
            <w:tcW w:w="1757" w:type="dxa"/>
          </w:tcPr>
          <w:p w:rsidR="00982BE3" w:rsidRDefault="00982BE3">
            <w:pPr>
              <w:pStyle w:val="ConsPlusNormal"/>
            </w:pPr>
            <w:r>
              <w:t>st36.011</w:t>
            </w:r>
          </w:p>
        </w:tc>
        <w:tc>
          <w:tcPr>
            <w:tcW w:w="7200" w:type="dxa"/>
          </w:tcPr>
          <w:p w:rsidR="00982BE3" w:rsidRDefault="00982BE3">
            <w:pPr>
              <w:pStyle w:val="ConsPlusNormal"/>
            </w:pPr>
            <w:r>
              <w:t>Экстракорпоральная мембранная оксигенация</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9е</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75" w:name="P31141"/>
      <w:bookmarkEnd w:id="75"/>
      <w:r>
        <w:t>ПРОВЕДЕНИЕ</w:t>
      </w:r>
    </w:p>
    <w:p w:rsidR="00982BE3" w:rsidRDefault="00982BE3">
      <w:pPr>
        <w:pStyle w:val="ConsPlusTitle"/>
        <w:jc w:val="center"/>
      </w:pPr>
      <w:r>
        <w:t>СОЧЕТАННЫХ ХИРУРГИЧЕСКИХ ВМЕШАТЕЛЬСТВ</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4">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4139"/>
        <w:gridCol w:w="2154"/>
        <w:gridCol w:w="4195"/>
      </w:tblGrid>
      <w:tr w:rsidR="00982BE3">
        <w:tc>
          <w:tcPr>
            <w:tcW w:w="12642" w:type="dxa"/>
            <w:gridSpan w:val="4"/>
          </w:tcPr>
          <w:p w:rsidR="00982BE3" w:rsidRDefault="00982BE3">
            <w:pPr>
              <w:pStyle w:val="ConsPlusNormal"/>
              <w:jc w:val="center"/>
              <w:outlineLvl w:val="1"/>
            </w:pPr>
            <w:r>
              <w:lastRenderedPageBreak/>
              <w:t>Уровень 1</w:t>
            </w:r>
          </w:p>
        </w:tc>
      </w:tr>
      <w:tr w:rsidR="00982BE3">
        <w:tc>
          <w:tcPr>
            <w:tcW w:w="6293" w:type="dxa"/>
            <w:gridSpan w:val="2"/>
          </w:tcPr>
          <w:p w:rsidR="00982BE3" w:rsidRDefault="00982BE3">
            <w:pPr>
              <w:pStyle w:val="ConsPlusNormal"/>
              <w:jc w:val="center"/>
            </w:pPr>
            <w:r>
              <w:t>Операция 1</w:t>
            </w:r>
          </w:p>
        </w:tc>
        <w:tc>
          <w:tcPr>
            <w:tcW w:w="6349" w:type="dxa"/>
            <w:gridSpan w:val="2"/>
          </w:tcPr>
          <w:p w:rsidR="00982BE3" w:rsidRDefault="00982BE3">
            <w:pPr>
              <w:pStyle w:val="ConsPlusNormal"/>
              <w:jc w:val="center"/>
            </w:pPr>
            <w:r>
              <w:t>Операция 2</w:t>
            </w:r>
          </w:p>
        </w:tc>
      </w:tr>
      <w:tr w:rsidR="00982BE3">
        <w:tc>
          <w:tcPr>
            <w:tcW w:w="2154" w:type="dxa"/>
          </w:tcPr>
          <w:p w:rsidR="00982BE3" w:rsidRDefault="00982BE3">
            <w:pPr>
              <w:pStyle w:val="ConsPlusNormal"/>
            </w:pPr>
            <w:r>
              <w:t>A16.01.031</w:t>
            </w:r>
          </w:p>
        </w:tc>
        <w:tc>
          <w:tcPr>
            <w:tcW w:w="4139" w:type="dxa"/>
          </w:tcPr>
          <w:p w:rsidR="00982BE3" w:rsidRDefault="00982BE3">
            <w:pPr>
              <w:pStyle w:val="ConsPlusNormal"/>
            </w:pPr>
            <w:r>
              <w:t>Устранение рубцовой деформации</w:t>
            </w:r>
          </w:p>
        </w:tc>
        <w:tc>
          <w:tcPr>
            <w:tcW w:w="2154" w:type="dxa"/>
          </w:tcPr>
          <w:p w:rsidR="00982BE3" w:rsidRDefault="00982BE3">
            <w:pPr>
              <w:pStyle w:val="ConsPlusNormal"/>
            </w:pPr>
            <w:r>
              <w:t>A16.01.017.001</w:t>
            </w:r>
          </w:p>
        </w:tc>
        <w:tc>
          <w:tcPr>
            <w:tcW w:w="4195" w:type="dxa"/>
          </w:tcPr>
          <w:p w:rsidR="00982BE3" w:rsidRDefault="00982BE3">
            <w:pPr>
              <w:pStyle w:val="ConsPlusNormal"/>
            </w:pPr>
            <w:r>
              <w:t>Удаление доброкачественных новообразований кожи методом электрокоагуляции</w:t>
            </w:r>
          </w:p>
        </w:tc>
      </w:tr>
      <w:tr w:rsidR="00982BE3">
        <w:tc>
          <w:tcPr>
            <w:tcW w:w="2154" w:type="dxa"/>
          </w:tcPr>
          <w:p w:rsidR="00982BE3" w:rsidRDefault="00982BE3">
            <w:pPr>
              <w:pStyle w:val="ConsPlusNormal"/>
            </w:pPr>
            <w:r>
              <w:t>A16.01.031</w:t>
            </w:r>
          </w:p>
        </w:tc>
        <w:tc>
          <w:tcPr>
            <w:tcW w:w="4139" w:type="dxa"/>
          </w:tcPr>
          <w:p w:rsidR="00982BE3" w:rsidRDefault="00982BE3">
            <w:pPr>
              <w:pStyle w:val="ConsPlusNormal"/>
            </w:pPr>
            <w:r>
              <w:t>Устранение рубцовой деформации</w:t>
            </w:r>
          </w:p>
        </w:tc>
        <w:tc>
          <w:tcPr>
            <w:tcW w:w="2154" w:type="dxa"/>
          </w:tcPr>
          <w:p w:rsidR="00982BE3" w:rsidRDefault="00982BE3">
            <w:pPr>
              <w:pStyle w:val="ConsPlusNormal"/>
            </w:pPr>
            <w:r>
              <w:t>A16.01.017</w:t>
            </w:r>
          </w:p>
        </w:tc>
        <w:tc>
          <w:tcPr>
            <w:tcW w:w="4195" w:type="dxa"/>
          </w:tcPr>
          <w:p w:rsidR="00982BE3" w:rsidRDefault="00982BE3">
            <w:pPr>
              <w:pStyle w:val="ConsPlusNormal"/>
            </w:pPr>
            <w:r>
              <w:t>Удаление доброкачественных новообразований кожи</w:t>
            </w:r>
          </w:p>
        </w:tc>
      </w:tr>
      <w:tr w:rsidR="00982BE3">
        <w:tc>
          <w:tcPr>
            <w:tcW w:w="2154" w:type="dxa"/>
          </w:tcPr>
          <w:p w:rsidR="00982BE3" w:rsidRDefault="00982BE3">
            <w:pPr>
              <w:pStyle w:val="ConsPlusNormal"/>
            </w:pPr>
            <w:r>
              <w:t>A16.01.013</w:t>
            </w:r>
          </w:p>
        </w:tc>
        <w:tc>
          <w:tcPr>
            <w:tcW w:w="4139" w:type="dxa"/>
          </w:tcPr>
          <w:p w:rsidR="00982BE3" w:rsidRDefault="00982BE3">
            <w:pPr>
              <w:pStyle w:val="ConsPlusNormal"/>
            </w:pPr>
            <w:r>
              <w:t>Удаление сосудистой мальформации</w:t>
            </w:r>
          </w:p>
        </w:tc>
        <w:tc>
          <w:tcPr>
            <w:tcW w:w="2154" w:type="dxa"/>
          </w:tcPr>
          <w:p w:rsidR="00982BE3" w:rsidRDefault="00982BE3">
            <w:pPr>
              <w:pStyle w:val="ConsPlusNormal"/>
            </w:pPr>
            <w:r>
              <w:t>A16.01.017</w:t>
            </w:r>
          </w:p>
        </w:tc>
        <w:tc>
          <w:tcPr>
            <w:tcW w:w="4195" w:type="dxa"/>
          </w:tcPr>
          <w:p w:rsidR="00982BE3" w:rsidRDefault="00982BE3">
            <w:pPr>
              <w:pStyle w:val="ConsPlusNormal"/>
            </w:pPr>
            <w:r>
              <w:t>Удаление доброкачественных новообразований кожи</w:t>
            </w:r>
          </w:p>
        </w:tc>
      </w:tr>
      <w:tr w:rsidR="00982BE3">
        <w:tc>
          <w:tcPr>
            <w:tcW w:w="2154" w:type="dxa"/>
          </w:tcPr>
          <w:p w:rsidR="00982BE3" w:rsidRDefault="00982BE3">
            <w:pPr>
              <w:pStyle w:val="ConsPlusNormal"/>
            </w:pPr>
            <w:r>
              <w:t>A16.01.013</w:t>
            </w:r>
          </w:p>
        </w:tc>
        <w:tc>
          <w:tcPr>
            <w:tcW w:w="4139" w:type="dxa"/>
          </w:tcPr>
          <w:p w:rsidR="00982BE3" w:rsidRDefault="00982BE3">
            <w:pPr>
              <w:pStyle w:val="ConsPlusNormal"/>
            </w:pPr>
            <w:r>
              <w:t>Удаление сосудистой мальформации</w:t>
            </w:r>
          </w:p>
        </w:tc>
        <w:tc>
          <w:tcPr>
            <w:tcW w:w="2154" w:type="dxa"/>
          </w:tcPr>
          <w:p w:rsidR="00982BE3" w:rsidRDefault="00982BE3">
            <w:pPr>
              <w:pStyle w:val="ConsPlusNormal"/>
            </w:pPr>
            <w:r>
              <w:t>A16.01.017.001</w:t>
            </w:r>
          </w:p>
        </w:tc>
        <w:tc>
          <w:tcPr>
            <w:tcW w:w="4195" w:type="dxa"/>
          </w:tcPr>
          <w:p w:rsidR="00982BE3" w:rsidRDefault="00982BE3">
            <w:pPr>
              <w:pStyle w:val="ConsPlusNormal"/>
            </w:pPr>
            <w:r>
              <w:t>Удаление доброкачественных новообразований кожи методом электрокоагуляции</w:t>
            </w:r>
          </w:p>
        </w:tc>
      </w:tr>
      <w:tr w:rsidR="00982BE3">
        <w:tc>
          <w:tcPr>
            <w:tcW w:w="2154" w:type="dxa"/>
          </w:tcPr>
          <w:p w:rsidR="00982BE3" w:rsidRDefault="00982BE3">
            <w:pPr>
              <w:pStyle w:val="ConsPlusNormal"/>
            </w:pPr>
            <w:r>
              <w:t>A16.18.027</w:t>
            </w:r>
          </w:p>
        </w:tc>
        <w:tc>
          <w:tcPr>
            <w:tcW w:w="4139" w:type="dxa"/>
          </w:tcPr>
          <w:p w:rsidR="00982BE3" w:rsidRDefault="00982BE3">
            <w:pPr>
              <w:pStyle w:val="ConsPlusNormal"/>
            </w:pPr>
            <w:r>
              <w:t>Эндоскопическое электрохирургическое удаление новообразования толстой кишки</w:t>
            </w:r>
          </w:p>
        </w:tc>
        <w:tc>
          <w:tcPr>
            <w:tcW w:w="2154" w:type="dxa"/>
          </w:tcPr>
          <w:p w:rsidR="00982BE3" w:rsidRDefault="00982BE3">
            <w:pPr>
              <w:pStyle w:val="ConsPlusNormal"/>
            </w:pPr>
            <w:r>
              <w:t>A16.19.017</w:t>
            </w:r>
          </w:p>
        </w:tc>
        <w:tc>
          <w:tcPr>
            <w:tcW w:w="4195" w:type="dxa"/>
          </w:tcPr>
          <w:p w:rsidR="00982BE3" w:rsidRDefault="00982BE3">
            <w:pPr>
              <w:pStyle w:val="ConsPlusNormal"/>
            </w:pPr>
            <w:r>
              <w:t>Удаление полипа анального канала и прямой кишки</w:t>
            </w:r>
          </w:p>
        </w:tc>
      </w:tr>
      <w:tr w:rsidR="00982BE3">
        <w:tc>
          <w:tcPr>
            <w:tcW w:w="2154" w:type="dxa"/>
          </w:tcPr>
          <w:p w:rsidR="00982BE3" w:rsidRDefault="00982BE3">
            <w:pPr>
              <w:pStyle w:val="ConsPlusNormal"/>
            </w:pPr>
            <w:r>
              <w:t>A16.18.027</w:t>
            </w:r>
          </w:p>
        </w:tc>
        <w:tc>
          <w:tcPr>
            <w:tcW w:w="4139" w:type="dxa"/>
          </w:tcPr>
          <w:p w:rsidR="00982BE3" w:rsidRDefault="00982BE3">
            <w:pPr>
              <w:pStyle w:val="ConsPlusNormal"/>
            </w:pPr>
            <w:r>
              <w:t>Эндоскопическое электрохирургическое удаление новообразования толстой кишки</w:t>
            </w:r>
          </w:p>
        </w:tc>
        <w:tc>
          <w:tcPr>
            <w:tcW w:w="2154" w:type="dxa"/>
          </w:tcPr>
          <w:p w:rsidR="00982BE3" w:rsidRDefault="00982BE3">
            <w:pPr>
              <w:pStyle w:val="ConsPlusNormal"/>
            </w:pPr>
            <w:r>
              <w:t>A16.19.003.001</w:t>
            </w:r>
          </w:p>
        </w:tc>
        <w:tc>
          <w:tcPr>
            <w:tcW w:w="4195" w:type="dxa"/>
          </w:tcPr>
          <w:p w:rsidR="00982BE3" w:rsidRDefault="00982BE3">
            <w:pPr>
              <w:pStyle w:val="ConsPlusNormal"/>
            </w:pPr>
            <w:r>
              <w:t>Иссечение анальной трещины</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A16.26.073.003</w:t>
            </w:r>
          </w:p>
        </w:tc>
        <w:tc>
          <w:tcPr>
            <w:tcW w:w="4195" w:type="dxa"/>
          </w:tcPr>
          <w:p w:rsidR="00982BE3" w:rsidRDefault="00982BE3">
            <w:pPr>
              <w:pStyle w:val="ConsPlusNormal"/>
            </w:pPr>
            <w:r>
              <w:t>Проникающая склерэктомия</w:t>
            </w:r>
          </w:p>
        </w:tc>
      </w:tr>
      <w:tr w:rsidR="00982BE3">
        <w:tc>
          <w:tcPr>
            <w:tcW w:w="2154" w:type="dxa"/>
          </w:tcPr>
          <w:p w:rsidR="00982BE3" w:rsidRDefault="00982BE3">
            <w:pPr>
              <w:pStyle w:val="ConsPlusNormal"/>
            </w:pPr>
            <w:r>
              <w:t>A16.26.093.002</w:t>
            </w:r>
          </w:p>
        </w:tc>
        <w:tc>
          <w:tcPr>
            <w:tcW w:w="4139" w:type="dxa"/>
          </w:tcPr>
          <w:p w:rsidR="00982BE3" w:rsidRDefault="00982BE3">
            <w:pPr>
              <w:pStyle w:val="ConsPlusNormal"/>
            </w:pPr>
            <w:r>
              <w:t>Факоэмульсификация с имплантацией интраокулярной линзы</w:t>
            </w:r>
          </w:p>
        </w:tc>
        <w:tc>
          <w:tcPr>
            <w:tcW w:w="2154" w:type="dxa"/>
          </w:tcPr>
          <w:p w:rsidR="00982BE3" w:rsidRDefault="00982BE3">
            <w:pPr>
              <w:pStyle w:val="ConsPlusNormal"/>
            </w:pPr>
            <w:r>
              <w:t>A16.26.070</w:t>
            </w:r>
          </w:p>
        </w:tc>
        <w:tc>
          <w:tcPr>
            <w:tcW w:w="4195" w:type="dxa"/>
          </w:tcPr>
          <w:p w:rsidR="00982BE3" w:rsidRDefault="00982BE3">
            <w:pPr>
              <w:pStyle w:val="ConsPlusNormal"/>
            </w:pPr>
            <w:r>
              <w:t>Модифицированная синустрабекулэктомия</w:t>
            </w:r>
          </w:p>
        </w:tc>
      </w:tr>
      <w:tr w:rsidR="00982BE3">
        <w:tc>
          <w:tcPr>
            <w:tcW w:w="2154" w:type="dxa"/>
          </w:tcPr>
          <w:p w:rsidR="00982BE3" w:rsidRDefault="00982BE3">
            <w:pPr>
              <w:pStyle w:val="ConsPlusNormal"/>
            </w:pPr>
            <w:r>
              <w:t>A16.26.093.001</w:t>
            </w:r>
          </w:p>
        </w:tc>
        <w:tc>
          <w:tcPr>
            <w:tcW w:w="4139" w:type="dxa"/>
          </w:tcPr>
          <w:p w:rsidR="00982BE3" w:rsidRDefault="00982BE3">
            <w:pPr>
              <w:pStyle w:val="ConsPlusNormal"/>
            </w:pPr>
            <w:r>
              <w:t>Факоэмульсификация с использованием фемтосекундного лазера</w:t>
            </w:r>
          </w:p>
        </w:tc>
        <w:tc>
          <w:tcPr>
            <w:tcW w:w="2154" w:type="dxa"/>
          </w:tcPr>
          <w:p w:rsidR="00982BE3" w:rsidRDefault="00982BE3">
            <w:pPr>
              <w:pStyle w:val="ConsPlusNormal"/>
            </w:pPr>
            <w:r>
              <w:t>A16.26.070</w:t>
            </w:r>
          </w:p>
        </w:tc>
        <w:tc>
          <w:tcPr>
            <w:tcW w:w="4195" w:type="dxa"/>
          </w:tcPr>
          <w:p w:rsidR="00982BE3" w:rsidRDefault="00982BE3">
            <w:pPr>
              <w:pStyle w:val="ConsPlusNormal"/>
            </w:pPr>
            <w:r>
              <w:t>Модифицированная синустрабекулэктомия</w:t>
            </w:r>
          </w:p>
        </w:tc>
      </w:tr>
      <w:tr w:rsidR="00982BE3">
        <w:tc>
          <w:tcPr>
            <w:tcW w:w="2154" w:type="dxa"/>
          </w:tcPr>
          <w:p w:rsidR="00982BE3" w:rsidRDefault="00982BE3">
            <w:pPr>
              <w:pStyle w:val="ConsPlusNormal"/>
            </w:pPr>
            <w:r>
              <w:t>A16.26.049.008</w:t>
            </w:r>
          </w:p>
        </w:tc>
        <w:tc>
          <w:tcPr>
            <w:tcW w:w="4139" w:type="dxa"/>
          </w:tcPr>
          <w:p w:rsidR="00982BE3" w:rsidRDefault="00982BE3">
            <w:pPr>
              <w:pStyle w:val="ConsPlusNormal"/>
            </w:pPr>
            <w:r>
              <w:t>Сквозная кератопластика</w:t>
            </w:r>
          </w:p>
        </w:tc>
        <w:tc>
          <w:tcPr>
            <w:tcW w:w="2154" w:type="dxa"/>
          </w:tcPr>
          <w:p w:rsidR="00982BE3" w:rsidRDefault="00982BE3">
            <w:pPr>
              <w:pStyle w:val="ConsPlusNormal"/>
            </w:pPr>
            <w:r>
              <w:t>A16.26.092</w:t>
            </w:r>
          </w:p>
        </w:tc>
        <w:tc>
          <w:tcPr>
            <w:tcW w:w="4195" w:type="dxa"/>
          </w:tcPr>
          <w:p w:rsidR="00982BE3" w:rsidRDefault="00982BE3">
            <w:pPr>
              <w:pStyle w:val="ConsPlusNormal"/>
            </w:pPr>
            <w:r>
              <w:t>Экстракапсулярная экстракция катаракты с имплантацией ИОЛ</w:t>
            </w:r>
          </w:p>
        </w:tc>
      </w:tr>
      <w:tr w:rsidR="00982BE3">
        <w:tc>
          <w:tcPr>
            <w:tcW w:w="2154" w:type="dxa"/>
          </w:tcPr>
          <w:p w:rsidR="00982BE3" w:rsidRDefault="00982BE3">
            <w:pPr>
              <w:pStyle w:val="ConsPlusNormal"/>
            </w:pPr>
            <w:r>
              <w:t>A16.07.061.001</w:t>
            </w:r>
          </w:p>
        </w:tc>
        <w:tc>
          <w:tcPr>
            <w:tcW w:w="4139" w:type="dxa"/>
          </w:tcPr>
          <w:p w:rsidR="00982BE3" w:rsidRDefault="00982BE3">
            <w:pPr>
              <w:pStyle w:val="ConsPlusNormal"/>
            </w:pPr>
            <w:r>
              <w:t>Хейлоринопластика (устранение врожденной расщелины верхней губы)</w:t>
            </w:r>
          </w:p>
        </w:tc>
        <w:tc>
          <w:tcPr>
            <w:tcW w:w="2154" w:type="dxa"/>
          </w:tcPr>
          <w:p w:rsidR="00982BE3" w:rsidRDefault="00982BE3">
            <w:pPr>
              <w:pStyle w:val="ConsPlusNormal"/>
            </w:pPr>
            <w:r>
              <w:t>A16.07.042</w:t>
            </w:r>
          </w:p>
        </w:tc>
        <w:tc>
          <w:tcPr>
            <w:tcW w:w="4195" w:type="dxa"/>
          </w:tcPr>
          <w:p w:rsidR="00982BE3" w:rsidRDefault="00982BE3">
            <w:pPr>
              <w:pStyle w:val="ConsPlusNormal"/>
            </w:pPr>
            <w:r>
              <w:t>Пластика уздечки верхней губы</w:t>
            </w:r>
          </w:p>
        </w:tc>
      </w:tr>
      <w:tr w:rsidR="00982BE3">
        <w:tc>
          <w:tcPr>
            <w:tcW w:w="2154" w:type="dxa"/>
          </w:tcPr>
          <w:p w:rsidR="00982BE3" w:rsidRDefault="00982BE3">
            <w:pPr>
              <w:pStyle w:val="ConsPlusNormal"/>
            </w:pPr>
            <w:r>
              <w:t>A16.07.061.001</w:t>
            </w:r>
          </w:p>
        </w:tc>
        <w:tc>
          <w:tcPr>
            <w:tcW w:w="4139" w:type="dxa"/>
          </w:tcPr>
          <w:p w:rsidR="00982BE3" w:rsidRDefault="00982BE3">
            <w:pPr>
              <w:pStyle w:val="ConsPlusNormal"/>
            </w:pPr>
            <w:r>
              <w:t xml:space="preserve">Хейлоринопластика (устранение врожденной </w:t>
            </w:r>
            <w:r>
              <w:lastRenderedPageBreak/>
              <w:t>расщелины верхней губы)</w:t>
            </w:r>
          </w:p>
        </w:tc>
        <w:tc>
          <w:tcPr>
            <w:tcW w:w="2154" w:type="dxa"/>
          </w:tcPr>
          <w:p w:rsidR="00982BE3" w:rsidRDefault="00982BE3">
            <w:pPr>
              <w:pStyle w:val="ConsPlusNormal"/>
            </w:pPr>
            <w:r>
              <w:lastRenderedPageBreak/>
              <w:t>A16.07.044</w:t>
            </w:r>
          </w:p>
        </w:tc>
        <w:tc>
          <w:tcPr>
            <w:tcW w:w="4195" w:type="dxa"/>
          </w:tcPr>
          <w:p w:rsidR="00982BE3" w:rsidRDefault="00982BE3">
            <w:pPr>
              <w:pStyle w:val="ConsPlusNormal"/>
            </w:pPr>
            <w:r>
              <w:t>Пластика уздечки языка</w:t>
            </w:r>
          </w:p>
        </w:tc>
      </w:tr>
      <w:tr w:rsidR="00982BE3">
        <w:tc>
          <w:tcPr>
            <w:tcW w:w="2154" w:type="dxa"/>
          </w:tcPr>
          <w:p w:rsidR="00982BE3" w:rsidRDefault="00982BE3">
            <w:pPr>
              <w:pStyle w:val="ConsPlusNormal"/>
            </w:pPr>
            <w:r>
              <w:t>A16.07.066</w:t>
            </w:r>
          </w:p>
        </w:tc>
        <w:tc>
          <w:tcPr>
            <w:tcW w:w="4139" w:type="dxa"/>
          </w:tcPr>
          <w:p w:rsidR="00982BE3" w:rsidRDefault="00982BE3">
            <w:pPr>
              <w:pStyle w:val="ConsPlusNormal"/>
            </w:pPr>
            <w:r>
              <w:t>Уранопластика (устранение врожденной расщелины твердого и мягкого неба)</w:t>
            </w:r>
          </w:p>
        </w:tc>
        <w:tc>
          <w:tcPr>
            <w:tcW w:w="2154" w:type="dxa"/>
          </w:tcPr>
          <w:p w:rsidR="00982BE3" w:rsidRDefault="00982BE3">
            <w:pPr>
              <w:pStyle w:val="ConsPlusNormal"/>
            </w:pPr>
            <w:r>
              <w:t>A16.07.042</w:t>
            </w:r>
          </w:p>
        </w:tc>
        <w:tc>
          <w:tcPr>
            <w:tcW w:w="4195" w:type="dxa"/>
          </w:tcPr>
          <w:p w:rsidR="00982BE3" w:rsidRDefault="00982BE3">
            <w:pPr>
              <w:pStyle w:val="ConsPlusNormal"/>
            </w:pPr>
            <w:r>
              <w:t>Пластика уздечки верхней губы</w:t>
            </w:r>
          </w:p>
        </w:tc>
      </w:tr>
      <w:tr w:rsidR="00982BE3">
        <w:tc>
          <w:tcPr>
            <w:tcW w:w="2154" w:type="dxa"/>
          </w:tcPr>
          <w:p w:rsidR="00982BE3" w:rsidRDefault="00982BE3">
            <w:pPr>
              <w:pStyle w:val="ConsPlusNormal"/>
            </w:pPr>
            <w:r>
              <w:t>A16.07.066</w:t>
            </w:r>
          </w:p>
        </w:tc>
        <w:tc>
          <w:tcPr>
            <w:tcW w:w="4139" w:type="dxa"/>
          </w:tcPr>
          <w:p w:rsidR="00982BE3" w:rsidRDefault="00982BE3">
            <w:pPr>
              <w:pStyle w:val="ConsPlusNormal"/>
            </w:pPr>
            <w:r>
              <w:t>Уранопластика (устранение врожденной расщелины твердого и мягкого неба)</w:t>
            </w:r>
          </w:p>
        </w:tc>
        <w:tc>
          <w:tcPr>
            <w:tcW w:w="2154" w:type="dxa"/>
          </w:tcPr>
          <w:p w:rsidR="00982BE3" w:rsidRDefault="00982BE3">
            <w:pPr>
              <w:pStyle w:val="ConsPlusNormal"/>
            </w:pPr>
            <w:r>
              <w:t>A16.07.044</w:t>
            </w:r>
          </w:p>
        </w:tc>
        <w:tc>
          <w:tcPr>
            <w:tcW w:w="4195" w:type="dxa"/>
          </w:tcPr>
          <w:p w:rsidR="00982BE3" w:rsidRDefault="00982BE3">
            <w:pPr>
              <w:pStyle w:val="ConsPlusNormal"/>
            </w:pPr>
            <w:r>
              <w:t>Пластика уздечки языка</w:t>
            </w:r>
          </w:p>
        </w:tc>
      </w:tr>
      <w:tr w:rsidR="00982BE3">
        <w:tc>
          <w:tcPr>
            <w:tcW w:w="2154" w:type="dxa"/>
          </w:tcPr>
          <w:p w:rsidR="00982BE3" w:rsidRDefault="00982BE3">
            <w:pPr>
              <w:pStyle w:val="ConsPlusNormal"/>
            </w:pPr>
            <w:r>
              <w:t>A16.30.014</w:t>
            </w:r>
          </w:p>
        </w:tc>
        <w:tc>
          <w:tcPr>
            <w:tcW w:w="4139" w:type="dxa"/>
          </w:tcPr>
          <w:p w:rsidR="00982BE3" w:rsidRDefault="00982BE3">
            <w:pPr>
              <w:pStyle w:val="ConsPlusNormal"/>
            </w:pPr>
            <w:r>
              <w:t>Экстирпация срединных кист и свищей шеи</w:t>
            </w:r>
          </w:p>
        </w:tc>
        <w:tc>
          <w:tcPr>
            <w:tcW w:w="2154" w:type="dxa"/>
          </w:tcPr>
          <w:p w:rsidR="00982BE3" w:rsidRDefault="00982BE3">
            <w:pPr>
              <w:pStyle w:val="ConsPlusNormal"/>
            </w:pPr>
            <w:r>
              <w:t>A16.01.018</w:t>
            </w:r>
          </w:p>
        </w:tc>
        <w:tc>
          <w:tcPr>
            <w:tcW w:w="4195" w:type="dxa"/>
          </w:tcPr>
          <w:p w:rsidR="00982BE3" w:rsidRDefault="00982BE3">
            <w:pPr>
              <w:pStyle w:val="ConsPlusNormal"/>
            </w:pPr>
            <w:r>
              <w:t>Удаление доброкачественных новообразований подкожно-жировой клетчатки</w:t>
            </w:r>
          </w:p>
        </w:tc>
      </w:tr>
      <w:tr w:rsidR="00982BE3">
        <w:tc>
          <w:tcPr>
            <w:tcW w:w="2154" w:type="dxa"/>
          </w:tcPr>
          <w:p w:rsidR="00982BE3" w:rsidRDefault="00982BE3">
            <w:pPr>
              <w:pStyle w:val="ConsPlusNormal"/>
            </w:pPr>
            <w:r>
              <w:t>A16.30.014</w:t>
            </w:r>
          </w:p>
        </w:tc>
        <w:tc>
          <w:tcPr>
            <w:tcW w:w="4139" w:type="dxa"/>
          </w:tcPr>
          <w:p w:rsidR="00982BE3" w:rsidRDefault="00982BE3">
            <w:pPr>
              <w:pStyle w:val="ConsPlusNormal"/>
            </w:pPr>
            <w:r>
              <w:t>Экстирпация срединных кист и свищей шеи</w:t>
            </w:r>
          </w:p>
        </w:tc>
        <w:tc>
          <w:tcPr>
            <w:tcW w:w="2154" w:type="dxa"/>
          </w:tcPr>
          <w:p w:rsidR="00982BE3" w:rsidRDefault="00982BE3">
            <w:pPr>
              <w:pStyle w:val="ConsPlusNormal"/>
            </w:pPr>
            <w:r>
              <w:t>A16.01.017</w:t>
            </w:r>
          </w:p>
        </w:tc>
        <w:tc>
          <w:tcPr>
            <w:tcW w:w="4195" w:type="dxa"/>
          </w:tcPr>
          <w:p w:rsidR="00982BE3" w:rsidRDefault="00982BE3">
            <w:pPr>
              <w:pStyle w:val="ConsPlusNormal"/>
            </w:pPr>
            <w:r>
              <w:t>Удаление доброкачественных новообразований кожи</w:t>
            </w:r>
          </w:p>
        </w:tc>
      </w:tr>
      <w:tr w:rsidR="00982BE3">
        <w:tc>
          <w:tcPr>
            <w:tcW w:w="2154" w:type="dxa"/>
          </w:tcPr>
          <w:p w:rsidR="00982BE3" w:rsidRDefault="00982BE3">
            <w:pPr>
              <w:pStyle w:val="ConsPlusNormal"/>
            </w:pPr>
            <w:r>
              <w:t>A16.30.015</w:t>
            </w:r>
          </w:p>
        </w:tc>
        <w:tc>
          <w:tcPr>
            <w:tcW w:w="4139" w:type="dxa"/>
          </w:tcPr>
          <w:p w:rsidR="00982BE3" w:rsidRDefault="00982BE3">
            <w:pPr>
              <w:pStyle w:val="ConsPlusNormal"/>
            </w:pPr>
            <w:r>
              <w:t>Экстирпация боковых свищей шеи</w:t>
            </w:r>
          </w:p>
        </w:tc>
        <w:tc>
          <w:tcPr>
            <w:tcW w:w="2154" w:type="dxa"/>
          </w:tcPr>
          <w:p w:rsidR="00982BE3" w:rsidRDefault="00982BE3">
            <w:pPr>
              <w:pStyle w:val="ConsPlusNormal"/>
            </w:pPr>
            <w:r>
              <w:t>A16.01.018</w:t>
            </w:r>
          </w:p>
        </w:tc>
        <w:tc>
          <w:tcPr>
            <w:tcW w:w="4195" w:type="dxa"/>
          </w:tcPr>
          <w:p w:rsidR="00982BE3" w:rsidRDefault="00982BE3">
            <w:pPr>
              <w:pStyle w:val="ConsPlusNormal"/>
            </w:pPr>
            <w:r>
              <w:t>Удаление доброкачественных новообразований подкожно-жировой клетчатки</w:t>
            </w:r>
          </w:p>
        </w:tc>
      </w:tr>
      <w:tr w:rsidR="00982BE3">
        <w:tc>
          <w:tcPr>
            <w:tcW w:w="2154" w:type="dxa"/>
          </w:tcPr>
          <w:p w:rsidR="00982BE3" w:rsidRDefault="00982BE3">
            <w:pPr>
              <w:pStyle w:val="ConsPlusNormal"/>
            </w:pPr>
            <w:r>
              <w:t>A16.30.015</w:t>
            </w:r>
          </w:p>
        </w:tc>
        <w:tc>
          <w:tcPr>
            <w:tcW w:w="4139" w:type="dxa"/>
          </w:tcPr>
          <w:p w:rsidR="00982BE3" w:rsidRDefault="00982BE3">
            <w:pPr>
              <w:pStyle w:val="ConsPlusNormal"/>
            </w:pPr>
            <w:r>
              <w:t>Экстирпация боковых свищей шеи</w:t>
            </w:r>
          </w:p>
        </w:tc>
        <w:tc>
          <w:tcPr>
            <w:tcW w:w="2154" w:type="dxa"/>
          </w:tcPr>
          <w:p w:rsidR="00982BE3" w:rsidRDefault="00982BE3">
            <w:pPr>
              <w:pStyle w:val="ConsPlusNormal"/>
            </w:pPr>
            <w:r>
              <w:t>A16.01.017</w:t>
            </w:r>
          </w:p>
        </w:tc>
        <w:tc>
          <w:tcPr>
            <w:tcW w:w="4195" w:type="dxa"/>
          </w:tcPr>
          <w:p w:rsidR="00982BE3" w:rsidRDefault="00982BE3">
            <w:pPr>
              <w:pStyle w:val="ConsPlusNormal"/>
            </w:pPr>
            <w:r>
              <w:t>Удаление доброкачественных новообразований кожи</w:t>
            </w:r>
          </w:p>
        </w:tc>
      </w:tr>
      <w:tr w:rsidR="00982BE3">
        <w:tc>
          <w:tcPr>
            <w:tcW w:w="2154" w:type="dxa"/>
          </w:tcPr>
          <w:p w:rsidR="00982BE3" w:rsidRDefault="00982BE3">
            <w:pPr>
              <w:pStyle w:val="ConsPlusNormal"/>
            </w:pPr>
            <w:r>
              <w:t>A16.07.016</w:t>
            </w:r>
          </w:p>
        </w:tc>
        <w:tc>
          <w:tcPr>
            <w:tcW w:w="4139" w:type="dxa"/>
          </w:tcPr>
          <w:p w:rsidR="00982BE3" w:rsidRDefault="00982BE3">
            <w:pPr>
              <w:pStyle w:val="ConsPlusNormal"/>
            </w:pPr>
            <w:r>
              <w:t>Цистотомия или цистэктомия</w:t>
            </w:r>
          </w:p>
        </w:tc>
        <w:tc>
          <w:tcPr>
            <w:tcW w:w="2154" w:type="dxa"/>
          </w:tcPr>
          <w:p w:rsidR="00982BE3" w:rsidRDefault="00982BE3">
            <w:pPr>
              <w:pStyle w:val="ConsPlusNormal"/>
            </w:pPr>
            <w:r>
              <w:t>A16.01.018</w:t>
            </w:r>
          </w:p>
        </w:tc>
        <w:tc>
          <w:tcPr>
            <w:tcW w:w="4195" w:type="dxa"/>
          </w:tcPr>
          <w:p w:rsidR="00982BE3" w:rsidRDefault="00982BE3">
            <w:pPr>
              <w:pStyle w:val="ConsPlusNormal"/>
            </w:pPr>
            <w:r>
              <w:t>Удаление доброкачественных новообразований подкожно-жировой клетчатки</w:t>
            </w:r>
          </w:p>
        </w:tc>
      </w:tr>
      <w:tr w:rsidR="00982BE3">
        <w:tc>
          <w:tcPr>
            <w:tcW w:w="2154" w:type="dxa"/>
          </w:tcPr>
          <w:p w:rsidR="00982BE3" w:rsidRDefault="00982BE3">
            <w:pPr>
              <w:pStyle w:val="ConsPlusNormal"/>
            </w:pPr>
            <w:r>
              <w:t>A16.01.031</w:t>
            </w:r>
          </w:p>
        </w:tc>
        <w:tc>
          <w:tcPr>
            <w:tcW w:w="4139" w:type="dxa"/>
          </w:tcPr>
          <w:p w:rsidR="00982BE3" w:rsidRDefault="00982BE3">
            <w:pPr>
              <w:pStyle w:val="ConsPlusNormal"/>
            </w:pPr>
            <w:r>
              <w:t>Устранение рубцовой деформации</w:t>
            </w:r>
          </w:p>
        </w:tc>
        <w:tc>
          <w:tcPr>
            <w:tcW w:w="2154" w:type="dxa"/>
          </w:tcPr>
          <w:p w:rsidR="00982BE3" w:rsidRDefault="00982BE3">
            <w:pPr>
              <w:pStyle w:val="ConsPlusNormal"/>
            </w:pPr>
            <w:r>
              <w:t>A16.01.018</w:t>
            </w:r>
          </w:p>
        </w:tc>
        <w:tc>
          <w:tcPr>
            <w:tcW w:w="4195" w:type="dxa"/>
          </w:tcPr>
          <w:p w:rsidR="00982BE3" w:rsidRDefault="00982BE3">
            <w:pPr>
              <w:pStyle w:val="ConsPlusNormal"/>
            </w:pPr>
            <w:r>
              <w:t>Удаление доброкачественных новообразований подкожно-жировой клетчатки</w:t>
            </w:r>
          </w:p>
        </w:tc>
      </w:tr>
      <w:tr w:rsidR="00982BE3">
        <w:tc>
          <w:tcPr>
            <w:tcW w:w="2154" w:type="dxa"/>
          </w:tcPr>
          <w:p w:rsidR="00982BE3" w:rsidRDefault="00982BE3">
            <w:pPr>
              <w:pStyle w:val="ConsPlusNormal"/>
            </w:pPr>
            <w:r>
              <w:t>A16.01.013</w:t>
            </w:r>
          </w:p>
        </w:tc>
        <w:tc>
          <w:tcPr>
            <w:tcW w:w="4139" w:type="dxa"/>
          </w:tcPr>
          <w:p w:rsidR="00982BE3" w:rsidRDefault="00982BE3">
            <w:pPr>
              <w:pStyle w:val="ConsPlusNormal"/>
            </w:pPr>
            <w:r>
              <w:t>Удаление сосудистой мальформации</w:t>
            </w:r>
          </w:p>
        </w:tc>
        <w:tc>
          <w:tcPr>
            <w:tcW w:w="2154" w:type="dxa"/>
          </w:tcPr>
          <w:p w:rsidR="00982BE3" w:rsidRDefault="00982BE3">
            <w:pPr>
              <w:pStyle w:val="ConsPlusNormal"/>
            </w:pPr>
            <w:r>
              <w:t>A16.01.018</w:t>
            </w:r>
          </w:p>
        </w:tc>
        <w:tc>
          <w:tcPr>
            <w:tcW w:w="4195" w:type="dxa"/>
          </w:tcPr>
          <w:p w:rsidR="00982BE3" w:rsidRDefault="00982BE3">
            <w:pPr>
              <w:pStyle w:val="ConsPlusNormal"/>
            </w:pPr>
            <w:r>
              <w:t>Удаление доброкачественных новообразований подкожно-жировой клетчатки</w:t>
            </w:r>
          </w:p>
        </w:tc>
      </w:tr>
      <w:tr w:rsidR="00982BE3">
        <w:tc>
          <w:tcPr>
            <w:tcW w:w="2154" w:type="dxa"/>
          </w:tcPr>
          <w:p w:rsidR="00982BE3" w:rsidRDefault="00982BE3">
            <w:pPr>
              <w:pStyle w:val="ConsPlusNormal"/>
            </w:pPr>
            <w:r>
              <w:t>A16.26.106</w:t>
            </w:r>
          </w:p>
        </w:tc>
        <w:tc>
          <w:tcPr>
            <w:tcW w:w="4139" w:type="dxa"/>
          </w:tcPr>
          <w:p w:rsidR="00982BE3" w:rsidRDefault="00982BE3">
            <w:pPr>
              <w:pStyle w:val="ConsPlusNormal"/>
            </w:pPr>
            <w:r>
              <w:t>Удаление инородного тела, новообразования из глазницы</w:t>
            </w:r>
          </w:p>
        </w:tc>
        <w:tc>
          <w:tcPr>
            <w:tcW w:w="2154" w:type="dxa"/>
          </w:tcPr>
          <w:p w:rsidR="00982BE3" w:rsidRDefault="00982BE3">
            <w:pPr>
              <w:pStyle w:val="ConsPlusNormal"/>
            </w:pPr>
            <w:r>
              <w:t>A16.26.111</w:t>
            </w:r>
          </w:p>
        </w:tc>
        <w:tc>
          <w:tcPr>
            <w:tcW w:w="4195" w:type="dxa"/>
          </w:tcPr>
          <w:p w:rsidR="00982BE3" w:rsidRDefault="00982BE3">
            <w:pPr>
              <w:pStyle w:val="ConsPlusNormal"/>
            </w:pPr>
            <w:r>
              <w:t>Пластика века (блефаропластика) без и с пересадкой тканей</w:t>
            </w:r>
          </w:p>
        </w:tc>
      </w:tr>
      <w:tr w:rsidR="00982BE3">
        <w:tc>
          <w:tcPr>
            <w:tcW w:w="2154" w:type="dxa"/>
          </w:tcPr>
          <w:p w:rsidR="00982BE3" w:rsidRDefault="00982BE3">
            <w:pPr>
              <w:pStyle w:val="ConsPlusNormal"/>
            </w:pPr>
            <w:r>
              <w:t>A16.08.002.001</w:t>
            </w:r>
          </w:p>
        </w:tc>
        <w:tc>
          <w:tcPr>
            <w:tcW w:w="4139" w:type="dxa"/>
          </w:tcPr>
          <w:p w:rsidR="00982BE3" w:rsidRDefault="00982BE3">
            <w:pPr>
              <w:pStyle w:val="ConsPlusNormal"/>
            </w:pPr>
            <w:r>
              <w:t>Аденоидэктомия с использованием видеоэндоскопических технологий</w:t>
            </w:r>
          </w:p>
        </w:tc>
        <w:tc>
          <w:tcPr>
            <w:tcW w:w="2154" w:type="dxa"/>
          </w:tcPr>
          <w:p w:rsidR="00982BE3" w:rsidRDefault="00982BE3">
            <w:pPr>
              <w:pStyle w:val="ConsPlusNormal"/>
            </w:pPr>
            <w:r>
              <w:t>A16.08.064</w:t>
            </w:r>
          </w:p>
        </w:tc>
        <w:tc>
          <w:tcPr>
            <w:tcW w:w="4195" w:type="dxa"/>
          </w:tcPr>
          <w:p w:rsidR="00982BE3" w:rsidRDefault="00982BE3">
            <w:pPr>
              <w:pStyle w:val="ConsPlusNormal"/>
            </w:pPr>
            <w:r>
              <w:t>Тонзиллотомия двусторонняя</w:t>
            </w:r>
          </w:p>
        </w:tc>
      </w:tr>
      <w:tr w:rsidR="00982BE3">
        <w:tc>
          <w:tcPr>
            <w:tcW w:w="2154" w:type="dxa"/>
          </w:tcPr>
          <w:p w:rsidR="00982BE3" w:rsidRDefault="00982BE3">
            <w:pPr>
              <w:pStyle w:val="ConsPlusNormal"/>
            </w:pPr>
            <w:r>
              <w:lastRenderedPageBreak/>
              <w:t>A16.08.002.001</w:t>
            </w:r>
          </w:p>
        </w:tc>
        <w:tc>
          <w:tcPr>
            <w:tcW w:w="4139" w:type="dxa"/>
          </w:tcPr>
          <w:p w:rsidR="00982BE3" w:rsidRDefault="00982BE3">
            <w:pPr>
              <w:pStyle w:val="ConsPlusNormal"/>
            </w:pPr>
            <w:r>
              <w:t>Аденоидэктомия с использованием видеоэндоскопических технологий</w:t>
            </w:r>
          </w:p>
        </w:tc>
        <w:tc>
          <w:tcPr>
            <w:tcW w:w="2154" w:type="dxa"/>
          </w:tcPr>
          <w:p w:rsidR="00982BE3" w:rsidRDefault="00982BE3">
            <w:pPr>
              <w:pStyle w:val="ConsPlusNormal"/>
            </w:pPr>
            <w:r>
              <w:t>A16.25.011</w:t>
            </w:r>
          </w:p>
        </w:tc>
        <w:tc>
          <w:tcPr>
            <w:tcW w:w="4195" w:type="dxa"/>
          </w:tcPr>
          <w:p w:rsidR="00982BE3" w:rsidRDefault="00982BE3">
            <w:pPr>
              <w:pStyle w:val="ConsPlusNormal"/>
            </w:pPr>
            <w:r>
              <w:t>Миринготомия двусторонняя</w:t>
            </w:r>
          </w:p>
        </w:tc>
      </w:tr>
      <w:tr w:rsidR="00982BE3">
        <w:tc>
          <w:tcPr>
            <w:tcW w:w="2154" w:type="dxa"/>
          </w:tcPr>
          <w:p w:rsidR="00982BE3" w:rsidRDefault="00982BE3">
            <w:pPr>
              <w:pStyle w:val="ConsPlusNormal"/>
            </w:pPr>
            <w:r>
              <w:t>A16.07.016</w:t>
            </w:r>
          </w:p>
        </w:tc>
        <w:tc>
          <w:tcPr>
            <w:tcW w:w="4139" w:type="dxa"/>
          </w:tcPr>
          <w:p w:rsidR="00982BE3" w:rsidRDefault="00982BE3">
            <w:pPr>
              <w:pStyle w:val="ConsPlusNormal"/>
            </w:pPr>
            <w:r>
              <w:t>Цистотомия или цистэктомия</w:t>
            </w:r>
          </w:p>
        </w:tc>
        <w:tc>
          <w:tcPr>
            <w:tcW w:w="2154" w:type="dxa"/>
          </w:tcPr>
          <w:p w:rsidR="00982BE3" w:rsidRDefault="00982BE3">
            <w:pPr>
              <w:pStyle w:val="ConsPlusNormal"/>
            </w:pPr>
            <w:r>
              <w:t>A16.07.042</w:t>
            </w:r>
          </w:p>
        </w:tc>
        <w:tc>
          <w:tcPr>
            <w:tcW w:w="4195" w:type="dxa"/>
          </w:tcPr>
          <w:p w:rsidR="00982BE3" w:rsidRDefault="00982BE3">
            <w:pPr>
              <w:pStyle w:val="ConsPlusNormal"/>
            </w:pPr>
            <w:r>
              <w:t>Пластика уздечки верхней губы</w:t>
            </w:r>
          </w:p>
        </w:tc>
      </w:tr>
      <w:tr w:rsidR="00982BE3">
        <w:tc>
          <w:tcPr>
            <w:tcW w:w="2154" w:type="dxa"/>
          </w:tcPr>
          <w:p w:rsidR="00982BE3" w:rsidRDefault="00982BE3">
            <w:pPr>
              <w:pStyle w:val="ConsPlusNormal"/>
            </w:pPr>
            <w:r>
              <w:t>A16.07.016</w:t>
            </w:r>
          </w:p>
        </w:tc>
        <w:tc>
          <w:tcPr>
            <w:tcW w:w="4139" w:type="dxa"/>
          </w:tcPr>
          <w:p w:rsidR="00982BE3" w:rsidRDefault="00982BE3">
            <w:pPr>
              <w:pStyle w:val="ConsPlusNormal"/>
            </w:pPr>
            <w:r>
              <w:t>Цистотомия или цистэктомия</w:t>
            </w:r>
          </w:p>
        </w:tc>
        <w:tc>
          <w:tcPr>
            <w:tcW w:w="2154" w:type="dxa"/>
          </w:tcPr>
          <w:p w:rsidR="00982BE3" w:rsidRDefault="00982BE3">
            <w:pPr>
              <w:pStyle w:val="ConsPlusNormal"/>
            </w:pPr>
            <w:r>
              <w:t>A16.07.043</w:t>
            </w:r>
          </w:p>
        </w:tc>
        <w:tc>
          <w:tcPr>
            <w:tcW w:w="4195" w:type="dxa"/>
          </w:tcPr>
          <w:p w:rsidR="00982BE3" w:rsidRDefault="00982BE3">
            <w:pPr>
              <w:pStyle w:val="ConsPlusNormal"/>
            </w:pPr>
            <w:r>
              <w:t>Пластика уздечки нижней губы</w:t>
            </w:r>
          </w:p>
        </w:tc>
      </w:tr>
      <w:tr w:rsidR="00982BE3">
        <w:tc>
          <w:tcPr>
            <w:tcW w:w="12642" w:type="dxa"/>
            <w:gridSpan w:val="4"/>
          </w:tcPr>
          <w:p w:rsidR="00982BE3" w:rsidRDefault="00982BE3">
            <w:pPr>
              <w:pStyle w:val="ConsPlusNormal"/>
              <w:jc w:val="center"/>
              <w:outlineLvl w:val="1"/>
            </w:pPr>
            <w:r>
              <w:t>Уровень 2</w:t>
            </w:r>
          </w:p>
        </w:tc>
      </w:tr>
      <w:tr w:rsidR="00982BE3">
        <w:tc>
          <w:tcPr>
            <w:tcW w:w="6293" w:type="dxa"/>
            <w:gridSpan w:val="2"/>
          </w:tcPr>
          <w:p w:rsidR="00982BE3" w:rsidRDefault="00982BE3">
            <w:pPr>
              <w:pStyle w:val="ConsPlusNormal"/>
              <w:jc w:val="center"/>
            </w:pPr>
            <w:r>
              <w:t>Операция 1</w:t>
            </w:r>
          </w:p>
        </w:tc>
        <w:tc>
          <w:tcPr>
            <w:tcW w:w="6349" w:type="dxa"/>
            <w:gridSpan w:val="2"/>
          </w:tcPr>
          <w:p w:rsidR="00982BE3" w:rsidRDefault="00982BE3">
            <w:pPr>
              <w:pStyle w:val="ConsPlusNormal"/>
              <w:jc w:val="center"/>
            </w:pPr>
            <w:r>
              <w:t>Операция 2</w:t>
            </w:r>
          </w:p>
        </w:tc>
      </w:tr>
      <w:tr w:rsidR="00982BE3">
        <w:tc>
          <w:tcPr>
            <w:tcW w:w="2154" w:type="dxa"/>
          </w:tcPr>
          <w:p w:rsidR="00982BE3" w:rsidRDefault="00982BE3">
            <w:pPr>
              <w:pStyle w:val="ConsPlusNormal"/>
            </w:pPr>
            <w:r>
              <w:t>A16.12.009</w:t>
            </w:r>
          </w:p>
        </w:tc>
        <w:tc>
          <w:tcPr>
            <w:tcW w:w="4139" w:type="dxa"/>
          </w:tcPr>
          <w:p w:rsidR="00982BE3" w:rsidRDefault="00982BE3">
            <w:pPr>
              <w:pStyle w:val="ConsPlusNormal"/>
            </w:pPr>
            <w:r>
              <w:t>Тромбэндартерэктомия</w:t>
            </w:r>
          </w:p>
        </w:tc>
        <w:tc>
          <w:tcPr>
            <w:tcW w:w="2154" w:type="dxa"/>
          </w:tcPr>
          <w:p w:rsidR="00982BE3" w:rsidRDefault="00982BE3">
            <w:pPr>
              <w:pStyle w:val="ConsPlusNormal"/>
            </w:pPr>
            <w:r>
              <w:t>A06.12.015</w:t>
            </w:r>
          </w:p>
        </w:tc>
        <w:tc>
          <w:tcPr>
            <w:tcW w:w="4195" w:type="dxa"/>
          </w:tcPr>
          <w:p w:rsidR="00982BE3" w:rsidRDefault="00982BE3">
            <w:pPr>
              <w:pStyle w:val="ConsPlusNormal"/>
            </w:pPr>
            <w:r>
              <w:t>Ангиография бедренной артерии прямая, обеих сторон</w:t>
            </w:r>
          </w:p>
        </w:tc>
      </w:tr>
      <w:tr w:rsidR="00982BE3">
        <w:tc>
          <w:tcPr>
            <w:tcW w:w="2154" w:type="dxa"/>
          </w:tcPr>
          <w:p w:rsidR="00982BE3" w:rsidRDefault="00982BE3">
            <w:pPr>
              <w:pStyle w:val="ConsPlusNormal"/>
            </w:pPr>
            <w:r>
              <w:t>A16.12.009.001</w:t>
            </w:r>
          </w:p>
        </w:tc>
        <w:tc>
          <w:tcPr>
            <w:tcW w:w="4139" w:type="dxa"/>
          </w:tcPr>
          <w:p w:rsidR="00982BE3" w:rsidRDefault="00982BE3">
            <w:pPr>
              <w:pStyle w:val="ConsPlusNormal"/>
            </w:pPr>
            <w:r>
              <w:t>Тромбоэктомия из сосудистого протеза</w:t>
            </w:r>
          </w:p>
        </w:tc>
        <w:tc>
          <w:tcPr>
            <w:tcW w:w="2154" w:type="dxa"/>
          </w:tcPr>
          <w:p w:rsidR="00982BE3" w:rsidRDefault="00982BE3">
            <w:pPr>
              <w:pStyle w:val="ConsPlusNormal"/>
            </w:pPr>
            <w:r>
              <w:t>A06.12.015</w:t>
            </w:r>
          </w:p>
        </w:tc>
        <w:tc>
          <w:tcPr>
            <w:tcW w:w="4195" w:type="dxa"/>
          </w:tcPr>
          <w:p w:rsidR="00982BE3" w:rsidRDefault="00982BE3">
            <w:pPr>
              <w:pStyle w:val="ConsPlusNormal"/>
            </w:pPr>
            <w:r>
              <w:t>Ангиография бедренной артерии прямая, обеих сторон</w:t>
            </w:r>
          </w:p>
        </w:tc>
      </w:tr>
      <w:tr w:rsidR="00982BE3">
        <w:tc>
          <w:tcPr>
            <w:tcW w:w="2154" w:type="dxa"/>
          </w:tcPr>
          <w:p w:rsidR="00982BE3" w:rsidRDefault="00982BE3">
            <w:pPr>
              <w:pStyle w:val="ConsPlusNormal"/>
            </w:pPr>
            <w:r>
              <w:t>A16.12.038.006</w:t>
            </w:r>
          </w:p>
        </w:tc>
        <w:tc>
          <w:tcPr>
            <w:tcW w:w="4139" w:type="dxa"/>
          </w:tcPr>
          <w:p w:rsidR="00982BE3" w:rsidRDefault="00982BE3">
            <w:pPr>
              <w:pStyle w:val="ConsPlusNormal"/>
            </w:pPr>
            <w:r>
              <w:t>Бедренно-подколенное шунтирование</w:t>
            </w:r>
          </w:p>
        </w:tc>
        <w:tc>
          <w:tcPr>
            <w:tcW w:w="2154" w:type="dxa"/>
          </w:tcPr>
          <w:p w:rsidR="00982BE3" w:rsidRDefault="00982BE3">
            <w:pPr>
              <w:pStyle w:val="ConsPlusNormal"/>
            </w:pPr>
            <w:r>
              <w:t>A06.12.015</w:t>
            </w:r>
          </w:p>
        </w:tc>
        <w:tc>
          <w:tcPr>
            <w:tcW w:w="4195" w:type="dxa"/>
          </w:tcPr>
          <w:p w:rsidR="00982BE3" w:rsidRDefault="00982BE3">
            <w:pPr>
              <w:pStyle w:val="ConsPlusNormal"/>
            </w:pPr>
            <w:r>
              <w:t>Ангиография бедренной артерии прямая, обеих сторон</w:t>
            </w:r>
          </w:p>
        </w:tc>
      </w:tr>
      <w:tr w:rsidR="00982BE3">
        <w:tc>
          <w:tcPr>
            <w:tcW w:w="2154" w:type="dxa"/>
          </w:tcPr>
          <w:p w:rsidR="00982BE3" w:rsidRDefault="00982BE3">
            <w:pPr>
              <w:pStyle w:val="ConsPlusNormal"/>
            </w:pPr>
            <w:r>
              <w:t>A16.12.008.001</w:t>
            </w:r>
          </w:p>
        </w:tc>
        <w:tc>
          <w:tcPr>
            <w:tcW w:w="4139" w:type="dxa"/>
          </w:tcPr>
          <w:p w:rsidR="00982BE3" w:rsidRDefault="00982BE3">
            <w:pPr>
              <w:pStyle w:val="ConsPlusNormal"/>
            </w:pPr>
            <w:r>
              <w:t>Эндартерэктомия каротидная</w:t>
            </w:r>
          </w:p>
        </w:tc>
        <w:tc>
          <w:tcPr>
            <w:tcW w:w="2154" w:type="dxa"/>
          </w:tcPr>
          <w:p w:rsidR="00982BE3" w:rsidRDefault="00982BE3">
            <w:pPr>
              <w:pStyle w:val="ConsPlusNormal"/>
            </w:pPr>
            <w:r>
              <w:t>A06.12.005</w:t>
            </w:r>
          </w:p>
        </w:tc>
        <w:tc>
          <w:tcPr>
            <w:tcW w:w="4195" w:type="dxa"/>
          </w:tcPr>
          <w:p w:rsidR="00982BE3" w:rsidRDefault="00982BE3">
            <w:pPr>
              <w:pStyle w:val="ConsPlusNormal"/>
            </w:pPr>
            <w:r>
              <w:t>Ангиография внутренней сонной артерии</w:t>
            </w:r>
          </w:p>
        </w:tc>
      </w:tr>
      <w:tr w:rsidR="00982BE3">
        <w:tc>
          <w:tcPr>
            <w:tcW w:w="2154" w:type="dxa"/>
          </w:tcPr>
          <w:p w:rsidR="00982BE3" w:rsidRDefault="00982BE3">
            <w:pPr>
              <w:pStyle w:val="ConsPlusNormal"/>
            </w:pPr>
            <w:r>
              <w:t>A16.12.038.008</w:t>
            </w:r>
          </w:p>
        </w:tc>
        <w:tc>
          <w:tcPr>
            <w:tcW w:w="4139" w:type="dxa"/>
          </w:tcPr>
          <w:p w:rsidR="00982BE3" w:rsidRDefault="00982BE3">
            <w:pPr>
              <w:pStyle w:val="ConsPlusNormal"/>
            </w:pPr>
            <w:r>
              <w:t>Сонно-подключичное шунтирование</w:t>
            </w:r>
          </w:p>
        </w:tc>
        <w:tc>
          <w:tcPr>
            <w:tcW w:w="2154" w:type="dxa"/>
          </w:tcPr>
          <w:p w:rsidR="00982BE3" w:rsidRDefault="00982BE3">
            <w:pPr>
              <w:pStyle w:val="ConsPlusNormal"/>
            </w:pPr>
            <w:r>
              <w:t>A06.12.007</w:t>
            </w:r>
          </w:p>
        </w:tc>
        <w:tc>
          <w:tcPr>
            <w:tcW w:w="4195" w:type="dxa"/>
          </w:tcPr>
          <w:p w:rsidR="00982BE3" w:rsidRDefault="00982BE3">
            <w:pPr>
              <w:pStyle w:val="ConsPlusNormal"/>
            </w:pPr>
            <w:r>
              <w:t>Ангиография артерий верхней конечности прямая</w:t>
            </w:r>
          </w:p>
        </w:tc>
      </w:tr>
      <w:tr w:rsidR="00982BE3">
        <w:tc>
          <w:tcPr>
            <w:tcW w:w="2154" w:type="dxa"/>
          </w:tcPr>
          <w:p w:rsidR="00982BE3" w:rsidRDefault="00982BE3">
            <w:pPr>
              <w:pStyle w:val="ConsPlusNormal"/>
            </w:pPr>
            <w:r>
              <w:t>A16.12.006.001</w:t>
            </w:r>
          </w:p>
        </w:tc>
        <w:tc>
          <w:tcPr>
            <w:tcW w:w="4139" w:type="dxa"/>
          </w:tcPr>
          <w:p w:rsidR="00982BE3" w:rsidRDefault="00982BE3">
            <w:pPr>
              <w:pStyle w:val="ConsPlusNormal"/>
            </w:pPr>
            <w:r>
              <w:t>Удаление поверхностных вен нижней конечности</w:t>
            </w:r>
          </w:p>
        </w:tc>
        <w:tc>
          <w:tcPr>
            <w:tcW w:w="2154" w:type="dxa"/>
          </w:tcPr>
          <w:p w:rsidR="00982BE3" w:rsidRDefault="00982BE3">
            <w:pPr>
              <w:pStyle w:val="ConsPlusNormal"/>
            </w:pPr>
            <w:r>
              <w:t>A16.30.001</w:t>
            </w:r>
          </w:p>
        </w:tc>
        <w:tc>
          <w:tcPr>
            <w:tcW w:w="4195" w:type="dxa"/>
          </w:tcPr>
          <w:p w:rsidR="00982BE3" w:rsidRDefault="00982BE3">
            <w:pPr>
              <w:pStyle w:val="ConsPlusNormal"/>
            </w:pPr>
            <w:r>
              <w:t>Оперативное лечение пахово-бедренной грыжи</w:t>
            </w:r>
          </w:p>
        </w:tc>
      </w:tr>
      <w:tr w:rsidR="00982BE3">
        <w:tc>
          <w:tcPr>
            <w:tcW w:w="2154" w:type="dxa"/>
          </w:tcPr>
          <w:p w:rsidR="00982BE3" w:rsidRDefault="00982BE3">
            <w:pPr>
              <w:pStyle w:val="ConsPlusNormal"/>
            </w:pPr>
            <w:r>
              <w:t>A16.12.006.001</w:t>
            </w:r>
          </w:p>
        </w:tc>
        <w:tc>
          <w:tcPr>
            <w:tcW w:w="4139" w:type="dxa"/>
          </w:tcPr>
          <w:p w:rsidR="00982BE3" w:rsidRDefault="00982BE3">
            <w:pPr>
              <w:pStyle w:val="ConsPlusNormal"/>
            </w:pPr>
            <w:r>
              <w:t>Удаление поверхностных вен нижней конечности</w:t>
            </w:r>
          </w:p>
        </w:tc>
        <w:tc>
          <w:tcPr>
            <w:tcW w:w="2154" w:type="dxa"/>
          </w:tcPr>
          <w:p w:rsidR="00982BE3" w:rsidRDefault="00982BE3">
            <w:pPr>
              <w:pStyle w:val="ConsPlusNormal"/>
            </w:pPr>
            <w:r>
              <w:t>A16.30.001.001</w:t>
            </w:r>
          </w:p>
        </w:tc>
        <w:tc>
          <w:tcPr>
            <w:tcW w:w="4195" w:type="dxa"/>
          </w:tcPr>
          <w:p w:rsidR="00982BE3" w:rsidRDefault="00982BE3">
            <w:pPr>
              <w:pStyle w:val="ConsPlusNormal"/>
            </w:pPr>
            <w:r>
              <w:t>Оперативное лечение пахово-бедренной грыжи с использованием видеоэндоскопических технологий</w:t>
            </w:r>
          </w:p>
        </w:tc>
      </w:tr>
      <w:tr w:rsidR="00982BE3">
        <w:tc>
          <w:tcPr>
            <w:tcW w:w="2154" w:type="dxa"/>
          </w:tcPr>
          <w:p w:rsidR="00982BE3" w:rsidRDefault="00982BE3">
            <w:pPr>
              <w:pStyle w:val="ConsPlusNormal"/>
            </w:pPr>
            <w:r>
              <w:t>A16.12.006.001</w:t>
            </w:r>
          </w:p>
        </w:tc>
        <w:tc>
          <w:tcPr>
            <w:tcW w:w="4139" w:type="dxa"/>
          </w:tcPr>
          <w:p w:rsidR="00982BE3" w:rsidRDefault="00982BE3">
            <w:pPr>
              <w:pStyle w:val="ConsPlusNormal"/>
            </w:pPr>
            <w:r>
              <w:t>Удаление поверхностных вен нижней конечности</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A16.30.002</w:t>
            </w:r>
          </w:p>
        </w:tc>
        <w:tc>
          <w:tcPr>
            <w:tcW w:w="4195" w:type="dxa"/>
          </w:tcPr>
          <w:p w:rsidR="00982BE3" w:rsidRDefault="00982BE3">
            <w:pPr>
              <w:pStyle w:val="ConsPlusNormal"/>
            </w:pPr>
            <w:r>
              <w:t>Оперативное лечение пупочной грыжи</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A16.30.003</w:t>
            </w:r>
          </w:p>
        </w:tc>
        <w:tc>
          <w:tcPr>
            <w:tcW w:w="4195" w:type="dxa"/>
          </w:tcPr>
          <w:p w:rsidR="00982BE3" w:rsidRDefault="00982BE3">
            <w:pPr>
              <w:pStyle w:val="ConsPlusNormal"/>
            </w:pPr>
            <w:r>
              <w:t>Оперативное лечение околопупочной грыжи</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A16.30.004</w:t>
            </w:r>
          </w:p>
        </w:tc>
        <w:tc>
          <w:tcPr>
            <w:tcW w:w="4195" w:type="dxa"/>
          </w:tcPr>
          <w:p w:rsidR="00982BE3" w:rsidRDefault="00982BE3">
            <w:pPr>
              <w:pStyle w:val="ConsPlusNormal"/>
            </w:pPr>
            <w:r>
              <w:t xml:space="preserve">Оперативное лечение грыжи передней </w:t>
            </w:r>
            <w:r>
              <w:lastRenderedPageBreak/>
              <w:t>брюшной стенки</w:t>
            </w:r>
          </w:p>
        </w:tc>
      </w:tr>
      <w:tr w:rsidR="00982BE3">
        <w:tc>
          <w:tcPr>
            <w:tcW w:w="2154" w:type="dxa"/>
          </w:tcPr>
          <w:p w:rsidR="00982BE3" w:rsidRDefault="00982BE3">
            <w:pPr>
              <w:pStyle w:val="ConsPlusNormal"/>
            </w:pPr>
            <w:r>
              <w:lastRenderedPageBreak/>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A16.30.002</w:t>
            </w:r>
          </w:p>
        </w:tc>
        <w:tc>
          <w:tcPr>
            <w:tcW w:w="4195" w:type="dxa"/>
          </w:tcPr>
          <w:p w:rsidR="00982BE3" w:rsidRDefault="00982BE3">
            <w:pPr>
              <w:pStyle w:val="ConsPlusNormal"/>
            </w:pPr>
            <w:r>
              <w:t>Оперативное лечение пупочной грыжи</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A16.30.003</w:t>
            </w:r>
          </w:p>
        </w:tc>
        <w:tc>
          <w:tcPr>
            <w:tcW w:w="4195" w:type="dxa"/>
          </w:tcPr>
          <w:p w:rsidR="00982BE3" w:rsidRDefault="00982BE3">
            <w:pPr>
              <w:pStyle w:val="ConsPlusNormal"/>
            </w:pPr>
            <w:r>
              <w:t>Оперативное лечение околопупочной грыжи</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A16.30.004</w:t>
            </w:r>
          </w:p>
        </w:tc>
        <w:tc>
          <w:tcPr>
            <w:tcW w:w="4195" w:type="dxa"/>
          </w:tcPr>
          <w:p w:rsidR="00982BE3" w:rsidRDefault="00982BE3">
            <w:pPr>
              <w:pStyle w:val="ConsPlusNormal"/>
            </w:pPr>
            <w:r>
              <w:t>Оперативное лечение грыжи передней брюшной стенки</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A16.30.002</w:t>
            </w:r>
          </w:p>
        </w:tc>
        <w:tc>
          <w:tcPr>
            <w:tcW w:w="4195" w:type="dxa"/>
          </w:tcPr>
          <w:p w:rsidR="00982BE3" w:rsidRDefault="00982BE3">
            <w:pPr>
              <w:pStyle w:val="ConsPlusNormal"/>
            </w:pPr>
            <w:r>
              <w:t>Оперативное лечение пупочной грыжи</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A16.30.003</w:t>
            </w:r>
          </w:p>
        </w:tc>
        <w:tc>
          <w:tcPr>
            <w:tcW w:w="4195" w:type="dxa"/>
          </w:tcPr>
          <w:p w:rsidR="00982BE3" w:rsidRDefault="00982BE3">
            <w:pPr>
              <w:pStyle w:val="ConsPlusNormal"/>
            </w:pPr>
            <w:r>
              <w:t>Оперативное лечение околопупочной грыжи</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A16.30.004</w:t>
            </w:r>
          </w:p>
        </w:tc>
        <w:tc>
          <w:tcPr>
            <w:tcW w:w="4195" w:type="dxa"/>
          </w:tcPr>
          <w:p w:rsidR="00982BE3" w:rsidRDefault="00982BE3">
            <w:pPr>
              <w:pStyle w:val="ConsPlusNormal"/>
            </w:pPr>
            <w:r>
              <w:t>Оперативное лечение грыжи передней брюшной стенки</w:t>
            </w:r>
          </w:p>
        </w:tc>
      </w:tr>
      <w:tr w:rsidR="00982BE3">
        <w:tc>
          <w:tcPr>
            <w:tcW w:w="2154" w:type="dxa"/>
          </w:tcPr>
          <w:p w:rsidR="00982BE3" w:rsidRDefault="00982BE3">
            <w:pPr>
              <w:pStyle w:val="ConsPlusNormal"/>
            </w:pPr>
            <w:r>
              <w:t>A16.09.026.004</w:t>
            </w:r>
          </w:p>
        </w:tc>
        <w:tc>
          <w:tcPr>
            <w:tcW w:w="4139" w:type="dxa"/>
          </w:tcPr>
          <w:p w:rsidR="00982BE3" w:rsidRDefault="00982BE3">
            <w:pPr>
              <w:pStyle w:val="ConsPlusNormal"/>
            </w:pPr>
            <w:r>
              <w:t>Пластика диафрагмы с использованием видеоэндоскопических технологий</w:t>
            </w:r>
          </w:p>
        </w:tc>
        <w:tc>
          <w:tcPr>
            <w:tcW w:w="2154" w:type="dxa"/>
          </w:tcPr>
          <w:p w:rsidR="00982BE3" w:rsidRDefault="00982BE3">
            <w:pPr>
              <w:pStyle w:val="ConsPlusNormal"/>
            </w:pPr>
            <w:r>
              <w:t>A16.16.006.001</w:t>
            </w:r>
          </w:p>
        </w:tc>
        <w:tc>
          <w:tcPr>
            <w:tcW w:w="4195" w:type="dxa"/>
          </w:tcPr>
          <w:p w:rsidR="00982BE3" w:rsidRDefault="00982BE3">
            <w:pPr>
              <w:pStyle w:val="ConsPlusNormal"/>
            </w:pPr>
            <w:r>
              <w:t>Бужирование пищевода эндоскопическое</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A16.14.009.002</w:t>
            </w:r>
          </w:p>
        </w:tc>
        <w:tc>
          <w:tcPr>
            <w:tcW w:w="4195" w:type="dxa"/>
          </w:tcPr>
          <w:p w:rsidR="00982BE3" w:rsidRDefault="00982BE3">
            <w:pPr>
              <w:pStyle w:val="ConsPlusNormal"/>
            </w:pPr>
            <w:r>
              <w:t>Холецистэктомия лапароскопическая</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A16.30.001</w:t>
            </w:r>
          </w:p>
        </w:tc>
        <w:tc>
          <w:tcPr>
            <w:tcW w:w="4195" w:type="dxa"/>
          </w:tcPr>
          <w:p w:rsidR="00982BE3" w:rsidRDefault="00982BE3">
            <w:pPr>
              <w:pStyle w:val="ConsPlusNormal"/>
            </w:pPr>
            <w:r>
              <w:t>Оперативное лечение пахово-бедренной грыжи</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A16.30.001.001</w:t>
            </w:r>
          </w:p>
        </w:tc>
        <w:tc>
          <w:tcPr>
            <w:tcW w:w="4195" w:type="dxa"/>
          </w:tcPr>
          <w:p w:rsidR="00982BE3" w:rsidRDefault="00982BE3">
            <w:pPr>
              <w:pStyle w:val="ConsPlusNormal"/>
            </w:pPr>
            <w:r>
              <w:t>Оперативное лечение пахово-бедренной грыжи с использованием видеоэндоскопических технологий</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A16.30.002</w:t>
            </w:r>
          </w:p>
        </w:tc>
        <w:tc>
          <w:tcPr>
            <w:tcW w:w="4195" w:type="dxa"/>
          </w:tcPr>
          <w:p w:rsidR="00982BE3" w:rsidRDefault="00982BE3">
            <w:pPr>
              <w:pStyle w:val="ConsPlusNormal"/>
            </w:pPr>
            <w:r>
              <w:t>Оперативное лечение пупочной грыжи</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A16.30.002.001</w:t>
            </w:r>
          </w:p>
        </w:tc>
        <w:tc>
          <w:tcPr>
            <w:tcW w:w="4195" w:type="dxa"/>
          </w:tcPr>
          <w:p w:rsidR="00982BE3" w:rsidRDefault="00982BE3">
            <w:pPr>
              <w:pStyle w:val="ConsPlusNormal"/>
            </w:pPr>
            <w:r>
              <w:t>Оперативное лечение пупочной грыжи с использованием видеоэндоскопических технологий</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A16.30.004</w:t>
            </w:r>
          </w:p>
        </w:tc>
        <w:tc>
          <w:tcPr>
            <w:tcW w:w="4195" w:type="dxa"/>
          </w:tcPr>
          <w:p w:rsidR="00982BE3" w:rsidRDefault="00982BE3">
            <w:pPr>
              <w:pStyle w:val="ConsPlusNormal"/>
            </w:pPr>
            <w:r>
              <w:t>Оперативное лечение грыжи передней брюшной стенки</w:t>
            </w:r>
          </w:p>
        </w:tc>
      </w:tr>
      <w:tr w:rsidR="00982BE3">
        <w:tc>
          <w:tcPr>
            <w:tcW w:w="2154" w:type="dxa"/>
          </w:tcPr>
          <w:p w:rsidR="00982BE3" w:rsidRDefault="00982BE3">
            <w:pPr>
              <w:pStyle w:val="ConsPlusNormal"/>
            </w:pPr>
            <w:r>
              <w:t>A16.20.032</w:t>
            </w:r>
          </w:p>
        </w:tc>
        <w:tc>
          <w:tcPr>
            <w:tcW w:w="4139" w:type="dxa"/>
          </w:tcPr>
          <w:p w:rsidR="00982BE3" w:rsidRDefault="00982BE3">
            <w:pPr>
              <w:pStyle w:val="ConsPlusNormal"/>
            </w:pPr>
            <w:r>
              <w:t>Резекция молочной железы</w:t>
            </w:r>
          </w:p>
        </w:tc>
        <w:tc>
          <w:tcPr>
            <w:tcW w:w="2154" w:type="dxa"/>
          </w:tcPr>
          <w:p w:rsidR="00982BE3" w:rsidRDefault="00982BE3">
            <w:pPr>
              <w:pStyle w:val="ConsPlusNormal"/>
            </w:pPr>
            <w:r>
              <w:t>A16.20.004</w:t>
            </w:r>
          </w:p>
        </w:tc>
        <w:tc>
          <w:tcPr>
            <w:tcW w:w="4195" w:type="dxa"/>
          </w:tcPr>
          <w:p w:rsidR="00982BE3" w:rsidRDefault="00982BE3">
            <w:pPr>
              <w:pStyle w:val="ConsPlusNormal"/>
            </w:pPr>
            <w:r>
              <w:t>Сальпингэктомия лапаротомическая</w:t>
            </w:r>
          </w:p>
        </w:tc>
      </w:tr>
      <w:tr w:rsidR="00982BE3">
        <w:tc>
          <w:tcPr>
            <w:tcW w:w="2154" w:type="dxa"/>
          </w:tcPr>
          <w:p w:rsidR="00982BE3" w:rsidRDefault="00982BE3">
            <w:pPr>
              <w:pStyle w:val="ConsPlusNormal"/>
            </w:pPr>
            <w:r>
              <w:lastRenderedPageBreak/>
              <w:t>A16.20.032</w:t>
            </w:r>
          </w:p>
        </w:tc>
        <w:tc>
          <w:tcPr>
            <w:tcW w:w="4139" w:type="dxa"/>
          </w:tcPr>
          <w:p w:rsidR="00982BE3" w:rsidRDefault="00982BE3">
            <w:pPr>
              <w:pStyle w:val="ConsPlusNormal"/>
            </w:pPr>
            <w:r>
              <w:t>Резекция молочной железы</w:t>
            </w:r>
          </w:p>
        </w:tc>
        <w:tc>
          <w:tcPr>
            <w:tcW w:w="2154" w:type="dxa"/>
          </w:tcPr>
          <w:p w:rsidR="00982BE3" w:rsidRDefault="00982BE3">
            <w:pPr>
              <w:pStyle w:val="ConsPlusNormal"/>
            </w:pPr>
            <w:r>
              <w:t>A16.20.017</w:t>
            </w:r>
          </w:p>
        </w:tc>
        <w:tc>
          <w:tcPr>
            <w:tcW w:w="4195" w:type="dxa"/>
          </w:tcPr>
          <w:p w:rsidR="00982BE3" w:rsidRDefault="00982BE3">
            <w:pPr>
              <w:pStyle w:val="ConsPlusNormal"/>
            </w:pPr>
            <w:r>
              <w:t>Удаление параовариальной кисты лапаротомическое</w:t>
            </w:r>
          </w:p>
        </w:tc>
      </w:tr>
      <w:tr w:rsidR="00982BE3">
        <w:tc>
          <w:tcPr>
            <w:tcW w:w="2154" w:type="dxa"/>
          </w:tcPr>
          <w:p w:rsidR="00982BE3" w:rsidRDefault="00982BE3">
            <w:pPr>
              <w:pStyle w:val="ConsPlusNormal"/>
            </w:pPr>
            <w:r>
              <w:t>A16.20.032</w:t>
            </w:r>
          </w:p>
        </w:tc>
        <w:tc>
          <w:tcPr>
            <w:tcW w:w="4139" w:type="dxa"/>
          </w:tcPr>
          <w:p w:rsidR="00982BE3" w:rsidRDefault="00982BE3">
            <w:pPr>
              <w:pStyle w:val="ConsPlusNormal"/>
            </w:pPr>
            <w:r>
              <w:t>Резекция молочной железы</w:t>
            </w:r>
          </w:p>
        </w:tc>
        <w:tc>
          <w:tcPr>
            <w:tcW w:w="2154" w:type="dxa"/>
          </w:tcPr>
          <w:p w:rsidR="00982BE3" w:rsidRDefault="00982BE3">
            <w:pPr>
              <w:pStyle w:val="ConsPlusNormal"/>
            </w:pPr>
            <w:r>
              <w:t>A16.20.061</w:t>
            </w:r>
          </w:p>
        </w:tc>
        <w:tc>
          <w:tcPr>
            <w:tcW w:w="4195" w:type="dxa"/>
          </w:tcPr>
          <w:p w:rsidR="00982BE3" w:rsidRDefault="00982BE3">
            <w:pPr>
              <w:pStyle w:val="ConsPlusNormal"/>
            </w:pPr>
            <w:r>
              <w:t>Резекция яичника лапаротомическая</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A16.20.041</w:t>
            </w:r>
          </w:p>
        </w:tc>
        <w:tc>
          <w:tcPr>
            <w:tcW w:w="4195" w:type="dxa"/>
          </w:tcPr>
          <w:p w:rsidR="00982BE3" w:rsidRDefault="00982BE3">
            <w:pPr>
              <w:pStyle w:val="ConsPlusNormal"/>
            </w:pPr>
            <w:r>
              <w:t>Стерилизация маточных труб лапаротомическая</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A16.20.075</w:t>
            </w:r>
          </w:p>
        </w:tc>
        <w:tc>
          <w:tcPr>
            <w:tcW w:w="4195" w:type="dxa"/>
          </w:tcPr>
          <w:p w:rsidR="00982BE3" w:rsidRDefault="00982BE3">
            <w:pPr>
              <w:pStyle w:val="ConsPlusNormal"/>
            </w:pPr>
            <w:r>
              <w:t>Перевязка маточных артерий</w:t>
            </w:r>
          </w:p>
        </w:tc>
      </w:tr>
      <w:tr w:rsidR="00982BE3">
        <w:tc>
          <w:tcPr>
            <w:tcW w:w="2154" w:type="dxa"/>
          </w:tcPr>
          <w:p w:rsidR="00982BE3" w:rsidRDefault="00982BE3">
            <w:pPr>
              <w:pStyle w:val="ConsPlusNormal"/>
            </w:pPr>
            <w:r>
              <w:t>A16.20.063.001</w:t>
            </w:r>
          </w:p>
        </w:tc>
        <w:tc>
          <w:tcPr>
            <w:tcW w:w="4139" w:type="dxa"/>
          </w:tcPr>
          <w:p w:rsidR="00982BE3" w:rsidRDefault="00982BE3">
            <w:pPr>
              <w:pStyle w:val="ConsPlusNormal"/>
            </w:pPr>
            <w:r>
              <w:t>Влагалищная экстирпация матки с придатками с использованием видеоэндоскопических технологий</w:t>
            </w:r>
          </w:p>
        </w:tc>
        <w:tc>
          <w:tcPr>
            <w:tcW w:w="2154" w:type="dxa"/>
          </w:tcPr>
          <w:p w:rsidR="00982BE3" w:rsidRDefault="00982BE3">
            <w:pPr>
              <w:pStyle w:val="ConsPlusNormal"/>
            </w:pPr>
            <w:r>
              <w:t>A16.20.083</w:t>
            </w:r>
          </w:p>
        </w:tc>
        <w:tc>
          <w:tcPr>
            <w:tcW w:w="4195" w:type="dxa"/>
          </w:tcPr>
          <w:p w:rsidR="00982BE3" w:rsidRDefault="00982BE3">
            <w:pPr>
              <w:pStyle w:val="ConsPlusNormal"/>
            </w:pPr>
            <w:r>
              <w:t>Кольпоперинеоррафия и леваторопластика</w:t>
            </w:r>
          </w:p>
        </w:tc>
      </w:tr>
      <w:tr w:rsidR="00982BE3">
        <w:tc>
          <w:tcPr>
            <w:tcW w:w="2154" w:type="dxa"/>
          </w:tcPr>
          <w:p w:rsidR="00982BE3" w:rsidRDefault="00982BE3">
            <w:pPr>
              <w:pStyle w:val="ConsPlusNormal"/>
            </w:pPr>
            <w:r>
              <w:t>A16.16.033.001</w:t>
            </w:r>
          </w:p>
        </w:tc>
        <w:tc>
          <w:tcPr>
            <w:tcW w:w="4139" w:type="dxa"/>
          </w:tcPr>
          <w:p w:rsidR="00982BE3" w:rsidRDefault="00982BE3">
            <w:pPr>
              <w:pStyle w:val="ConsPlusNormal"/>
            </w:pPr>
            <w:r>
              <w:t>Фундопликация лапароскопическая</w:t>
            </w:r>
          </w:p>
        </w:tc>
        <w:tc>
          <w:tcPr>
            <w:tcW w:w="2154" w:type="dxa"/>
          </w:tcPr>
          <w:p w:rsidR="00982BE3" w:rsidRDefault="00982BE3">
            <w:pPr>
              <w:pStyle w:val="ConsPlusNormal"/>
            </w:pPr>
            <w:r>
              <w:t>A16.14.009.002</w:t>
            </w:r>
          </w:p>
        </w:tc>
        <w:tc>
          <w:tcPr>
            <w:tcW w:w="4195" w:type="dxa"/>
          </w:tcPr>
          <w:p w:rsidR="00982BE3" w:rsidRDefault="00982BE3">
            <w:pPr>
              <w:pStyle w:val="ConsPlusNormal"/>
            </w:pPr>
            <w:r>
              <w:t>Холецистэктомия лапароскопическая</w:t>
            </w:r>
          </w:p>
        </w:tc>
      </w:tr>
      <w:tr w:rsidR="00982BE3">
        <w:tc>
          <w:tcPr>
            <w:tcW w:w="2154" w:type="dxa"/>
          </w:tcPr>
          <w:p w:rsidR="00982BE3" w:rsidRDefault="00982BE3">
            <w:pPr>
              <w:pStyle w:val="ConsPlusNormal"/>
            </w:pPr>
            <w:r>
              <w:t>A16.18.027</w:t>
            </w:r>
          </w:p>
        </w:tc>
        <w:tc>
          <w:tcPr>
            <w:tcW w:w="4139" w:type="dxa"/>
          </w:tcPr>
          <w:p w:rsidR="00982BE3" w:rsidRDefault="00982BE3">
            <w:pPr>
              <w:pStyle w:val="ConsPlusNormal"/>
            </w:pPr>
            <w:r>
              <w:t>Эндоскопическое электрохирургическое удаление новообразования толстой кишки</w:t>
            </w:r>
          </w:p>
        </w:tc>
        <w:tc>
          <w:tcPr>
            <w:tcW w:w="2154" w:type="dxa"/>
          </w:tcPr>
          <w:p w:rsidR="00982BE3" w:rsidRDefault="00982BE3">
            <w:pPr>
              <w:pStyle w:val="ConsPlusNormal"/>
            </w:pPr>
            <w:r>
              <w:t>A16.19.013</w:t>
            </w:r>
          </w:p>
        </w:tc>
        <w:tc>
          <w:tcPr>
            <w:tcW w:w="4195" w:type="dxa"/>
          </w:tcPr>
          <w:p w:rsidR="00982BE3" w:rsidRDefault="00982BE3">
            <w:pPr>
              <w:pStyle w:val="ConsPlusNormal"/>
            </w:pPr>
            <w:r>
              <w:t>Удаление геморроидальных узлов</w:t>
            </w:r>
          </w:p>
        </w:tc>
      </w:tr>
      <w:tr w:rsidR="00982BE3">
        <w:tc>
          <w:tcPr>
            <w:tcW w:w="2154" w:type="dxa"/>
          </w:tcPr>
          <w:p w:rsidR="00982BE3" w:rsidRDefault="00982BE3">
            <w:pPr>
              <w:pStyle w:val="ConsPlusNormal"/>
            </w:pPr>
            <w:r>
              <w:t>A16.28.071.001</w:t>
            </w:r>
          </w:p>
        </w:tc>
        <w:tc>
          <w:tcPr>
            <w:tcW w:w="4139" w:type="dxa"/>
          </w:tcPr>
          <w:p w:rsidR="00982BE3" w:rsidRDefault="00982BE3">
            <w:pPr>
              <w:pStyle w:val="ConsPlusNormal"/>
            </w:pPr>
            <w:r>
              <w:t>Иссечение кисты почки лапароскопическое</w:t>
            </w:r>
          </w:p>
        </w:tc>
        <w:tc>
          <w:tcPr>
            <w:tcW w:w="2154" w:type="dxa"/>
          </w:tcPr>
          <w:p w:rsidR="00982BE3" w:rsidRDefault="00982BE3">
            <w:pPr>
              <w:pStyle w:val="ConsPlusNormal"/>
            </w:pPr>
            <w:r>
              <w:t>A16.20.001.001</w:t>
            </w:r>
          </w:p>
        </w:tc>
        <w:tc>
          <w:tcPr>
            <w:tcW w:w="4195" w:type="dxa"/>
          </w:tcPr>
          <w:p w:rsidR="00982BE3" w:rsidRDefault="00982BE3">
            <w:pPr>
              <w:pStyle w:val="ConsPlusNormal"/>
            </w:pPr>
            <w:r>
              <w:t>Удаление кисты яичника с использованием видеоэндоскопических технологий</w:t>
            </w:r>
          </w:p>
        </w:tc>
      </w:tr>
      <w:tr w:rsidR="00982BE3">
        <w:tc>
          <w:tcPr>
            <w:tcW w:w="2154" w:type="dxa"/>
          </w:tcPr>
          <w:p w:rsidR="00982BE3" w:rsidRDefault="00982BE3">
            <w:pPr>
              <w:pStyle w:val="ConsPlusNormal"/>
            </w:pPr>
            <w:r>
              <w:t>A16.21.002</w:t>
            </w:r>
          </w:p>
        </w:tc>
        <w:tc>
          <w:tcPr>
            <w:tcW w:w="4139" w:type="dxa"/>
          </w:tcPr>
          <w:p w:rsidR="00982BE3" w:rsidRDefault="00982BE3">
            <w:pPr>
              <w:pStyle w:val="ConsPlusNormal"/>
            </w:pPr>
            <w:r>
              <w:t>Трансуретральная резекция простаты</w:t>
            </w:r>
          </w:p>
        </w:tc>
        <w:tc>
          <w:tcPr>
            <w:tcW w:w="2154" w:type="dxa"/>
          </w:tcPr>
          <w:p w:rsidR="00982BE3" w:rsidRDefault="00982BE3">
            <w:pPr>
              <w:pStyle w:val="ConsPlusNormal"/>
            </w:pPr>
            <w:r>
              <w:t>A16.28.085</w:t>
            </w:r>
          </w:p>
        </w:tc>
        <w:tc>
          <w:tcPr>
            <w:tcW w:w="4195" w:type="dxa"/>
          </w:tcPr>
          <w:p w:rsidR="00982BE3" w:rsidRDefault="00982BE3">
            <w:pPr>
              <w:pStyle w:val="ConsPlusNormal"/>
            </w:pPr>
            <w:r>
              <w:t>Трансуретральная эндоскопическая цистолитотрипсия</w:t>
            </w:r>
          </w:p>
        </w:tc>
      </w:tr>
      <w:tr w:rsidR="00982BE3">
        <w:tc>
          <w:tcPr>
            <w:tcW w:w="2154" w:type="dxa"/>
          </w:tcPr>
          <w:p w:rsidR="00982BE3" w:rsidRDefault="00982BE3">
            <w:pPr>
              <w:pStyle w:val="ConsPlusNormal"/>
            </w:pPr>
            <w:r>
              <w:t>A16.26.111.001</w:t>
            </w:r>
          </w:p>
        </w:tc>
        <w:tc>
          <w:tcPr>
            <w:tcW w:w="4139" w:type="dxa"/>
          </w:tcPr>
          <w:p w:rsidR="00982BE3" w:rsidRDefault="00982BE3">
            <w:pPr>
              <w:pStyle w:val="ConsPlusNormal"/>
            </w:pPr>
            <w:r>
              <w:t>Пластика верхних век без пересадки тканей чрескожным доступом</w:t>
            </w:r>
          </w:p>
        </w:tc>
        <w:tc>
          <w:tcPr>
            <w:tcW w:w="2154" w:type="dxa"/>
          </w:tcPr>
          <w:p w:rsidR="00982BE3" w:rsidRDefault="00982BE3">
            <w:pPr>
              <w:pStyle w:val="ConsPlusNormal"/>
            </w:pPr>
            <w:r>
              <w:t>A16.26.041.001</w:t>
            </w:r>
          </w:p>
        </w:tc>
        <w:tc>
          <w:tcPr>
            <w:tcW w:w="4195" w:type="dxa"/>
          </w:tcPr>
          <w:p w:rsidR="00982BE3" w:rsidRDefault="00982BE3">
            <w:pPr>
              <w:pStyle w:val="ConsPlusNormal"/>
            </w:pPr>
            <w:r>
              <w:t>Пластика конъюнктивальной полости с использованием свободного лоскута слизистой со щеки</w:t>
            </w:r>
          </w:p>
        </w:tc>
      </w:tr>
      <w:tr w:rsidR="00982BE3">
        <w:tc>
          <w:tcPr>
            <w:tcW w:w="2154" w:type="dxa"/>
          </w:tcPr>
          <w:p w:rsidR="00982BE3" w:rsidRDefault="00982BE3">
            <w:pPr>
              <w:pStyle w:val="ConsPlusNormal"/>
            </w:pPr>
            <w:r>
              <w:t>A16.26.145</w:t>
            </w:r>
          </w:p>
        </w:tc>
        <w:tc>
          <w:tcPr>
            <w:tcW w:w="4139" w:type="dxa"/>
          </w:tcPr>
          <w:p w:rsidR="00982BE3" w:rsidRDefault="00982BE3">
            <w:pPr>
              <w:pStyle w:val="ConsPlusNormal"/>
            </w:pPr>
            <w:r>
              <w:t>Пластика опорно-двигательной культи при анофтальме</w:t>
            </w:r>
          </w:p>
        </w:tc>
        <w:tc>
          <w:tcPr>
            <w:tcW w:w="2154" w:type="dxa"/>
          </w:tcPr>
          <w:p w:rsidR="00982BE3" w:rsidRDefault="00982BE3">
            <w:pPr>
              <w:pStyle w:val="ConsPlusNormal"/>
            </w:pPr>
            <w:r>
              <w:t>A16.26.041.001</w:t>
            </w:r>
          </w:p>
        </w:tc>
        <w:tc>
          <w:tcPr>
            <w:tcW w:w="4195" w:type="dxa"/>
          </w:tcPr>
          <w:p w:rsidR="00982BE3" w:rsidRDefault="00982BE3">
            <w:pPr>
              <w:pStyle w:val="ConsPlusNormal"/>
            </w:pPr>
            <w:r>
              <w:t>Пластика конъюнктивальной полости с использованием свободного лоскута слизистой со щеки</w:t>
            </w:r>
          </w:p>
        </w:tc>
      </w:tr>
      <w:tr w:rsidR="00982BE3">
        <w:tc>
          <w:tcPr>
            <w:tcW w:w="2154" w:type="dxa"/>
          </w:tcPr>
          <w:p w:rsidR="00982BE3" w:rsidRDefault="00982BE3">
            <w:pPr>
              <w:pStyle w:val="ConsPlusNormal"/>
            </w:pPr>
            <w:r>
              <w:t>A16.19.013</w:t>
            </w:r>
          </w:p>
        </w:tc>
        <w:tc>
          <w:tcPr>
            <w:tcW w:w="4139" w:type="dxa"/>
          </w:tcPr>
          <w:p w:rsidR="00982BE3" w:rsidRDefault="00982BE3">
            <w:pPr>
              <w:pStyle w:val="ConsPlusNormal"/>
            </w:pPr>
            <w:r>
              <w:t>Удаление геморроидальных узлов</w:t>
            </w:r>
          </w:p>
        </w:tc>
        <w:tc>
          <w:tcPr>
            <w:tcW w:w="2154" w:type="dxa"/>
          </w:tcPr>
          <w:p w:rsidR="00982BE3" w:rsidRDefault="00982BE3">
            <w:pPr>
              <w:pStyle w:val="ConsPlusNormal"/>
            </w:pPr>
            <w:r>
              <w:t>A16.19.003.001</w:t>
            </w:r>
          </w:p>
        </w:tc>
        <w:tc>
          <w:tcPr>
            <w:tcW w:w="4195" w:type="dxa"/>
          </w:tcPr>
          <w:p w:rsidR="00982BE3" w:rsidRDefault="00982BE3">
            <w:pPr>
              <w:pStyle w:val="ConsPlusNormal"/>
            </w:pPr>
            <w:r>
              <w:t>Иссечение анальной трещины</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A16.26.069</w:t>
            </w:r>
          </w:p>
        </w:tc>
        <w:tc>
          <w:tcPr>
            <w:tcW w:w="4195" w:type="dxa"/>
          </w:tcPr>
          <w:p w:rsidR="00982BE3" w:rsidRDefault="00982BE3">
            <w:pPr>
              <w:pStyle w:val="ConsPlusNormal"/>
            </w:pPr>
            <w:r>
              <w:t>Трабекулотомия</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A16.26.146</w:t>
            </w:r>
          </w:p>
        </w:tc>
        <w:tc>
          <w:tcPr>
            <w:tcW w:w="4195" w:type="dxa"/>
          </w:tcPr>
          <w:p w:rsidR="00982BE3" w:rsidRDefault="00982BE3">
            <w:pPr>
              <w:pStyle w:val="ConsPlusNormal"/>
            </w:pPr>
            <w:r>
              <w:t>Реконструкция угла передней камеры глаза</w:t>
            </w:r>
          </w:p>
        </w:tc>
      </w:tr>
      <w:tr w:rsidR="00982BE3">
        <w:tc>
          <w:tcPr>
            <w:tcW w:w="2154" w:type="dxa"/>
          </w:tcPr>
          <w:p w:rsidR="00982BE3" w:rsidRDefault="00982BE3">
            <w:pPr>
              <w:pStyle w:val="ConsPlusNormal"/>
            </w:pPr>
            <w:r>
              <w:lastRenderedPageBreak/>
              <w:t>A16.30.004.011</w:t>
            </w:r>
          </w:p>
        </w:tc>
        <w:tc>
          <w:tcPr>
            <w:tcW w:w="4139" w:type="dxa"/>
          </w:tcPr>
          <w:p w:rsidR="00982BE3" w:rsidRDefault="00982BE3">
            <w:pPr>
              <w:pStyle w:val="ConsPlusNormal"/>
            </w:pPr>
            <w:r>
              <w:t>Оперативное лечение грыжи передней брюшной стенки с использованием сетчатых имплантов</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A16.30.004.011</w:t>
            </w:r>
          </w:p>
        </w:tc>
        <w:tc>
          <w:tcPr>
            <w:tcW w:w="4139" w:type="dxa"/>
          </w:tcPr>
          <w:p w:rsidR="00982BE3" w:rsidRDefault="00982BE3">
            <w:pPr>
              <w:pStyle w:val="ConsPlusNormal"/>
            </w:pPr>
            <w:r>
              <w:t>Оперативное лечение грыжи передней брюшной стенки с использованием сетчатых имплантов</w:t>
            </w:r>
          </w:p>
        </w:tc>
        <w:tc>
          <w:tcPr>
            <w:tcW w:w="2154" w:type="dxa"/>
          </w:tcPr>
          <w:p w:rsidR="00982BE3" w:rsidRDefault="00982BE3">
            <w:pPr>
              <w:pStyle w:val="ConsPlusNormal"/>
            </w:pPr>
            <w:r>
              <w:t>A16.30.001.001</w:t>
            </w:r>
          </w:p>
        </w:tc>
        <w:tc>
          <w:tcPr>
            <w:tcW w:w="4195" w:type="dxa"/>
          </w:tcPr>
          <w:p w:rsidR="00982BE3" w:rsidRDefault="00982BE3">
            <w:pPr>
              <w:pStyle w:val="ConsPlusNormal"/>
            </w:pPr>
            <w:r>
              <w:t>Оперативное лечение пахово-бедренной грыжи с использованием видеоэндоскопических технологий</w:t>
            </w:r>
          </w:p>
        </w:tc>
      </w:tr>
      <w:tr w:rsidR="00982BE3">
        <w:tc>
          <w:tcPr>
            <w:tcW w:w="2154" w:type="dxa"/>
          </w:tcPr>
          <w:p w:rsidR="00982BE3" w:rsidRDefault="00982BE3">
            <w:pPr>
              <w:pStyle w:val="ConsPlusNormal"/>
            </w:pPr>
            <w:r>
              <w:t>A16.30.002.001</w:t>
            </w:r>
          </w:p>
        </w:tc>
        <w:tc>
          <w:tcPr>
            <w:tcW w:w="4139" w:type="dxa"/>
          </w:tcPr>
          <w:p w:rsidR="00982BE3" w:rsidRDefault="00982BE3">
            <w:pPr>
              <w:pStyle w:val="ConsPlusNormal"/>
            </w:pPr>
            <w:r>
              <w:t>Оперативное лечение пупочной грыжи с использованием видеоэндоскопических технологий</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A16.30.002.001</w:t>
            </w:r>
          </w:p>
        </w:tc>
        <w:tc>
          <w:tcPr>
            <w:tcW w:w="4139" w:type="dxa"/>
          </w:tcPr>
          <w:p w:rsidR="00982BE3" w:rsidRDefault="00982BE3">
            <w:pPr>
              <w:pStyle w:val="ConsPlusNormal"/>
            </w:pPr>
            <w:r>
              <w:t>Оперативное лечение пупочной грыжи с использованием видеоэндоскопических технологий</w:t>
            </w:r>
          </w:p>
        </w:tc>
        <w:tc>
          <w:tcPr>
            <w:tcW w:w="2154" w:type="dxa"/>
          </w:tcPr>
          <w:p w:rsidR="00982BE3" w:rsidRDefault="00982BE3">
            <w:pPr>
              <w:pStyle w:val="ConsPlusNormal"/>
            </w:pPr>
            <w:r>
              <w:t>A16.30.001.001</w:t>
            </w:r>
          </w:p>
        </w:tc>
        <w:tc>
          <w:tcPr>
            <w:tcW w:w="4195" w:type="dxa"/>
          </w:tcPr>
          <w:p w:rsidR="00982BE3" w:rsidRDefault="00982BE3">
            <w:pPr>
              <w:pStyle w:val="ConsPlusNormal"/>
            </w:pPr>
            <w:r>
              <w:t>Оперативное лечение пахово-бедренной грыжи с использованием видеоэндоскопических технологий</w:t>
            </w:r>
          </w:p>
        </w:tc>
      </w:tr>
      <w:tr w:rsidR="00982BE3">
        <w:tc>
          <w:tcPr>
            <w:tcW w:w="2154" w:type="dxa"/>
          </w:tcPr>
          <w:p w:rsidR="00982BE3" w:rsidRDefault="00982BE3">
            <w:pPr>
              <w:pStyle w:val="ConsPlusNormal"/>
            </w:pPr>
            <w:r>
              <w:t>A16.30.002</w:t>
            </w:r>
          </w:p>
        </w:tc>
        <w:tc>
          <w:tcPr>
            <w:tcW w:w="4139" w:type="dxa"/>
          </w:tcPr>
          <w:p w:rsidR="00982BE3" w:rsidRDefault="00982BE3">
            <w:pPr>
              <w:pStyle w:val="ConsPlusNormal"/>
            </w:pPr>
            <w:r>
              <w:t>Оперативное лечение пупочной грыжи</w:t>
            </w:r>
          </w:p>
        </w:tc>
        <w:tc>
          <w:tcPr>
            <w:tcW w:w="2154" w:type="dxa"/>
          </w:tcPr>
          <w:p w:rsidR="00982BE3" w:rsidRDefault="00982BE3">
            <w:pPr>
              <w:pStyle w:val="ConsPlusNormal"/>
            </w:pPr>
            <w:r>
              <w:t>A16.30.001</w:t>
            </w:r>
          </w:p>
        </w:tc>
        <w:tc>
          <w:tcPr>
            <w:tcW w:w="4195" w:type="dxa"/>
          </w:tcPr>
          <w:p w:rsidR="00982BE3" w:rsidRDefault="00982BE3">
            <w:pPr>
              <w:pStyle w:val="ConsPlusNormal"/>
            </w:pPr>
            <w:r>
              <w:t>Оперативное лечение пахово-бедренной грыжи</w:t>
            </w:r>
          </w:p>
        </w:tc>
      </w:tr>
      <w:tr w:rsidR="00982BE3">
        <w:tc>
          <w:tcPr>
            <w:tcW w:w="2154" w:type="dxa"/>
          </w:tcPr>
          <w:p w:rsidR="00982BE3" w:rsidRDefault="00982BE3">
            <w:pPr>
              <w:pStyle w:val="ConsPlusNormal"/>
            </w:pPr>
            <w:r>
              <w:t>A16.30.004</w:t>
            </w:r>
          </w:p>
        </w:tc>
        <w:tc>
          <w:tcPr>
            <w:tcW w:w="4139" w:type="dxa"/>
          </w:tcPr>
          <w:p w:rsidR="00982BE3" w:rsidRDefault="00982BE3">
            <w:pPr>
              <w:pStyle w:val="ConsPlusNormal"/>
            </w:pPr>
            <w:r>
              <w:t>Оперативное лечение грыжи передней брюшной стенки</w:t>
            </w:r>
          </w:p>
        </w:tc>
        <w:tc>
          <w:tcPr>
            <w:tcW w:w="2154" w:type="dxa"/>
          </w:tcPr>
          <w:p w:rsidR="00982BE3" w:rsidRDefault="00982BE3">
            <w:pPr>
              <w:pStyle w:val="ConsPlusNormal"/>
            </w:pPr>
            <w:r>
              <w:t>A16.30.001</w:t>
            </w:r>
          </w:p>
        </w:tc>
        <w:tc>
          <w:tcPr>
            <w:tcW w:w="4195" w:type="dxa"/>
          </w:tcPr>
          <w:p w:rsidR="00982BE3" w:rsidRDefault="00982BE3">
            <w:pPr>
              <w:pStyle w:val="ConsPlusNormal"/>
            </w:pPr>
            <w:r>
              <w:t>Оперативное лечение пахово-бедренной грыжи</w:t>
            </w:r>
          </w:p>
        </w:tc>
      </w:tr>
      <w:tr w:rsidR="00982BE3">
        <w:tc>
          <w:tcPr>
            <w:tcW w:w="2154" w:type="dxa"/>
          </w:tcPr>
          <w:p w:rsidR="00982BE3" w:rsidRDefault="00982BE3">
            <w:pPr>
              <w:pStyle w:val="ConsPlusNormal"/>
            </w:pPr>
            <w:r>
              <w:t>A16.08.013.001</w:t>
            </w:r>
          </w:p>
        </w:tc>
        <w:tc>
          <w:tcPr>
            <w:tcW w:w="4139" w:type="dxa"/>
          </w:tcPr>
          <w:p w:rsidR="00982BE3" w:rsidRDefault="00982BE3">
            <w:pPr>
              <w:pStyle w:val="ConsPlusNormal"/>
            </w:pPr>
            <w:r>
              <w:t>Пластика носовой перегородки с использованием видеоэндоскопических технологий</w:t>
            </w:r>
          </w:p>
        </w:tc>
        <w:tc>
          <w:tcPr>
            <w:tcW w:w="2154" w:type="dxa"/>
          </w:tcPr>
          <w:p w:rsidR="00982BE3" w:rsidRDefault="00982BE3">
            <w:pPr>
              <w:pStyle w:val="ConsPlusNormal"/>
            </w:pPr>
            <w:r>
              <w:t>A16.08.017.001</w:t>
            </w:r>
          </w:p>
        </w:tc>
        <w:tc>
          <w:tcPr>
            <w:tcW w:w="4195" w:type="dxa"/>
          </w:tcPr>
          <w:p w:rsidR="00982BE3" w:rsidRDefault="00982BE3">
            <w:pPr>
              <w:pStyle w:val="ConsPlusNormal"/>
            </w:pPr>
            <w:r>
              <w:t>Гайморотомия с использованием видеоэндоскопических технологий</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A16.26.115</w:t>
            </w:r>
          </w:p>
        </w:tc>
        <w:tc>
          <w:tcPr>
            <w:tcW w:w="4195" w:type="dxa"/>
          </w:tcPr>
          <w:p w:rsidR="00982BE3" w:rsidRDefault="00982BE3">
            <w:pPr>
              <w:pStyle w:val="ConsPlusNormal"/>
            </w:pPr>
            <w:r>
              <w:t>Удаление силиконового масла (или иного высокомолекулярного соединения) из витреальной полости</w:t>
            </w:r>
          </w:p>
        </w:tc>
      </w:tr>
      <w:tr w:rsidR="00982BE3">
        <w:tc>
          <w:tcPr>
            <w:tcW w:w="2154" w:type="dxa"/>
          </w:tcPr>
          <w:p w:rsidR="00982BE3" w:rsidRDefault="00982BE3">
            <w:pPr>
              <w:pStyle w:val="ConsPlusNormal"/>
            </w:pPr>
            <w:r>
              <w:t>A16.26.099</w:t>
            </w:r>
          </w:p>
        </w:tc>
        <w:tc>
          <w:tcPr>
            <w:tcW w:w="4139" w:type="dxa"/>
          </w:tcPr>
          <w:p w:rsidR="00982BE3" w:rsidRDefault="00982BE3">
            <w:pPr>
              <w:pStyle w:val="ConsPlusNormal"/>
            </w:pPr>
            <w:r>
              <w:t>Эвисцерация глазного яблока</w:t>
            </w:r>
          </w:p>
        </w:tc>
        <w:tc>
          <w:tcPr>
            <w:tcW w:w="2154" w:type="dxa"/>
          </w:tcPr>
          <w:p w:rsidR="00982BE3" w:rsidRDefault="00982BE3">
            <w:pPr>
              <w:pStyle w:val="ConsPlusNormal"/>
            </w:pPr>
            <w:r>
              <w:t>A16.26.041.001</w:t>
            </w:r>
          </w:p>
        </w:tc>
        <w:tc>
          <w:tcPr>
            <w:tcW w:w="4195" w:type="dxa"/>
          </w:tcPr>
          <w:p w:rsidR="00982BE3" w:rsidRDefault="00982BE3">
            <w:pPr>
              <w:pStyle w:val="ConsPlusNormal"/>
            </w:pPr>
            <w:r>
              <w:t>Пластика конъюнктивальной полости с использованием свободного лоскута слизистой со щеки</w:t>
            </w:r>
          </w:p>
        </w:tc>
      </w:tr>
      <w:tr w:rsidR="00982BE3">
        <w:tc>
          <w:tcPr>
            <w:tcW w:w="2154" w:type="dxa"/>
          </w:tcPr>
          <w:p w:rsidR="00982BE3" w:rsidRDefault="00982BE3">
            <w:pPr>
              <w:pStyle w:val="ConsPlusNormal"/>
            </w:pPr>
            <w:r>
              <w:t>A16.26.115</w:t>
            </w:r>
          </w:p>
        </w:tc>
        <w:tc>
          <w:tcPr>
            <w:tcW w:w="4139" w:type="dxa"/>
          </w:tcPr>
          <w:p w:rsidR="00982BE3" w:rsidRDefault="00982BE3">
            <w:pPr>
              <w:pStyle w:val="ConsPlusNormal"/>
            </w:pPr>
            <w:r>
              <w:t>Удаление силиконового масла (или иного высокомолекулярного соединения) из витреальной полости</w:t>
            </w:r>
          </w:p>
        </w:tc>
        <w:tc>
          <w:tcPr>
            <w:tcW w:w="2154" w:type="dxa"/>
          </w:tcPr>
          <w:p w:rsidR="00982BE3" w:rsidRDefault="00982BE3">
            <w:pPr>
              <w:pStyle w:val="ConsPlusNormal"/>
            </w:pPr>
            <w:r>
              <w:t>A16.26.094</w:t>
            </w:r>
          </w:p>
        </w:tc>
        <w:tc>
          <w:tcPr>
            <w:tcW w:w="4195" w:type="dxa"/>
          </w:tcPr>
          <w:p w:rsidR="00982BE3" w:rsidRDefault="00982BE3">
            <w:pPr>
              <w:pStyle w:val="ConsPlusNormal"/>
            </w:pPr>
            <w:r>
              <w:t>Имплантация интраокулярной линзы</w:t>
            </w:r>
          </w:p>
        </w:tc>
      </w:tr>
      <w:tr w:rsidR="00982BE3">
        <w:tc>
          <w:tcPr>
            <w:tcW w:w="2154" w:type="dxa"/>
          </w:tcPr>
          <w:p w:rsidR="00982BE3" w:rsidRDefault="00982BE3">
            <w:pPr>
              <w:pStyle w:val="ConsPlusNormal"/>
            </w:pPr>
            <w:r>
              <w:t>A16.12.019.001</w:t>
            </w:r>
          </w:p>
        </w:tc>
        <w:tc>
          <w:tcPr>
            <w:tcW w:w="4139" w:type="dxa"/>
          </w:tcPr>
          <w:p w:rsidR="00982BE3" w:rsidRDefault="00982BE3">
            <w:pPr>
              <w:pStyle w:val="ConsPlusNormal"/>
            </w:pPr>
            <w:r>
              <w:t>Ревизия бедренных артерий</w:t>
            </w:r>
          </w:p>
        </w:tc>
        <w:tc>
          <w:tcPr>
            <w:tcW w:w="2154" w:type="dxa"/>
          </w:tcPr>
          <w:p w:rsidR="00982BE3" w:rsidRDefault="00982BE3">
            <w:pPr>
              <w:pStyle w:val="ConsPlusNormal"/>
            </w:pPr>
            <w:r>
              <w:t>A16.12.028</w:t>
            </w:r>
          </w:p>
        </w:tc>
        <w:tc>
          <w:tcPr>
            <w:tcW w:w="4195" w:type="dxa"/>
          </w:tcPr>
          <w:p w:rsidR="00982BE3" w:rsidRDefault="00982BE3">
            <w:pPr>
              <w:pStyle w:val="ConsPlusNormal"/>
            </w:pPr>
            <w:r>
              <w:t>Установка стента в сосуд</w:t>
            </w:r>
          </w:p>
        </w:tc>
      </w:tr>
      <w:tr w:rsidR="00982BE3">
        <w:tc>
          <w:tcPr>
            <w:tcW w:w="2154" w:type="dxa"/>
          </w:tcPr>
          <w:p w:rsidR="00982BE3" w:rsidRDefault="00982BE3">
            <w:pPr>
              <w:pStyle w:val="ConsPlusNormal"/>
            </w:pPr>
            <w:r>
              <w:t>A16.12.019.001</w:t>
            </w:r>
          </w:p>
        </w:tc>
        <w:tc>
          <w:tcPr>
            <w:tcW w:w="4139" w:type="dxa"/>
          </w:tcPr>
          <w:p w:rsidR="00982BE3" w:rsidRDefault="00982BE3">
            <w:pPr>
              <w:pStyle w:val="ConsPlusNormal"/>
            </w:pPr>
            <w:r>
              <w:t>Ревизия бедренных артерий</w:t>
            </w:r>
          </w:p>
        </w:tc>
        <w:tc>
          <w:tcPr>
            <w:tcW w:w="2154" w:type="dxa"/>
          </w:tcPr>
          <w:p w:rsidR="00982BE3" w:rsidRDefault="00982BE3">
            <w:pPr>
              <w:pStyle w:val="ConsPlusNormal"/>
            </w:pPr>
            <w:r>
              <w:t>A16.12.026</w:t>
            </w:r>
          </w:p>
        </w:tc>
        <w:tc>
          <w:tcPr>
            <w:tcW w:w="4195" w:type="dxa"/>
          </w:tcPr>
          <w:p w:rsidR="00982BE3" w:rsidRDefault="00982BE3">
            <w:pPr>
              <w:pStyle w:val="ConsPlusNormal"/>
            </w:pPr>
            <w:r>
              <w:t>Баллонная вазодилатация</w:t>
            </w:r>
          </w:p>
        </w:tc>
      </w:tr>
      <w:tr w:rsidR="00982BE3">
        <w:tc>
          <w:tcPr>
            <w:tcW w:w="2154" w:type="dxa"/>
          </w:tcPr>
          <w:p w:rsidR="00982BE3" w:rsidRDefault="00982BE3">
            <w:pPr>
              <w:pStyle w:val="ConsPlusNormal"/>
            </w:pPr>
            <w:r>
              <w:lastRenderedPageBreak/>
              <w:t>A16.12.019.001</w:t>
            </w:r>
          </w:p>
        </w:tc>
        <w:tc>
          <w:tcPr>
            <w:tcW w:w="4139" w:type="dxa"/>
          </w:tcPr>
          <w:p w:rsidR="00982BE3" w:rsidRDefault="00982BE3">
            <w:pPr>
              <w:pStyle w:val="ConsPlusNormal"/>
            </w:pPr>
            <w:r>
              <w:t>Ревизия бедренных артерий</w:t>
            </w:r>
          </w:p>
        </w:tc>
        <w:tc>
          <w:tcPr>
            <w:tcW w:w="2154" w:type="dxa"/>
          </w:tcPr>
          <w:p w:rsidR="00982BE3" w:rsidRDefault="00982BE3">
            <w:pPr>
              <w:pStyle w:val="ConsPlusNormal"/>
            </w:pPr>
            <w:r>
              <w:t>A16.12.026.018</w:t>
            </w:r>
          </w:p>
        </w:tc>
        <w:tc>
          <w:tcPr>
            <w:tcW w:w="4195" w:type="dxa"/>
          </w:tcPr>
          <w:p w:rsidR="00982BE3" w:rsidRDefault="00982BE3">
            <w:pPr>
              <w:pStyle w:val="ConsPlusNormal"/>
            </w:pPr>
            <w:r>
              <w:t>Баллонная ангиопластика подвздошной артерии</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A16.30.002.001</w:t>
            </w:r>
          </w:p>
        </w:tc>
        <w:tc>
          <w:tcPr>
            <w:tcW w:w="4195" w:type="dxa"/>
          </w:tcPr>
          <w:p w:rsidR="00982BE3" w:rsidRDefault="00982BE3">
            <w:pPr>
              <w:pStyle w:val="ConsPlusNormal"/>
            </w:pPr>
            <w:r>
              <w:t>Оперативное лечение пупочной грыжи с использованием видеоэндоскопических технологий</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A16.30.002.002</w:t>
            </w:r>
          </w:p>
        </w:tc>
        <w:tc>
          <w:tcPr>
            <w:tcW w:w="4195" w:type="dxa"/>
          </w:tcPr>
          <w:p w:rsidR="00982BE3" w:rsidRDefault="00982BE3">
            <w:pPr>
              <w:pStyle w:val="ConsPlusNormal"/>
            </w:pPr>
            <w:r>
              <w:t>Оперативное лечение пупочной грыжи с использованием сетчатых имплантов</w:t>
            </w:r>
          </w:p>
        </w:tc>
      </w:tr>
      <w:tr w:rsidR="00982BE3">
        <w:tc>
          <w:tcPr>
            <w:tcW w:w="2154" w:type="dxa"/>
          </w:tcPr>
          <w:p w:rsidR="00982BE3" w:rsidRDefault="00982BE3">
            <w:pPr>
              <w:pStyle w:val="ConsPlusNormal"/>
            </w:pPr>
            <w:r>
              <w:t>A16.14.009</w:t>
            </w:r>
          </w:p>
        </w:tc>
        <w:tc>
          <w:tcPr>
            <w:tcW w:w="4139" w:type="dxa"/>
          </w:tcPr>
          <w:p w:rsidR="00982BE3" w:rsidRDefault="00982BE3">
            <w:pPr>
              <w:pStyle w:val="ConsPlusNormal"/>
            </w:pPr>
            <w:r>
              <w:t>Холецистэктомия</w:t>
            </w:r>
          </w:p>
        </w:tc>
        <w:tc>
          <w:tcPr>
            <w:tcW w:w="2154" w:type="dxa"/>
          </w:tcPr>
          <w:p w:rsidR="00982BE3" w:rsidRDefault="00982BE3">
            <w:pPr>
              <w:pStyle w:val="ConsPlusNormal"/>
            </w:pPr>
            <w:r>
              <w:t>A16.30.004.011</w:t>
            </w:r>
          </w:p>
        </w:tc>
        <w:tc>
          <w:tcPr>
            <w:tcW w:w="4195" w:type="dxa"/>
          </w:tcPr>
          <w:p w:rsidR="00982BE3" w:rsidRDefault="00982BE3">
            <w:pPr>
              <w:pStyle w:val="ConsPlusNormal"/>
            </w:pPr>
            <w:r>
              <w:t>Оперативное лечение грыжи передней брюшной стенки с использованием сетчатых имплантов</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A16.30.002.001</w:t>
            </w:r>
          </w:p>
        </w:tc>
        <w:tc>
          <w:tcPr>
            <w:tcW w:w="4195" w:type="dxa"/>
          </w:tcPr>
          <w:p w:rsidR="00982BE3" w:rsidRDefault="00982BE3">
            <w:pPr>
              <w:pStyle w:val="ConsPlusNormal"/>
            </w:pPr>
            <w:r>
              <w:t>Оперативное лечение пупочной грыжи с использованием видеоэндоскопических технологий</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A16.30.002.002</w:t>
            </w:r>
          </w:p>
        </w:tc>
        <w:tc>
          <w:tcPr>
            <w:tcW w:w="4195" w:type="dxa"/>
          </w:tcPr>
          <w:p w:rsidR="00982BE3" w:rsidRDefault="00982BE3">
            <w:pPr>
              <w:pStyle w:val="ConsPlusNormal"/>
            </w:pPr>
            <w:r>
              <w:t>Оперативное лечение пупочной грыжи с использованием сетчатых имплантов</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A16.30.004.011</w:t>
            </w:r>
          </w:p>
        </w:tc>
        <w:tc>
          <w:tcPr>
            <w:tcW w:w="4195" w:type="dxa"/>
          </w:tcPr>
          <w:p w:rsidR="00982BE3" w:rsidRDefault="00982BE3">
            <w:pPr>
              <w:pStyle w:val="ConsPlusNormal"/>
            </w:pPr>
            <w:r>
              <w:t>Оперативное лечение грыжи передней брюшной стенки с использованием сетчатых имплантов</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A16.30.002.001</w:t>
            </w:r>
          </w:p>
        </w:tc>
        <w:tc>
          <w:tcPr>
            <w:tcW w:w="4195" w:type="dxa"/>
          </w:tcPr>
          <w:p w:rsidR="00982BE3" w:rsidRDefault="00982BE3">
            <w:pPr>
              <w:pStyle w:val="ConsPlusNormal"/>
            </w:pPr>
            <w:r>
              <w:t>Оперативное лечение пупочной грыжи с использованием видеоэндоскопических технологий</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A16.30.002.002</w:t>
            </w:r>
          </w:p>
        </w:tc>
        <w:tc>
          <w:tcPr>
            <w:tcW w:w="4195" w:type="dxa"/>
          </w:tcPr>
          <w:p w:rsidR="00982BE3" w:rsidRDefault="00982BE3">
            <w:pPr>
              <w:pStyle w:val="ConsPlusNormal"/>
            </w:pPr>
            <w:r>
              <w:t>Оперативное лечение пупочной грыжи с использованием сетчатых имплантов</w:t>
            </w:r>
          </w:p>
        </w:tc>
      </w:tr>
      <w:tr w:rsidR="00982BE3">
        <w:tc>
          <w:tcPr>
            <w:tcW w:w="2154" w:type="dxa"/>
          </w:tcPr>
          <w:p w:rsidR="00982BE3" w:rsidRDefault="00982BE3">
            <w:pPr>
              <w:pStyle w:val="ConsPlusNormal"/>
            </w:pPr>
            <w:r>
              <w:t>A16.14.009.001</w:t>
            </w:r>
          </w:p>
        </w:tc>
        <w:tc>
          <w:tcPr>
            <w:tcW w:w="4139" w:type="dxa"/>
          </w:tcPr>
          <w:p w:rsidR="00982BE3" w:rsidRDefault="00982BE3">
            <w:pPr>
              <w:pStyle w:val="ConsPlusNormal"/>
            </w:pPr>
            <w:r>
              <w:t>Холецистэктомия малоинвазивная</w:t>
            </w:r>
          </w:p>
        </w:tc>
        <w:tc>
          <w:tcPr>
            <w:tcW w:w="2154" w:type="dxa"/>
          </w:tcPr>
          <w:p w:rsidR="00982BE3" w:rsidRDefault="00982BE3">
            <w:pPr>
              <w:pStyle w:val="ConsPlusNormal"/>
            </w:pPr>
            <w:r>
              <w:t>A16.30.004.011</w:t>
            </w:r>
          </w:p>
        </w:tc>
        <w:tc>
          <w:tcPr>
            <w:tcW w:w="4195" w:type="dxa"/>
          </w:tcPr>
          <w:p w:rsidR="00982BE3" w:rsidRDefault="00982BE3">
            <w:pPr>
              <w:pStyle w:val="ConsPlusNormal"/>
            </w:pPr>
            <w:r>
              <w:t>Оперативное лечение грыжи передней брюшной стенки с использованием сетчатых имплантов</w:t>
            </w:r>
          </w:p>
        </w:tc>
      </w:tr>
      <w:tr w:rsidR="00982BE3">
        <w:tc>
          <w:tcPr>
            <w:tcW w:w="2154" w:type="dxa"/>
          </w:tcPr>
          <w:p w:rsidR="00982BE3" w:rsidRDefault="00982BE3">
            <w:pPr>
              <w:pStyle w:val="ConsPlusNormal"/>
            </w:pPr>
            <w:r>
              <w:t>A16.30.003</w:t>
            </w:r>
          </w:p>
        </w:tc>
        <w:tc>
          <w:tcPr>
            <w:tcW w:w="4139" w:type="dxa"/>
          </w:tcPr>
          <w:p w:rsidR="00982BE3" w:rsidRDefault="00982BE3">
            <w:pPr>
              <w:pStyle w:val="ConsPlusNormal"/>
            </w:pPr>
            <w:r>
              <w:t>Оперативное лечение околопупочной грыжи</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A16.30.002</w:t>
            </w:r>
          </w:p>
        </w:tc>
        <w:tc>
          <w:tcPr>
            <w:tcW w:w="4139" w:type="dxa"/>
          </w:tcPr>
          <w:p w:rsidR="00982BE3" w:rsidRDefault="00982BE3">
            <w:pPr>
              <w:pStyle w:val="ConsPlusNormal"/>
            </w:pPr>
            <w:r>
              <w:t>Оперативное лечение пупочной грыжи</w:t>
            </w:r>
          </w:p>
        </w:tc>
        <w:tc>
          <w:tcPr>
            <w:tcW w:w="2154" w:type="dxa"/>
          </w:tcPr>
          <w:p w:rsidR="00982BE3" w:rsidRDefault="00982BE3">
            <w:pPr>
              <w:pStyle w:val="ConsPlusNormal"/>
            </w:pPr>
            <w:r>
              <w:t>A16.30.001.002</w:t>
            </w:r>
          </w:p>
        </w:tc>
        <w:tc>
          <w:tcPr>
            <w:tcW w:w="4195" w:type="dxa"/>
          </w:tcPr>
          <w:p w:rsidR="00982BE3" w:rsidRDefault="00982BE3">
            <w:pPr>
              <w:pStyle w:val="ConsPlusNormal"/>
            </w:pPr>
            <w:r>
              <w:t xml:space="preserve">Оперативное лечение пахово-бедренной грыжи </w:t>
            </w:r>
            <w:r>
              <w:lastRenderedPageBreak/>
              <w:t>с использованием сетчатых имплантов</w:t>
            </w:r>
          </w:p>
        </w:tc>
      </w:tr>
      <w:tr w:rsidR="00982BE3">
        <w:tc>
          <w:tcPr>
            <w:tcW w:w="2154" w:type="dxa"/>
          </w:tcPr>
          <w:p w:rsidR="00982BE3" w:rsidRDefault="00982BE3">
            <w:pPr>
              <w:pStyle w:val="ConsPlusNormal"/>
            </w:pPr>
            <w:r>
              <w:lastRenderedPageBreak/>
              <w:t>A16.30.004</w:t>
            </w:r>
          </w:p>
        </w:tc>
        <w:tc>
          <w:tcPr>
            <w:tcW w:w="4139" w:type="dxa"/>
          </w:tcPr>
          <w:p w:rsidR="00982BE3" w:rsidRDefault="00982BE3">
            <w:pPr>
              <w:pStyle w:val="ConsPlusNormal"/>
            </w:pPr>
            <w:r>
              <w:t>Оперативное лечение грыжи передней брюшной стенки</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A16.30.002</w:t>
            </w:r>
          </w:p>
        </w:tc>
        <w:tc>
          <w:tcPr>
            <w:tcW w:w="4139" w:type="dxa"/>
          </w:tcPr>
          <w:p w:rsidR="00982BE3" w:rsidRDefault="00982BE3">
            <w:pPr>
              <w:pStyle w:val="ConsPlusNormal"/>
            </w:pPr>
            <w:r>
              <w:t>Оперативное лечение пупочной грыжи</w:t>
            </w:r>
          </w:p>
        </w:tc>
        <w:tc>
          <w:tcPr>
            <w:tcW w:w="2154" w:type="dxa"/>
          </w:tcPr>
          <w:p w:rsidR="00982BE3" w:rsidRDefault="00982BE3">
            <w:pPr>
              <w:pStyle w:val="ConsPlusNormal"/>
            </w:pPr>
            <w:r>
              <w:t>A16.16.033.001</w:t>
            </w:r>
          </w:p>
        </w:tc>
        <w:tc>
          <w:tcPr>
            <w:tcW w:w="4195" w:type="dxa"/>
          </w:tcPr>
          <w:p w:rsidR="00982BE3" w:rsidRDefault="00982BE3">
            <w:pPr>
              <w:pStyle w:val="ConsPlusNormal"/>
            </w:pPr>
            <w:r>
              <w:t>Фундопликация лапароскопическая</w:t>
            </w:r>
          </w:p>
        </w:tc>
      </w:tr>
      <w:tr w:rsidR="00982BE3">
        <w:tc>
          <w:tcPr>
            <w:tcW w:w="2154" w:type="dxa"/>
          </w:tcPr>
          <w:p w:rsidR="00982BE3" w:rsidRDefault="00982BE3">
            <w:pPr>
              <w:pStyle w:val="ConsPlusNormal"/>
            </w:pPr>
            <w:r>
              <w:t>A16.30.002</w:t>
            </w:r>
          </w:p>
        </w:tc>
        <w:tc>
          <w:tcPr>
            <w:tcW w:w="4139" w:type="dxa"/>
          </w:tcPr>
          <w:p w:rsidR="00982BE3" w:rsidRDefault="00982BE3">
            <w:pPr>
              <w:pStyle w:val="ConsPlusNormal"/>
            </w:pPr>
            <w:r>
              <w:t>Оперативное лечение пупочной грыжи</w:t>
            </w:r>
          </w:p>
        </w:tc>
        <w:tc>
          <w:tcPr>
            <w:tcW w:w="2154" w:type="dxa"/>
          </w:tcPr>
          <w:p w:rsidR="00982BE3" w:rsidRDefault="00982BE3">
            <w:pPr>
              <w:pStyle w:val="ConsPlusNormal"/>
            </w:pPr>
            <w:r>
              <w:t>A16.09.026.004</w:t>
            </w:r>
          </w:p>
        </w:tc>
        <w:tc>
          <w:tcPr>
            <w:tcW w:w="4195" w:type="dxa"/>
          </w:tcPr>
          <w:p w:rsidR="00982BE3" w:rsidRDefault="00982BE3">
            <w:pPr>
              <w:pStyle w:val="ConsPlusNormal"/>
            </w:pPr>
            <w:r>
              <w:t>Пластика диафрагмы с использованием видеоэндоскопических технологий</w:t>
            </w:r>
          </w:p>
        </w:tc>
      </w:tr>
      <w:tr w:rsidR="00982BE3">
        <w:tc>
          <w:tcPr>
            <w:tcW w:w="2154" w:type="dxa"/>
          </w:tcPr>
          <w:p w:rsidR="00982BE3" w:rsidRDefault="00982BE3">
            <w:pPr>
              <w:pStyle w:val="ConsPlusNormal"/>
            </w:pPr>
            <w:r>
              <w:t>A16.30.005.003</w:t>
            </w:r>
          </w:p>
        </w:tc>
        <w:tc>
          <w:tcPr>
            <w:tcW w:w="4139" w:type="dxa"/>
          </w:tcPr>
          <w:p w:rsidR="00982BE3" w:rsidRDefault="00982BE3">
            <w:pPr>
              <w:pStyle w:val="ConsPlusNormal"/>
            </w:pPr>
            <w:r>
              <w:t>Устранение грыжи пищеводного отверстия диафрагмы с использованием видеоэндоскопических технологий</w:t>
            </w:r>
          </w:p>
        </w:tc>
        <w:tc>
          <w:tcPr>
            <w:tcW w:w="2154" w:type="dxa"/>
          </w:tcPr>
          <w:p w:rsidR="00982BE3" w:rsidRDefault="00982BE3">
            <w:pPr>
              <w:pStyle w:val="ConsPlusNormal"/>
            </w:pPr>
            <w:r>
              <w:t>A16.16.046.002</w:t>
            </w:r>
          </w:p>
        </w:tc>
        <w:tc>
          <w:tcPr>
            <w:tcW w:w="4195" w:type="dxa"/>
          </w:tcPr>
          <w:p w:rsidR="00982BE3" w:rsidRDefault="00982BE3">
            <w:pPr>
              <w:pStyle w:val="ConsPlusNormal"/>
            </w:pPr>
            <w:r>
              <w:t>Лапароскопическая диафрагмокрурорафия</w:t>
            </w:r>
          </w:p>
        </w:tc>
      </w:tr>
      <w:tr w:rsidR="00982BE3">
        <w:tc>
          <w:tcPr>
            <w:tcW w:w="2154" w:type="dxa"/>
          </w:tcPr>
          <w:p w:rsidR="00982BE3" w:rsidRDefault="00982BE3">
            <w:pPr>
              <w:pStyle w:val="ConsPlusNormal"/>
            </w:pPr>
            <w:r>
              <w:t>A16.30.005.003</w:t>
            </w:r>
          </w:p>
        </w:tc>
        <w:tc>
          <w:tcPr>
            <w:tcW w:w="4139" w:type="dxa"/>
          </w:tcPr>
          <w:p w:rsidR="00982BE3" w:rsidRDefault="00982BE3">
            <w:pPr>
              <w:pStyle w:val="ConsPlusNormal"/>
            </w:pPr>
            <w:r>
              <w:t>Устранение грыжи пищеводного отверстия диафрагмы с использованием видеоэндоскопических технологий</w:t>
            </w:r>
          </w:p>
        </w:tc>
        <w:tc>
          <w:tcPr>
            <w:tcW w:w="2154" w:type="dxa"/>
          </w:tcPr>
          <w:p w:rsidR="00982BE3" w:rsidRDefault="00982BE3">
            <w:pPr>
              <w:pStyle w:val="ConsPlusNormal"/>
            </w:pPr>
            <w:r>
              <w:t>A16.16.033.001</w:t>
            </w:r>
          </w:p>
        </w:tc>
        <w:tc>
          <w:tcPr>
            <w:tcW w:w="4195" w:type="dxa"/>
          </w:tcPr>
          <w:p w:rsidR="00982BE3" w:rsidRDefault="00982BE3">
            <w:pPr>
              <w:pStyle w:val="ConsPlusNormal"/>
            </w:pPr>
            <w:r>
              <w:t>Фундопликация лапароскопическая</w:t>
            </w:r>
          </w:p>
        </w:tc>
      </w:tr>
      <w:tr w:rsidR="00982BE3">
        <w:tc>
          <w:tcPr>
            <w:tcW w:w="2154" w:type="dxa"/>
          </w:tcPr>
          <w:p w:rsidR="00982BE3" w:rsidRDefault="00982BE3">
            <w:pPr>
              <w:pStyle w:val="ConsPlusNormal"/>
            </w:pPr>
            <w:r>
              <w:t>A16.20.043</w:t>
            </w:r>
          </w:p>
        </w:tc>
        <w:tc>
          <w:tcPr>
            <w:tcW w:w="4139" w:type="dxa"/>
          </w:tcPr>
          <w:p w:rsidR="00982BE3" w:rsidRDefault="00982BE3">
            <w:pPr>
              <w:pStyle w:val="ConsPlusNormal"/>
            </w:pPr>
            <w:r>
              <w:t>Мастэктомия</w:t>
            </w:r>
          </w:p>
        </w:tc>
        <w:tc>
          <w:tcPr>
            <w:tcW w:w="2154" w:type="dxa"/>
          </w:tcPr>
          <w:p w:rsidR="00982BE3" w:rsidRDefault="00982BE3">
            <w:pPr>
              <w:pStyle w:val="ConsPlusNormal"/>
            </w:pPr>
            <w:r>
              <w:t>A16.20.011.002</w:t>
            </w:r>
          </w:p>
        </w:tc>
        <w:tc>
          <w:tcPr>
            <w:tcW w:w="4195" w:type="dxa"/>
          </w:tcPr>
          <w:p w:rsidR="00982BE3" w:rsidRDefault="00982BE3">
            <w:pPr>
              <w:pStyle w:val="ConsPlusNormal"/>
            </w:pPr>
            <w:r>
              <w:t>Тотальная гистерэктомия (экстирпация матки) с придатками лапаротомическая</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A16.20.035</w:t>
            </w:r>
          </w:p>
        </w:tc>
        <w:tc>
          <w:tcPr>
            <w:tcW w:w="4195" w:type="dxa"/>
          </w:tcPr>
          <w:p w:rsidR="00982BE3" w:rsidRDefault="00982BE3">
            <w:pPr>
              <w:pStyle w:val="ConsPlusNormal"/>
            </w:pPr>
            <w:r>
              <w:t>Миомэктомия (энуклеация миоматозных узлов) лапаротомическая</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A16.20.001</w:t>
            </w:r>
          </w:p>
        </w:tc>
        <w:tc>
          <w:tcPr>
            <w:tcW w:w="4195" w:type="dxa"/>
          </w:tcPr>
          <w:p w:rsidR="00982BE3" w:rsidRDefault="00982BE3">
            <w:pPr>
              <w:pStyle w:val="ConsPlusNormal"/>
            </w:pPr>
            <w:r>
              <w:t>Удаление кисты яичника</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A16.20.061</w:t>
            </w:r>
          </w:p>
        </w:tc>
        <w:tc>
          <w:tcPr>
            <w:tcW w:w="4195" w:type="dxa"/>
          </w:tcPr>
          <w:p w:rsidR="00982BE3" w:rsidRDefault="00982BE3">
            <w:pPr>
              <w:pStyle w:val="ConsPlusNormal"/>
            </w:pPr>
            <w:r>
              <w:t>Резекция яичника лапаротомическая</w:t>
            </w:r>
          </w:p>
        </w:tc>
      </w:tr>
      <w:tr w:rsidR="00982BE3">
        <w:tc>
          <w:tcPr>
            <w:tcW w:w="2154" w:type="dxa"/>
          </w:tcPr>
          <w:p w:rsidR="00982BE3" w:rsidRDefault="00982BE3">
            <w:pPr>
              <w:pStyle w:val="ConsPlusNormal"/>
            </w:pPr>
            <w:r>
              <w:t>A16.20.005</w:t>
            </w:r>
          </w:p>
        </w:tc>
        <w:tc>
          <w:tcPr>
            <w:tcW w:w="4139" w:type="dxa"/>
          </w:tcPr>
          <w:p w:rsidR="00982BE3" w:rsidRDefault="00982BE3">
            <w:pPr>
              <w:pStyle w:val="ConsPlusNormal"/>
            </w:pPr>
            <w:r>
              <w:t>Кесарево сечение</w:t>
            </w:r>
          </w:p>
        </w:tc>
        <w:tc>
          <w:tcPr>
            <w:tcW w:w="2154" w:type="dxa"/>
          </w:tcPr>
          <w:p w:rsidR="00982BE3" w:rsidRDefault="00982BE3">
            <w:pPr>
              <w:pStyle w:val="ConsPlusNormal"/>
            </w:pPr>
            <w:r>
              <w:t>A16.20.039</w:t>
            </w:r>
          </w:p>
        </w:tc>
        <w:tc>
          <w:tcPr>
            <w:tcW w:w="4195" w:type="dxa"/>
          </w:tcPr>
          <w:p w:rsidR="00982BE3" w:rsidRDefault="00982BE3">
            <w:pPr>
              <w:pStyle w:val="ConsPlusNormal"/>
            </w:pPr>
            <w:r>
              <w:t>Метропластика лапаротомическая</w:t>
            </w:r>
          </w:p>
        </w:tc>
      </w:tr>
      <w:tr w:rsidR="00982BE3">
        <w:tc>
          <w:tcPr>
            <w:tcW w:w="2154" w:type="dxa"/>
          </w:tcPr>
          <w:p w:rsidR="00982BE3" w:rsidRDefault="00982BE3">
            <w:pPr>
              <w:pStyle w:val="ConsPlusNormal"/>
            </w:pPr>
            <w:r>
              <w:t>A16.20.083</w:t>
            </w:r>
          </w:p>
        </w:tc>
        <w:tc>
          <w:tcPr>
            <w:tcW w:w="4139" w:type="dxa"/>
          </w:tcPr>
          <w:p w:rsidR="00982BE3" w:rsidRDefault="00982BE3">
            <w:pPr>
              <w:pStyle w:val="ConsPlusNormal"/>
            </w:pPr>
            <w:r>
              <w:t>Кольпоперинеоррафия и леваторопластика</w:t>
            </w:r>
          </w:p>
        </w:tc>
        <w:tc>
          <w:tcPr>
            <w:tcW w:w="2154" w:type="dxa"/>
          </w:tcPr>
          <w:p w:rsidR="00982BE3" w:rsidRDefault="00982BE3">
            <w:pPr>
              <w:pStyle w:val="ConsPlusNormal"/>
            </w:pPr>
            <w:r>
              <w:t>A16.20.042.001</w:t>
            </w:r>
          </w:p>
        </w:tc>
        <w:tc>
          <w:tcPr>
            <w:tcW w:w="4195" w:type="dxa"/>
          </w:tcPr>
          <w:p w:rsidR="00982BE3" w:rsidRDefault="00982BE3">
            <w:pPr>
              <w:pStyle w:val="ConsPlusNormal"/>
            </w:pPr>
            <w:r>
              <w:t>Слинговые операции при недержании мочи</w:t>
            </w:r>
          </w:p>
        </w:tc>
      </w:tr>
      <w:tr w:rsidR="00982BE3">
        <w:tc>
          <w:tcPr>
            <w:tcW w:w="2154" w:type="dxa"/>
          </w:tcPr>
          <w:p w:rsidR="00982BE3" w:rsidRDefault="00982BE3">
            <w:pPr>
              <w:pStyle w:val="ConsPlusNormal"/>
            </w:pPr>
            <w:r>
              <w:t>A16.14.009.002</w:t>
            </w:r>
          </w:p>
        </w:tc>
        <w:tc>
          <w:tcPr>
            <w:tcW w:w="4139" w:type="dxa"/>
          </w:tcPr>
          <w:p w:rsidR="00982BE3" w:rsidRDefault="00982BE3">
            <w:pPr>
              <w:pStyle w:val="ConsPlusNormal"/>
            </w:pPr>
            <w:r>
              <w:t>Холецистэктомия лапароскопическая</w:t>
            </w:r>
          </w:p>
        </w:tc>
        <w:tc>
          <w:tcPr>
            <w:tcW w:w="2154" w:type="dxa"/>
          </w:tcPr>
          <w:p w:rsidR="00982BE3" w:rsidRDefault="00982BE3">
            <w:pPr>
              <w:pStyle w:val="ConsPlusNormal"/>
            </w:pPr>
            <w:r>
              <w:t>A16.20.063.001</w:t>
            </w:r>
          </w:p>
        </w:tc>
        <w:tc>
          <w:tcPr>
            <w:tcW w:w="4195" w:type="dxa"/>
          </w:tcPr>
          <w:p w:rsidR="00982BE3" w:rsidRDefault="00982BE3">
            <w:pPr>
              <w:pStyle w:val="ConsPlusNormal"/>
            </w:pPr>
            <w:r>
              <w:t>Влагалищная экстирпация матки с придатками с использованием видеоэндоскопических технологий</w:t>
            </w:r>
          </w:p>
        </w:tc>
      </w:tr>
      <w:tr w:rsidR="00982BE3">
        <w:tc>
          <w:tcPr>
            <w:tcW w:w="2154" w:type="dxa"/>
          </w:tcPr>
          <w:p w:rsidR="00982BE3" w:rsidRDefault="00982BE3">
            <w:pPr>
              <w:pStyle w:val="ConsPlusNormal"/>
            </w:pPr>
            <w:r>
              <w:t>A16.18.009.001</w:t>
            </w:r>
          </w:p>
        </w:tc>
        <w:tc>
          <w:tcPr>
            <w:tcW w:w="4139" w:type="dxa"/>
          </w:tcPr>
          <w:p w:rsidR="00982BE3" w:rsidRDefault="00982BE3">
            <w:pPr>
              <w:pStyle w:val="ConsPlusNormal"/>
            </w:pPr>
            <w:r>
              <w:t>Аппендэктомия с использованием видеоэндоскопических технологий</w:t>
            </w:r>
          </w:p>
        </w:tc>
        <w:tc>
          <w:tcPr>
            <w:tcW w:w="2154" w:type="dxa"/>
          </w:tcPr>
          <w:p w:rsidR="00982BE3" w:rsidRDefault="00982BE3">
            <w:pPr>
              <w:pStyle w:val="ConsPlusNormal"/>
            </w:pPr>
            <w:r>
              <w:t>A16.20.061.001</w:t>
            </w:r>
          </w:p>
        </w:tc>
        <w:tc>
          <w:tcPr>
            <w:tcW w:w="4195" w:type="dxa"/>
          </w:tcPr>
          <w:p w:rsidR="00982BE3" w:rsidRDefault="00982BE3">
            <w:pPr>
              <w:pStyle w:val="ConsPlusNormal"/>
            </w:pPr>
            <w:r>
              <w:t>Резекция яичника с использованием видеоэндоскопических технологий</w:t>
            </w:r>
          </w:p>
        </w:tc>
      </w:tr>
      <w:tr w:rsidR="00982BE3">
        <w:tc>
          <w:tcPr>
            <w:tcW w:w="2154" w:type="dxa"/>
          </w:tcPr>
          <w:p w:rsidR="00982BE3" w:rsidRDefault="00982BE3">
            <w:pPr>
              <w:pStyle w:val="ConsPlusNormal"/>
            </w:pPr>
            <w:r>
              <w:t>A16.18.009</w:t>
            </w:r>
          </w:p>
        </w:tc>
        <w:tc>
          <w:tcPr>
            <w:tcW w:w="4139" w:type="dxa"/>
          </w:tcPr>
          <w:p w:rsidR="00982BE3" w:rsidRDefault="00982BE3">
            <w:pPr>
              <w:pStyle w:val="ConsPlusNormal"/>
            </w:pPr>
            <w:r>
              <w:t>Аппендэктомия</w:t>
            </w:r>
          </w:p>
        </w:tc>
        <w:tc>
          <w:tcPr>
            <w:tcW w:w="2154" w:type="dxa"/>
          </w:tcPr>
          <w:p w:rsidR="00982BE3" w:rsidRDefault="00982BE3">
            <w:pPr>
              <w:pStyle w:val="ConsPlusNormal"/>
            </w:pPr>
            <w:r>
              <w:t>A16.20.061</w:t>
            </w:r>
          </w:p>
        </w:tc>
        <w:tc>
          <w:tcPr>
            <w:tcW w:w="4195" w:type="dxa"/>
          </w:tcPr>
          <w:p w:rsidR="00982BE3" w:rsidRDefault="00982BE3">
            <w:pPr>
              <w:pStyle w:val="ConsPlusNormal"/>
            </w:pPr>
            <w:r>
              <w:t>Резекция яичника лапаротомическая</w:t>
            </w:r>
          </w:p>
        </w:tc>
      </w:tr>
      <w:tr w:rsidR="00982BE3">
        <w:tc>
          <w:tcPr>
            <w:tcW w:w="2154" w:type="dxa"/>
          </w:tcPr>
          <w:p w:rsidR="00982BE3" w:rsidRDefault="00982BE3">
            <w:pPr>
              <w:pStyle w:val="ConsPlusNormal"/>
            </w:pPr>
            <w:r>
              <w:lastRenderedPageBreak/>
              <w:t>A16.28.054</w:t>
            </w:r>
          </w:p>
        </w:tc>
        <w:tc>
          <w:tcPr>
            <w:tcW w:w="4139" w:type="dxa"/>
          </w:tcPr>
          <w:p w:rsidR="00982BE3" w:rsidRDefault="00982BE3">
            <w:pPr>
              <w:pStyle w:val="ConsPlusNormal"/>
            </w:pPr>
            <w:r>
              <w:t>Трансуретральная уретеролитоэкстракция</w:t>
            </w:r>
          </w:p>
        </w:tc>
        <w:tc>
          <w:tcPr>
            <w:tcW w:w="2154" w:type="dxa"/>
          </w:tcPr>
          <w:p w:rsidR="00982BE3" w:rsidRDefault="00982BE3">
            <w:pPr>
              <w:pStyle w:val="ConsPlusNormal"/>
            </w:pPr>
            <w:r>
              <w:t>A16.28.003.001</w:t>
            </w:r>
          </w:p>
        </w:tc>
        <w:tc>
          <w:tcPr>
            <w:tcW w:w="4195" w:type="dxa"/>
          </w:tcPr>
          <w:p w:rsidR="00982BE3" w:rsidRDefault="00982BE3">
            <w:pPr>
              <w:pStyle w:val="ConsPlusNormal"/>
            </w:pPr>
            <w:r>
              <w:t>Лапароскопическая резекция почки</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A16.26.049</w:t>
            </w:r>
          </w:p>
        </w:tc>
        <w:tc>
          <w:tcPr>
            <w:tcW w:w="4195" w:type="dxa"/>
          </w:tcPr>
          <w:p w:rsidR="00982BE3" w:rsidRDefault="00982BE3">
            <w:pPr>
              <w:pStyle w:val="ConsPlusNormal"/>
            </w:pPr>
            <w:r>
              <w:t>Кератопластика (трансплантация роговицы)</w:t>
            </w:r>
          </w:p>
        </w:tc>
      </w:tr>
      <w:tr w:rsidR="00982BE3">
        <w:tc>
          <w:tcPr>
            <w:tcW w:w="2154" w:type="dxa"/>
          </w:tcPr>
          <w:p w:rsidR="00982BE3" w:rsidRDefault="00982BE3">
            <w:pPr>
              <w:pStyle w:val="ConsPlusNormal"/>
            </w:pPr>
            <w:r>
              <w:t>A16.26.093</w:t>
            </w:r>
          </w:p>
        </w:tc>
        <w:tc>
          <w:tcPr>
            <w:tcW w:w="4139" w:type="dxa"/>
          </w:tcPr>
          <w:p w:rsidR="00982BE3" w:rsidRDefault="00982BE3">
            <w:pPr>
              <w:pStyle w:val="ConsPlusNormal"/>
            </w:pPr>
            <w:r>
              <w:t>Факоэмульсификация без интраокулярной линзы. Факофрагментация, факоаспирация</w:t>
            </w:r>
          </w:p>
        </w:tc>
        <w:tc>
          <w:tcPr>
            <w:tcW w:w="2154" w:type="dxa"/>
          </w:tcPr>
          <w:p w:rsidR="00982BE3" w:rsidRDefault="00982BE3">
            <w:pPr>
              <w:pStyle w:val="ConsPlusNormal"/>
            </w:pPr>
            <w:r>
              <w:t>A16.26.087</w:t>
            </w:r>
          </w:p>
        </w:tc>
        <w:tc>
          <w:tcPr>
            <w:tcW w:w="4195" w:type="dxa"/>
          </w:tcPr>
          <w:p w:rsidR="00982BE3" w:rsidRDefault="00982BE3">
            <w:pPr>
              <w:pStyle w:val="ConsPlusNormal"/>
            </w:pPr>
            <w:r>
              <w:t>Замещение стекловидного тела</w:t>
            </w:r>
          </w:p>
        </w:tc>
      </w:tr>
      <w:tr w:rsidR="00982BE3">
        <w:tc>
          <w:tcPr>
            <w:tcW w:w="2154" w:type="dxa"/>
          </w:tcPr>
          <w:p w:rsidR="00982BE3" w:rsidRDefault="00982BE3">
            <w:pPr>
              <w:pStyle w:val="ConsPlusNormal"/>
            </w:pPr>
            <w:r>
              <w:t>A16.26.098</w:t>
            </w:r>
          </w:p>
        </w:tc>
        <w:tc>
          <w:tcPr>
            <w:tcW w:w="4139" w:type="dxa"/>
          </w:tcPr>
          <w:p w:rsidR="00982BE3" w:rsidRDefault="00982BE3">
            <w:pPr>
              <w:pStyle w:val="ConsPlusNormal"/>
            </w:pPr>
            <w:r>
              <w:t>Энуклеация глазного яблока</w:t>
            </w:r>
          </w:p>
        </w:tc>
        <w:tc>
          <w:tcPr>
            <w:tcW w:w="2154" w:type="dxa"/>
          </w:tcPr>
          <w:p w:rsidR="00982BE3" w:rsidRDefault="00982BE3">
            <w:pPr>
              <w:pStyle w:val="ConsPlusNormal"/>
            </w:pPr>
            <w:r>
              <w:t>A16.26.041.001</w:t>
            </w:r>
          </w:p>
        </w:tc>
        <w:tc>
          <w:tcPr>
            <w:tcW w:w="4195" w:type="dxa"/>
          </w:tcPr>
          <w:p w:rsidR="00982BE3" w:rsidRDefault="00982BE3">
            <w:pPr>
              <w:pStyle w:val="ConsPlusNormal"/>
            </w:pPr>
            <w:r>
              <w:t>Пластика конъюнктивальной полости с использованием свободного лоскута слизистой со щеки</w:t>
            </w:r>
          </w:p>
        </w:tc>
      </w:tr>
      <w:tr w:rsidR="00982BE3">
        <w:tc>
          <w:tcPr>
            <w:tcW w:w="2154" w:type="dxa"/>
          </w:tcPr>
          <w:p w:rsidR="00982BE3" w:rsidRDefault="00982BE3">
            <w:pPr>
              <w:pStyle w:val="ConsPlusNormal"/>
            </w:pPr>
            <w:r>
              <w:t>A16.26.115</w:t>
            </w:r>
          </w:p>
        </w:tc>
        <w:tc>
          <w:tcPr>
            <w:tcW w:w="4139" w:type="dxa"/>
          </w:tcPr>
          <w:p w:rsidR="00982BE3" w:rsidRDefault="00982BE3">
            <w:pPr>
              <w:pStyle w:val="ConsPlusNormal"/>
            </w:pPr>
            <w:r>
              <w:t>Удаление силиконового масла (или иного высокомолекулярного соединения) из витреальной полости</w:t>
            </w:r>
          </w:p>
        </w:tc>
        <w:tc>
          <w:tcPr>
            <w:tcW w:w="2154" w:type="dxa"/>
          </w:tcPr>
          <w:p w:rsidR="00982BE3" w:rsidRDefault="00982BE3">
            <w:pPr>
              <w:pStyle w:val="ConsPlusNormal"/>
            </w:pPr>
            <w:r>
              <w:t>A16.26.093.002</w:t>
            </w:r>
          </w:p>
        </w:tc>
        <w:tc>
          <w:tcPr>
            <w:tcW w:w="4195" w:type="dxa"/>
          </w:tcPr>
          <w:p w:rsidR="00982BE3" w:rsidRDefault="00982BE3">
            <w:pPr>
              <w:pStyle w:val="ConsPlusNormal"/>
            </w:pPr>
            <w:r>
              <w:t>Факоэмульсификация с имплантацией интраокулярной линзы</w:t>
            </w:r>
          </w:p>
        </w:tc>
      </w:tr>
      <w:tr w:rsidR="00982BE3">
        <w:tc>
          <w:tcPr>
            <w:tcW w:w="2154" w:type="dxa"/>
          </w:tcPr>
          <w:p w:rsidR="00982BE3" w:rsidRDefault="00982BE3">
            <w:pPr>
              <w:pStyle w:val="ConsPlusNormal"/>
            </w:pPr>
            <w:r>
              <w:t>A16.26.094</w:t>
            </w:r>
          </w:p>
        </w:tc>
        <w:tc>
          <w:tcPr>
            <w:tcW w:w="4139" w:type="dxa"/>
          </w:tcPr>
          <w:p w:rsidR="00982BE3" w:rsidRDefault="00982BE3">
            <w:pPr>
              <w:pStyle w:val="ConsPlusNormal"/>
            </w:pPr>
            <w:r>
              <w:t>Имплантация интраокулярной линзы</w:t>
            </w:r>
          </w:p>
        </w:tc>
        <w:tc>
          <w:tcPr>
            <w:tcW w:w="2154" w:type="dxa"/>
          </w:tcPr>
          <w:p w:rsidR="00982BE3" w:rsidRDefault="00982BE3">
            <w:pPr>
              <w:pStyle w:val="ConsPlusNormal"/>
            </w:pPr>
            <w:r>
              <w:t>A16.26.086.001</w:t>
            </w:r>
          </w:p>
        </w:tc>
        <w:tc>
          <w:tcPr>
            <w:tcW w:w="4195" w:type="dxa"/>
          </w:tcPr>
          <w:p w:rsidR="00982BE3" w:rsidRDefault="00982BE3">
            <w:pPr>
              <w:pStyle w:val="ConsPlusNormal"/>
            </w:pPr>
            <w:r>
              <w:t>Интравитреальное введение лекарственных препаратов</w:t>
            </w:r>
          </w:p>
        </w:tc>
      </w:tr>
      <w:tr w:rsidR="00982BE3">
        <w:tc>
          <w:tcPr>
            <w:tcW w:w="12642" w:type="dxa"/>
            <w:gridSpan w:val="4"/>
          </w:tcPr>
          <w:p w:rsidR="00982BE3" w:rsidRDefault="00982BE3">
            <w:pPr>
              <w:pStyle w:val="ConsPlusNormal"/>
              <w:jc w:val="center"/>
              <w:outlineLvl w:val="1"/>
            </w:pPr>
            <w:r>
              <w:t>Уровень 3</w:t>
            </w:r>
          </w:p>
        </w:tc>
      </w:tr>
      <w:tr w:rsidR="00982BE3">
        <w:tc>
          <w:tcPr>
            <w:tcW w:w="6293" w:type="dxa"/>
            <w:gridSpan w:val="2"/>
          </w:tcPr>
          <w:p w:rsidR="00982BE3" w:rsidRDefault="00982BE3">
            <w:pPr>
              <w:pStyle w:val="ConsPlusNormal"/>
              <w:jc w:val="center"/>
            </w:pPr>
            <w:r>
              <w:t>Операция 1</w:t>
            </w:r>
          </w:p>
        </w:tc>
        <w:tc>
          <w:tcPr>
            <w:tcW w:w="6349" w:type="dxa"/>
            <w:gridSpan w:val="2"/>
          </w:tcPr>
          <w:p w:rsidR="00982BE3" w:rsidRDefault="00982BE3">
            <w:pPr>
              <w:pStyle w:val="ConsPlusNormal"/>
              <w:jc w:val="center"/>
            </w:pPr>
            <w:r>
              <w:t>Операция 2</w:t>
            </w:r>
          </w:p>
        </w:tc>
      </w:tr>
      <w:tr w:rsidR="00982BE3">
        <w:tc>
          <w:tcPr>
            <w:tcW w:w="2154" w:type="dxa"/>
          </w:tcPr>
          <w:p w:rsidR="00982BE3" w:rsidRDefault="00982BE3">
            <w:pPr>
              <w:pStyle w:val="ConsPlusNormal"/>
            </w:pPr>
            <w:r>
              <w:t>A16.22.001</w:t>
            </w:r>
          </w:p>
        </w:tc>
        <w:tc>
          <w:tcPr>
            <w:tcW w:w="4139" w:type="dxa"/>
          </w:tcPr>
          <w:p w:rsidR="00982BE3" w:rsidRDefault="00982BE3">
            <w:pPr>
              <w:pStyle w:val="ConsPlusNormal"/>
            </w:pPr>
            <w:r>
              <w:t>Гемитиреоидэктомия</w:t>
            </w:r>
          </w:p>
        </w:tc>
        <w:tc>
          <w:tcPr>
            <w:tcW w:w="2154" w:type="dxa"/>
          </w:tcPr>
          <w:p w:rsidR="00982BE3" w:rsidRDefault="00982BE3">
            <w:pPr>
              <w:pStyle w:val="ConsPlusNormal"/>
            </w:pPr>
            <w:r>
              <w:t>A16.30.002.002</w:t>
            </w:r>
          </w:p>
        </w:tc>
        <w:tc>
          <w:tcPr>
            <w:tcW w:w="4195" w:type="dxa"/>
          </w:tcPr>
          <w:p w:rsidR="00982BE3" w:rsidRDefault="00982BE3">
            <w:pPr>
              <w:pStyle w:val="ConsPlusNormal"/>
            </w:pPr>
            <w:r>
              <w:t>Оперативное лечение пупочной грыжи с использованием сетчатых имплантов</w:t>
            </w:r>
          </w:p>
        </w:tc>
      </w:tr>
      <w:tr w:rsidR="00982BE3">
        <w:tc>
          <w:tcPr>
            <w:tcW w:w="2154" w:type="dxa"/>
          </w:tcPr>
          <w:p w:rsidR="00982BE3" w:rsidRDefault="00982BE3">
            <w:pPr>
              <w:pStyle w:val="ConsPlusNormal"/>
            </w:pPr>
            <w:r>
              <w:t>A16.18.016</w:t>
            </w:r>
          </w:p>
        </w:tc>
        <w:tc>
          <w:tcPr>
            <w:tcW w:w="4139" w:type="dxa"/>
          </w:tcPr>
          <w:p w:rsidR="00982BE3" w:rsidRDefault="00982BE3">
            <w:pPr>
              <w:pStyle w:val="ConsPlusNormal"/>
            </w:pPr>
            <w:r>
              <w:t>Гемиколэктомия правосторонняя</w:t>
            </w:r>
          </w:p>
        </w:tc>
        <w:tc>
          <w:tcPr>
            <w:tcW w:w="2154" w:type="dxa"/>
          </w:tcPr>
          <w:p w:rsidR="00982BE3" w:rsidRDefault="00982BE3">
            <w:pPr>
              <w:pStyle w:val="ConsPlusNormal"/>
            </w:pPr>
            <w:r>
              <w:t>A16.14.030</w:t>
            </w:r>
          </w:p>
        </w:tc>
        <w:tc>
          <w:tcPr>
            <w:tcW w:w="4195" w:type="dxa"/>
          </w:tcPr>
          <w:p w:rsidR="00982BE3" w:rsidRDefault="00982BE3">
            <w:pPr>
              <w:pStyle w:val="ConsPlusNormal"/>
            </w:pPr>
            <w:r>
              <w:t>Резекция печени атипичная</w:t>
            </w:r>
          </w:p>
        </w:tc>
      </w:tr>
      <w:tr w:rsidR="00982BE3">
        <w:tc>
          <w:tcPr>
            <w:tcW w:w="2154" w:type="dxa"/>
          </w:tcPr>
          <w:p w:rsidR="00982BE3" w:rsidRDefault="00982BE3">
            <w:pPr>
              <w:pStyle w:val="ConsPlusNormal"/>
            </w:pPr>
            <w:r>
              <w:t>A16.30.002.002</w:t>
            </w:r>
          </w:p>
        </w:tc>
        <w:tc>
          <w:tcPr>
            <w:tcW w:w="4139" w:type="dxa"/>
          </w:tcPr>
          <w:p w:rsidR="00982BE3" w:rsidRDefault="00982BE3">
            <w:pPr>
              <w:pStyle w:val="ConsPlusNormal"/>
            </w:pPr>
            <w:r>
              <w:t>Оперативное лечение пупочной грыжи с использованием сетчатых имплантов</w:t>
            </w:r>
          </w:p>
        </w:tc>
        <w:tc>
          <w:tcPr>
            <w:tcW w:w="2154" w:type="dxa"/>
          </w:tcPr>
          <w:p w:rsidR="00982BE3" w:rsidRDefault="00982BE3">
            <w:pPr>
              <w:pStyle w:val="ConsPlusNormal"/>
            </w:pPr>
            <w:r>
              <w:t>A16.30.001.002</w:t>
            </w:r>
          </w:p>
        </w:tc>
        <w:tc>
          <w:tcPr>
            <w:tcW w:w="4195" w:type="dxa"/>
          </w:tcPr>
          <w:p w:rsidR="00982BE3" w:rsidRDefault="00982BE3">
            <w:pPr>
              <w:pStyle w:val="ConsPlusNormal"/>
            </w:pPr>
            <w:r>
              <w:t>Оперативное лечение пахово-бедренной грыжи с использованием сетчатых имплантов</w:t>
            </w:r>
          </w:p>
        </w:tc>
      </w:tr>
      <w:tr w:rsidR="00982BE3">
        <w:tc>
          <w:tcPr>
            <w:tcW w:w="2154" w:type="dxa"/>
          </w:tcPr>
          <w:p w:rsidR="00982BE3" w:rsidRDefault="00982BE3">
            <w:pPr>
              <w:pStyle w:val="ConsPlusNormal"/>
            </w:pPr>
            <w:r>
              <w:t>A16.30.002.002</w:t>
            </w:r>
          </w:p>
        </w:tc>
        <w:tc>
          <w:tcPr>
            <w:tcW w:w="4139" w:type="dxa"/>
          </w:tcPr>
          <w:p w:rsidR="00982BE3" w:rsidRDefault="00982BE3">
            <w:pPr>
              <w:pStyle w:val="ConsPlusNormal"/>
            </w:pPr>
            <w:r>
              <w:t>Оперативное лечение пупочной грыжи с использованием сетчатых имплантов</w:t>
            </w:r>
          </w:p>
        </w:tc>
        <w:tc>
          <w:tcPr>
            <w:tcW w:w="2154" w:type="dxa"/>
          </w:tcPr>
          <w:p w:rsidR="00982BE3" w:rsidRDefault="00982BE3">
            <w:pPr>
              <w:pStyle w:val="ConsPlusNormal"/>
            </w:pPr>
            <w:r>
              <w:t>A16.30.001.001</w:t>
            </w:r>
          </w:p>
        </w:tc>
        <w:tc>
          <w:tcPr>
            <w:tcW w:w="4195" w:type="dxa"/>
          </w:tcPr>
          <w:p w:rsidR="00982BE3" w:rsidRDefault="00982BE3">
            <w:pPr>
              <w:pStyle w:val="ConsPlusNormal"/>
            </w:pPr>
            <w:r>
              <w:t>Оперативное лечение пахово-бедренной грыжи с использованием видеоэндоскопических технологий</w:t>
            </w:r>
          </w:p>
        </w:tc>
      </w:tr>
      <w:tr w:rsidR="00982BE3">
        <w:tc>
          <w:tcPr>
            <w:tcW w:w="2154" w:type="dxa"/>
          </w:tcPr>
          <w:p w:rsidR="00982BE3" w:rsidRDefault="00982BE3">
            <w:pPr>
              <w:pStyle w:val="ConsPlusNormal"/>
            </w:pPr>
            <w:r>
              <w:t>A16.26.093.002</w:t>
            </w:r>
          </w:p>
        </w:tc>
        <w:tc>
          <w:tcPr>
            <w:tcW w:w="4139" w:type="dxa"/>
          </w:tcPr>
          <w:p w:rsidR="00982BE3" w:rsidRDefault="00982BE3">
            <w:pPr>
              <w:pStyle w:val="ConsPlusNormal"/>
            </w:pPr>
            <w:r>
              <w:t>Факоэмульсификация с имплантацией интраокулярной линзы</w:t>
            </w:r>
          </w:p>
        </w:tc>
        <w:tc>
          <w:tcPr>
            <w:tcW w:w="2154" w:type="dxa"/>
          </w:tcPr>
          <w:p w:rsidR="00982BE3" w:rsidRDefault="00982BE3">
            <w:pPr>
              <w:pStyle w:val="ConsPlusNormal"/>
            </w:pPr>
            <w:r>
              <w:t>A16.26.049.005</w:t>
            </w:r>
          </w:p>
        </w:tc>
        <w:tc>
          <w:tcPr>
            <w:tcW w:w="4195" w:type="dxa"/>
          </w:tcPr>
          <w:p w:rsidR="00982BE3" w:rsidRDefault="00982BE3">
            <w:pPr>
              <w:pStyle w:val="ConsPlusNormal"/>
            </w:pPr>
            <w:r>
              <w:t>Неавтоматизированная эндотекатопластика</w:t>
            </w:r>
          </w:p>
        </w:tc>
      </w:tr>
      <w:tr w:rsidR="00982BE3">
        <w:tc>
          <w:tcPr>
            <w:tcW w:w="2154" w:type="dxa"/>
          </w:tcPr>
          <w:p w:rsidR="00982BE3" w:rsidRDefault="00982BE3">
            <w:pPr>
              <w:pStyle w:val="ConsPlusNormal"/>
            </w:pPr>
            <w:r>
              <w:t>A16.26.049.004</w:t>
            </w:r>
          </w:p>
        </w:tc>
        <w:tc>
          <w:tcPr>
            <w:tcW w:w="4139" w:type="dxa"/>
          </w:tcPr>
          <w:p w:rsidR="00982BE3" w:rsidRDefault="00982BE3">
            <w:pPr>
              <w:pStyle w:val="ConsPlusNormal"/>
            </w:pPr>
            <w:r>
              <w:t>Послойная кератопластика</w:t>
            </w:r>
          </w:p>
        </w:tc>
        <w:tc>
          <w:tcPr>
            <w:tcW w:w="2154" w:type="dxa"/>
          </w:tcPr>
          <w:p w:rsidR="00982BE3" w:rsidRDefault="00982BE3">
            <w:pPr>
              <w:pStyle w:val="ConsPlusNormal"/>
            </w:pPr>
            <w:r>
              <w:t>A16.26.093.002</w:t>
            </w:r>
          </w:p>
        </w:tc>
        <w:tc>
          <w:tcPr>
            <w:tcW w:w="4195" w:type="dxa"/>
          </w:tcPr>
          <w:p w:rsidR="00982BE3" w:rsidRDefault="00982BE3">
            <w:pPr>
              <w:pStyle w:val="ConsPlusNormal"/>
            </w:pPr>
            <w:r>
              <w:t>Факоэмульсификация с имплантацией интраокулярной линзы</w:t>
            </w:r>
          </w:p>
        </w:tc>
      </w:tr>
      <w:tr w:rsidR="00982BE3">
        <w:tc>
          <w:tcPr>
            <w:tcW w:w="2154" w:type="dxa"/>
          </w:tcPr>
          <w:p w:rsidR="00982BE3" w:rsidRDefault="00982BE3">
            <w:pPr>
              <w:pStyle w:val="ConsPlusNormal"/>
            </w:pPr>
            <w:r>
              <w:lastRenderedPageBreak/>
              <w:t>A16.26.089.002</w:t>
            </w:r>
          </w:p>
        </w:tc>
        <w:tc>
          <w:tcPr>
            <w:tcW w:w="4139" w:type="dxa"/>
          </w:tcPr>
          <w:p w:rsidR="00982BE3" w:rsidRDefault="00982BE3">
            <w:pPr>
              <w:pStyle w:val="ConsPlusNormal"/>
            </w:pPr>
            <w:r>
              <w:t>Витреоэктомия задняя субтотальная закрытая</w:t>
            </w:r>
          </w:p>
        </w:tc>
        <w:tc>
          <w:tcPr>
            <w:tcW w:w="2154" w:type="dxa"/>
          </w:tcPr>
          <w:p w:rsidR="00982BE3" w:rsidRDefault="00982BE3">
            <w:pPr>
              <w:pStyle w:val="ConsPlusNormal"/>
            </w:pPr>
            <w:r>
              <w:t>A16.26.093.002</w:t>
            </w:r>
          </w:p>
        </w:tc>
        <w:tc>
          <w:tcPr>
            <w:tcW w:w="4195" w:type="dxa"/>
          </w:tcPr>
          <w:p w:rsidR="00982BE3" w:rsidRDefault="00982BE3">
            <w:pPr>
              <w:pStyle w:val="ConsPlusNormal"/>
            </w:pPr>
            <w:r>
              <w:t>Факоэмульсификация с имплантацией интраокулярной линзы</w:t>
            </w:r>
          </w:p>
        </w:tc>
      </w:tr>
      <w:tr w:rsidR="00982BE3">
        <w:tc>
          <w:tcPr>
            <w:tcW w:w="12642" w:type="dxa"/>
            <w:gridSpan w:val="4"/>
          </w:tcPr>
          <w:p w:rsidR="00982BE3" w:rsidRDefault="00982BE3">
            <w:pPr>
              <w:pStyle w:val="ConsPlusNormal"/>
              <w:jc w:val="center"/>
              <w:outlineLvl w:val="1"/>
            </w:pPr>
            <w:r>
              <w:t>Уровень 4</w:t>
            </w:r>
          </w:p>
        </w:tc>
      </w:tr>
      <w:tr w:rsidR="00982BE3">
        <w:tc>
          <w:tcPr>
            <w:tcW w:w="6293" w:type="dxa"/>
            <w:gridSpan w:val="2"/>
          </w:tcPr>
          <w:p w:rsidR="00982BE3" w:rsidRDefault="00982BE3">
            <w:pPr>
              <w:pStyle w:val="ConsPlusNormal"/>
              <w:jc w:val="center"/>
            </w:pPr>
            <w:r>
              <w:t>Операция 1</w:t>
            </w:r>
          </w:p>
        </w:tc>
        <w:tc>
          <w:tcPr>
            <w:tcW w:w="6349" w:type="dxa"/>
            <w:gridSpan w:val="2"/>
          </w:tcPr>
          <w:p w:rsidR="00982BE3" w:rsidRDefault="00982BE3">
            <w:pPr>
              <w:pStyle w:val="ConsPlusNormal"/>
              <w:jc w:val="center"/>
            </w:pPr>
            <w:r>
              <w:t>Операция 2</w:t>
            </w:r>
          </w:p>
        </w:tc>
      </w:tr>
      <w:tr w:rsidR="00982BE3">
        <w:tc>
          <w:tcPr>
            <w:tcW w:w="2154" w:type="dxa"/>
          </w:tcPr>
          <w:p w:rsidR="00982BE3" w:rsidRDefault="00982BE3">
            <w:pPr>
              <w:pStyle w:val="ConsPlusNormal"/>
            </w:pPr>
            <w:r>
              <w:t>A16.09.026.004</w:t>
            </w:r>
          </w:p>
        </w:tc>
        <w:tc>
          <w:tcPr>
            <w:tcW w:w="4139" w:type="dxa"/>
          </w:tcPr>
          <w:p w:rsidR="00982BE3" w:rsidRDefault="00982BE3">
            <w:pPr>
              <w:pStyle w:val="ConsPlusNormal"/>
            </w:pPr>
            <w:r>
              <w:t>Пластика диафрагмы с использованием видеоэндоскопических технологий</w:t>
            </w:r>
          </w:p>
        </w:tc>
        <w:tc>
          <w:tcPr>
            <w:tcW w:w="2154" w:type="dxa"/>
          </w:tcPr>
          <w:p w:rsidR="00982BE3" w:rsidRDefault="00982BE3">
            <w:pPr>
              <w:pStyle w:val="ConsPlusNormal"/>
            </w:pPr>
            <w:r>
              <w:t>A16.16.032.002</w:t>
            </w:r>
          </w:p>
        </w:tc>
        <w:tc>
          <w:tcPr>
            <w:tcW w:w="4195" w:type="dxa"/>
          </w:tcPr>
          <w:p w:rsidR="00982BE3" w:rsidRDefault="00982BE3">
            <w:pPr>
              <w:pStyle w:val="ConsPlusNormal"/>
            </w:pPr>
            <w:r>
              <w:t>Эндоскопическая кардиодилятация пищевода баллонным кардиодилятатором</w:t>
            </w:r>
          </w:p>
        </w:tc>
      </w:tr>
      <w:tr w:rsidR="00982BE3">
        <w:tc>
          <w:tcPr>
            <w:tcW w:w="2154" w:type="dxa"/>
          </w:tcPr>
          <w:p w:rsidR="00982BE3" w:rsidRDefault="00982BE3">
            <w:pPr>
              <w:pStyle w:val="ConsPlusNormal"/>
            </w:pPr>
            <w:r>
              <w:t>A16.28.004.001</w:t>
            </w:r>
          </w:p>
        </w:tc>
        <w:tc>
          <w:tcPr>
            <w:tcW w:w="4139" w:type="dxa"/>
          </w:tcPr>
          <w:p w:rsidR="00982BE3" w:rsidRDefault="00982BE3">
            <w:pPr>
              <w:pStyle w:val="ConsPlusNormal"/>
            </w:pPr>
            <w:r>
              <w:t>Лапароскопическая нефрэктомия</w:t>
            </w:r>
          </w:p>
        </w:tc>
        <w:tc>
          <w:tcPr>
            <w:tcW w:w="2154" w:type="dxa"/>
          </w:tcPr>
          <w:p w:rsidR="00982BE3" w:rsidRDefault="00982BE3">
            <w:pPr>
              <w:pStyle w:val="ConsPlusNormal"/>
            </w:pPr>
            <w:r>
              <w:t>A16.21.002</w:t>
            </w:r>
          </w:p>
        </w:tc>
        <w:tc>
          <w:tcPr>
            <w:tcW w:w="4195" w:type="dxa"/>
          </w:tcPr>
          <w:p w:rsidR="00982BE3" w:rsidRDefault="00982BE3">
            <w:pPr>
              <w:pStyle w:val="ConsPlusNormal"/>
            </w:pPr>
            <w:r>
              <w:t>Трансуретральная резекция простаты</w:t>
            </w:r>
          </w:p>
        </w:tc>
      </w:tr>
      <w:tr w:rsidR="00982BE3">
        <w:tc>
          <w:tcPr>
            <w:tcW w:w="2154" w:type="dxa"/>
          </w:tcPr>
          <w:p w:rsidR="00982BE3" w:rsidRDefault="00982BE3">
            <w:pPr>
              <w:pStyle w:val="ConsPlusNormal"/>
            </w:pPr>
            <w:r>
              <w:t>A16.26.089.002</w:t>
            </w:r>
          </w:p>
        </w:tc>
        <w:tc>
          <w:tcPr>
            <w:tcW w:w="4139" w:type="dxa"/>
          </w:tcPr>
          <w:p w:rsidR="00982BE3" w:rsidRDefault="00982BE3">
            <w:pPr>
              <w:pStyle w:val="ConsPlusNormal"/>
            </w:pPr>
            <w:r>
              <w:t>Витреоэктомия задняя субтотальная закрытая</w:t>
            </w:r>
          </w:p>
        </w:tc>
        <w:tc>
          <w:tcPr>
            <w:tcW w:w="2154" w:type="dxa"/>
          </w:tcPr>
          <w:p w:rsidR="00982BE3" w:rsidRDefault="00982BE3">
            <w:pPr>
              <w:pStyle w:val="ConsPlusNormal"/>
            </w:pPr>
            <w:r>
              <w:t>A16.26.094</w:t>
            </w:r>
          </w:p>
        </w:tc>
        <w:tc>
          <w:tcPr>
            <w:tcW w:w="4195" w:type="dxa"/>
          </w:tcPr>
          <w:p w:rsidR="00982BE3" w:rsidRDefault="00982BE3">
            <w:pPr>
              <w:pStyle w:val="ConsPlusNormal"/>
            </w:pPr>
            <w:r>
              <w:t>Имплантация интраокулярной линзы</w:t>
            </w:r>
          </w:p>
        </w:tc>
      </w:tr>
      <w:tr w:rsidR="00982BE3">
        <w:tc>
          <w:tcPr>
            <w:tcW w:w="2154" w:type="dxa"/>
          </w:tcPr>
          <w:p w:rsidR="00982BE3" w:rsidRDefault="00982BE3">
            <w:pPr>
              <w:pStyle w:val="ConsPlusNormal"/>
            </w:pPr>
            <w:r>
              <w:t>A16.26.089.002</w:t>
            </w:r>
          </w:p>
        </w:tc>
        <w:tc>
          <w:tcPr>
            <w:tcW w:w="4139" w:type="dxa"/>
          </w:tcPr>
          <w:p w:rsidR="00982BE3" w:rsidRDefault="00982BE3">
            <w:pPr>
              <w:pStyle w:val="ConsPlusNormal"/>
            </w:pPr>
            <w:r>
              <w:t>Витреоэктомия задняя субтотальная закрытая</w:t>
            </w:r>
          </w:p>
        </w:tc>
        <w:tc>
          <w:tcPr>
            <w:tcW w:w="2154" w:type="dxa"/>
          </w:tcPr>
          <w:p w:rsidR="00982BE3" w:rsidRDefault="00982BE3">
            <w:pPr>
              <w:pStyle w:val="ConsPlusNormal"/>
            </w:pPr>
            <w:r>
              <w:t>A16.26.082</w:t>
            </w:r>
          </w:p>
        </w:tc>
        <w:tc>
          <w:tcPr>
            <w:tcW w:w="4195" w:type="dxa"/>
          </w:tcPr>
          <w:p w:rsidR="00982BE3" w:rsidRDefault="00982BE3">
            <w:pPr>
              <w:pStyle w:val="ConsPlusNormal"/>
            </w:pPr>
            <w:r>
              <w:t>Круговое эпиклеральное пломбирование</w:t>
            </w:r>
          </w:p>
        </w:tc>
      </w:tr>
      <w:tr w:rsidR="00982BE3">
        <w:tc>
          <w:tcPr>
            <w:tcW w:w="2154" w:type="dxa"/>
          </w:tcPr>
          <w:p w:rsidR="00982BE3" w:rsidRDefault="00982BE3">
            <w:pPr>
              <w:pStyle w:val="ConsPlusNormal"/>
            </w:pPr>
            <w:r>
              <w:t>A16.12.011.008</w:t>
            </w:r>
          </w:p>
        </w:tc>
        <w:tc>
          <w:tcPr>
            <w:tcW w:w="4139" w:type="dxa"/>
          </w:tcPr>
          <w:p w:rsidR="00982BE3" w:rsidRDefault="00982BE3">
            <w:pPr>
              <w:pStyle w:val="ConsPlusNormal"/>
            </w:pPr>
            <w:r>
              <w:t>Пластика глубокой бедренной артерии</w:t>
            </w:r>
          </w:p>
        </w:tc>
        <w:tc>
          <w:tcPr>
            <w:tcW w:w="2154" w:type="dxa"/>
          </w:tcPr>
          <w:p w:rsidR="00982BE3" w:rsidRDefault="00982BE3">
            <w:pPr>
              <w:pStyle w:val="ConsPlusNormal"/>
            </w:pPr>
            <w:r>
              <w:t>A16.12.026</w:t>
            </w:r>
          </w:p>
        </w:tc>
        <w:tc>
          <w:tcPr>
            <w:tcW w:w="4195" w:type="dxa"/>
          </w:tcPr>
          <w:p w:rsidR="00982BE3" w:rsidRDefault="00982BE3">
            <w:pPr>
              <w:pStyle w:val="ConsPlusNormal"/>
            </w:pPr>
            <w:r>
              <w:t>Баллонная вазодилатация</w:t>
            </w:r>
          </w:p>
        </w:tc>
      </w:tr>
      <w:tr w:rsidR="00982BE3">
        <w:tc>
          <w:tcPr>
            <w:tcW w:w="2154" w:type="dxa"/>
          </w:tcPr>
          <w:p w:rsidR="00982BE3" w:rsidRDefault="00982BE3">
            <w:pPr>
              <w:pStyle w:val="ConsPlusNormal"/>
            </w:pPr>
            <w:r>
              <w:t>A16.26.093.001</w:t>
            </w:r>
          </w:p>
        </w:tc>
        <w:tc>
          <w:tcPr>
            <w:tcW w:w="4139" w:type="dxa"/>
          </w:tcPr>
          <w:p w:rsidR="00982BE3" w:rsidRDefault="00982BE3">
            <w:pPr>
              <w:pStyle w:val="ConsPlusNormal"/>
            </w:pPr>
            <w:r>
              <w:t>Факоэмульсификация с использованием фемтосекундного лазера</w:t>
            </w:r>
          </w:p>
        </w:tc>
        <w:tc>
          <w:tcPr>
            <w:tcW w:w="2154" w:type="dxa"/>
          </w:tcPr>
          <w:p w:rsidR="00982BE3" w:rsidRDefault="00982BE3">
            <w:pPr>
              <w:pStyle w:val="ConsPlusNormal"/>
            </w:pPr>
            <w:r>
              <w:t>A16.26.049.005</w:t>
            </w:r>
          </w:p>
        </w:tc>
        <w:tc>
          <w:tcPr>
            <w:tcW w:w="4195" w:type="dxa"/>
          </w:tcPr>
          <w:p w:rsidR="00982BE3" w:rsidRDefault="00982BE3">
            <w:pPr>
              <w:pStyle w:val="ConsPlusNormal"/>
            </w:pPr>
            <w:r>
              <w:t>Неавтоматизированная эндотекатопластика</w:t>
            </w:r>
          </w:p>
        </w:tc>
      </w:tr>
      <w:tr w:rsidR="00982BE3">
        <w:tc>
          <w:tcPr>
            <w:tcW w:w="2154" w:type="dxa"/>
          </w:tcPr>
          <w:p w:rsidR="00982BE3" w:rsidRDefault="00982BE3">
            <w:pPr>
              <w:pStyle w:val="ConsPlusNormal"/>
            </w:pPr>
            <w:r>
              <w:t>A16.26.093.001</w:t>
            </w:r>
          </w:p>
        </w:tc>
        <w:tc>
          <w:tcPr>
            <w:tcW w:w="4139" w:type="dxa"/>
          </w:tcPr>
          <w:p w:rsidR="00982BE3" w:rsidRDefault="00982BE3">
            <w:pPr>
              <w:pStyle w:val="ConsPlusNormal"/>
            </w:pPr>
            <w:r>
              <w:t>Факоэмульсификация с использованием фемтосекундного лазера</w:t>
            </w:r>
          </w:p>
        </w:tc>
        <w:tc>
          <w:tcPr>
            <w:tcW w:w="2154" w:type="dxa"/>
          </w:tcPr>
          <w:p w:rsidR="00982BE3" w:rsidRDefault="00982BE3">
            <w:pPr>
              <w:pStyle w:val="ConsPlusNormal"/>
            </w:pPr>
            <w:r>
              <w:t>A16.26.093.002</w:t>
            </w:r>
          </w:p>
        </w:tc>
        <w:tc>
          <w:tcPr>
            <w:tcW w:w="4195" w:type="dxa"/>
          </w:tcPr>
          <w:p w:rsidR="00982BE3" w:rsidRDefault="00982BE3">
            <w:pPr>
              <w:pStyle w:val="ConsPlusNormal"/>
            </w:pPr>
            <w:r>
              <w:t>Факоэмульсификация с имплантацией интраокулярной линзы</w:t>
            </w:r>
          </w:p>
        </w:tc>
      </w:tr>
      <w:tr w:rsidR="00982BE3">
        <w:tc>
          <w:tcPr>
            <w:tcW w:w="2154" w:type="dxa"/>
          </w:tcPr>
          <w:p w:rsidR="00982BE3" w:rsidRDefault="00982BE3">
            <w:pPr>
              <w:pStyle w:val="ConsPlusNormal"/>
            </w:pPr>
            <w:r>
              <w:t>A16.30.005.003</w:t>
            </w:r>
          </w:p>
        </w:tc>
        <w:tc>
          <w:tcPr>
            <w:tcW w:w="4139" w:type="dxa"/>
          </w:tcPr>
          <w:p w:rsidR="00982BE3" w:rsidRDefault="00982BE3">
            <w:pPr>
              <w:pStyle w:val="ConsPlusNormal"/>
            </w:pPr>
            <w:r>
              <w:t>Устранение грыжи пищеводного отверстия диафрагмы с использованием видеоэндоскопических технологий</w:t>
            </w:r>
          </w:p>
        </w:tc>
        <w:tc>
          <w:tcPr>
            <w:tcW w:w="2154" w:type="dxa"/>
          </w:tcPr>
          <w:p w:rsidR="00982BE3" w:rsidRDefault="00982BE3">
            <w:pPr>
              <w:pStyle w:val="ConsPlusNormal"/>
            </w:pPr>
            <w:r>
              <w:t>A16.30.005.001</w:t>
            </w:r>
          </w:p>
        </w:tc>
        <w:tc>
          <w:tcPr>
            <w:tcW w:w="4195" w:type="dxa"/>
          </w:tcPr>
          <w:p w:rsidR="00982BE3" w:rsidRDefault="00982BE3">
            <w:pPr>
              <w:pStyle w:val="ConsPlusNormal"/>
            </w:pPr>
            <w:r>
              <w:t>Пластика диафрагмы с использованием импланта</w:t>
            </w:r>
          </w:p>
        </w:tc>
      </w:tr>
      <w:tr w:rsidR="00982BE3">
        <w:tc>
          <w:tcPr>
            <w:tcW w:w="2154" w:type="dxa"/>
          </w:tcPr>
          <w:p w:rsidR="00982BE3" w:rsidRDefault="00982BE3">
            <w:pPr>
              <w:pStyle w:val="ConsPlusNormal"/>
            </w:pPr>
            <w:r>
              <w:t>A16.20.014</w:t>
            </w:r>
          </w:p>
        </w:tc>
        <w:tc>
          <w:tcPr>
            <w:tcW w:w="4139" w:type="dxa"/>
          </w:tcPr>
          <w:p w:rsidR="00982BE3" w:rsidRDefault="00982BE3">
            <w:pPr>
              <w:pStyle w:val="ConsPlusNormal"/>
            </w:pPr>
            <w:r>
              <w:t>Влагалищная тотальная гистерэктомия (экстирпация матки) с придатками</w:t>
            </w:r>
          </w:p>
        </w:tc>
        <w:tc>
          <w:tcPr>
            <w:tcW w:w="2154" w:type="dxa"/>
          </w:tcPr>
          <w:p w:rsidR="00982BE3" w:rsidRDefault="00982BE3">
            <w:pPr>
              <w:pStyle w:val="ConsPlusNormal"/>
            </w:pPr>
            <w:r>
              <w:t>A16.20.042.001</w:t>
            </w:r>
          </w:p>
        </w:tc>
        <w:tc>
          <w:tcPr>
            <w:tcW w:w="4195" w:type="dxa"/>
          </w:tcPr>
          <w:p w:rsidR="00982BE3" w:rsidRDefault="00982BE3">
            <w:pPr>
              <w:pStyle w:val="ConsPlusNormal"/>
            </w:pPr>
            <w:r>
              <w:t>Слинговые операции при недержании мочи</w:t>
            </w:r>
          </w:p>
        </w:tc>
      </w:tr>
      <w:tr w:rsidR="00982BE3">
        <w:tc>
          <w:tcPr>
            <w:tcW w:w="2154" w:type="dxa"/>
          </w:tcPr>
          <w:p w:rsidR="00982BE3" w:rsidRDefault="00982BE3">
            <w:pPr>
              <w:pStyle w:val="ConsPlusNormal"/>
            </w:pPr>
            <w:r>
              <w:t>A16.20.063.001</w:t>
            </w:r>
          </w:p>
        </w:tc>
        <w:tc>
          <w:tcPr>
            <w:tcW w:w="4139" w:type="dxa"/>
          </w:tcPr>
          <w:p w:rsidR="00982BE3" w:rsidRDefault="00982BE3">
            <w:pPr>
              <w:pStyle w:val="ConsPlusNormal"/>
            </w:pPr>
            <w:r>
              <w:t>Влагалищная экстирпация матки с придатками с использованием видеоэндоскопических технологий</w:t>
            </w:r>
          </w:p>
        </w:tc>
        <w:tc>
          <w:tcPr>
            <w:tcW w:w="2154" w:type="dxa"/>
          </w:tcPr>
          <w:p w:rsidR="00982BE3" w:rsidRDefault="00982BE3">
            <w:pPr>
              <w:pStyle w:val="ConsPlusNormal"/>
            </w:pPr>
            <w:r>
              <w:t>A16.20.042.001</w:t>
            </w:r>
          </w:p>
        </w:tc>
        <w:tc>
          <w:tcPr>
            <w:tcW w:w="4195" w:type="dxa"/>
          </w:tcPr>
          <w:p w:rsidR="00982BE3" w:rsidRDefault="00982BE3">
            <w:pPr>
              <w:pStyle w:val="ConsPlusNormal"/>
            </w:pPr>
            <w:r>
              <w:t>Слинговые операции при недержании мочи</w:t>
            </w:r>
          </w:p>
        </w:tc>
      </w:tr>
      <w:tr w:rsidR="00982BE3">
        <w:tc>
          <w:tcPr>
            <w:tcW w:w="2154" w:type="dxa"/>
          </w:tcPr>
          <w:p w:rsidR="00982BE3" w:rsidRDefault="00982BE3">
            <w:pPr>
              <w:pStyle w:val="ConsPlusNormal"/>
            </w:pPr>
            <w:r>
              <w:t>A16.26.049.004</w:t>
            </w:r>
          </w:p>
        </w:tc>
        <w:tc>
          <w:tcPr>
            <w:tcW w:w="4139" w:type="dxa"/>
          </w:tcPr>
          <w:p w:rsidR="00982BE3" w:rsidRDefault="00982BE3">
            <w:pPr>
              <w:pStyle w:val="ConsPlusNormal"/>
            </w:pPr>
            <w:r>
              <w:t>Послойная кератопластика</w:t>
            </w:r>
          </w:p>
        </w:tc>
        <w:tc>
          <w:tcPr>
            <w:tcW w:w="2154" w:type="dxa"/>
          </w:tcPr>
          <w:p w:rsidR="00982BE3" w:rsidRDefault="00982BE3">
            <w:pPr>
              <w:pStyle w:val="ConsPlusNormal"/>
            </w:pPr>
            <w:r>
              <w:t>A16.26.093.001</w:t>
            </w:r>
          </w:p>
        </w:tc>
        <w:tc>
          <w:tcPr>
            <w:tcW w:w="4195" w:type="dxa"/>
          </w:tcPr>
          <w:p w:rsidR="00982BE3" w:rsidRDefault="00982BE3">
            <w:pPr>
              <w:pStyle w:val="ConsPlusNormal"/>
            </w:pPr>
            <w:r>
              <w:t>Факоэмульсификация с использованием фемтосекундного лазера</w:t>
            </w:r>
          </w:p>
        </w:tc>
      </w:tr>
      <w:tr w:rsidR="00982BE3">
        <w:tc>
          <w:tcPr>
            <w:tcW w:w="2154" w:type="dxa"/>
          </w:tcPr>
          <w:p w:rsidR="00982BE3" w:rsidRDefault="00982BE3">
            <w:pPr>
              <w:pStyle w:val="ConsPlusNormal"/>
            </w:pPr>
            <w:r>
              <w:t>A16.12.009.001</w:t>
            </w:r>
          </w:p>
        </w:tc>
        <w:tc>
          <w:tcPr>
            <w:tcW w:w="4139" w:type="dxa"/>
          </w:tcPr>
          <w:p w:rsidR="00982BE3" w:rsidRDefault="00982BE3">
            <w:pPr>
              <w:pStyle w:val="ConsPlusNormal"/>
            </w:pPr>
            <w:r>
              <w:t>Тромбоэктомия из сосудистого протеза</w:t>
            </w:r>
          </w:p>
        </w:tc>
        <w:tc>
          <w:tcPr>
            <w:tcW w:w="2154" w:type="dxa"/>
          </w:tcPr>
          <w:p w:rsidR="00982BE3" w:rsidRDefault="00982BE3">
            <w:pPr>
              <w:pStyle w:val="ConsPlusNormal"/>
            </w:pPr>
            <w:r>
              <w:t>A16.12.026.018</w:t>
            </w:r>
          </w:p>
        </w:tc>
        <w:tc>
          <w:tcPr>
            <w:tcW w:w="4195" w:type="dxa"/>
          </w:tcPr>
          <w:p w:rsidR="00982BE3" w:rsidRDefault="00982BE3">
            <w:pPr>
              <w:pStyle w:val="ConsPlusNormal"/>
            </w:pPr>
            <w:r>
              <w:t>Баллонная ангиопластика подвздошной артерии</w:t>
            </w:r>
          </w:p>
        </w:tc>
      </w:tr>
      <w:tr w:rsidR="00982BE3">
        <w:tc>
          <w:tcPr>
            <w:tcW w:w="2154" w:type="dxa"/>
          </w:tcPr>
          <w:p w:rsidR="00982BE3" w:rsidRDefault="00982BE3">
            <w:pPr>
              <w:pStyle w:val="ConsPlusNormal"/>
            </w:pPr>
            <w:r>
              <w:lastRenderedPageBreak/>
              <w:t>A16.12.038.006</w:t>
            </w:r>
          </w:p>
        </w:tc>
        <w:tc>
          <w:tcPr>
            <w:tcW w:w="4139" w:type="dxa"/>
          </w:tcPr>
          <w:p w:rsidR="00982BE3" w:rsidRDefault="00982BE3">
            <w:pPr>
              <w:pStyle w:val="ConsPlusNormal"/>
            </w:pPr>
            <w:r>
              <w:t>Бедренно-подколенное шунтирование</w:t>
            </w:r>
          </w:p>
        </w:tc>
        <w:tc>
          <w:tcPr>
            <w:tcW w:w="2154" w:type="dxa"/>
          </w:tcPr>
          <w:p w:rsidR="00982BE3" w:rsidRDefault="00982BE3">
            <w:pPr>
              <w:pStyle w:val="ConsPlusNormal"/>
            </w:pPr>
            <w:r>
              <w:t>A16.12.026.018</w:t>
            </w:r>
          </w:p>
        </w:tc>
        <w:tc>
          <w:tcPr>
            <w:tcW w:w="4195" w:type="dxa"/>
          </w:tcPr>
          <w:p w:rsidR="00982BE3" w:rsidRDefault="00982BE3">
            <w:pPr>
              <w:pStyle w:val="ConsPlusNormal"/>
            </w:pPr>
            <w:r>
              <w:t>Баллонная ангиопластика подвздошной артерии</w:t>
            </w:r>
          </w:p>
        </w:tc>
      </w:tr>
      <w:tr w:rsidR="00982BE3">
        <w:tc>
          <w:tcPr>
            <w:tcW w:w="2154" w:type="dxa"/>
          </w:tcPr>
          <w:p w:rsidR="00982BE3" w:rsidRDefault="00982BE3">
            <w:pPr>
              <w:pStyle w:val="ConsPlusNormal"/>
            </w:pPr>
            <w:r>
              <w:t>A16.12.009.001</w:t>
            </w:r>
          </w:p>
        </w:tc>
        <w:tc>
          <w:tcPr>
            <w:tcW w:w="4139" w:type="dxa"/>
          </w:tcPr>
          <w:p w:rsidR="00982BE3" w:rsidRDefault="00982BE3">
            <w:pPr>
              <w:pStyle w:val="ConsPlusNormal"/>
            </w:pPr>
            <w:r>
              <w:t>Тромбоэктомия из сосудистого протеза</w:t>
            </w:r>
          </w:p>
        </w:tc>
        <w:tc>
          <w:tcPr>
            <w:tcW w:w="2154" w:type="dxa"/>
          </w:tcPr>
          <w:p w:rsidR="00982BE3" w:rsidRDefault="00982BE3">
            <w:pPr>
              <w:pStyle w:val="ConsPlusNormal"/>
            </w:pPr>
            <w:r>
              <w:t>A16.12.028</w:t>
            </w:r>
          </w:p>
        </w:tc>
        <w:tc>
          <w:tcPr>
            <w:tcW w:w="4195" w:type="dxa"/>
          </w:tcPr>
          <w:p w:rsidR="00982BE3" w:rsidRDefault="00982BE3">
            <w:pPr>
              <w:pStyle w:val="ConsPlusNormal"/>
            </w:pPr>
            <w:r>
              <w:t>Установка стента в сосуд</w:t>
            </w:r>
          </w:p>
        </w:tc>
      </w:tr>
      <w:tr w:rsidR="00982BE3">
        <w:tc>
          <w:tcPr>
            <w:tcW w:w="2154" w:type="dxa"/>
          </w:tcPr>
          <w:p w:rsidR="00982BE3" w:rsidRDefault="00982BE3">
            <w:pPr>
              <w:pStyle w:val="ConsPlusNormal"/>
            </w:pPr>
            <w:r>
              <w:t>A16.12.011.008</w:t>
            </w:r>
          </w:p>
        </w:tc>
        <w:tc>
          <w:tcPr>
            <w:tcW w:w="4139" w:type="dxa"/>
          </w:tcPr>
          <w:p w:rsidR="00982BE3" w:rsidRDefault="00982BE3">
            <w:pPr>
              <w:pStyle w:val="ConsPlusNormal"/>
            </w:pPr>
            <w:r>
              <w:t>Пластика глубокой бедренной артерии</w:t>
            </w:r>
          </w:p>
        </w:tc>
        <w:tc>
          <w:tcPr>
            <w:tcW w:w="2154" w:type="dxa"/>
          </w:tcPr>
          <w:p w:rsidR="00982BE3" w:rsidRDefault="00982BE3">
            <w:pPr>
              <w:pStyle w:val="ConsPlusNormal"/>
            </w:pPr>
            <w:r>
              <w:t>A16.12.028</w:t>
            </w:r>
          </w:p>
        </w:tc>
        <w:tc>
          <w:tcPr>
            <w:tcW w:w="4195" w:type="dxa"/>
          </w:tcPr>
          <w:p w:rsidR="00982BE3" w:rsidRDefault="00982BE3">
            <w:pPr>
              <w:pStyle w:val="ConsPlusNormal"/>
            </w:pPr>
            <w:r>
              <w:t>Установка стента в сосуд</w:t>
            </w:r>
          </w:p>
        </w:tc>
      </w:tr>
      <w:tr w:rsidR="00982BE3">
        <w:tc>
          <w:tcPr>
            <w:tcW w:w="2154" w:type="dxa"/>
          </w:tcPr>
          <w:p w:rsidR="00982BE3" w:rsidRDefault="00982BE3">
            <w:pPr>
              <w:pStyle w:val="ConsPlusNormal"/>
            </w:pPr>
            <w:r>
              <w:t>A16.12.011.008</w:t>
            </w:r>
          </w:p>
        </w:tc>
        <w:tc>
          <w:tcPr>
            <w:tcW w:w="4139" w:type="dxa"/>
          </w:tcPr>
          <w:p w:rsidR="00982BE3" w:rsidRDefault="00982BE3">
            <w:pPr>
              <w:pStyle w:val="ConsPlusNormal"/>
            </w:pPr>
            <w:r>
              <w:t>Пластика глубокой бедренной артерии</w:t>
            </w:r>
          </w:p>
        </w:tc>
        <w:tc>
          <w:tcPr>
            <w:tcW w:w="2154" w:type="dxa"/>
          </w:tcPr>
          <w:p w:rsidR="00982BE3" w:rsidRDefault="00982BE3">
            <w:pPr>
              <w:pStyle w:val="ConsPlusNormal"/>
            </w:pPr>
            <w:r>
              <w:t>A16.12.026.018</w:t>
            </w:r>
          </w:p>
        </w:tc>
        <w:tc>
          <w:tcPr>
            <w:tcW w:w="4195" w:type="dxa"/>
          </w:tcPr>
          <w:p w:rsidR="00982BE3" w:rsidRDefault="00982BE3">
            <w:pPr>
              <w:pStyle w:val="ConsPlusNormal"/>
            </w:pPr>
            <w:r>
              <w:t>Баллонная ангиопластика подвздошной артерии</w:t>
            </w:r>
          </w:p>
        </w:tc>
      </w:tr>
      <w:tr w:rsidR="00982BE3">
        <w:tc>
          <w:tcPr>
            <w:tcW w:w="2154" w:type="dxa"/>
          </w:tcPr>
          <w:p w:rsidR="00982BE3" w:rsidRDefault="00982BE3">
            <w:pPr>
              <w:pStyle w:val="ConsPlusNormal"/>
            </w:pPr>
            <w:r>
              <w:t>A16.12.009</w:t>
            </w:r>
          </w:p>
        </w:tc>
        <w:tc>
          <w:tcPr>
            <w:tcW w:w="4139" w:type="dxa"/>
          </w:tcPr>
          <w:p w:rsidR="00982BE3" w:rsidRDefault="00982BE3">
            <w:pPr>
              <w:pStyle w:val="ConsPlusNormal"/>
            </w:pPr>
            <w:r>
              <w:t>Тромбэндартерэктомия</w:t>
            </w:r>
          </w:p>
        </w:tc>
        <w:tc>
          <w:tcPr>
            <w:tcW w:w="2154" w:type="dxa"/>
          </w:tcPr>
          <w:p w:rsidR="00982BE3" w:rsidRDefault="00982BE3">
            <w:pPr>
              <w:pStyle w:val="ConsPlusNormal"/>
            </w:pPr>
            <w:r>
              <w:t>A16.12.028</w:t>
            </w:r>
          </w:p>
        </w:tc>
        <w:tc>
          <w:tcPr>
            <w:tcW w:w="4195" w:type="dxa"/>
          </w:tcPr>
          <w:p w:rsidR="00982BE3" w:rsidRDefault="00982BE3">
            <w:pPr>
              <w:pStyle w:val="ConsPlusNormal"/>
            </w:pPr>
            <w:r>
              <w:t>Установка стента в сосуд</w:t>
            </w:r>
          </w:p>
        </w:tc>
      </w:tr>
      <w:tr w:rsidR="00982BE3">
        <w:tc>
          <w:tcPr>
            <w:tcW w:w="2154" w:type="dxa"/>
          </w:tcPr>
          <w:p w:rsidR="00982BE3" w:rsidRDefault="00982BE3">
            <w:pPr>
              <w:pStyle w:val="ConsPlusNormal"/>
            </w:pPr>
            <w:r>
              <w:t>A16.12.009</w:t>
            </w:r>
          </w:p>
        </w:tc>
        <w:tc>
          <w:tcPr>
            <w:tcW w:w="4139" w:type="dxa"/>
          </w:tcPr>
          <w:p w:rsidR="00982BE3" w:rsidRDefault="00982BE3">
            <w:pPr>
              <w:pStyle w:val="ConsPlusNormal"/>
            </w:pPr>
            <w:r>
              <w:t>Тромбэндартерэктомия</w:t>
            </w:r>
          </w:p>
        </w:tc>
        <w:tc>
          <w:tcPr>
            <w:tcW w:w="2154" w:type="dxa"/>
          </w:tcPr>
          <w:p w:rsidR="00982BE3" w:rsidRDefault="00982BE3">
            <w:pPr>
              <w:pStyle w:val="ConsPlusNormal"/>
            </w:pPr>
            <w:r>
              <w:t>A16.12.026.018</w:t>
            </w:r>
          </w:p>
        </w:tc>
        <w:tc>
          <w:tcPr>
            <w:tcW w:w="4195" w:type="dxa"/>
          </w:tcPr>
          <w:p w:rsidR="00982BE3" w:rsidRDefault="00982BE3">
            <w:pPr>
              <w:pStyle w:val="ConsPlusNormal"/>
            </w:pPr>
            <w:r>
              <w:t>Баллонная ангиопластика подвздошной артерии</w:t>
            </w:r>
          </w:p>
        </w:tc>
      </w:tr>
      <w:tr w:rsidR="00982BE3">
        <w:tc>
          <w:tcPr>
            <w:tcW w:w="2154" w:type="dxa"/>
          </w:tcPr>
          <w:p w:rsidR="00982BE3" w:rsidRDefault="00982BE3">
            <w:pPr>
              <w:pStyle w:val="ConsPlusNormal"/>
            </w:pPr>
            <w:r>
              <w:t>A16.12.038.006</w:t>
            </w:r>
          </w:p>
        </w:tc>
        <w:tc>
          <w:tcPr>
            <w:tcW w:w="4139" w:type="dxa"/>
          </w:tcPr>
          <w:p w:rsidR="00982BE3" w:rsidRDefault="00982BE3">
            <w:pPr>
              <w:pStyle w:val="ConsPlusNormal"/>
            </w:pPr>
            <w:r>
              <w:t>Бедренно-подколенное шунтирование</w:t>
            </w:r>
          </w:p>
        </w:tc>
        <w:tc>
          <w:tcPr>
            <w:tcW w:w="2154" w:type="dxa"/>
          </w:tcPr>
          <w:p w:rsidR="00982BE3" w:rsidRDefault="00982BE3">
            <w:pPr>
              <w:pStyle w:val="ConsPlusNormal"/>
            </w:pPr>
            <w:r>
              <w:t>A16.12.026.002</w:t>
            </w:r>
          </w:p>
        </w:tc>
        <w:tc>
          <w:tcPr>
            <w:tcW w:w="4195" w:type="dxa"/>
          </w:tcPr>
          <w:p w:rsidR="00982BE3" w:rsidRDefault="00982BE3">
            <w:pPr>
              <w:pStyle w:val="ConsPlusNormal"/>
            </w:pPr>
            <w:r>
              <w:t>Баллонная ангиопластика подколенной артерии и магистральных артерий голени</w:t>
            </w:r>
          </w:p>
        </w:tc>
      </w:tr>
      <w:tr w:rsidR="00982BE3">
        <w:tc>
          <w:tcPr>
            <w:tcW w:w="2154" w:type="dxa"/>
          </w:tcPr>
          <w:p w:rsidR="00982BE3" w:rsidRDefault="00982BE3">
            <w:pPr>
              <w:pStyle w:val="ConsPlusNormal"/>
            </w:pPr>
            <w:r>
              <w:t>A16.12.038.006</w:t>
            </w:r>
          </w:p>
        </w:tc>
        <w:tc>
          <w:tcPr>
            <w:tcW w:w="4139" w:type="dxa"/>
          </w:tcPr>
          <w:p w:rsidR="00982BE3" w:rsidRDefault="00982BE3">
            <w:pPr>
              <w:pStyle w:val="ConsPlusNormal"/>
            </w:pPr>
            <w:r>
              <w:t>Бедренно-подколенное шунтирование</w:t>
            </w:r>
          </w:p>
        </w:tc>
        <w:tc>
          <w:tcPr>
            <w:tcW w:w="2154" w:type="dxa"/>
          </w:tcPr>
          <w:p w:rsidR="00982BE3" w:rsidRDefault="00982BE3">
            <w:pPr>
              <w:pStyle w:val="ConsPlusNormal"/>
            </w:pPr>
            <w:r>
              <w:t>A16.12.026.004</w:t>
            </w:r>
          </w:p>
        </w:tc>
        <w:tc>
          <w:tcPr>
            <w:tcW w:w="4195" w:type="dxa"/>
          </w:tcPr>
          <w:p w:rsidR="00982BE3" w:rsidRDefault="00982BE3">
            <w:pPr>
              <w:pStyle w:val="ConsPlusNormal"/>
            </w:pPr>
            <w:r>
              <w:t>Баллонная ангиопластика со стентированием подколенной артерии и магистральных артерий голени</w:t>
            </w:r>
          </w:p>
        </w:tc>
      </w:tr>
      <w:tr w:rsidR="00982BE3">
        <w:tc>
          <w:tcPr>
            <w:tcW w:w="2154" w:type="dxa"/>
          </w:tcPr>
          <w:p w:rsidR="00982BE3" w:rsidRDefault="00982BE3">
            <w:pPr>
              <w:pStyle w:val="ConsPlusNormal"/>
            </w:pPr>
            <w:r>
              <w:t>A16.26.089.002</w:t>
            </w:r>
          </w:p>
        </w:tc>
        <w:tc>
          <w:tcPr>
            <w:tcW w:w="4139" w:type="dxa"/>
          </w:tcPr>
          <w:p w:rsidR="00982BE3" w:rsidRDefault="00982BE3">
            <w:pPr>
              <w:pStyle w:val="ConsPlusNormal"/>
            </w:pPr>
            <w:r>
              <w:t>Витреоэктомия задняя субтотальная закрытая</w:t>
            </w:r>
          </w:p>
        </w:tc>
        <w:tc>
          <w:tcPr>
            <w:tcW w:w="2154" w:type="dxa"/>
          </w:tcPr>
          <w:p w:rsidR="00982BE3" w:rsidRDefault="00982BE3">
            <w:pPr>
              <w:pStyle w:val="ConsPlusNormal"/>
            </w:pPr>
            <w:r>
              <w:t>A16.26.093.001</w:t>
            </w:r>
          </w:p>
        </w:tc>
        <w:tc>
          <w:tcPr>
            <w:tcW w:w="4195" w:type="dxa"/>
          </w:tcPr>
          <w:p w:rsidR="00982BE3" w:rsidRDefault="00982BE3">
            <w:pPr>
              <w:pStyle w:val="ConsPlusNormal"/>
            </w:pPr>
            <w:r>
              <w:t>Факоэмульсификация с использованием фемтосекундного лазера</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9ж</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76" w:name="P31721"/>
      <w:bookmarkEnd w:id="76"/>
      <w:r>
        <w:t>ПРОВЕДЕНИЕ</w:t>
      </w:r>
    </w:p>
    <w:p w:rsidR="00982BE3" w:rsidRDefault="00982BE3">
      <w:pPr>
        <w:pStyle w:val="ConsPlusTitle"/>
        <w:jc w:val="center"/>
      </w:pPr>
      <w:r>
        <w:t>ОДНОТИПНЫХ ОПЕРАЦИЙ НА ПАРНЫХ ОРГАНАХ</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5">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982BE3">
        <w:tc>
          <w:tcPr>
            <w:tcW w:w="2154" w:type="dxa"/>
          </w:tcPr>
          <w:p w:rsidR="00982BE3" w:rsidRDefault="00982BE3">
            <w:pPr>
              <w:pStyle w:val="ConsPlusNormal"/>
              <w:jc w:val="center"/>
            </w:pPr>
            <w:r>
              <w:t>Код услуги</w:t>
            </w:r>
          </w:p>
        </w:tc>
        <w:tc>
          <w:tcPr>
            <w:tcW w:w="6917" w:type="dxa"/>
          </w:tcPr>
          <w:p w:rsidR="00982BE3" w:rsidRDefault="00982BE3">
            <w:pPr>
              <w:pStyle w:val="ConsPlusNormal"/>
              <w:jc w:val="center"/>
            </w:pPr>
            <w:r>
              <w:t>Наименование</w:t>
            </w:r>
          </w:p>
        </w:tc>
      </w:tr>
      <w:tr w:rsidR="00982BE3">
        <w:tc>
          <w:tcPr>
            <w:tcW w:w="9071" w:type="dxa"/>
            <w:gridSpan w:val="2"/>
          </w:tcPr>
          <w:p w:rsidR="00982BE3" w:rsidRDefault="00982BE3">
            <w:pPr>
              <w:pStyle w:val="ConsPlusNormal"/>
              <w:outlineLvl w:val="1"/>
            </w:pPr>
            <w:r>
              <w:t>Уровень 1</w:t>
            </w:r>
          </w:p>
        </w:tc>
      </w:tr>
      <w:tr w:rsidR="00982BE3">
        <w:tc>
          <w:tcPr>
            <w:tcW w:w="2154" w:type="dxa"/>
          </w:tcPr>
          <w:p w:rsidR="00982BE3" w:rsidRDefault="00982BE3">
            <w:pPr>
              <w:pStyle w:val="ConsPlusNormal"/>
            </w:pPr>
            <w:r>
              <w:t>A16.26.007</w:t>
            </w:r>
          </w:p>
        </w:tc>
        <w:tc>
          <w:tcPr>
            <w:tcW w:w="6917" w:type="dxa"/>
          </w:tcPr>
          <w:p w:rsidR="00982BE3" w:rsidRDefault="00982BE3">
            <w:pPr>
              <w:pStyle w:val="ConsPlusNormal"/>
            </w:pPr>
            <w:r>
              <w:t>Пластика слезных точек и слезных канальцев</w:t>
            </w:r>
          </w:p>
        </w:tc>
      </w:tr>
      <w:tr w:rsidR="00982BE3">
        <w:tc>
          <w:tcPr>
            <w:tcW w:w="2154" w:type="dxa"/>
          </w:tcPr>
          <w:p w:rsidR="00982BE3" w:rsidRDefault="00982BE3">
            <w:pPr>
              <w:pStyle w:val="ConsPlusNormal"/>
            </w:pPr>
            <w:r>
              <w:t>A16.26.019</w:t>
            </w:r>
          </w:p>
        </w:tc>
        <w:tc>
          <w:tcPr>
            <w:tcW w:w="6917" w:type="dxa"/>
          </w:tcPr>
          <w:p w:rsidR="00982BE3" w:rsidRDefault="00982BE3">
            <w:pPr>
              <w:pStyle w:val="ConsPlusNormal"/>
            </w:pPr>
            <w:r>
              <w:t>Устранение эпикантуса</w:t>
            </w:r>
          </w:p>
        </w:tc>
      </w:tr>
      <w:tr w:rsidR="00982BE3">
        <w:tc>
          <w:tcPr>
            <w:tcW w:w="2154" w:type="dxa"/>
          </w:tcPr>
          <w:p w:rsidR="00982BE3" w:rsidRDefault="00982BE3">
            <w:pPr>
              <w:pStyle w:val="ConsPlusNormal"/>
            </w:pPr>
            <w:r>
              <w:t>A16.26.020</w:t>
            </w:r>
          </w:p>
        </w:tc>
        <w:tc>
          <w:tcPr>
            <w:tcW w:w="6917" w:type="dxa"/>
          </w:tcPr>
          <w:p w:rsidR="00982BE3" w:rsidRDefault="00982BE3">
            <w:pPr>
              <w:pStyle w:val="ConsPlusNormal"/>
            </w:pPr>
            <w:r>
              <w:t>Устранение энтропиона или эктропиона</w:t>
            </w:r>
          </w:p>
        </w:tc>
      </w:tr>
      <w:tr w:rsidR="00982BE3">
        <w:tc>
          <w:tcPr>
            <w:tcW w:w="2154" w:type="dxa"/>
          </w:tcPr>
          <w:p w:rsidR="00982BE3" w:rsidRDefault="00982BE3">
            <w:pPr>
              <w:pStyle w:val="ConsPlusNormal"/>
            </w:pPr>
            <w:r>
              <w:t>A16.26.021</w:t>
            </w:r>
          </w:p>
        </w:tc>
        <w:tc>
          <w:tcPr>
            <w:tcW w:w="6917" w:type="dxa"/>
          </w:tcPr>
          <w:p w:rsidR="00982BE3" w:rsidRDefault="00982BE3">
            <w:pPr>
              <w:pStyle w:val="ConsPlusNormal"/>
            </w:pPr>
            <w:r>
              <w:t>Коррекция блефароптоза</w:t>
            </w:r>
          </w:p>
        </w:tc>
      </w:tr>
      <w:tr w:rsidR="00982BE3">
        <w:tc>
          <w:tcPr>
            <w:tcW w:w="2154" w:type="dxa"/>
          </w:tcPr>
          <w:p w:rsidR="00982BE3" w:rsidRDefault="00982BE3">
            <w:pPr>
              <w:pStyle w:val="ConsPlusNormal"/>
            </w:pPr>
            <w:r>
              <w:t>A16.26.021.001</w:t>
            </w:r>
          </w:p>
        </w:tc>
        <w:tc>
          <w:tcPr>
            <w:tcW w:w="6917" w:type="dxa"/>
          </w:tcPr>
          <w:p w:rsidR="00982BE3" w:rsidRDefault="00982BE3">
            <w:pPr>
              <w:pStyle w:val="ConsPlusNormal"/>
            </w:pPr>
            <w:r>
              <w:t>Устранение птоза</w:t>
            </w:r>
          </w:p>
        </w:tc>
      </w:tr>
      <w:tr w:rsidR="00982BE3">
        <w:tc>
          <w:tcPr>
            <w:tcW w:w="2154" w:type="dxa"/>
          </w:tcPr>
          <w:p w:rsidR="00982BE3" w:rsidRDefault="00982BE3">
            <w:pPr>
              <w:pStyle w:val="ConsPlusNormal"/>
            </w:pPr>
            <w:r>
              <w:t>A16.26.022</w:t>
            </w:r>
          </w:p>
        </w:tc>
        <w:tc>
          <w:tcPr>
            <w:tcW w:w="6917" w:type="dxa"/>
          </w:tcPr>
          <w:p w:rsidR="00982BE3" w:rsidRDefault="00982BE3">
            <w:pPr>
              <w:pStyle w:val="ConsPlusNormal"/>
            </w:pPr>
            <w:r>
              <w:t>Коррекция блефарохалязиса</w:t>
            </w:r>
          </w:p>
        </w:tc>
      </w:tr>
      <w:tr w:rsidR="00982BE3">
        <w:tc>
          <w:tcPr>
            <w:tcW w:w="2154" w:type="dxa"/>
          </w:tcPr>
          <w:p w:rsidR="00982BE3" w:rsidRDefault="00982BE3">
            <w:pPr>
              <w:pStyle w:val="ConsPlusNormal"/>
            </w:pPr>
            <w:r>
              <w:t>A16.26.023</w:t>
            </w:r>
          </w:p>
        </w:tc>
        <w:tc>
          <w:tcPr>
            <w:tcW w:w="6917" w:type="dxa"/>
          </w:tcPr>
          <w:p w:rsidR="00982BE3" w:rsidRDefault="00982BE3">
            <w:pPr>
              <w:pStyle w:val="ConsPlusNormal"/>
            </w:pPr>
            <w:r>
              <w:t>Устранение блефароспазма</w:t>
            </w:r>
          </w:p>
        </w:tc>
      </w:tr>
      <w:tr w:rsidR="00982BE3">
        <w:tc>
          <w:tcPr>
            <w:tcW w:w="2154" w:type="dxa"/>
          </w:tcPr>
          <w:p w:rsidR="00982BE3" w:rsidRDefault="00982BE3">
            <w:pPr>
              <w:pStyle w:val="ConsPlusNormal"/>
            </w:pPr>
            <w:r>
              <w:t>A16.26.028</w:t>
            </w:r>
          </w:p>
        </w:tc>
        <w:tc>
          <w:tcPr>
            <w:tcW w:w="6917" w:type="dxa"/>
          </w:tcPr>
          <w:p w:rsidR="00982BE3" w:rsidRDefault="00982BE3">
            <w:pPr>
              <w:pStyle w:val="ConsPlusNormal"/>
            </w:pPr>
            <w:r>
              <w:t>Миотомия, тенотомия глазной мышцы</w:t>
            </w:r>
          </w:p>
        </w:tc>
      </w:tr>
      <w:tr w:rsidR="00982BE3">
        <w:tc>
          <w:tcPr>
            <w:tcW w:w="2154" w:type="dxa"/>
          </w:tcPr>
          <w:p w:rsidR="00982BE3" w:rsidRDefault="00982BE3">
            <w:pPr>
              <w:pStyle w:val="ConsPlusNormal"/>
            </w:pPr>
            <w:r>
              <w:t>A22.26.004</w:t>
            </w:r>
          </w:p>
        </w:tc>
        <w:tc>
          <w:tcPr>
            <w:tcW w:w="6917" w:type="dxa"/>
          </w:tcPr>
          <w:p w:rsidR="00982BE3" w:rsidRDefault="00982BE3">
            <w:pPr>
              <w:pStyle w:val="ConsPlusNormal"/>
            </w:pPr>
            <w:r>
              <w:t>Лазерная корепраксия, дисцизия задней капсулы хрусталика</w:t>
            </w:r>
          </w:p>
        </w:tc>
      </w:tr>
      <w:tr w:rsidR="00982BE3">
        <w:tc>
          <w:tcPr>
            <w:tcW w:w="2154" w:type="dxa"/>
          </w:tcPr>
          <w:p w:rsidR="00982BE3" w:rsidRDefault="00982BE3">
            <w:pPr>
              <w:pStyle w:val="ConsPlusNormal"/>
            </w:pPr>
            <w:r>
              <w:t>A22.26.005</w:t>
            </w:r>
          </w:p>
        </w:tc>
        <w:tc>
          <w:tcPr>
            <w:tcW w:w="6917" w:type="dxa"/>
          </w:tcPr>
          <w:p w:rsidR="00982BE3" w:rsidRDefault="00982BE3">
            <w:pPr>
              <w:pStyle w:val="ConsPlusNormal"/>
            </w:pPr>
            <w:r>
              <w:t>Лазерная иридэктомия</w:t>
            </w:r>
          </w:p>
        </w:tc>
      </w:tr>
      <w:tr w:rsidR="00982BE3">
        <w:tc>
          <w:tcPr>
            <w:tcW w:w="2154" w:type="dxa"/>
          </w:tcPr>
          <w:p w:rsidR="00982BE3" w:rsidRDefault="00982BE3">
            <w:pPr>
              <w:pStyle w:val="ConsPlusNormal"/>
            </w:pPr>
            <w:r>
              <w:t>A22.26.006</w:t>
            </w:r>
          </w:p>
        </w:tc>
        <w:tc>
          <w:tcPr>
            <w:tcW w:w="6917" w:type="dxa"/>
          </w:tcPr>
          <w:p w:rsidR="00982BE3" w:rsidRDefault="00982BE3">
            <w:pPr>
              <w:pStyle w:val="ConsPlusNormal"/>
            </w:pPr>
            <w:r>
              <w:t>Лазергониотрабекулопунктура</w:t>
            </w:r>
          </w:p>
        </w:tc>
      </w:tr>
      <w:tr w:rsidR="00982BE3">
        <w:tc>
          <w:tcPr>
            <w:tcW w:w="2154" w:type="dxa"/>
          </w:tcPr>
          <w:p w:rsidR="00982BE3" w:rsidRDefault="00982BE3">
            <w:pPr>
              <w:pStyle w:val="ConsPlusNormal"/>
            </w:pPr>
            <w:r>
              <w:t>A16.08.064</w:t>
            </w:r>
          </w:p>
        </w:tc>
        <w:tc>
          <w:tcPr>
            <w:tcW w:w="6917" w:type="dxa"/>
          </w:tcPr>
          <w:p w:rsidR="00982BE3" w:rsidRDefault="00982BE3">
            <w:pPr>
              <w:pStyle w:val="ConsPlusNormal"/>
            </w:pPr>
            <w:r>
              <w:t>Тонзиллотомия</w:t>
            </w:r>
          </w:p>
        </w:tc>
      </w:tr>
      <w:tr w:rsidR="00982BE3">
        <w:tc>
          <w:tcPr>
            <w:tcW w:w="2154" w:type="dxa"/>
          </w:tcPr>
          <w:p w:rsidR="00982BE3" w:rsidRDefault="00982BE3">
            <w:pPr>
              <w:pStyle w:val="ConsPlusNormal"/>
            </w:pPr>
            <w:r>
              <w:t>A16.25.011</w:t>
            </w:r>
          </w:p>
        </w:tc>
        <w:tc>
          <w:tcPr>
            <w:tcW w:w="6917" w:type="dxa"/>
          </w:tcPr>
          <w:p w:rsidR="00982BE3" w:rsidRDefault="00982BE3">
            <w:pPr>
              <w:pStyle w:val="ConsPlusNormal"/>
            </w:pPr>
            <w:r>
              <w:t>Миринготомия</w:t>
            </w:r>
          </w:p>
        </w:tc>
      </w:tr>
      <w:tr w:rsidR="00982BE3">
        <w:tc>
          <w:tcPr>
            <w:tcW w:w="2154" w:type="dxa"/>
          </w:tcPr>
          <w:p w:rsidR="00982BE3" w:rsidRDefault="00982BE3">
            <w:pPr>
              <w:pStyle w:val="ConsPlusNormal"/>
            </w:pPr>
            <w:r>
              <w:t>A22.26.007</w:t>
            </w:r>
          </w:p>
        </w:tc>
        <w:tc>
          <w:tcPr>
            <w:tcW w:w="6917" w:type="dxa"/>
          </w:tcPr>
          <w:p w:rsidR="00982BE3" w:rsidRDefault="00982BE3">
            <w:pPr>
              <w:pStyle w:val="ConsPlusNormal"/>
            </w:pPr>
            <w:r>
              <w:t>Лазерный трабекулоспазис</w:t>
            </w:r>
          </w:p>
        </w:tc>
      </w:tr>
      <w:tr w:rsidR="00982BE3">
        <w:tc>
          <w:tcPr>
            <w:tcW w:w="2154" w:type="dxa"/>
          </w:tcPr>
          <w:p w:rsidR="00982BE3" w:rsidRDefault="00982BE3">
            <w:pPr>
              <w:pStyle w:val="ConsPlusNormal"/>
            </w:pPr>
            <w:r>
              <w:t>A22.26.009</w:t>
            </w:r>
          </w:p>
        </w:tc>
        <w:tc>
          <w:tcPr>
            <w:tcW w:w="6917" w:type="dxa"/>
          </w:tcPr>
          <w:p w:rsidR="00982BE3" w:rsidRDefault="00982BE3">
            <w:pPr>
              <w:pStyle w:val="ConsPlusNormal"/>
            </w:pPr>
            <w:r>
              <w:t>Фокальная лазерная коагуляция глазного дна</w:t>
            </w:r>
          </w:p>
        </w:tc>
      </w:tr>
      <w:tr w:rsidR="00982BE3">
        <w:tc>
          <w:tcPr>
            <w:tcW w:w="2154" w:type="dxa"/>
          </w:tcPr>
          <w:p w:rsidR="00982BE3" w:rsidRDefault="00982BE3">
            <w:pPr>
              <w:pStyle w:val="ConsPlusNormal"/>
            </w:pPr>
            <w:r>
              <w:t>A22.26.010</w:t>
            </w:r>
          </w:p>
        </w:tc>
        <w:tc>
          <w:tcPr>
            <w:tcW w:w="6917" w:type="dxa"/>
          </w:tcPr>
          <w:p w:rsidR="00982BE3" w:rsidRDefault="00982BE3">
            <w:pPr>
              <w:pStyle w:val="ConsPlusNormal"/>
            </w:pPr>
            <w:r>
              <w:t>Панретинальная лазерная коагуляция</w:t>
            </w:r>
          </w:p>
        </w:tc>
      </w:tr>
      <w:tr w:rsidR="00982BE3">
        <w:tc>
          <w:tcPr>
            <w:tcW w:w="2154" w:type="dxa"/>
          </w:tcPr>
          <w:p w:rsidR="00982BE3" w:rsidRDefault="00982BE3">
            <w:pPr>
              <w:pStyle w:val="ConsPlusNormal"/>
            </w:pPr>
            <w:r>
              <w:t>A22.26.019</w:t>
            </w:r>
          </w:p>
        </w:tc>
        <w:tc>
          <w:tcPr>
            <w:tcW w:w="6917" w:type="dxa"/>
          </w:tcPr>
          <w:p w:rsidR="00982BE3" w:rsidRDefault="00982BE3">
            <w:pPr>
              <w:pStyle w:val="ConsPlusNormal"/>
            </w:pPr>
            <w:r>
              <w:t>Лазерная гониодесцеметопунктура</w:t>
            </w:r>
          </w:p>
        </w:tc>
      </w:tr>
      <w:tr w:rsidR="00982BE3">
        <w:tc>
          <w:tcPr>
            <w:tcW w:w="2154" w:type="dxa"/>
          </w:tcPr>
          <w:p w:rsidR="00982BE3" w:rsidRDefault="00982BE3">
            <w:pPr>
              <w:pStyle w:val="ConsPlusNormal"/>
            </w:pPr>
            <w:r>
              <w:t>A22.26.023</w:t>
            </w:r>
          </w:p>
        </w:tc>
        <w:tc>
          <w:tcPr>
            <w:tcW w:w="6917" w:type="dxa"/>
          </w:tcPr>
          <w:p w:rsidR="00982BE3" w:rsidRDefault="00982BE3">
            <w:pPr>
              <w:pStyle w:val="ConsPlusNormal"/>
            </w:pPr>
            <w:r>
              <w:t>Лазерная трабекулопластика</w:t>
            </w:r>
          </w:p>
        </w:tc>
      </w:tr>
      <w:tr w:rsidR="00982BE3">
        <w:tc>
          <w:tcPr>
            <w:tcW w:w="9071" w:type="dxa"/>
            <w:gridSpan w:val="2"/>
          </w:tcPr>
          <w:p w:rsidR="00982BE3" w:rsidRDefault="00982BE3">
            <w:pPr>
              <w:pStyle w:val="ConsPlusNormal"/>
              <w:outlineLvl w:val="1"/>
            </w:pPr>
            <w:r>
              <w:t>Уровень 2</w:t>
            </w:r>
          </w:p>
        </w:tc>
      </w:tr>
      <w:tr w:rsidR="00982BE3">
        <w:tc>
          <w:tcPr>
            <w:tcW w:w="2154" w:type="dxa"/>
          </w:tcPr>
          <w:p w:rsidR="00982BE3" w:rsidRDefault="00982BE3">
            <w:pPr>
              <w:pStyle w:val="ConsPlusNormal"/>
            </w:pPr>
            <w:r>
              <w:t>A16.03.033.002</w:t>
            </w:r>
          </w:p>
        </w:tc>
        <w:tc>
          <w:tcPr>
            <w:tcW w:w="6917" w:type="dxa"/>
          </w:tcPr>
          <w:p w:rsidR="00982BE3" w:rsidRDefault="00982BE3">
            <w:pPr>
              <w:pStyle w:val="ConsPlusNormal"/>
            </w:pPr>
            <w:r>
              <w:t>Наложение наружных фиксирующих устройств с использованием компрессионно-дистракционного аппарата внешней фиксации</w:t>
            </w:r>
          </w:p>
        </w:tc>
      </w:tr>
      <w:tr w:rsidR="00982BE3">
        <w:tc>
          <w:tcPr>
            <w:tcW w:w="2154" w:type="dxa"/>
          </w:tcPr>
          <w:p w:rsidR="00982BE3" w:rsidRDefault="00982BE3">
            <w:pPr>
              <w:pStyle w:val="ConsPlusNormal"/>
            </w:pPr>
            <w:r>
              <w:lastRenderedPageBreak/>
              <w:t>A16.12.006</w:t>
            </w:r>
          </w:p>
        </w:tc>
        <w:tc>
          <w:tcPr>
            <w:tcW w:w="6917" w:type="dxa"/>
          </w:tcPr>
          <w:p w:rsidR="00982BE3" w:rsidRDefault="00982BE3">
            <w:pPr>
              <w:pStyle w:val="ConsPlusNormal"/>
            </w:pPr>
            <w:r>
              <w:t>Разрез, иссечение и закрытие вен нижней конечности</w:t>
            </w:r>
          </w:p>
        </w:tc>
      </w:tr>
      <w:tr w:rsidR="00982BE3">
        <w:tc>
          <w:tcPr>
            <w:tcW w:w="2154" w:type="dxa"/>
          </w:tcPr>
          <w:p w:rsidR="00982BE3" w:rsidRDefault="00982BE3">
            <w:pPr>
              <w:pStyle w:val="ConsPlusNormal"/>
            </w:pPr>
            <w:r>
              <w:t>A16.12.006.002</w:t>
            </w:r>
          </w:p>
        </w:tc>
        <w:tc>
          <w:tcPr>
            <w:tcW w:w="6917" w:type="dxa"/>
          </w:tcPr>
          <w:p w:rsidR="00982BE3" w:rsidRDefault="00982BE3">
            <w:pPr>
              <w:pStyle w:val="ConsPlusNormal"/>
            </w:pPr>
            <w:r>
              <w:t>Подапоневротическая перевязка анастомозов между поверхностными и глубокими венами голени</w:t>
            </w:r>
          </w:p>
        </w:tc>
      </w:tr>
      <w:tr w:rsidR="00982BE3">
        <w:tc>
          <w:tcPr>
            <w:tcW w:w="2154" w:type="dxa"/>
          </w:tcPr>
          <w:p w:rsidR="00982BE3" w:rsidRDefault="00982BE3">
            <w:pPr>
              <w:pStyle w:val="ConsPlusNormal"/>
            </w:pPr>
            <w:r>
              <w:t>A16.12.012</w:t>
            </w:r>
          </w:p>
        </w:tc>
        <w:tc>
          <w:tcPr>
            <w:tcW w:w="6917" w:type="dxa"/>
          </w:tcPr>
          <w:p w:rsidR="00982BE3" w:rsidRDefault="00982BE3">
            <w:pPr>
              <w:pStyle w:val="ConsPlusNormal"/>
            </w:pPr>
            <w:r>
              <w:t>Перевязка и обнажение варикозных вен</w:t>
            </w:r>
          </w:p>
        </w:tc>
      </w:tr>
      <w:tr w:rsidR="00982BE3">
        <w:tc>
          <w:tcPr>
            <w:tcW w:w="2154" w:type="dxa"/>
          </w:tcPr>
          <w:p w:rsidR="00982BE3" w:rsidRDefault="00982BE3">
            <w:pPr>
              <w:pStyle w:val="ConsPlusNormal"/>
            </w:pPr>
            <w:r>
              <w:t>A16.26.075</w:t>
            </w:r>
          </w:p>
        </w:tc>
        <w:tc>
          <w:tcPr>
            <w:tcW w:w="6917" w:type="dxa"/>
          </w:tcPr>
          <w:p w:rsidR="00982BE3" w:rsidRDefault="00982BE3">
            <w:pPr>
              <w:pStyle w:val="ConsPlusNormal"/>
            </w:pPr>
            <w:r>
              <w:t>Склеропластика</w:t>
            </w:r>
          </w:p>
        </w:tc>
      </w:tr>
      <w:tr w:rsidR="00982BE3">
        <w:tc>
          <w:tcPr>
            <w:tcW w:w="2154" w:type="dxa"/>
          </w:tcPr>
          <w:p w:rsidR="00982BE3" w:rsidRDefault="00982BE3">
            <w:pPr>
              <w:pStyle w:val="ConsPlusNormal"/>
            </w:pPr>
            <w:r>
              <w:t>A16.26.075.001</w:t>
            </w:r>
          </w:p>
        </w:tc>
        <w:tc>
          <w:tcPr>
            <w:tcW w:w="6917" w:type="dxa"/>
          </w:tcPr>
          <w:p w:rsidR="00982BE3" w:rsidRDefault="00982BE3">
            <w:pPr>
              <w:pStyle w:val="ConsPlusNormal"/>
            </w:pPr>
            <w:r>
              <w:t>Склеропластика с использованием трансплантатов</w:t>
            </w:r>
          </w:p>
        </w:tc>
      </w:tr>
      <w:tr w:rsidR="00982BE3">
        <w:tc>
          <w:tcPr>
            <w:tcW w:w="2154" w:type="dxa"/>
          </w:tcPr>
          <w:p w:rsidR="00982BE3" w:rsidRDefault="00982BE3">
            <w:pPr>
              <w:pStyle w:val="ConsPlusNormal"/>
            </w:pPr>
            <w:r>
              <w:t>A16.26.079</w:t>
            </w:r>
          </w:p>
        </w:tc>
        <w:tc>
          <w:tcPr>
            <w:tcW w:w="6917" w:type="dxa"/>
          </w:tcPr>
          <w:p w:rsidR="00982BE3" w:rsidRDefault="00982BE3">
            <w:pPr>
              <w:pStyle w:val="ConsPlusNormal"/>
            </w:pPr>
            <w:r>
              <w:t>Реваскуляризация заднего сегмента глаза</w:t>
            </w:r>
          </w:p>
        </w:tc>
      </w:tr>
      <w:tr w:rsidR="00982BE3">
        <w:tc>
          <w:tcPr>
            <w:tcW w:w="2154" w:type="dxa"/>
          </w:tcPr>
          <w:p w:rsidR="00982BE3" w:rsidRDefault="00982BE3">
            <w:pPr>
              <w:pStyle w:val="ConsPlusNormal"/>
            </w:pPr>
            <w:r>
              <w:t>A16.26.094</w:t>
            </w:r>
          </w:p>
        </w:tc>
        <w:tc>
          <w:tcPr>
            <w:tcW w:w="6917" w:type="dxa"/>
          </w:tcPr>
          <w:p w:rsidR="00982BE3" w:rsidRDefault="00982BE3">
            <w:pPr>
              <w:pStyle w:val="ConsPlusNormal"/>
            </w:pPr>
            <w:r>
              <w:t>Имплантация интраокулярной линзы</w:t>
            </w:r>
          </w:p>
        </w:tc>
      </w:tr>
      <w:tr w:rsidR="00982BE3">
        <w:tc>
          <w:tcPr>
            <w:tcW w:w="2154" w:type="dxa"/>
          </w:tcPr>
          <w:p w:rsidR="00982BE3" w:rsidRDefault="00982BE3">
            <w:pPr>
              <w:pStyle w:val="ConsPlusNormal"/>
            </w:pPr>
            <w:r>
              <w:t>A16.26.147</w:t>
            </w:r>
          </w:p>
        </w:tc>
        <w:tc>
          <w:tcPr>
            <w:tcW w:w="6917" w:type="dxa"/>
          </w:tcPr>
          <w:p w:rsidR="00982BE3" w:rsidRDefault="00982BE3">
            <w:pPr>
              <w:pStyle w:val="ConsPlusNormal"/>
            </w:pPr>
            <w:r>
              <w:t>Ретросклеропломбирование</w:t>
            </w:r>
          </w:p>
        </w:tc>
      </w:tr>
      <w:tr w:rsidR="00982BE3">
        <w:tc>
          <w:tcPr>
            <w:tcW w:w="9071" w:type="dxa"/>
            <w:gridSpan w:val="2"/>
          </w:tcPr>
          <w:p w:rsidR="00982BE3" w:rsidRDefault="00982BE3">
            <w:pPr>
              <w:pStyle w:val="ConsPlusNormal"/>
              <w:outlineLvl w:val="1"/>
            </w:pPr>
            <w:r>
              <w:t>Уровень 3</w:t>
            </w:r>
          </w:p>
        </w:tc>
      </w:tr>
      <w:tr w:rsidR="00982BE3">
        <w:tc>
          <w:tcPr>
            <w:tcW w:w="2154" w:type="dxa"/>
          </w:tcPr>
          <w:p w:rsidR="00982BE3" w:rsidRDefault="00982BE3">
            <w:pPr>
              <w:pStyle w:val="ConsPlusNormal"/>
            </w:pPr>
            <w:r>
              <w:t>A16.12.006.001</w:t>
            </w:r>
          </w:p>
        </w:tc>
        <w:tc>
          <w:tcPr>
            <w:tcW w:w="6917" w:type="dxa"/>
          </w:tcPr>
          <w:p w:rsidR="00982BE3" w:rsidRDefault="00982BE3">
            <w:pPr>
              <w:pStyle w:val="ConsPlusNormal"/>
            </w:pPr>
            <w:r>
              <w:t>Удаление поверхностных вен нижней конечности</w:t>
            </w:r>
          </w:p>
        </w:tc>
      </w:tr>
      <w:tr w:rsidR="00982BE3">
        <w:tc>
          <w:tcPr>
            <w:tcW w:w="2154" w:type="dxa"/>
          </w:tcPr>
          <w:p w:rsidR="00982BE3" w:rsidRDefault="00982BE3">
            <w:pPr>
              <w:pStyle w:val="ConsPlusNormal"/>
            </w:pPr>
            <w:r>
              <w:t>A16.12.006.003</w:t>
            </w:r>
          </w:p>
        </w:tc>
        <w:tc>
          <w:tcPr>
            <w:tcW w:w="6917" w:type="dxa"/>
          </w:tcPr>
          <w:p w:rsidR="00982BE3" w:rsidRDefault="00982BE3">
            <w:pPr>
              <w:pStyle w:val="ConsPlusNormal"/>
            </w:pPr>
            <w:r>
              <w:t>Диссекция перфорантных вен с использованием видеоэндоскопических технологий</w:t>
            </w:r>
          </w:p>
        </w:tc>
      </w:tr>
      <w:tr w:rsidR="00982BE3">
        <w:tc>
          <w:tcPr>
            <w:tcW w:w="2154" w:type="dxa"/>
          </w:tcPr>
          <w:p w:rsidR="00982BE3" w:rsidRDefault="00982BE3">
            <w:pPr>
              <w:pStyle w:val="ConsPlusNormal"/>
            </w:pPr>
            <w:r>
              <w:t>A16.26.093.002</w:t>
            </w:r>
          </w:p>
        </w:tc>
        <w:tc>
          <w:tcPr>
            <w:tcW w:w="6917" w:type="dxa"/>
          </w:tcPr>
          <w:p w:rsidR="00982BE3" w:rsidRDefault="00982BE3">
            <w:pPr>
              <w:pStyle w:val="ConsPlusNormal"/>
            </w:pPr>
            <w:r>
              <w:t>Факоэмульсификация с имплантацией интраокулярной линзы</w:t>
            </w:r>
          </w:p>
        </w:tc>
      </w:tr>
      <w:tr w:rsidR="00982BE3">
        <w:tc>
          <w:tcPr>
            <w:tcW w:w="9071" w:type="dxa"/>
            <w:gridSpan w:val="2"/>
          </w:tcPr>
          <w:p w:rsidR="00982BE3" w:rsidRDefault="00982BE3">
            <w:pPr>
              <w:pStyle w:val="ConsPlusNormal"/>
              <w:outlineLvl w:val="1"/>
            </w:pPr>
            <w:r>
              <w:t>Уровень 4</w:t>
            </w:r>
          </w:p>
        </w:tc>
      </w:tr>
      <w:tr w:rsidR="00982BE3">
        <w:tc>
          <w:tcPr>
            <w:tcW w:w="2154" w:type="dxa"/>
          </w:tcPr>
          <w:p w:rsidR="00982BE3" w:rsidRDefault="00982BE3">
            <w:pPr>
              <w:pStyle w:val="ConsPlusNormal"/>
            </w:pPr>
            <w:r>
              <w:t>A16.03.022.002</w:t>
            </w:r>
          </w:p>
        </w:tc>
        <w:tc>
          <w:tcPr>
            <w:tcW w:w="6917" w:type="dxa"/>
          </w:tcPr>
          <w:p w:rsidR="00982BE3" w:rsidRDefault="00982BE3">
            <w:pPr>
              <w:pStyle w:val="ConsPlusNormal"/>
            </w:pPr>
            <w:r>
              <w:t>Остеосинтез титановой пластиной</w:t>
            </w:r>
          </w:p>
        </w:tc>
      </w:tr>
      <w:tr w:rsidR="00982BE3">
        <w:tc>
          <w:tcPr>
            <w:tcW w:w="2154" w:type="dxa"/>
          </w:tcPr>
          <w:p w:rsidR="00982BE3" w:rsidRDefault="00982BE3">
            <w:pPr>
              <w:pStyle w:val="ConsPlusNormal"/>
            </w:pPr>
            <w:r>
              <w:t>A16.03.022.004</w:t>
            </w:r>
          </w:p>
        </w:tc>
        <w:tc>
          <w:tcPr>
            <w:tcW w:w="6917" w:type="dxa"/>
          </w:tcPr>
          <w:p w:rsidR="00982BE3" w:rsidRDefault="00982BE3">
            <w:pPr>
              <w:pStyle w:val="ConsPlusNormal"/>
            </w:pPr>
            <w:r>
              <w:t>Интрамедуллярный стержневой остеосинтез</w:t>
            </w:r>
          </w:p>
        </w:tc>
      </w:tr>
      <w:tr w:rsidR="00982BE3">
        <w:tc>
          <w:tcPr>
            <w:tcW w:w="2154" w:type="dxa"/>
          </w:tcPr>
          <w:p w:rsidR="00982BE3" w:rsidRDefault="00982BE3">
            <w:pPr>
              <w:pStyle w:val="ConsPlusNormal"/>
            </w:pPr>
            <w:r>
              <w:t>A16.03.022.005</w:t>
            </w:r>
          </w:p>
        </w:tc>
        <w:tc>
          <w:tcPr>
            <w:tcW w:w="6917" w:type="dxa"/>
          </w:tcPr>
          <w:p w:rsidR="00982BE3" w:rsidRDefault="00982BE3">
            <w:pPr>
              <w:pStyle w:val="ConsPlusNormal"/>
            </w:pPr>
            <w:r>
              <w:t>Остеосинтез с использованием биодеградируемых материалов</w:t>
            </w:r>
          </w:p>
        </w:tc>
      </w:tr>
      <w:tr w:rsidR="00982BE3">
        <w:tc>
          <w:tcPr>
            <w:tcW w:w="2154" w:type="dxa"/>
          </w:tcPr>
          <w:p w:rsidR="00982BE3" w:rsidRDefault="00982BE3">
            <w:pPr>
              <w:pStyle w:val="ConsPlusNormal"/>
            </w:pPr>
            <w:r>
              <w:t>A16.03.022.006</w:t>
            </w:r>
          </w:p>
        </w:tc>
        <w:tc>
          <w:tcPr>
            <w:tcW w:w="6917" w:type="dxa"/>
          </w:tcPr>
          <w:p w:rsidR="00982BE3" w:rsidRDefault="00982BE3">
            <w:pPr>
              <w:pStyle w:val="ConsPlusNormal"/>
            </w:pPr>
            <w:r>
              <w:t>Интрамедуллярный блокируемый остеосинтез</w:t>
            </w:r>
          </w:p>
        </w:tc>
      </w:tr>
      <w:tr w:rsidR="00982BE3">
        <w:tc>
          <w:tcPr>
            <w:tcW w:w="2154" w:type="dxa"/>
          </w:tcPr>
          <w:p w:rsidR="00982BE3" w:rsidRDefault="00982BE3">
            <w:pPr>
              <w:pStyle w:val="ConsPlusNormal"/>
            </w:pPr>
            <w:r>
              <w:t>A16.03.024.005</w:t>
            </w:r>
          </w:p>
        </w:tc>
        <w:tc>
          <w:tcPr>
            <w:tcW w:w="6917" w:type="dxa"/>
          </w:tcPr>
          <w:p w:rsidR="00982BE3" w:rsidRDefault="00982BE3">
            <w:pPr>
              <w:pStyle w:val="ConsPlusNormal"/>
            </w:pPr>
            <w:r>
              <w:t>Реконструкция кости. Остеотомия кости с использованием комбинируемых методов фиксации</w:t>
            </w:r>
          </w:p>
        </w:tc>
      </w:tr>
      <w:tr w:rsidR="00982BE3">
        <w:tc>
          <w:tcPr>
            <w:tcW w:w="2154" w:type="dxa"/>
          </w:tcPr>
          <w:p w:rsidR="00982BE3" w:rsidRDefault="00982BE3">
            <w:pPr>
              <w:pStyle w:val="ConsPlusNormal"/>
            </w:pPr>
            <w:r>
              <w:t>A16.03.024.007</w:t>
            </w:r>
          </w:p>
        </w:tc>
        <w:tc>
          <w:tcPr>
            <w:tcW w:w="6917" w:type="dxa"/>
          </w:tcPr>
          <w:p w:rsidR="00982BE3" w:rsidRDefault="00982BE3">
            <w:pPr>
              <w:pStyle w:val="ConsPlusNormal"/>
            </w:pPr>
            <w:r>
              <w:t>Реконструкция кости. Корригирующая остеотомия при деформации стоп</w:t>
            </w:r>
          </w:p>
        </w:tc>
      </w:tr>
      <w:tr w:rsidR="00982BE3">
        <w:tc>
          <w:tcPr>
            <w:tcW w:w="2154" w:type="dxa"/>
          </w:tcPr>
          <w:p w:rsidR="00982BE3" w:rsidRDefault="00982BE3">
            <w:pPr>
              <w:pStyle w:val="ConsPlusNormal"/>
            </w:pPr>
            <w:r>
              <w:t>A16.03.024.008</w:t>
            </w:r>
          </w:p>
        </w:tc>
        <w:tc>
          <w:tcPr>
            <w:tcW w:w="6917" w:type="dxa"/>
          </w:tcPr>
          <w:p w:rsidR="00982BE3" w:rsidRDefault="00982BE3">
            <w:pPr>
              <w:pStyle w:val="ConsPlusNormal"/>
            </w:pPr>
            <w:r>
              <w:t>Реконструкция кости. Корригирующая остеотомия бедра</w:t>
            </w:r>
          </w:p>
        </w:tc>
      </w:tr>
      <w:tr w:rsidR="00982BE3">
        <w:tc>
          <w:tcPr>
            <w:tcW w:w="2154" w:type="dxa"/>
          </w:tcPr>
          <w:p w:rsidR="00982BE3" w:rsidRDefault="00982BE3">
            <w:pPr>
              <w:pStyle w:val="ConsPlusNormal"/>
            </w:pPr>
            <w:r>
              <w:t>A16.03.024.009</w:t>
            </w:r>
          </w:p>
        </w:tc>
        <w:tc>
          <w:tcPr>
            <w:tcW w:w="6917" w:type="dxa"/>
          </w:tcPr>
          <w:p w:rsidR="00982BE3" w:rsidRDefault="00982BE3">
            <w:pPr>
              <w:pStyle w:val="ConsPlusNormal"/>
            </w:pPr>
            <w:r>
              <w:t>Реконструкция кости. Корригирующая остеотомия голени</w:t>
            </w:r>
          </w:p>
        </w:tc>
      </w:tr>
      <w:tr w:rsidR="00982BE3">
        <w:tc>
          <w:tcPr>
            <w:tcW w:w="2154" w:type="dxa"/>
          </w:tcPr>
          <w:p w:rsidR="00982BE3" w:rsidRDefault="00982BE3">
            <w:pPr>
              <w:pStyle w:val="ConsPlusNormal"/>
            </w:pPr>
            <w:r>
              <w:t>A16.03.024.010</w:t>
            </w:r>
          </w:p>
        </w:tc>
        <w:tc>
          <w:tcPr>
            <w:tcW w:w="6917" w:type="dxa"/>
          </w:tcPr>
          <w:p w:rsidR="00982BE3" w:rsidRDefault="00982BE3">
            <w:pPr>
              <w:pStyle w:val="ConsPlusNormal"/>
            </w:pPr>
            <w:r>
              <w:t>Реконструкция кости при ложном суставе бедра</w:t>
            </w:r>
          </w:p>
        </w:tc>
      </w:tr>
      <w:tr w:rsidR="00982BE3">
        <w:tc>
          <w:tcPr>
            <w:tcW w:w="2154" w:type="dxa"/>
          </w:tcPr>
          <w:p w:rsidR="00982BE3" w:rsidRDefault="00982BE3">
            <w:pPr>
              <w:pStyle w:val="ConsPlusNormal"/>
            </w:pPr>
            <w:r>
              <w:t>A16.04.014</w:t>
            </w:r>
          </w:p>
        </w:tc>
        <w:tc>
          <w:tcPr>
            <w:tcW w:w="6917" w:type="dxa"/>
          </w:tcPr>
          <w:p w:rsidR="00982BE3" w:rsidRDefault="00982BE3">
            <w:pPr>
              <w:pStyle w:val="ConsPlusNormal"/>
            </w:pPr>
            <w:r>
              <w:t>Артропластика стопы и пальцев ноги</w:t>
            </w:r>
          </w:p>
        </w:tc>
      </w:tr>
      <w:tr w:rsidR="00982BE3">
        <w:tc>
          <w:tcPr>
            <w:tcW w:w="2154" w:type="dxa"/>
          </w:tcPr>
          <w:p w:rsidR="00982BE3" w:rsidRDefault="00982BE3">
            <w:pPr>
              <w:pStyle w:val="ConsPlusNormal"/>
            </w:pPr>
            <w:r>
              <w:t>A16.12.008.001</w:t>
            </w:r>
          </w:p>
        </w:tc>
        <w:tc>
          <w:tcPr>
            <w:tcW w:w="6917" w:type="dxa"/>
          </w:tcPr>
          <w:p w:rsidR="00982BE3" w:rsidRDefault="00982BE3">
            <w:pPr>
              <w:pStyle w:val="ConsPlusNormal"/>
            </w:pPr>
            <w:r>
              <w:t>Эндартерэктомия каротидная</w:t>
            </w:r>
          </w:p>
        </w:tc>
      </w:tr>
      <w:tr w:rsidR="00982BE3">
        <w:tc>
          <w:tcPr>
            <w:tcW w:w="2154" w:type="dxa"/>
          </w:tcPr>
          <w:p w:rsidR="00982BE3" w:rsidRDefault="00982BE3">
            <w:pPr>
              <w:pStyle w:val="ConsPlusNormal"/>
            </w:pPr>
            <w:r>
              <w:t>A16.12.008.002</w:t>
            </w:r>
          </w:p>
        </w:tc>
        <w:tc>
          <w:tcPr>
            <w:tcW w:w="6917" w:type="dxa"/>
          </w:tcPr>
          <w:p w:rsidR="00982BE3" w:rsidRDefault="00982BE3">
            <w:pPr>
              <w:pStyle w:val="ConsPlusNormal"/>
            </w:pPr>
            <w:r>
              <w:t>Эндартерэктомия каротидная с пластикой</w:t>
            </w:r>
          </w:p>
        </w:tc>
      </w:tr>
      <w:tr w:rsidR="00982BE3">
        <w:tc>
          <w:tcPr>
            <w:tcW w:w="2154" w:type="dxa"/>
          </w:tcPr>
          <w:p w:rsidR="00982BE3" w:rsidRDefault="00982BE3">
            <w:pPr>
              <w:pStyle w:val="ConsPlusNormal"/>
            </w:pPr>
            <w:r>
              <w:t>A16.20.043.003</w:t>
            </w:r>
          </w:p>
        </w:tc>
        <w:tc>
          <w:tcPr>
            <w:tcW w:w="6917" w:type="dxa"/>
          </w:tcPr>
          <w:p w:rsidR="00982BE3" w:rsidRDefault="00982BE3">
            <w:pPr>
              <w:pStyle w:val="ConsPlusNormal"/>
            </w:pPr>
            <w:r>
              <w:t>Мастэктомия радикальная с односторонней пластикой молочной железы с применением микрохирургической техники</w:t>
            </w:r>
          </w:p>
        </w:tc>
      </w:tr>
      <w:tr w:rsidR="00982BE3">
        <w:tc>
          <w:tcPr>
            <w:tcW w:w="2154" w:type="dxa"/>
          </w:tcPr>
          <w:p w:rsidR="00982BE3" w:rsidRDefault="00982BE3">
            <w:pPr>
              <w:pStyle w:val="ConsPlusNormal"/>
            </w:pPr>
            <w:r>
              <w:t>A16.20.043.004</w:t>
            </w:r>
          </w:p>
        </w:tc>
        <w:tc>
          <w:tcPr>
            <w:tcW w:w="6917" w:type="dxa"/>
          </w:tcPr>
          <w:p w:rsidR="00982BE3" w:rsidRDefault="00982BE3">
            <w:pPr>
              <w:pStyle w:val="ConsPlusNormal"/>
            </w:pPr>
            <w:r>
              <w:t>Мастэктомия расширенная модифицированная с пластическим закрытием дефекта грудной стенки</w:t>
            </w:r>
          </w:p>
        </w:tc>
      </w:tr>
      <w:tr w:rsidR="00982BE3">
        <w:tc>
          <w:tcPr>
            <w:tcW w:w="2154" w:type="dxa"/>
          </w:tcPr>
          <w:p w:rsidR="00982BE3" w:rsidRDefault="00982BE3">
            <w:pPr>
              <w:pStyle w:val="ConsPlusNormal"/>
            </w:pPr>
            <w:r>
              <w:t>A16.20.047</w:t>
            </w:r>
          </w:p>
        </w:tc>
        <w:tc>
          <w:tcPr>
            <w:tcW w:w="6917" w:type="dxa"/>
          </w:tcPr>
          <w:p w:rsidR="00982BE3" w:rsidRDefault="00982BE3">
            <w:pPr>
              <w:pStyle w:val="ConsPlusNormal"/>
            </w:pPr>
            <w: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982BE3">
        <w:tc>
          <w:tcPr>
            <w:tcW w:w="2154" w:type="dxa"/>
          </w:tcPr>
          <w:p w:rsidR="00982BE3" w:rsidRDefault="00982BE3">
            <w:pPr>
              <w:pStyle w:val="ConsPlusNormal"/>
            </w:pPr>
            <w:r>
              <w:t>A16.20.048</w:t>
            </w:r>
          </w:p>
        </w:tc>
        <w:tc>
          <w:tcPr>
            <w:tcW w:w="6917" w:type="dxa"/>
          </w:tcPr>
          <w:p w:rsidR="00982BE3" w:rsidRDefault="00982BE3">
            <w:pPr>
              <w:pStyle w:val="ConsPlusNormal"/>
            </w:pPr>
            <w:r>
              <w:t>Мастэктомия радикальная с реконструкцией TRAM-лоскутом</w:t>
            </w:r>
          </w:p>
        </w:tc>
      </w:tr>
      <w:tr w:rsidR="00982BE3">
        <w:tc>
          <w:tcPr>
            <w:tcW w:w="9071" w:type="dxa"/>
            <w:gridSpan w:val="2"/>
          </w:tcPr>
          <w:p w:rsidR="00982BE3" w:rsidRDefault="00982BE3">
            <w:pPr>
              <w:pStyle w:val="ConsPlusNormal"/>
              <w:outlineLvl w:val="1"/>
            </w:pPr>
            <w:r>
              <w:lastRenderedPageBreak/>
              <w:t>Уровень 5</w:t>
            </w:r>
          </w:p>
        </w:tc>
      </w:tr>
      <w:tr w:rsidR="00982BE3">
        <w:tc>
          <w:tcPr>
            <w:tcW w:w="2154" w:type="dxa"/>
          </w:tcPr>
          <w:p w:rsidR="00982BE3" w:rsidRDefault="00982BE3">
            <w:pPr>
              <w:pStyle w:val="ConsPlusNormal"/>
            </w:pPr>
            <w:r>
              <w:t>A16.20.032.007</w:t>
            </w:r>
          </w:p>
        </w:tc>
        <w:tc>
          <w:tcPr>
            <w:tcW w:w="6917" w:type="dxa"/>
          </w:tcPr>
          <w:p w:rsidR="00982BE3" w:rsidRDefault="00982BE3">
            <w:pPr>
              <w:pStyle w:val="ConsPlusNormal"/>
            </w:pPr>
            <w:r>
              <w:t>Резекция молочной железы субтотальная с маммопластикой и эндопротезированием</w:t>
            </w:r>
          </w:p>
        </w:tc>
      </w:tr>
      <w:tr w:rsidR="00982BE3">
        <w:tc>
          <w:tcPr>
            <w:tcW w:w="2154" w:type="dxa"/>
          </w:tcPr>
          <w:p w:rsidR="00982BE3" w:rsidRDefault="00982BE3">
            <w:pPr>
              <w:pStyle w:val="ConsPlusNormal"/>
            </w:pPr>
            <w:r>
              <w:t>A16.20.103</w:t>
            </w:r>
          </w:p>
        </w:tc>
        <w:tc>
          <w:tcPr>
            <w:tcW w:w="6917" w:type="dxa"/>
          </w:tcPr>
          <w:p w:rsidR="00982BE3" w:rsidRDefault="00982BE3">
            <w:pPr>
              <w:pStyle w:val="ConsPlusNormal"/>
            </w:pPr>
            <w:r>
              <w:t>Отсроченная реконструкция молочной железы с использованием эндопротеза</w:t>
            </w:r>
          </w:p>
        </w:tc>
      </w:tr>
      <w:tr w:rsidR="00982BE3">
        <w:tc>
          <w:tcPr>
            <w:tcW w:w="2154" w:type="dxa"/>
          </w:tcPr>
          <w:p w:rsidR="00982BE3" w:rsidRDefault="00982BE3">
            <w:pPr>
              <w:pStyle w:val="ConsPlusNormal"/>
            </w:pPr>
            <w:r>
              <w:t>A16.20.049.001</w:t>
            </w:r>
          </w:p>
        </w:tc>
        <w:tc>
          <w:tcPr>
            <w:tcW w:w="6917" w:type="dxa"/>
          </w:tcPr>
          <w:p w:rsidR="00982BE3" w:rsidRDefault="00982BE3">
            <w:pPr>
              <w:pStyle w:val="ConsPlusNormal"/>
            </w:pPr>
            <w:r>
              <w:t>Мастэктомия радикальная по Маддену с реконструкцией кожно-мышечным лоскутом и эндопротезированием</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10</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77" w:name="P31845"/>
      <w:bookmarkEnd w:id="77"/>
      <w:r>
        <w:t>ТАРИФЫ</w:t>
      </w:r>
    </w:p>
    <w:p w:rsidR="00982BE3" w:rsidRDefault="00982BE3">
      <w:pPr>
        <w:pStyle w:val="ConsPlusTitle"/>
        <w:jc w:val="center"/>
      </w:pPr>
      <w:r>
        <w:t>СЛУЧАЕВ ЛЕЧЕНИЯ ПО ВИДАМ ВЫСОКОТЕХНОЛОГИЧНОЙ МЕДИЦИНСКОЙ</w:t>
      </w:r>
    </w:p>
    <w:p w:rsidR="00982BE3" w:rsidRDefault="00982BE3">
      <w:pPr>
        <w:pStyle w:val="ConsPlusTitle"/>
        <w:jc w:val="center"/>
      </w:pPr>
      <w:r>
        <w:t>ПОМОЩИ В СООТВЕТСТВИИ С ПЕРЕЧНЕМ ВИДОВ ВЫСОКОТЕХНОЛОГИЧНОЙ</w:t>
      </w:r>
    </w:p>
    <w:p w:rsidR="00982BE3" w:rsidRDefault="00982BE3">
      <w:pPr>
        <w:pStyle w:val="ConsPlusTitle"/>
        <w:jc w:val="center"/>
      </w:pPr>
      <w:r>
        <w:t>МЕДИЦИНСКОЙ ПОМОЩИ, ВКЛЮЧЕННЫХ В БАЗОВУЮ ПРОГРАММУ</w:t>
      </w:r>
    </w:p>
    <w:p w:rsidR="00982BE3" w:rsidRDefault="00982BE3">
      <w:pPr>
        <w:pStyle w:val="ConsPlusTitle"/>
        <w:jc w:val="center"/>
      </w:pPr>
      <w:r>
        <w:t>ОБЯЗАТЕЛЬНОГО МЕДИЦИНСКОГО СТРАХОВАНИЯ, В ТОМ ЧИСЛЕ</w:t>
      </w:r>
    </w:p>
    <w:p w:rsidR="00982BE3" w:rsidRDefault="00982BE3">
      <w:pPr>
        <w:pStyle w:val="ConsPlusTitle"/>
        <w:jc w:val="center"/>
      </w:pPr>
      <w:r>
        <w:t>ПРИ ОКАЗАНИИ МЕДИЦИНСКОЙ ПОМОЩИ ЛИЦАМ, ЗАСТРАХОВАННЫМ</w:t>
      </w:r>
    </w:p>
    <w:p w:rsidR="00982BE3" w:rsidRDefault="00982BE3">
      <w:pPr>
        <w:pStyle w:val="ConsPlusTitle"/>
        <w:jc w:val="center"/>
      </w:pPr>
      <w:r>
        <w:t>НА ТЕРРИТОРИИ ДРУГИХ СУБЪЕКТОВ РОССИЙСКОЙ ФЕДЕРАЦИИ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247"/>
        <w:gridCol w:w="1531"/>
        <w:gridCol w:w="1474"/>
      </w:tblGrid>
      <w:tr w:rsidR="00982BE3">
        <w:tc>
          <w:tcPr>
            <w:tcW w:w="4139" w:type="dxa"/>
          </w:tcPr>
          <w:p w:rsidR="00982BE3" w:rsidRDefault="00982BE3">
            <w:pPr>
              <w:pStyle w:val="ConsPlusNormal"/>
              <w:jc w:val="center"/>
            </w:pPr>
            <w:r>
              <w:t>Наименование профиля ВМП</w:t>
            </w:r>
          </w:p>
        </w:tc>
        <w:tc>
          <w:tcPr>
            <w:tcW w:w="1247" w:type="dxa"/>
          </w:tcPr>
          <w:p w:rsidR="00982BE3" w:rsidRDefault="00982BE3">
            <w:pPr>
              <w:pStyle w:val="ConsPlusNormal"/>
              <w:jc w:val="center"/>
            </w:pPr>
            <w:r>
              <w:t>N группы ВМП</w:t>
            </w:r>
          </w:p>
        </w:tc>
        <w:tc>
          <w:tcPr>
            <w:tcW w:w="1531" w:type="dxa"/>
          </w:tcPr>
          <w:p w:rsidR="00982BE3" w:rsidRDefault="00982BE3">
            <w:pPr>
              <w:pStyle w:val="ConsPlusNormal"/>
              <w:jc w:val="center"/>
            </w:pPr>
            <w:r>
              <w:t>Доля заработной платы, %</w:t>
            </w:r>
          </w:p>
        </w:tc>
        <w:tc>
          <w:tcPr>
            <w:tcW w:w="1474" w:type="dxa"/>
          </w:tcPr>
          <w:p w:rsidR="00982BE3" w:rsidRDefault="00982BE3">
            <w:pPr>
              <w:pStyle w:val="ConsPlusNormal"/>
              <w:jc w:val="center"/>
            </w:pPr>
            <w:r>
              <w:t>Тариф, рублей</w:t>
            </w:r>
          </w:p>
        </w:tc>
      </w:tr>
      <w:tr w:rsidR="00982BE3">
        <w:tc>
          <w:tcPr>
            <w:tcW w:w="4139" w:type="dxa"/>
          </w:tcPr>
          <w:p w:rsidR="00982BE3" w:rsidRDefault="00982BE3">
            <w:pPr>
              <w:pStyle w:val="ConsPlusNormal"/>
            </w:pPr>
            <w:r>
              <w:t>Акушерство и гинекология</w:t>
            </w:r>
          </w:p>
        </w:tc>
        <w:tc>
          <w:tcPr>
            <w:tcW w:w="1247" w:type="dxa"/>
          </w:tcPr>
          <w:p w:rsidR="00982BE3" w:rsidRDefault="00982BE3">
            <w:pPr>
              <w:pStyle w:val="ConsPlusNormal"/>
            </w:pPr>
            <w:r>
              <w:t>1</w:t>
            </w:r>
          </w:p>
        </w:tc>
        <w:tc>
          <w:tcPr>
            <w:tcW w:w="1531" w:type="dxa"/>
          </w:tcPr>
          <w:p w:rsidR="00982BE3" w:rsidRDefault="00982BE3">
            <w:pPr>
              <w:pStyle w:val="ConsPlusNormal"/>
            </w:pPr>
            <w:r>
              <w:t>34</w:t>
            </w:r>
          </w:p>
        </w:tc>
        <w:tc>
          <w:tcPr>
            <w:tcW w:w="1474" w:type="dxa"/>
          </w:tcPr>
          <w:p w:rsidR="00982BE3" w:rsidRDefault="00982BE3">
            <w:pPr>
              <w:pStyle w:val="ConsPlusNormal"/>
            </w:pPr>
            <w:r>
              <w:t>153482</w:t>
            </w:r>
          </w:p>
        </w:tc>
      </w:tr>
      <w:tr w:rsidR="00982BE3">
        <w:tc>
          <w:tcPr>
            <w:tcW w:w="4139" w:type="dxa"/>
          </w:tcPr>
          <w:p w:rsidR="00982BE3" w:rsidRDefault="00982BE3">
            <w:pPr>
              <w:pStyle w:val="ConsPlusNormal"/>
            </w:pPr>
            <w:r>
              <w:t>Акушерство и гинекология</w:t>
            </w:r>
          </w:p>
        </w:tc>
        <w:tc>
          <w:tcPr>
            <w:tcW w:w="1247" w:type="dxa"/>
          </w:tcPr>
          <w:p w:rsidR="00982BE3" w:rsidRDefault="00982BE3">
            <w:pPr>
              <w:pStyle w:val="ConsPlusNormal"/>
            </w:pPr>
            <w:r>
              <w:t>2</w:t>
            </w:r>
          </w:p>
        </w:tc>
        <w:tc>
          <w:tcPr>
            <w:tcW w:w="1531" w:type="dxa"/>
          </w:tcPr>
          <w:p w:rsidR="00982BE3" w:rsidRDefault="00982BE3">
            <w:pPr>
              <w:pStyle w:val="ConsPlusNormal"/>
            </w:pPr>
            <w:r>
              <w:t>39</w:t>
            </w:r>
          </w:p>
        </w:tc>
        <w:tc>
          <w:tcPr>
            <w:tcW w:w="1474" w:type="dxa"/>
          </w:tcPr>
          <w:p w:rsidR="00982BE3" w:rsidRDefault="00982BE3">
            <w:pPr>
              <w:pStyle w:val="ConsPlusNormal"/>
            </w:pPr>
            <w:r>
              <w:t>234000</w:t>
            </w:r>
          </w:p>
        </w:tc>
      </w:tr>
      <w:tr w:rsidR="00982BE3">
        <w:tc>
          <w:tcPr>
            <w:tcW w:w="4139" w:type="dxa"/>
          </w:tcPr>
          <w:p w:rsidR="00982BE3" w:rsidRDefault="00982BE3">
            <w:pPr>
              <w:pStyle w:val="ConsPlusNormal"/>
            </w:pPr>
            <w:r>
              <w:t>Гастроэнтерология</w:t>
            </w:r>
          </w:p>
        </w:tc>
        <w:tc>
          <w:tcPr>
            <w:tcW w:w="1247" w:type="dxa"/>
          </w:tcPr>
          <w:p w:rsidR="00982BE3" w:rsidRDefault="00982BE3">
            <w:pPr>
              <w:pStyle w:val="ConsPlusNormal"/>
            </w:pPr>
            <w:r>
              <w:t>3</w:t>
            </w:r>
          </w:p>
        </w:tc>
        <w:tc>
          <w:tcPr>
            <w:tcW w:w="1531" w:type="dxa"/>
          </w:tcPr>
          <w:p w:rsidR="00982BE3" w:rsidRDefault="00982BE3">
            <w:pPr>
              <w:pStyle w:val="ConsPlusNormal"/>
            </w:pPr>
            <w:r>
              <w:t>22</w:t>
            </w:r>
          </w:p>
        </w:tc>
        <w:tc>
          <w:tcPr>
            <w:tcW w:w="1474" w:type="dxa"/>
          </w:tcPr>
          <w:p w:rsidR="00982BE3" w:rsidRDefault="00982BE3">
            <w:pPr>
              <w:pStyle w:val="ConsPlusNormal"/>
            </w:pPr>
            <w:r>
              <w:t>158482</w:t>
            </w:r>
          </w:p>
        </w:tc>
      </w:tr>
      <w:tr w:rsidR="00982BE3">
        <w:tc>
          <w:tcPr>
            <w:tcW w:w="4139" w:type="dxa"/>
          </w:tcPr>
          <w:p w:rsidR="00982BE3" w:rsidRDefault="00982BE3">
            <w:pPr>
              <w:pStyle w:val="ConsPlusNormal"/>
            </w:pPr>
            <w:r>
              <w:t>Гематология</w:t>
            </w:r>
          </w:p>
        </w:tc>
        <w:tc>
          <w:tcPr>
            <w:tcW w:w="1247" w:type="dxa"/>
          </w:tcPr>
          <w:p w:rsidR="00982BE3" w:rsidRDefault="00982BE3">
            <w:pPr>
              <w:pStyle w:val="ConsPlusNormal"/>
            </w:pPr>
            <w:r>
              <w:t>4</w:t>
            </w:r>
          </w:p>
        </w:tc>
        <w:tc>
          <w:tcPr>
            <w:tcW w:w="1531" w:type="dxa"/>
          </w:tcPr>
          <w:p w:rsidR="00982BE3" w:rsidRDefault="00982BE3">
            <w:pPr>
              <w:pStyle w:val="ConsPlusNormal"/>
            </w:pPr>
            <w:r>
              <w:t>31</w:t>
            </w:r>
          </w:p>
        </w:tc>
        <w:tc>
          <w:tcPr>
            <w:tcW w:w="1474" w:type="dxa"/>
          </w:tcPr>
          <w:p w:rsidR="00982BE3" w:rsidRDefault="00982BE3">
            <w:pPr>
              <w:pStyle w:val="ConsPlusNormal"/>
            </w:pPr>
            <w:r>
              <w:t>179215</w:t>
            </w:r>
          </w:p>
        </w:tc>
      </w:tr>
      <w:tr w:rsidR="00982BE3">
        <w:tc>
          <w:tcPr>
            <w:tcW w:w="4139" w:type="dxa"/>
          </w:tcPr>
          <w:p w:rsidR="00982BE3" w:rsidRDefault="00982BE3">
            <w:pPr>
              <w:pStyle w:val="ConsPlusNormal"/>
            </w:pPr>
            <w:r>
              <w:t>Гематология</w:t>
            </w:r>
          </w:p>
        </w:tc>
        <w:tc>
          <w:tcPr>
            <w:tcW w:w="1247" w:type="dxa"/>
          </w:tcPr>
          <w:p w:rsidR="00982BE3" w:rsidRDefault="00982BE3">
            <w:pPr>
              <w:pStyle w:val="ConsPlusNormal"/>
            </w:pPr>
            <w:r>
              <w:t>5</w:t>
            </w:r>
          </w:p>
        </w:tc>
        <w:tc>
          <w:tcPr>
            <w:tcW w:w="1531" w:type="dxa"/>
          </w:tcPr>
          <w:p w:rsidR="00982BE3" w:rsidRDefault="00982BE3">
            <w:pPr>
              <w:pStyle w:val="ConsPlusNormal"/>
            </w:pPr>
            <w:r>
              <w:t>7</w:t>
            </w:r>
          </w:p>
        </w:tc>
        <w:tc>
          <w:tcPr>
            <w:tcW w:w="1474" w:type="dxa"/>
          </w:tcPr>
          <w:p w:rsidR="00982BE3" w:rsidRDefault="00982BE3">
            <w:pPr>
              <w:pStyle w:val="ConsPlusNormal"/>
            </w:pPr>
            <w:r>
              <w:t>516992</w:t>
            </w:r>
          </w:p>
        </w:tc>
      </w:tr>
      <w:tr w:rsidR="00982BE3">
        <w:tc>
          <w:tcPr>
            <w:tcW w:w="4139" w:type="dxa"/>
          </w:tcPr>
          <w:p w:rsidR="00982BE3" w:rsidRDefault="00982BE3">
            <w:pPr>
              <w:pStyle w:val="ConsPlusNormal"/>
            </w:pPr>
            <w:r>
              <w:t>Детская хирургия в период новорожденности</w:t>
            </w:r>
          </w:p>
        </w:tc>
        <w:tc>
          <w:tcPr>
            <w:tcW w:w="1247" w:type="dxa"/>
          </w:tcPr>
          <w:p w:rsidR="00982BE3" w:rsidRDefault="00982BE3">
            <w:pPr>
              <w:pStyle w:val="ConsPlusNormal"/>
            </w:pPr>
            <w:r>
              <w:t>6</w:t>
            </w:r>
          </w:p>
        </w:tc>
        <w:tc>
          <w:tcPr>
            <w:tcW w:w="1531" w:type="dxa"/>
          </w:tcPr>
          <w:p w:rsidR="00982BE3" w:rsidRDefault="00982BE3">
            <w:pPr>
              <w:pStyle w:val="ConsPlusNormal"/>
            </w:pPr>
            <w:r>
              <w:t>50</w:t>
            </w:r>
          </w:p>
        </w:tc>
        <w:tc>
          <w:tcPr>
            <w:tcW w:w="1474" w:type="dxa"/>
          </w:tcPr>
          <w:p w:rsidR="00982BE3" w:rsidRDefault="00982BE3">
            <w:pPr>
              <w:pStyle w:val="ConsPlusNormal"/>
            </w:pPr>
            <w:r>
              <w:t>318540</w:t>
            </w:r>
          </w:p>
        </w:tc>
      </w:tr>
      <w:tr w:rsidR="00982BE3">
        <w:tc>
          <w:tcPr>
            <w:tcW w:w="4139" w:type="dxa"/>
          </w:tcPr>
          <w:p w:rsidR="00982BE3" w:rsidRDefault="00982BE3">
            <w:pPr>
              <w:pStyle w:val="ConsPlusNormal"/>
            </w:pPr>
            <w:r>
              <w:t>Дерматовенерология</w:t>
            </w:r>
          </w:p>
        </w:tc>
        <w:tc>
          <w:tcPr>
            <w:tcW w:w="1247" w:type="dxa"/>
          </w:tcPr>
          <w:p w:rsidR="00982BE3" w:rsidRDefault="00982BE3">
            <w:pPr>
              <w:pStyle w:val="ConsPlusNormal"/>
            </w:pPr>
            <w:r>
              <w:t>7</w:t>
            </w:r>
          </w:p>
        </w:tc>
        <w:tc>
          <w:tcPr>
            <w:tcW w:w="1531" w:type="dxa"/>
          </w:tcPr>
          <w:p w:rsidR="00982BE3" w:rsidRDefault="00982BE3">
            <w:pPr>
              <w:pStyle w:val="ConsPlusNormal"/>
            </w:pPr>
            <w:r>
              <w:t>34</w:t>
            </w:r>
          </w:p>
        </w:tc>
        <w:tc>
          <w:tcPr>
            <w:tcW w:w="1474" w:type="dxa"/>
          </w:tcPr>
          <w:p w:rsidR="00982BE3" w:rsidRDefault="00982BE3">
            <w:pPr>
              <w:pStyle w:val="ConsPlusNormal"/>
            </w:pPr>
            <w:r>
              <w:t>121561</w:t>
            </w:r>
          </w:p>
        </w:tc>
      </w:tr>
      <w:tr w:rsidR="00982BE3">
        <w:tc>
          <w:tcPr>
            <w:tcW w:w="4139" w:type="dxa"/>
          </w:tcPr>
          <w:p w:rsidR="00982BE3" w:rsidRDefault="00982BE3">
            <w:pPr>
              <w:pStyle w:val="ConsPlusNormal"/>
            </w:pPr>
            <w:r>
              <w:t>Комбустиология</w:t>
            </w:r>
          </w:p>
        </w:tc>
        <w:tc>
          <w:tcPr>
            <w:tcW w:w="1247" w:type="dxa"/>
          </w:tcPr>
          <w:p w:rsidR="00982BE3" w:rsidRDefault="00982BE3">
            <w:pPr>
              <w:pStyle w:val="ConsPlusNormal"/>
            </w:pPr>
            <w:r>
              <w:t>8</w:t>
            </w:r>
          </w:p>
        </w:tc>
        <w:tc>
          <w:tcPr>
            <w:tcW w:w="1531" w:type="dxa"/>
          </w:tcPr>
          <w:p w:rsidR="00982BE3" w:rsidRDefault="00982BE3">
            <w:pPr>
              <w:pStyle w:val="ConsPlusNormal"/>
            </w:pPr>
            <w:r>
              <w:t>49</w:t>
            </w:r>
          </w:p>
        </w:tc>
        <w:tc>
          <w:tcPr>
            <w:tcW w:w="1474" w:type="dxa"/>
          </w:tcPr>
          <w:p w:rsidR="00982BE3" w:rsidRDefault="00982BE3">
            <w:pPr>
              <w:pStyle w:val="ConsPlusNormal"/>
            </w:pPr>
            <w:r>
              <w:t>649069</w:t>
            </w:r>
          </w:p>
        </w:tc>
      </w:tr>
      <w:tr w:rsidR="00982BE3">
        <w:tc>
          <w:tcPr>
            <w:tcW w:w="4139" w:type="dxa"/>
          </w:tcPr>
          <w:p w:rsidR="00982BE3" w:rsidRDefault="00982BE3">
            <w:pPr>
              <w:pStyle w:val="ConsPlusNormal"/>
            </w:pPr>
            <w:r>
              <w:t>Комбустиология</w:t>
            </w:r>
          </w:p>
        </w:tc>
        <w:tc>
          <w:tcPr>
            <w:tcW w:w="1247" w:type="dxa"/>
          </w:tcPr>
          <w:p w:rsidR="00982BE3" w:rsidRDefault="00982BE3">
            <w:pPr>
              <w:pStyle w:val="ConsPlusNormal"/>
            </w:pPr>
            <w:r>
              <w:t>9</w:t>
            </w:r>
          </w:p>
        </w:tc>
        <w:tc>
          <w:tcPr>
            <w:tcW w:w="1531" w:type="dxa"/>
          </w:tcPr>
          <w:p w:rsidR="00982BE3" w:rsidRDefault="00982BE3">
            <w:pPr>
              <w:pStyle w:val="ConsPlusNormal"/>
            </w:pPr>
            <w:r>
              <w:t>28</w:t>
            </w:r>
          </w:p>
        </w:tc>
        <w:tc>
          <w:tcPr>
            <w:tcW w:w="1474" w:type="dxa"/>
          </w:tcPr>
          <w:p w:rsidR="00982BE3" w:rsidRDefault="00982BE3">
            <w:pPr>
              <w:pStyle w:val="ConsPlusNormal"/>
            </w:pPr>
            <w:r>
              <w:t>1870367</w:t>
            </w:r>
          </w:p>
        </w:tc>
      </w:tr>
      <w:tr w:rsidR="00982BE3">
        <w:tc>
          <w:tcPr>
            <w:tcW w:w="4139" w:type="dxa"/>
          </w:tcPr>
          <w:p w:rsidR="00982BE3" w:rsidRDefault="00982BE3">
            <w:pPr>
              <w:pStyle w:val="ConsPlusNormal"/>
            </w:pPr>
            <w:r>
              <w:t>Нейрохирургия</w:t>
            </w:r>
          </w:p>
        </w:tc>
        <w:tc>
          <w:tcPr>
            <w:tcW w:w="1247" w:type="dxa"/>
          </w:tcPr>
          <w:p w:rsidR="00982BE3" w:rsidRDefault="00982BE3">
            <w:pPr>
              <w:pStyle w:val="ConsPlusNormal"/>
            </w:pPr>
            <w:r>
              <w:t>10</w:t>
            </w:r>
          </w:p>
        </w:tc>
        <w:tc>
          <w:tcPr>
            <w:tcW w:w="1531" w:type="dxa"/>
          </w:tcPr>
          <w:p w:rsidR="00982BE3" w:rsidRDefault="00982BE3">
            <w:pPr>
              <w:pStyle w:val="ConsPlusNormal"/>
            </w:pPr>
            <w:r>
              <w:t>25</w:t>
            </w:r>
          </w:p>
        </w:tc>
        <w:tc>
          <w:tcPr>
            <w:tcW w:w="1474" w:type="dxa"/>
          </w:tcPr>
          <w:p w:rsidR="00982BE3" w:rsidRDefault="00982BE3">
            <w:pPr>
              <w:pStyle w:val="ConsPlusNormal"/>
            </w:pPr>
            <w:r>
              <w:t>192847</w:t>
            </w:r>
          </w:p>
        </w:tc>
      </w:tr>
      <w:tr w:rsidR="00982BE3">
        <w:tc>
          <w:tcPr>
            <w:tcW w:w="4139" w:type="dxa"/>
          </w:tcPr>
          <w:p w:rsidR="00982BE3" w:rsidRDefault="00982BE3">
            <w:pPr>
              <w:pStyle w:val="ConsPlusNormal"/>
            </w:pPr>
            <w:r>
              <w:t>Нейрохирургия</w:t>
            </w:r>
          </w:p>
        </w:tc>
        <w:tc>
          <w:tcPr>
            <w:tcW w:w="1247" w:type="dxa"/>
          </w:tcPr>
          <w:p w:rsidR="00982BE3" w:rsidRDefault="00982BE3">
            <w:pPr>
              <w:pStyle w:val="ConsPlusNormal"/>
            </w:pPr>
            <w:r>
              <w:t>11</w:t>
            </w:r>
          </w:p>
        </w:tc>
        <w:tc>
          <w:tcPr>
            <w:tcW w:w="1531" w:type="dxa"/>
          </w:tcPr>
          <w:p w:rsidR="00982BE3" w:rsidRDefault="00982BE3">
            <w:pPr>
              <w:pStyle w:val="ConsPlusNormal"/>
            </w:pPr>
            <w:r>
              <w:t>20</w:t>
            </w:r>
          </w:p>
        </w:tc>
        <w:tc>
          <w:tcPr>
            <w:tcW w:w="1474" w:type="dxa"/>
          </w:tcPr>
          <w:p w:rsidR="00982BE3" w:rsidRDefault="00982BE3">
            <w:pPr>
              <w:pStyle w:val="ConsPlusNormal"/>
            </w:pPr>
            <w:r>
              <w:t>293830</w:t>
            </w:r>
          </w:p>
        </w:tc>
      </w:tr>
      <w:tr w:rsidR="00982BE3">
        <w:tc>
          <w:tcPr>
            <w:tcW w:w="4139" w:type="dxa"/>
          </w:tcPr>
          <w:p w:rsidR="00982BE3" w:rsidRDefault="00982BE3">
            <w:pPr>
              <w:pStyle w:val="ConsPlusNormal"/>
            </w:pPr>
            <w:r>
              <w:t>Нейрохирургия</w:t>
            </w:r>
          </w:p>
        </w:tc>
        <w:tc>
          <w:tcPr>
            <w:tcW w:w="1247" w:type="dxa"/>
          </w:tcPr>
          <w:p w:rsidR="00982BE3" w:rsidRDefault="00982BE3">
            <w:pPr>
              <w:pStyle w:val="ConsPlusNormal"/>
            </w:pPr>
            <w:r>
              <w:t>12</w:t>
            </w:r>
          </w:p>
        </w:tc>
        <w:tc>
          <w:tcPr>
            <w:tcW w:w="1531" w:type="dxa"/>
          </w:tcPr>
          <w:p w:rsidR="00982BE3" w:rsidRDefault="00982BE3">
            <w:pPr>
              <w:pStyle w:val="ConsPlusNormal"/>
            </w:pPr>
            <w:r>
              <w:t>18</w:t>
            </w:r>
          </w:p>
        </w:tc>
        <w:tc>
          <w:tcPr>
            <w:tcW w:w="1474" w:type="dxa"/>
          </w:tcPr>
          <w:p w:rsidR="00982BE3" w:rsidRDefault="00982BE3">
            <w:pPr>
              <w:pStyle w:val="ConsPlusNormal"/>
            </w:pPr>
            <w:r>
              <w:t>187810</w:t>
            </w:r>
          </w:p>
        </w:tc>
      </w:tr>
      <w:tr w:rsidR="00982BE3">
        <w:tc>
          <w:tcPr>
            <w:tcW w:w="4139" w:type="dxa"/>
          </w:tcPr>
          <w:p w:rsidR="00982BE3" w:rsidRDefault="00982BE3">
            <w:pPr>
              <w:pStyle w:val="ConsPlusNormal"/>
            </w:pPr>
            <w:r>
              <w:t>Нейрохирургия</w:t>
            </w:r>
          </w:p>
        </w:tc>
        <w:tc>
          <w:tcPr>
            <w:tcW w:w="1247" w:type="dxa"/>
          </w:tcPr>
          <w:p w:rsidR="00982BE3" w:rsidRDefault="00982BE3">
            <w:pPr>
              <w:pStyle w:val="ConsPlusNormal"/>
            </w:pPr>
            <w:r>
              <w:t>13</w:t>
            </w:r>
          </w:p>
        </w:tc>
        <w:tc>
          <w:tcPr>
            <w:tcW w:w="1531" w:type="dxa"/>
          </w:tcPr>
          <w:p w:rsidR="00982BE3" w:rsidRDefault="00982BE3">
            <w:pPr>
              <w:pStyle w:val="ConsPlusNormal"/>
            </w:pPr>
            <w:r>
              <w:t>17</w:t>
            </w:r>
          </w:p>
        </w:tc>
        <w:tc>
          <w:tcPr>
            <w:tcW w:w="1474" w:type="dxa"/>
          </w:tcPr>
          <w:p w:rsidR="00982BE3" w:rsidRDefault="00982BE3">
            <w:pPr>
              <w:pStyle w:val="ConsPlusNormal"/>
            </w:pPr>
            <w:r>
              <w:t>269603</w:t>
            </w:r>
          </w:p>
        </w:tc>
      </w:tr>
      <w:tr w:rsidR="00982BE3">
        <w:tc>
          <w:tcPr>
            <w:tcW w:w="4139" w:type="dxa"/>
          </w:tcPr>
          <w:p w:rsidR="00982BE3" w:rsidRDefault="00982BE3">
            <w:pPr>
              <w:pStyle w:val="ConsPlusNormal"/>
            </w:pPr>
            <w:r>
              <w:lastRenderedPageBreak/>
              <w:t>Нейрохирургия</w:t>
            </w:r>
          </w:p>
        </w:tc>
        <w:tc>
          <w:tcPr>
            <w:tcW w:w="1247" w:type="dxa"/>
          </w:tcPr>
          <w:p w:rsidR="00982BE3" w:rsidRDefault="00982BE3">
            <w:pPr>
              <w:pStyle w:val="ConsPlusNormal"/>
            </w:pPr>
            <w:r>
              <w:t>14</w:t>
            </w:r>
          </w:p>
        </w:tc>
        <w:tc>
          <w:tcPr>
            <w:tcW w:w="1531" w:type="dxa"/>
          </w:tcPr>
          <w:p w:rsidR="00982BE3" w:rsidRDefault="00982BE3">
            <w:pPr>
              <w:pStyle w:val="ConsPlusNormal"/>
            </w:pPr>
            <w:r>
              <w:t>38</w:t>
            </w:r>
          </w:p>
        </w:tc>
        <w:tc>
          <w:tcPr>
            <w:tcW w:w="1474" w:type="dxa"/>
          </w:tcPr>
          <w:p w:rsidR="00982BE3" w:rsidRDefault="00982BE3">
            <w:pPr>
              <w:pStyle w:val="ConsPlusNormal"/>
            </w:pPr>
            <w:r>
              <w:t>353276</w:t>
            </w:r>
          </w:p>
        </w:tc>
      </w:tr>
      <w:tr w:rsidR="00982BE3">
        <w:tc>
          <w:tcPr>
            <w:tcW w:w="4139" w:type="dxa"/>
          </w:tcPr>
          <w:p w:rsidR="00982BE3" w:rsidRDefault="00982BE3">
            <w:pPr>
              <w:pStyle w:val="ConsPlusNormal"/>
            </w:pPr>
            <w:r>
              <w:t>Нейрохирургия</w:t>
            </w:r>
          </w:p>
        </w:tc>
        <w:tc>
          <w:tcPr>
            <w:tcW w:w="1247" w:type="dxa"/>
          </w:tcPr>
          <w:p w:rsidR="00982BE3" w:rsidRDefault="00982BE3">
            <w:pPr>
              <w:pStyle w:val="ConsPlusNormal"/>
            </w:pPr>
            <w:r>
              <w:t>15</w:t>
            </w:r>
          </w:p>
        </w:tc>
        <w:tc>
          <w:tcPr>
            <w:tcW w:w="1531" w:type="dxa"/>
          </w:tcPr>
          <w:p w:rsidR="00982BE3" w:rsidRDefault="00982BE3">
            <w:pPr>
              <w:pStyle w:val="ConsPlusNormal"/>
            </w:pPr>
            <w:r>
              <w:t>29</w:t>
            </w:r>
          </w:p>
        </w:tc>
        <w:tc>
          <w:tcPr>
            <w:tcW w:w="1474" w:type="dxa"/>
          </w:tcPr>
          <w:p w:rsidR="00982BE3" w:rsidRDefault="00982BE3">
            <w:pPr>
              <w:pStyle w:val="ConsPlusNormal"/>
            </w:pPr>
            <w:r>
              <w:t>472466</w:t>
            </w:r>
          </w:p>
        </w:tc>
      </w:tr>
      <w:tr w:rsidR="00982BE3">
        <w:tc>
          <w:tcPr>
            <w:tcW w:w="4139" w:type="dxa"/>
          </w:tcPr>
          <w:p w:rsidR="00982BE3" w:rsidRDefault="00982BE3">
            <w:pPr>
              <w:pStyle w:val="ConsPlusNormal"/>
            </w:pPr>
            <w:r>
              <w:t>Неонатология</w:t>
            </w:r>
          </w:p>
        </w:tc>
        <w:tc>
          <w:tcPr>
            <w:tcW w:w="1247" w:type="dxa"/>
          </w:tcPr>
          <w:p w:rsidR="00982BE3" w:rsidRDefault="00982BE3">
            <w:pPr>
              <w:pStyle w:val="ConsPlusNormal"/>
            </w:pPr>
            <w:r>
              <w:t>16</w:t>
            </w:r>
          </w:p>
        </w:tc>
        <w:tc>
          <w:tcPr>
            <w:tcW w:w="1531" w:type="dxa"/>
          </w:tcPr>
          <w:p w:rsidR="00982BE3" w:rsidRDefault="00982BE3">
            <w:pPr>
              <w:pStyle w:val="ConsPlusNormal"/>
            </w:pPr>
            <w:r>
              <w:t>22</w:t>
            </w:r>
          </w:p>
        </w:tc>
        <w:tc>
          <w:tcPr>
            <w:tcW w:w="1474" w:type="dxa"/>
          </w:tcPr>
          <w:p w:rsidR="00982BE3" w:rsidRDefault="00982BE3">
            <w:pPr>
              <w:pStyle w:val="ConsPlusNormal"/>
            </w:pPr>
            <w:r>
              <w:t>296046</w:t>
            </w:r>
          </w:p>
        </w:tc>
      </w:tr>
      <w:tr w:rsidR="00982BE3">
        <w:tc>
          <w:tcPr>
            <w:tcW w:w="4139" w:type="dxa"/>
          </w:tcPr>
          <w:p w:rsidR="00982BE3" w:rsidRDefault="00982BE3">
            <w:pPr>
              <w:pStyle w:val="ConsPlusNormal"/>
            </w:pPr>
            <w:r>
              <w:t>Неонатология</w:t>
            </w:r>
          </w:p>
        </w:tc>
        <w:tc>
          <w:tcPr>
            <w:tcW w:w="1247" w:type="dxa"/>
          </w:tcPr>
          <w:p w:rsidR="00982BE3" w:rsidRDefault="00982BE3">
            <w:pPr>
              <w:pStyle w:val="ConsPlusNormal"/>
            </w:pPr>
            <w:r>
              <w:t>17</w:t>
            </w:r>
          </w:p>
        </w:tc>
        <w:tc>
          <w:tcPr>
            <w:tcW w:w="1531" w:type="dxa"/>
          </w:tcPr>
          <w:p w:rsidR="00982BE3" w:rsidRDefault="00982BE3">
            <w:pPr>
              <w:pStyle w:val="ConsPlusNormal"/>
            </w:pPr>
            <w:r>
              <w:t>31</w:t>
            </w:r>
          </w:p>
        </w:tc>
        <w:tc>
          <w:tcPr>
            <w:tcW w:w="1474" w:type="dxa"/>
          </w:tcPr>
          <w:p w:rsidR="00982BE3" w:rsidRDefault="00982BE3">
            <w:pPr>
              <w:pStyle w:val="ConsPlusNormal"/>
            </w:pPr>
            <w:r>
              <w:t>605786</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18</w:t>
            </w:r>
          </w:p>
        </w:tc>
        <w:tc>
          <w:tcPr>
            <w:tcW w:w="1531" w:type="dxa"/>
          </w:tcPr>
          <w:p w:rsidR="00982BE3" w:rsidRDefault="00982BE3">
            <w:pPr>
              <w:pStyle w:val="ConsPlusNormal"/>
            </w:pPr>
            <w:r>
              <w:t>27</w:t>
            </w:r>
          </w:p>
        </w:tc>
        <w:tc>
          <w:tcPr>
            <w:tcW w:w="1474" w:type="dxa"/>
          </w:tcPr>
          <w:p w:rsidR="00982BE3" w:rsidRDefault="00982BE3">
            <w:pPr>
              <w:pStyle w:val="ConsPlusNormal"/>
            </w:pPr>
            <w:r>
              <w:t>225809</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19</w:t>
            </w:r>
          </w:p>
        </w:tc>
        <w:tc>
          <w:tcPr>
            <w:tcW w:w="1531" w:type="dxa"/>
          </w:tcPr>
          <w:p w:rsidR="00982BE3" w:rsidRDefault="00982BE3">
            <w:pPr>
              <w:pStyle w:val="ConsPlusNormal"/>
            </w:pPr>
            <w:r>
              <w:t>55</w:t>
            </w:r>
          </w:p>
        </w:tc>
        <w:tc>
          <w:tcPr>
            <w:tcW w:w="1474" w:type="dxa"/>
          </w:tcPr>
          <w:p w:rsidR="00982BE3" w:rsidRDefault="00982BE3">
            <w:pPr>
              <w:pStyle w:val="ConsPlusNormal"/>
            </w:pPr>
            <w:r>
              <w:t>121829</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20</w:t>
            </w:r>
          </w:p>
        </w:tc>
        <w:tc>
          <w:tcPr>
            <w:tcW w:w="1531" w:type="dxa"/>
          </w:tcPr>
          <w:p w:rsidR="00982BE3" w:rsidRDefault="00982BE3">
            <w:pPr>
              <w:pStyle w:val="ConsPlusNormal"/>
            </w:pPr>
            <w:r>
              <w:t>37</w:t>
            </w:r>
          </w:p>
        </w:tc>
        <w:tc>
          <w:tcPr>
            <w:tcW w:w="1474" w:type="dxa"/>
          </w:tcPr>
          <w:p w:rsidR="00982BE3" w:rsidRDefault="00982BE3">
            <w:pPr>
              <w:pStyle w:val="ConsPlusNormal"/>
            </w:pPr>
            <w:r>
              <w:t>162648</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21</w:t>
            </w:r>
          </w:p>
        </w:tc>
        <w:tc>
          <w:tcPr>
            <w:tcW w:w="1531" w:type="dxa"/>
          </w:tcPr>
          <w:p w:rsidR="00982BE3" w:rsidRDefault="00982BE3">
            <w:pPr>
              <w:pStyle w:val="ConsPlusNormal"/>
            </w:pPr>
            <w:r>
              <w:t>23</w:t>
            </w:r>
          </w:p>
        </w:tc>
        <w:tc>
          <w:tcPr>
            <w:tcW w:w="1474" w:type="dxa"/>
          </w:tcPr>
          <w:p w:rsidR="00982BE3" w:rsidRDefault="00982BE3">
            <w:pPr>
              <w:pStyle w:val="ConsPlusNormal"/>
            </w:pPr>
            <w:r>
              <w:t>457993</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22</w:t>
            </w:r>
          </w:p>
        </w:tc>
        <w:tc>
          <w:tcPr>
            <w:tcW w:w="1531" w:type="dxa"/>
          </w:tcPr>
          <w:p w:rsidR="00982BE3" w:rsidRDefault="00982BE3">
            <w:pPr>
              <w:pStyle w:val="ConsPlusNormal"/>
            </w:pPr>
            <w:r>
              <w:t>38</w:t>
            </w:r>
          </w:p>
        </w:tc>
        <w:tc>
          <w:tcPr>
            <w:tcW w:w="1474" w:type="dxa"/>
          </w:tcPr>
          <w:p w:rsidR="00982BE3" w:rsidRDefault="00982BE3">
            <w:pPr>
              <w:pStyle w:val="ConsPlusNormal"/>
            </w:pPr>
            <w:r>
              <w:t>86478</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23</w:t>
            </w:r>
          </w:p>
        </w:tc>
        <w:tc>
          <w:tcPr>
            <w:tcW w:w="1531" w:type="dxa"/>
          </w:tcPr>
          <w:p w:rsidR="00982BE3" w:rsidRDefault="00982BE3">
            <w:pPr>
              <w:pStyle w:val="ConsPlusNormal"/>
            </w:pPr>
            <w:r>
              <w:t>36</w:t>
            </w:r>
          </w:p>
        </w:tc>
        <w:tc>
          <w:tcPr>
            <w:tcW w:w="1474" w:type="dxa"/>
          </w:tcPr>
          <w:p w:rsidR="00982BE3" w:rsidRDefault="00982BE3">
            <w:pPr>
              <w:pStyle w:val="ConsPlusNormal"/>
            </w:pPr>
            <w:r>
              <w:t>195466</w:t>
            </w:r>
          </w:p>
        </w:tc>
      </w:tr>
      <w:tr w:rsidR="00982BE3">
        <w:tc>
          <w:tcPr>
            <w:tcW w:w="4139" w:type="dxa"/>
          </w:tcPr>
          <w:p w:rsidR="00982BE3" w:rsidRDefault="00982BE3">
            <w:pPr>
              <w:pStyle w:val="ConsPlusNormal"/>
            </w:pPr>
            <w:r>
              <w:t>Онкология</w:t>
            </w:r>
          </w:p>
        </w:tc>
        <w:tc>
          <w:tcPr>
            <w:tcW w:w="1247" w:type="dxa"/>
          </w:tcPr>
          <w:p w:rsidR="00982BE3" w:rsidRDefault="00982BE3">
            <w:pPr>
              <w:pStyle w:val="ConsPlusNormal"/>
            </w:pPr>
            <w:r>
              <w:t>24</w:t>
            </w:r>
          </w:p>
        </w:tc>
        <w:tc>
          <w:tcPr>
            <w:tcW w:w="1531" w:type="dxa"/>
          </w:tcPr>
          <w:p w:rsidR="00982BE3" w:rsidRDefault="00982BE3">
            <w:pPr>
              <w:pStyle w:val="ConsPlusNormal"/>
            </w:pPr>
            <w:r>
              <w:t>35</w:t>
            </w:r>
          </w:p>
        </w:tc>
        <w:tc>
          <w:tcPr>
            <w:tcW w:w="1474" w:type="dxa"/>
          </w:tcPr>
          <w:p w:rsidR="00982BE3" w:rsidRDefault="00982BE3">
            <w:pPr>
              <w:pStyle w:val="ConsPlusNormal"/>
            </w:pPr>
            <w:r>
              <w:t>260059</w:t>
            </w:r>
          </w:p>
        </w:tc>
      </w:tr>
      <w:tr w:rsidR="00982BE3">
        <w:tc>
          <w:tcPr>
            <w:tcW w:w="4139" w:type="dxa"/>
          </w:tcPr>
          <w:p w:rsidR="00982BE3" w:rsidRDefault="00982BE3">
            <w:pPr>
              <w:pStyle w:val="ConsPlusNormal"/>
            </w:pPr>
            <w:r>
              <w:t>Оториноларингология</w:t>
            </w:r>
          </w:p>
        </w:tc>
        <w:tc>
          <w:tcPr>
            <w:tcW w:w="1247" w:type="dxa"/>
          </w:tcPr>
          <w:p w:rsidR="00982BE3" w:rsidRDefault="00982BE3">
            <w:pPr>
              <w:pStyle w:val="ConsPlusNormal"/>
            </w:pPr>
            <w:r>
              <w:t>25</w:t>
            </w:r>
          </w:p>
        </w:tc>
        <w:tc>
          <w:tcPr>
            <w:tcW w:w="1531" w:type="dxa"/>
          </w:tcPr>
          <w:p w:rsidR="00982BE3" w:rsidRDefault="00982BE3">
            <w:pPr>
              <w:pStyle w:val="ConsPlusNormal"/>
            </w:pPr>
            <w:r>
              <w:t>26</w:t>
            </w:r>
          </w:p>
        </w:tc>
        <w:tc>
          <w:tcPr>
            <w:tcW w:w="1474" w:type="dxa"/>
          </w:tcPr>
          <w:p w:rsidR="00982BE3" w:rsidRDefault="00982BE3">
            <w:pPr>
              <w:pStyle w:val="ConsPlusNormal"/>
            </w:pPr>
            <w:r>
              <w:t>135255</w:t>
            </w:r>
          </w:p>
        </w:tc>
      </w:tr>
      <w:tr w:rsidR="00982BE3">
        <w:tc>
          <w:tcPr>
            <w:tcW w:w="4139" w:type="dxa"/>
          </w:tcPr>
          <w:p w:rsidR="00982BE3" w:rsidRDefault="00982BE3">
            <w:pPr>
              <w:pStyle w:val="ConsPlusNormal"/>
            </w:pPr>
            <w:r>
              <w:t>Оториноларингология</w:t>
            </w:r>
          </w:p>
        </w:tc>
        <w:tc>
          <w:tcPr>
            <w:tcW w:w="1247" w:type="dxa"/>
          </w:tcPr>
          <w:p w:rsidR="00982BE3" w:rsidRDefault="00982BE3">
            <w:pPr>
              <w:pStyle w:val="ConsPlusNormal"/>
            </w:pPr>
            <w:r>
              <w:t>26</w:t>
            </w:r>
          </w:p>
        </w:tc>
        <w:tc>
          <w:tcPr>
            <w:tcW w:w="1531" w:type="dxa"/>
          </w:tcPr>
          <w:p w:rsidR="00982BE3" w:rsidRDefault="00982BE3">
            <w:pPr>
              <w:pStyle w:val="ConsPlusNormal"/>
            </w:pPr>
            <w:r>
              <w:t>20</w:t>
            </w:r>
          </w:p>
        </w:tc>
        <w:tc>
          <w:tcPr>
            <w:tcW w:w="1474" w:type="dxa"/>
          </w:tcPr>
          <w:p w:rsidR="00982BE3" w:rsidRDefault="00982BE3">
            <w:pPr>
              <w:pStyle w:val="ConsPlusNormal"/>
            </w:pPr>
            <w:r>
              <w:t>79928</w:t>
            </w:r>
          </w:p>
        </w:tc>
      </w:tr>
      <w:tr w:rsidR="00982BE3">
        <w:tc>
          <w:tcPr>
            <w:tcW w:w="4139" w:type="dxa"/>
          </w:tcPr>
          <w:p w:rsidR="00982BE3" w:rsidRDefault="00982BE3">
            <w:pPr>
              <w:pStyle w:val="ConsPlusNormal"/>
            </w:pPr>
            <w:r>
              <w:t>Оториноларингология</w:t>
            </w:r>
          </w:p>
        </w:tc>
        <w:tc>
          <w:tcPr>
            <w:tcW w:w="1247" w:type="dxa"/>
          </w:tcPr>
          <w:p w:rsidR="00982BE3" w:rsidRDefault="00982BE3">
            <w:pPr>
              <w:pStyle w:val="ConsPlusNormal"/>
            </w:pPr>
            <w:r>
              <w:t>27</w:t>
            </w:r>
          </w:p>
        </w:tc>
        <w:tc>
          <w:tcPr>
            <w:tcW w:w="1531" w:type="dxa"/>
          </w:tcPr>
          <w:p w:rsidR="00982BE3" w:rsidRDefault="00982BE3">
            <w:pPr>
              <w:pStyle w:val="ConsPlusNormal"/>
            </w:pPr>
            <w:r>
              <w:t>45</w:t>
            </w:r>
          </w:p>
        </w:tc>
        <w:tc>
          <w:tcPr>
            <w:tcW w:w="1474" w:type="dxa"/>
          </w:tcPr>
          <w:p w:rsidR="00982BE3" w:rsidRDefault="00982BE3">
            <w:pPr>
              <w:pStyle w:val="ConsPlusNormal"/>
            </w:pPr>
            <w:r>
              <w:t>156086</w:t>
            </w:r>
          </w:p>
        </w:tc>
      </w:tr>
      <w:tr w:rsidR="00982BE3">
        <w:tc>
          <w:tcPr>
            <w:tcW w:w="4139" w:type="dxa"/>
          </w:tcPr>
          <w:p w:rsidR="00982BE3" w:rsidRDefault="00982BE3">
            <w:pPr>
              <w:pStyle w:val="ConsPlusNormal"/>
            </w:pPr>
            <w:r>
              <w:t>Офтальмология</w:t>
            </w:r>
          </w:p>
        </w:tc>
        <w:tc>
          <w:tcPr>
            <w:tcW w:w="1247" w:type="dxa"/>
          </w:tcPr>
          <w:p w:rsidR="00982BE3" w:rsidRDefault="00982BE3">
            <w:pPr>
              <w:pStyle w:val="ConsPlusNormal"/>
            </w:pPr>
            <w:r>
              <w:t>28</w:t>
            </w:r>
          </w:p>
        </w:tc>
        <w:tc>
          <w:tcPr>
            <w:tcW w:w="1531" w:type="dxa"/>
          </w:tcPr>
          <w:p w:rsidR="00982BE3" w:rsidRDefault="00982BE3">
            <w:pPr>
              <w:pStyle w:val="ConsPlusNormal"/>
            </w:pPr>
            <w:r>
              <w:t>35</w:t>
            </w:r>
          </w:p>
        </w:tc>
        <w:tc>
          <w:tcPr>
            <w:tcW w:w="1474" w:type="dxa"/>
          </w:tcPr>
          <w:p w:rsidR="00982BE3" w:rsidRDefault="00982BE3">
            <w:pPr>
              <w:pStyle w:val="ConsPlusNormal"/>
            </w:pPr>
            <w:r>
              <w:t>72831</w:t>
            </w:r>
          </w:p>
        </w:tc>
      </w:tr>
      <w:tr w:rsidR="00982BE3">
        <w:tc>
          <w:tcPr>
            <w:tcW w:w="4139" w:type="dxa"/>
          </w:tcPr>
          <w:p w:rsidR="00982BE3" w:rsidRDefault="00982BE3">
            <w:pPr>
              <w:pStyle w:val="ConsPlusNormal"/>
            </w:pPr>
            <w:r>
              <w:t>Офтальмология</w:t>
            </w:r>
          </w:p>
        </w:tc>
        <w:tc>
          <w:tcPr>
            <w:tcW w:w="1247" w:type="dxa"/>
          </w:tcPr>
          <w:p w:rsidR="00982BE3" w:rsidRDefault="00982BE3">
            <w:pPr>
              <w:pStyle w:val="ConsPlusNormal"/>
            </w:pPr>
            <w:r>
              <w:t>29</w:t>
            </w:r>
          </w:p>
        </w:tc>
        <w:tc>
          <w:tcPr>
            <w:tcW w:w="1531" w:type="dxa"/>
          </w:tcPr>
          <w:p w:rsidR="00982BE3" w:rsidRDefault="00982BE3">
            <w:pPr>
              <w:pStyle w:val="ConsPlusNormal"/>
            </w:pPr>
            <w:r>
              <w:t>35</w:t>
            </w:r>
          </w:p>
        </w:tc>
        <w:tc>
          <w:tcPr>
            <w:tcW w:w="1474" w:type="dxa"/>
          </w:tcPr>
          <w:p w:rsidR="00982BE3" w:rsidRDefault="00982BE3">
            <w:pPr>
              <w:pStyle w:val="ConsPlusNormal"/>
            </w:pPr>
            <w:r>
              <w:t>105848</w:t>
            </w:r>
          </w:p>
        </w:tc>
      </w:tr>
      <w:tr w:rsidR="00982BE3">
        <w:tc>
          <w:tcPr>
            <w:tcW w:w="4139" w:type="dxa"/>
          </w:tcPr>
          <w:p w:rsidR="00982BE3" w:rsidRDefault="00982BE3">
            <w:pPr>
              <w:pStyle w:val="ConsPlusNormal"/>
            </w:pPr>
            <w:r>
              <w:t>Офтальмология</w:t>
            </w:r>
          </w:p>
        </w:tc>
        <w:tc>
          <w:tcPr>
            <w:tcW w:w="1247" w:type="dxa"/>
          </w:tcPr>
          <w:p w:rsidR="00982BE3" w:rsidRDefault="00982BE3">
            <w:pPr>
              <w:pStyle w:val="ConsPlusNormal"/>
            </w:pPr>
            <w:r>
              <w:t>30</w:t>
            </w:r>
          </w:p>
        </w:tc>
        <w:tc>
          <w:tcPr>
            <w:tcW w:w="1531" w:type="dxa"/>
          </w:tcPr>
          <w:p w:rsidR="00982BE3" w:rsidRDefault="00982BE3">
            <w:pPr>
              <w:pStyle w:val="ConsPlusNormal"/>
            </w:pPr>
            <w:r>
              <w:t>25</w:t>
            </w:r>
          </w:p>
        </w:tc>
        <w:tc>
          <w:tcPr>
            <w:tcW w:w="1474" w:type="dxa"/>
          </w:tcPr>
          <w:p w:rsidR="00982BE3" w:rsidRDefault="00982BE3">
            <w:pPr>
              <w:pStyle w:val="ConsPlusNormal"/>
            </w:pPr>
            <w:r>
              <w:t>103677</w:t>
            </w:r>
          </w:p>
        </w:tc>
      </w:tr>
      <w:tr w:rsidR="00982BE3">
        <w:tc>
          <w:tcPr>
            <w:tcW w:w="4139" w:type="dxa"/>
          </w:tcPr>
          <w:p w:rsidR="00982BE3" w:rsidRDefault="00982BE3">
            <w:pPr>
              <w:pStyle w:val="ConsPlusNormal"/>
            </w:pPr>
            <w:r>
              <w:t>Педиатрия</w:t>
            </w:r>
          </w:p>
        </w:tc>
        <w:tc>
          <w:tcPr>
            <w:tcW w:w="1247" w:type="dxa"/>
          </w:tcPr>
          <w:p w:rsidR="00982BE3" w:rsidRDefault="00982BE3">
            <w:pPr>
              <w:pStyle w:val="ConsPlusNormal"/>
            </w:pPr>
            <w:r>
              <w:t>31</w:t>
            </w:r>
          </w:p>
        </w:tc>
        <w:tc>
          <w:tcPr>
            <w:tcW w:w="1531" w:type="dxa"/>
          </w:tcPr>
          <w:p w:rsidR="00982BE3" w:rsidRDefault="00982BE3">
            <w:pPr>
              <w:pStyle w:val="ConsPlusNormal"/>
            </w:pPr>
            <w:r>
              <w:t>39</w:t>
            </w:r>
          </w:p>
        </w:tc>
        <w:tc>
          <w:tcPr>
            <w:tcW w:w="1474" w:type="dxa"/>
          </w:tcPr>
          <w:p w:rsidR="00982BE3" w:rsidRDefault="00982BE3">
            <w:pPr>
              <w:pStyle w:val="ConsPlusNormal"/>
            </w:pPr>
            <w:r>
              <w:t>100181</w:t>
            </w:r>
          </w:p>
        </w:tc>
      </w:tr>
      <w:tr w:rsidR="00982BE3">
        <w:tc>
          <w:tcPr>
            <w:tcW w:w="4139" w:type="dxa"/>
          </w:tcPr>
          <w:p w:rsidR="00982BE3" w:rsidRDefault="00982BE3">
            <w:pPr>
              <w:pStyle w:val="ConsPlusNormal"/>
            </w:pPr>
            <w:r>
              <w:t>Педиатрия</w:t>
            </w:r>
          </w:p>
        </w:tc>
        <w:tc>
          <w:tcPr>
            <w:tcW w:w="1247" w:type="dxa"/>
          </w:tcPr>
          <w:p w:rsidR="00982BE3" w:rsidRDefault="00982BE3">
            <w:pPr>
              <w:pStyle w:val="ConsPlusNormal"/>
            </w:pPr>
            <w:r>
              <w:t>32</w:t>
            </w:r>
          </w:p>
        </w:tc>
        <w:tc>
          <w:tcPr>
            <w:tcW w:w="1531" w:type="dxa"/>
          </w:tcPr>
          <w:p w:rsidR="00982BE3" w:rsidRDefault="00982BE3">
            <w:pPr>
              <w:pStyle w:val="ConsPlusNormal"/>
            </w:pPr>
            <w:r>
              <w:t>23</w:t>
            </w:r>
          </w:p>
        </w:tc>
        <w:tc>
          <w:tcPr>
            <w:tcW w:w="1474" w:type="dxa"/>
          </w:tcPr>
          <w:p w:rsidR="00982BE3" w:rsidRDefault="00982BE3">
            <w:pPr>
              <w:pStyle w:val="ConsPlusNormal"/>
            </w:pPr>
            <w:r>
              <w:t>204732</w:t>
            </w:r>
          </w:p>
        </w:tc>
      </w:tr>
      <w:tr w:rsidR="00982BE3">
        <w:tc>
          <w:tcPr>
            <w:tcW w:w="4139" w:type="dxa"/>
          </w:tcPr>
          <w:p w:rsidR="00982BE3" w:rsidRDefault="00982BE3">
            <w:pPr>
              <w:pStyle w:val="ConsPlusNormal"/>
            </w:pPr>
            <w:r>
              <w:t>Педиатрия</w:t>
            </w:r>
          </w:p>
        </w:tc>
        <w:tc>
          <w:tcPr>
            <w:tcW w:w="1247" w:type="dxa"/>
          </w:tcPr>
          <w:p w:rsidR="00982BE3" w:rsidRDefault="00982BE3">
            <w:pPr>
              <w:pStyle w:val="ConsPlusNormal"/>
            </w:pPr>
            <w:r>
              <w:t>33</w:t>
            </w:r>
          </w:p>
        </w:tc>
        <w:tc>
          <w:tcPr>
            <w:tcW w:w="1531" w:type="dxa"/>
          </w:tcPr>
          <w:p w:rsidR="00982BE3" w:rsidRDefault="00982BE3">
            <w:pPr>
              <w:pStyle w:val="ConsPlusNormal"/>
            </w:pPr>
            <w:r>
              <w:t>34</w:t>
            </w:r>
          </w:p>
        </w:tc>
        <w:tc>
          <w:tcPr>
            <w:tcW w:w="1474" w:type="dxa"/>
          </w:tcPr>
          <w:p w:rsidR="00982BE3" w:rsidRDefault="00982BE3">
            <w:pPr>
              <w:pStyle w:val="ConsPlusNormal"/>
            </w:pPr>
            <w:r>
              <w:t>118514</w:t>
            </w:r>
          </w:p>
        </w:tc>
      </w:tr>
      <w:tr w:rsidR="00982BE3">
        <w:tc>
          <w:tcPr>
            <w:tcW w:w="4139" w:type="dxa"/>
          </w:tcPr>
          <w:p w:rsidR="00982BE3" w:rsidRDefault="00982BE3">
            <w:pPr>
              <w:pStyle w:val="ConsPlusNormal"/>
            </w:pPr>
            <w:r>
              <w:t>Педиатрия</w:t>
            </w:r>
          </w:p>
        </w:tc>
        <w:tc>
          <w:tcPr>
            <w:tcW w:w="1247" w:type="dxa"/>
          </w:tcPr>
          <w:p w:rsidR="00982BE3" w:rsidRDefault="00982BE3">
            <w:pPr>
              <w:pStyle w:val="ConsPlusNormal"/>
            </w:pPr>
            <w:r>
              <w:t>34</w:t>
            </w:r>
          </w:p>
        </w:tc>
        <w:tc>
          <w:tcPr>
            <w:tcW w:w="1531" w:type="dxa"/>
          </w:tcPr>
          <w:p w:rsidR="00982BE3" w:rsidRDefault="00982BE3">
            <w:pPr>
              <w:pStyle w:val="ConsPlusNormal"/>
            </w:pPr>
            <w:r>
              <w:t>22</w:t>
            </w:r>
          </w:p>
        </w:tc>
        <w:tc>
          <w:tcPr>
            <w:tcW w:w="1474" w:type="dxa"/>
          </w:tcPr>
          <w:p w:rsidR="00982BE3" w:rsidRDefault="00982BE3">
            <w:pPr>
              <w:pStyle w:val="ConsPlusNormal"/>
            </w:pPr>
            <w:r>
              <w:t>202911</w:t>
            </w:r>
          </w:p>
        </w:tc>
      </w:tr>
      <w:tr w:rsidR="00982BE3">
        <w:tc>
          <w:tcPr>
            <w:tcW w:w="4139" w:type="dxa"/>
          </w:tcPr>
          <w:p w:rsidR="00982BE3" w:rsidRDefault="00982BE3">
            <w:pPr>
              <w:pStyle w:val="ConsPlusNormal"/>
            </w:pPr>
            <w:r>
              <w:t>Педиатрия</w:t>
            </w:r>
          </w:p>
        </w:tc>
        <w:tc>
          <w:tcPr>
            <w:tcW w:w="1247" w:type="dxa"/>
          </w:tcPr>
          <w:p w:rsidR="00982BE3" w:rsidRDefault="00982BE3">
            <w:pPr>
              <w:pStyle w:val="ConsPlusNormal"/>
            </w:pPr>
            <w:r>
              <w:t>35</w:t>
            </w:r>
          </w:p>
        </w:tc>
        <w:tc>
          <w:tcPr>
            <w:tcW w:w="1531" w:type="dxa"/>
          </w:tcPr>
          <w:p w:rsidR="00982BE3" w:rsidRDefault="00982BE3">
            <w:pPr>
              <w:pStyle w:val="ConsPlusNormal"/>
            </w:pPr>
            <w:r>
              <w:t>19</w:t>
            </w:r>
          </w:p>
        </w:tc>
        <w:tc>
          <w:tcPr>
            <w:tcW w:w="1474" w:type="dxa"/>
          </w:tcPr>
          <w:p w:rsidR="00982BE3" w:rsidRDefault="00982BE3">
            <w:pPr>
              <w:pStyle w:val="ConsPlusNormal"/>
            </w:pPr>
            <w:r>
              <w:t>201516</w:t>
            </w:r>
          </w:p>
        </w:tc>
      </w:tr>
      <w:tr w:rsidR="00982BE3">
        <w:tc>
          <w:tcPr>
            <w:tcW w:w="4139" w:type="dxa"/>
          </w:tcPr>
          <w:p w:rsidR="00982BE3" w:rsidRDefault="00982BE3">
            <w:pPr>
              <w:pStyle w:val="ConsPlusNormal"/>
            </w:pPr>
            <w:r>
              <w:t>Ревматология</w:t>
            </w:r>
          </w:p>
        </w:tc>
        <w:tc>
          <w:tcPr>
            <w:tcW w:w="1247" w:type="dxa"/>
          </w:tcPr>
          <w:p w:rsidR="00982BE3" w:rsidRDefault="00982BE3">
            <w:pPr>
              <w:pStyle w:val="ConsPlusNormal"/>
            </w:pPr>
            <w:r>
              <w:t>36</w:t>
            </w:r>
          </w:p>
        </w:tc>
        <w:tc>
          <w:tcPr>
            <w:tcW w:w="1531" w:type="dxa"/>
          </w:tcPr>
          <w:p w:rsidR="00982BE3" w:rsidRDefault="00982BE3">
            <w:pPr>
              <w:pStyle w:val="ConsPlusNormal"/>
            </w:pPr>
            <w:r>
              <w:t>36</w:t>
            </w:r>
          </w:p>
        </w:tc>
        <w:tc>
          <w:tcPr>
            <w:tcW w:w="1474" w:type="dxa"/>
          </w:tcPr>
          <w:p w:rsidR="00982BE3" w:rsidRDefault="00982BE3">
            <w:pPr>
              <w:pStyle w:val="ConsPlusNormal"/>
            </w:pPr>
            <w:r>
              <w:t>159065</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37</w:t>
            </w:r>
          </w:p>
        </w:tc>
        <w:tc>
          <w:tcPr>
            <w:tcW w:w="1531" w:type="dxa"/>
          </w:tcPr>
          <w:p w:rsidR="00982BE3" w:rsidRDefault="00982BE3">
            <w:pPr>
              <w:pStyle w:val="ConsPlusNormal"/>
            </w:pPr>
            <w:r>
              <w:t>56</w:t>
            </w:r>
          </w:p>
        </w:tc>
        <w:tc>
          <w:tcPr>
            <w:tcW w:w="1474" w:type="dxa"/>
          </w:tcPr>
          <w:p w:rsidR="00982BE3" w:rsidRDefault="00982BE3">
            <w:pPr>
              <w:pStyle w:val="ConsPlusNormal"/>
            </w:pPr>
            <w:r>
              <w:t>193823</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38</w:t>
            </w:r>
          </w:p>
        </w:tc>
        <w:tc>
          <w:tcPr>
            <w:tcW w:w="1531" w:type="dxa"/>
          </w:tcPr>
          <w:p w:rsidR="00982BE3" w:rsidRDefault="00982BE3">
            <w:pPr>
              <w:pStyle w:val="ConsPlusNormal"/>
            </w:pPr>
            <w:r>
              <w:t>50</w:t>
            </w:r>
          </w:p>
        </w:tc>
        <w:tc>
          <w:tcPr>
            <w:tcW w:w="1474" w:type="dxa"/>
          </w:tcPr>
          <w:p w:rsidR="00982BE3" w:rsidRDefault="00982BE3">
            <w:pPr>
              <w:pStyle w:val="ConsPlusNormal"/>
            </w:pPr>
            <w:r>
              <w:t>223668</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39</w:t>
            </w:r>
          </w:p>
        </w:tc>
        <w:tc>
          <w:tcPr>
            <w:tcW w:w="1531" w:type="dxa"/>
          </w:tcPr>
          <w:p w:rsidR="00982BE3" w:rsidRDefault="00982BE3">
            <w:pPr>
              <w:pStyle w:val="ConsPlusNormal"/>
            </w:pPr>
            <w:r>
              <w:t>44</w:t>
            </w:r>
          </w:p>
        </w:tc>
        <w:tc>
          <w:tcPr>
            <w:tcW w:w="1474" w:type="dxa"/>
          </w:tcPr>
          <w:p w:rsidR="00982BE3" w:rsidRDefault="00982BE3">
            <w:pPr>
              <w:pStyle w:val="ConsPlusNormal"/>
            </w:pPr>
            <w:r>
              <w:t>253052</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40</w:t>
            </w:r>
          </w:p>
        </w:tc>
        <w:tc>
          <w:tcPr>
            <w:tcW w:w="1531" w:type="dxa"/>
          </w:tcPr>
          <w:p w:rsidR="00982BE3" w:rsidRDefault="00982BE3">
            <w:pPr>
              <w:pStyle w:val="ConsPlusNormal"/>
            </w:pPr>
            <w:r>
              <w:t>54</w:t>
            </w:r>
          </w:p>
        </w:tc>
        <w:tc>
          <w:tcPr>
            <w:tcW w:w="1474" w:type="dxa"/>
          </w:tcPr>
          <w:p w:rsidR="00982BE3" w:rsidRDefault="00982BE3">
            <w:pPr>
              <w:pStyle w:val="ConsPlusNormal"/>
            </w:pPr>
            <w:r>
              <w:t>143936</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41</w:t>
            </w:r>
          </w:p>
        </w:tc>
        <w:tc>
          <w:tcPr>
            <w:tcW w:w="1531" w:type="dxa"/>
          </w:tcPr>
          <w:p w:rsidR="00982BE3" w:rsidRDefault="00982BE3">
            <w:pPr>
              <w:pStyle w:val="ConsPlusNormal"/>
            </w:pPr>
            <w:r>
              <w:t>46</w:t>
            </w:r>
          </w:p>
        </w:tc>
        <w:tc>
          <w:tcPr>
            <w:tcW w:w="1474" w:type="dxa"/>
          </w:tcPr>
          <w:p w:rsidR="00982BE3" w:rsidRDefault="00982BE3">
            <w:pPr>
              <w:pStyle w:val="ConsPlusNormal"/>
            </w:pPr>
            <w:r>
              <w:t>173744</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42</w:t>
            </w:r>
          </w:p>
        </w:tc>
        <w:tc>
          <w:tcPr>
            <w:tcW w:w="1531" w:type="dxa"/>
          </w:tcPr>
          <w:p w:rsidR="00982BE3" w:rsidRDefault="00982BE3">
            <w:pPr>
              <w:pStyle w:val="ConsPlusNormal"/>
            </w:pPr>
            <w:r>
              <w:t>34</w:t>
            </w:r>
          </w:p>
        </w:tc>
        <w:tc>
          <w:tcPr>
            <w:tcW w:w="1474" w:type="dxa"/>
          </w:tcPr>
          <w:p w:rsidR="00982BE3" w:rsidRDefault="00982BE3">
            <w:pPr>
              <w:pStyle w:val="ConsPlusNormal"/>
            </w:pPr>
            <w:r>
              <w:t>215487</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43</w:t>
            </w:r>
          </w:p>
        </w:tc>
        <w:tc>
          <w:tcPr>
            <w:tcW w:w="1531" w:type="dxa"/>
          </w:tcPr>
          <w:p w:rsidR="00982BE3" w:rsidRDefault="00982BE3">
            <w:pPr>
              <w:pStyle w:val="ConsPlusNormal"/>
            </w:pPr>
            <w:r>
              <w:t>20</w:t>
            </w:r>
          </w:p>
        </w:tc>
        <w:tc>
          <w:tcPr>
            <w:tcW w:w="1474" w:type="dxa"/>
          </w:tcPr>
          <w:p w:rsidR="00982BE3" w:rsidRDefault="00982BE3">
            <w:pPr>
              <w:pStyle w:val="ConsPlusNormal"/>
            </w:pPr>
            <w:r>
              <w:t>131901</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44</w:t>
            </w:r>
          </w:p>
        </w:tc>
        <w:tc>
          <w:tcPr>
            <w:tcW w:w="1531" w:type="dxa"/>
          </w:tcPr>
          <w:p w:rsidR="00982BE3" w:rsidRDefault="00982BE3">
            <w:pPr>
              <w:pStyle w:val="ConsPlusNormal"/>
            </w:pPr>
            <w:r>
              <w:t>17</w:t>
            </w:r>
          </w:p>
        </w:tc>
        <w:tc>
          <w:tcPr>
            <w:tcW w:w="1474" w:type="dxa"/>
          </w:tcPr>
          <w:p w:rsidR="00982BE3" w:rsidRDefault="00982BE3">
            <w:pPr>
              <w:pStyle w:val="ConsPlusNormal"/>
            </w:pPr>
            <w:r>
              <w:t>156435</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45</w:t>
            </w:r>
          </w:p>
        </w:tc>
        <w:tc>
          <w:tcPr>
            <w:tcW w:w="1531" w:type="dxa"/>
          </w:tcPr>
          <w:p w:rsidR="00982BE3" w:rsidRDefault="00982BE3">
            <w:pPr>
              <w:pStyle w:val="ConsPlusNormal"/>
            </w:pPr>
            <w:r>
              <w:t>14</w:t>
            </w:r>
          </w:p>
        </w:tc>
        <w:tc>
          <w:tcPr>
            <w:tcW w:w="1474" w:type="dxa"/>
          </w:tcPr>
          <w:p w:rsidR="00982BE3" w:rsidRDefault="00982BE3">
            <w:pPr>
              <w:pStyle w:val="ConsPlusNormal"/>
            </w:pPr>
            <w:r>
              <w:t>194156</w:t>
            </w:r>
          </w:p>
        </w:tc>
      </w:tr>
      <w:tr w:rsidR="00982BE3">
        <w:tc>
          <w:tcPr>
            <w:tcW w:w="4139" w:type="dxa"/>
          </w:tcPr>
          <w:p w:rsidR="00982BE3" w:rsidRDefault="00982BE3">
            <w:pPr>
              <w:pStyle w:val="ConsPlusNormal"/>
            </w:pPr>
            <w:r>
              <w:lastRenderedPageBreak/>
              <w:t>Сердечно-сосудистая хирургия</w:t>
            </w:r>
          </w:p>
        </w:tc>
        <w:tc>
          <w:tcPr>
            <w:tcW w:w="1247" w:type="dxa"/>
          </w:tcPr>
          <w:p w:rsidR="00982BE3" w:rsidRDefault="00982BE3">
            <w:pPr>
              <w:pStyle w:val="ConsPlusNormal"/>
            </w:pPr>
            <w:r>
              <w:t>46</w:t>
            </w:r>
          </w:p>
        </w:tc>
        <w:tc>
          <w:tcPr>
            <w:tcW w:w="1531" w:type="dxa"/>
          </w:tcPr>
          <w:p w:rsidR="00982BE3" w:rsidRDefault="00982BE3">
            <w:pPr>
              <w:pStyle w:val="ConsPlusNormal"/>
            </w:pPr>
            <w:r>
              <w:t>10</w:t>
            </w:r>
          </w:p>
        </w:tc>
        <w:tc>
          <w:tcPr>
            <w:tcW w:w="1474" w:type="dxa"/>
          </w:tcPr>
          <w:p w:rsidR="00982BE3" w:rsidRDefault="00982BE3">
            <w:pPr>
              <w:pStyle w:val="ConsPlusNormal"/>
            </w:pPr>
            <w:r>
              <w:t>275685</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47</w:t>
            </w:r>
          </w:p>
        </w:tc>
        <w:tc>
          <w:tcPr>
            <w:tcW w:w="1531" w:type="dxa"/>
          </w:tcPr>
          <w:p w:rsidR="00982BE3" w:rsidRDefault="00982BE3">
            <w:pPr>
              <w:pStyle w:val="ConsPlusNormal"/>
            </w:pPr>
            <w:r>
              <w:t>10</w:t>
            </w:r>
          </w:p>
        </w:tc>
        <w:tc>
          <w:tcPr>
            <w:tcW w:w="1474" w:type="dxa"/>
          </w:tcPr>
          <w:p w:rsidR="00982BE3" w:rsidRDefault="00982BE3">
            <w:pPr>
              <w:pStyle w:val="ConsPlusNormal"/>
            </w:pPr>
            <w:r>
              <w:t>300847</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48</w:t>
            </w:r>
          </w:p>
        </w:tc>
        <w:tc>
          <w:tcPr>
            <w:tcW w:w="1531" w:type="dxa"/>
          </w:tcPr>
          <w:p w:rsidR="00982BE3" w:rsidRDefault="00982BE3">
            <w:pPr>
              <w:pStyle w:val="ConsPlusNormal"/>
            </w:pPr>
            <w:r>
              <w:t>9</w:t>
            </w:r>
          </w:p>
        </w:tc>
        <w:tc>
          <w:tcPr>
            <w:tcW w:w="1474" w:type="dxa"/>
          </w:tcPr>
          <w:p w:rsidR="00982BE3" w:rsidRDefault="00982BE3">
            <w:pPr>
              <w:pStyle w:val="ConsPlusNormal"/>
            </w:pPr>
            <w:r>
              <w:t>330303</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49</w:t>
            </w:r>
          </w:p>
        </w:tc>
        <w:tc>
          <w:tcPr>
            <w:tcW w:w="1531" w:type="dxa"/>
          </w:tcPr>
          <w:p w:rsidR="00982BE3" w:rsidRDefault="00982BE3">
            <w:pPr>
              <w:pStyle w:val="ConsPlusNormal"/>
            </w:pPr>
            <w:r>
              <w:t>17</w:t>
            </w:r>
          </w:p>
        </w:tc>
        <w:tc>
          <w:tcPr>
            <w:tcW w:w="1474" w:type="dxa"/>
          </w:tcPr>
          <w:p w:rsidR="00982BE3" w:rsidRDefault="00982BE3">
            <w:pPr>
              <w:pStyle w:val="ConsPlusNormal"/>
            </w:pPr>
            <w:r>
              <w:t>164442</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50</w:t>
            </w:r>
          </w:p>
        </w:tc>
        <w:tc>
          <w:tcPr>
            <w:tcW w:w="1531" w:type="dxa"/>
          </w:tcPr>
          <w:p w:rsidR="00982BE3" w:rsidRDefault="00982BE3">
            <w:pPr>
              <w:pStyle w:val="ConsPlusNormal"/>
            </w:pPr>
            <w:r>
              <w:t>15</w:t>
            </w:r>
          </w:p>
        </w:tc>
        <w:tc>
          <w:tcPr>
            <w:tcW w:w="1474" w:type="dxa"/>
          </w:tcPr>
          <w:p w:rsidR="00982BE3" w:rsidRDefault="00982BE3">
            <w:pPr>
              <w:pStyle w:val="ConsPlusNormal"/>
            </w:pPr>
            <w:r>
              <w:t>306345</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51</w:t>
            </w:r>
          </w:p>
        </w:tc>
        <w:tc>
          <w:tcPr>
            <w:tcW w:w="1531" w:type="dxa"/>
          </w:tcPr>
          <w:p w:rsidR="00982BE3" w:rsidRDefault="00982BE3">
            <w:pPr>
              <w:pStyle w:val="ConsPlusNormal"/>
            </w:pPr>
            <w:r>
              <w:t>38</w:t>
            </w:r>
          </w:p>
        </w:tc>
        <w:tc>
          <w:tcPr>
            <w:tcW w:w="1474" w:type="dxa"/>
          </w:tcPr>
          <w:p w:rsidR="00982BE3" w:rsidRDefault="00982BE3">
            <w:pPr>
              <w:pStyle w:val="ConsPlusNormal"/>
            </w:pPr>
            <w:r>
              <w:t>248028</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52</w:t>
            </w:r>
          </w:p>
        </w:tc>
        <w:tc>
          <w:tcPr>
            <w:tcW w:w="1531" w:type="dxa"/>
          </w:tcPr>
          <w:p w:rsidR="00982BE3" w:rsidRDefault="00982BE3">
            <w:pPr>
              <w:pStyle w:val="ConsPlusNormal"/>
            </w:pPr>
            <w:r>
              <w:t>17</w:t>
            </w:r>
          </w:p>
        </w:tc>
        <w:tc>
          <w:tcPr>
            <w:tcW w:w="1474" w:type="dxa"/>
          </w:tcPr>
          <w:p w:rsidR="00982BE3" w:rsidRDefault="00982BE3">
            <w:pPr>
              <w:pStyle w:val="ConsPlusNormal"/>
            </w:pPr>
            <w:r>
              <w:t>781054</w:t>
            </w:r>
          </w:p>
        </w:tc>
      </w:tr>
      <w:tr w:rsidR="00982BE3">
        <w:tc>
          <w:tcPr>
            <w:tcW w:w="4139" w:type="dxa"/>
          </w:tcPr>
          <w:p w:rsidR="00982BE3" w:rsidRDefault="00982BE3">
            <w:pPr>
              <w:pStyle w:val="ConsPlusNormal"/>
            </w:pPr>
            <w:r>
              <w:t>Сердечно-сосудистая хирургия</w:t>
            </w:r>
          </w:p>
        </w:tc>
        <w:tc>
          <w:tcPr>
            <w:tcW w:w="1247" w:type="dxa"/>
          </w:tcPr>
          <w:p w:rsidR="00982BE3" w:rsidRDefault="00982BE3">
            <w:pPr>
              <w:pStyle w:val="ConsPlusNormal"/>
            </w:pPr>
            <w:r>
              <w:t>53</w:t>
            </w:r>
          </w:p>
        </w:tc>
        <w:tc>
          <w:tcPr>
            <w:tcW w:w="1531" w:type="dxa"/>
          </w:tcPr>
          <w:p w:rsidR="00982BE3" w:rsidRDefault="00982BE3">
            <w:pPr>
              <w:pStyle w:val="ConsPlusNormal"/>
            </w:pPr>
            <w:r>
              <w:t>52</w:t>
            </w:r>
          </w:p>
        </w:tc>
        <w:tc>
          <w:tcPr>
            <w:tcW w:w="1474" w:type="dxa"/>
          </w:tcPr>
          <w:p w:rsidR="00982BE3" w:rsidRDefault="00982BE3">
            <w:pPr>
              <w:pStyle w:val="ConsPlusNormal"/>
            </w:pPr>
            <w:r>
              <w:t>433017</w:t>
            </w:r>
          </w:p>
        </w:tc>
      </w:tr>
      <w:tr w:rsidR="00982BE3">
        <w:tc>
          <w:tcPr>
            <w:tcW w:w="4139" w:type="dxa"/>
          </w:tcPr>
          <w:p w:rsidR="00982BE3" w:rsidRDefault="00982BE3">
            <w:pPr>
              <w:pStyle w:val="ConsPlusNormal"/>
            </w:pPr>
            <w:r>
              <w:t>Торакальная хирургия</w:t>
            </w:r>
          </w:p>
        </w:tc>
        <w:tc>
          <w:tcPr>
            <w:tcW w:w="1247" w:type="dxa"/>
          </w:tcPr>
          <w:p w:rsidR="00982BE3" w:rsidRDefault="00982BE3">
            <w:pPr>
              <w:pStyle w:val="ConsPlusNormal"/>
            </w:pPr>
            <w:r>
              <w:t>54</w:t>
            </w:r>
          </w:p>
        </w:tc>
        <w:tc>
          <w:tcPr>
            <w:tcW w:w="1531" w:type="dxa"/>
          </w:tcPr>
          <w:p w:rsidR="00982BE3" w:rsidRDefault="00982BE3">
            <w:pPr>
              <w:pStyle w:val="ConsPlusNormal"/>
            </w:pPr>
            <w:r>
              <w:t>18</w:t>
            </w:r>
          </w:p>
        </w:tc>
        <w:tc>
          <w:tcPr>
            <w:tcW w:w="1474" w:type="dxa"/>
          </w:tcPr>
          <w:p w:rsidR="00982BE3" w:rsidRDefault="00982BE3">
            <w:pPr>
              <w:pStyle w:val="ConsPlusNormal"/>
            </w:pPr>
            <w:r>
              <w:t>169749</w:t>
            </w:r>
          </w:p>
        </w:tc>
      </w:tr>
      <w:tr w:rsidR="00982BE3">
        <w:tc>
          <w:tcPr>
            <w:tcW w:w="4139" w:type="dxa"/>
          </w:tcPr>
          <w:p w:rsidR="00982BE3" w:rsidRDefault="00982BE3">
            <w:pPr>
              <w:pStyle w:val="ConsPlusNormal"/>
            </w:pPr>
            <w:r>
              <w:t>Торакальная хирургия</w:t>
            </w:r>
          </w:p>
        </w:tc>
        <w:tc>
          <w:tcPr>
            <w:tcW w:w="1247" w:type="dxa"/>
          </w:tcPr>
          <w:p w:rsidR="00982BE3" w:rsidRDefault="00982BE3">
            <w:pPr>
              <w:pStyle w:val="ConsPlusNormal"/>
            </w:pPr>
            <w:r>
              <w:t>55</w:t>
            </w:r>
          </w:p>
        </w:tc>
        <w:tc>
          <w:tcPr>
            <w:tcW w:w="1531" w:type="dxa"/>
          </w:tcPr>
          <w:p w:rsidR="00982BE3" w:rsidRDefault="00982BE3">
            <w:pPr>
              <w:pStyle w:val="ConsPlusNormal"/>
            </w:pPr>
            <w:r>
              <w:t>15</w:t>
            </w:r>
          </w:p>
        </w:tc>
        <w:tc>
          <w:tcPr>
            <w:tcW w:w="1474" w:type="dxa"/>
          </w:tcPr>
          <w:p w:rsidR="00982BE3" w:rsidRDefault="00982BE3">
            <w:pPr>
              <w:pStyle w:val="ConsPlusNormal"/>
            </w:pPr>
            <w:r>
              <w:t>295202</w:t>
            </w:r>
          </w:p>
        </w:tc>
      </w:tr>
      <w:tr w:rsidR="00982BE3">
        <w:tc>
          <w:tcPr>
            <w:tcW w:w="4139" w:type="dxa"/>
          </w:tcPr>
          <w:p w:rsidR="00982BE3" w:rsidRDefault="00982BE3">
            <w:pPr>
              <w:pStyle w:val="ConsPlusNormal"/>
            </w:pPr>
            <w:r>
              <w:t>Травматология и ортопедия</w:t>
            </w:r>
          </w:p>
        </w:tc>
        <w:tc>
          <w:tcPr>
            <w:tcW w:w="1247" w:type="dxa"/>
          </w:tcPr>
          <w:p w:rsidR="00982BE3" w:rsidRDefault="00982BE3">
            <w:pPr>
              <w:pStyle w:val="ConsPlusNormal"/>
            </w:pPr>
            <w:r>
              <w:t>56</w:t>
            </w:r>
          </w:p>
        </w:tc>
        <w:tc>
          <w:tcPr>
            <w:tcW w:w="1531" w:type="dxa"/>
          </w:tcPr>
          <w:p w:rsidR="00982BE3" w:rsidRDefault="00982BE3">
            <w:pPr>
              <w:pStyle w:val="ConsPlusNormal"/>
            </w:pPr>
            <w:r>
              <w:t>25</w:t>
            </w:r>
          </w:p>
        </w:tc>
        <w:tc>
          <w:tcPr>
            <w:tcW w:w="1474" w:type="dxa"/>
          </w:tcPr>
          <w:p w:rsidR="00982BE3" w:rsidRDefault="00982BE3">
            <w:pPr>
              <w:pStyle w:val="ConsPlusNormal"/>
            </w:pPr>
            <w:r>
              <w:t>159812</w:t>
            </w:r>
          </w:p>
        </w:tc>
      </w:tr>
      <w:tr w:rsidR="00982BE3">
        <w:tc>
          <w:tcPr>
            <w:tcW w:w="4139" w:type="dxa"/>
          </w:tcPr>
          <w:p w:rsidR="00982BE3" w:rsidRDefault="00982BE3">
            <w:pPr>
              <w:pStyle w:val="ConsPlusNormal"/>
            </w:pPr>
            <w:r>
              <w:t>Травматология и ортопедия</w:t>
            </w:r>
          </w:p>
        </w:tc>
        <w:tc>
          <w:tcPr>
            <w:tcW w:w="1247" w:type="dxa"/>
          </w:tcPr>
          <w:p w:rsidR="00982BE3" w:rsidRDefault="00982BE3">
            <w:pPr>
              <w:pStyle w:val="ConsPlusNormal"/>
            </w:pPr>
            <w:r>
              <w:t>57</w:t>
            </w:r>
          </w:p>
        </w:tc>
        <w:tc>
          <w:tcPr>
            <w:tcW w:w="1531" w:type="dxa"/>
          </w:tcPr>
          <w:p w:rsidR="00982BE3" w:rsidRDefault="00982BE3">
            <w:pPr>
              <w:pStyle w:val="ConsPlusNormal"/>
            </w:pPr>
            <w:r>
              <w:t>33</w:t>
            </w:r>
          </w:p>
        </w:tc>
        <w:tc>
          <w:tcPr>
            <w:tcW w:w="1474" w:type="dxa"/>
          </w:tcPr>
          <w:p w:rsidR="00982BE3" w:rsidRDefault="00982BE3">
            <w:pPr>
              <w:pStyle w:val="ConsPlusNormal"/>
            </w:pPr>
            <w:r>
              <w:t>327756</w:t>
            </w:r>
          </w:p>
        </w:tc>
      </w:tr>
      <w:tr w:rsidR="00982BE3">
        <w:tc>
          <w:tcPr>
            <w:tcW w:w="4139" w:type="dxa"/>
          </w:tcPr>
          <w:p w:rsidR="00982BE3" w:rsidRDefault="00982BE3">
            <w:pPr>
              <w:pStyle w:val="ConsPlusNormal"/>
            </w:pPr>
            <w:r>
              <w:t>Травматология и ортопедия</w:t>
            </w:r>
          </w:p>
        </w:tc>
        <w:tc>
          <w:tcPr>
            <w:tcW w:w="1247" w:type="dxa"/>
          </w:tcPr>
          <w:p w:rsidR="00982BE3" w:rsidRDefault="00982BE3">
            <w:pPr>
              <w:pStyle w:val="ConsPlusNormal"/>
            </w:pPr>
            <w:r>
              <w:t>58</w:t>
            </w:r>
          </w:p>
        </w:tc>
        <w:tc>
          <w:tcPr>
            <w:tcW w:w="1531" w:type="dxa"/>
          </w:tcPr>
          <w:p w:rsidR="00982BE3" w:rsidRDefault="00982BE3">
            <w:pPr>
              <w:pStyle w:val="ConsPlusNormal"/>
            </w:pPr>
            <w:r>
              <w:t>23</w:t>
            </w:r>
          </w:p>
        </w:tc>
        <w:tc>
          <w:tcPr>
            <w:tcW w:w="1474" w:type="dxa"/>
          </w:tcPr>
          <w:p w:rsidR="00982BE3" w:rsidRDefault="00982BE3">
            <w:pPr>
              <w:pStyle w:val="ConsPlusNormal"/>
            </w:pPr>
            <w:r>
              <w:t>188645</w:t>
            </w:r>
          </w:p>
        </w:tc>
      </w:tr>
      <w:tr w:rsidR="00982BE3">
        <w:tc>
          <w:tcPr>
            <w:tcW w:w="4139" w:type="dxa"/>
          </w:tcPr>
          <w:p w:rsidR="00982BE3" w:rsidRDefault="00982BE3">
            <w:pPr>
              <w:pStyle w:val="ConsPlusNormal"/>
            </w:pPr>
            <w:r>
              <w:t>Травматология и ортопедия</w:t>
            </w:r>
          </w:p>
        </w:tc>
        <w:tc>
          <w:tcPr>
            <w:tcW w:w="1247" w:type="dxa"/>
          </w:tcPr>
          <w:p w:rsidR="00982BE3" w:rsidRDefault="00982BE3">
            <w:pPr>
              <w:pStyle w:val="ConsPlusNormal"/>
            </w:pPr>
            <w:r>
              <w:t>59</w:t>
            </w:r>
          </w:p>
        </w:tc>
        <w:tc>
          <w:tcPr>
            <w:tcW w:w="1531" w:type="dxa"/>
          </w:tcPr>
          <w:p w:rsidR="00982BE3" w:rsidRDefault="00982BE3">
            <w:pPr>
              <w:pStyle w:val="ConsPlusNormal"/>
            </w:pPr>
            <w:r>
              <w:t>45</w:t>
            </w:r>
          </w:p>
        </w:tc>
        <w:tc>
          <w:tcPr>
            <w:tcW w:w="1474" w:type="dxa"/>
          </w:tcPr>
          <w:p w:rsidR="00982BE3" w:rsidRDefault="00982BE3">
            <w:pPr>
              <w:pStyle w:val="ConsPlusNormal"/>
            </w:pPr>
            <w:r>
              <w:t>254754</w:t>
            </w:r>
          </w:p>
        </w:tc>
      </w:tr>
      <w:tr w:rsidR="00982BE3">
        <w:tc>
          <w:tcPr>
            <w:tcW w:w="4139" w:type="dxa"/>
          </w:tcPr>
          <w:p w:rsidR="00982BE3" w:rsidRDefault="00982BE3">
            <w:pPr>
              <w:pStyle w:val="ConsPlusNormal"/>
            </w:pPr>
            <w:r>
              <w:t>Травматология и ортопедия</w:t>
            </w:r>
          </w:p>
        </w:tc>
        <w:tc>
          <w:tcPr>
            <w:tcW w:w="1247" w:type="dxa"/>
          </w:tcPr>
          <w:p w:rsidR="00982BE3" w:rsidRDefault="00982BE3">
            <w:pPr>
              <w:pStyle w:val="ConsPlusNormal"/>
            </w:pPr>
            <w:r>
              <w:t>60</w:t>
            </w:r>
          </w:p>
        </w:tc>
        <w:tc>
          <w:tcPr>
            <w:tcW w:w="1531" w:type="dxa"/>
          </w:tcPr>
          <w:p w:rsidR="00982BE3" w:rsidRDefault="00982BE3">
            <w:pPr>
              <w:pStyle w:val="ConsPlusNormal"/>
            </w:pPr>
            <w:r>
              <w:t>9</w:t>
            </w:r>
          </w:p>
        </w:tc>
        <w:tc>
          <w:tcPr>
            <w:tcW w:w="1474" w:type="dxa"/>
          </w:tcPr>
          <w:p w:rsidR="00982BE3" w:rsidRDefault="00982BE3">
            <w:pPr>
              <w:pStyle w:val="ConsPlusNormal"/>
            </w:pPr>
            <w:r>
              <w:t>399691</w:t>
            </w:r>
          </w:p>
        </w:tc>
      </w:tr>
      <w:tr w:rsidR="00982BE3">
        <w:tc>
          <w:tcPr>
            <w:tcW w:w="4139" w:type="dxa"/>
          </w:tcPr>
          <w:p w:rsidR="00982BE3" w:rsidRDefault="00982BE3">
            <w:pPr>
              <w:pStyle w:val="ConsPlusNormal"/>
            </w:pPr>
            <w:r>
              <w:t>Урология</w:t>
            </w:r>
          </w:p>
        </w:tc>
        <w:tc>
          <w:tcPr>
            <w:tcW w:w="1247" w:type="dxa"/>
          </w:tcPr>
          <w:p w:rsidR="00982BE3" w:rsidRDefault="00982BE3">
            <w:pPr>
              <w:pStyle w:val="ConsPlusNormal"/>
            </w:pPr>
            <w:r>
              <w:t>61</w:t>
            </w:r>
          </w:p>
        </w:tc>
        <w:tc>
          <w:tcPr>
            <w:tcW w:w="1531" w:type="dxa"/>
          </w:tcPr>
          <w:p w:rsidR="00982BE3" w:rsidRDefault="00982BE3">
            <w:pPr>
              <w:pStyle w:val="ConsPlusNormal"/>
            </w:pPr>
            <w:r>
              <w:t>29</w:t>
            </w:r>
          </w:p>
        </w:tc>
        <w:tc>
          <w:tcPr>
            <w:tcW w:w="1474" w:type="dxa"/>
          </w:tcPr>
          <w:p w:rsidR="00982BE3" w:rsidRDefault="00982BE3">
            <w:pPr>
              <w:pStyle w:val="ConsPlusNormal"/>
            </w:pPr>
            <w:r>
              <w:t>113171</w:t>
            </w:r>
          </w:p>
        </w:tc>
      </w:tr>
      <w:tr w:rsidR="00982BE3">
        <w:tc>
          <w:tcPr>
            <w:tcW w:w="4139" w:type="dxa"/>
          </w:tcPr>
          <w:p w:rsidR="00982BE3" w:rsidRDefault="00982BE3">
            <w:pPr>
              <w:pStyle w:val="ConsPlusNormal"/>
            </w:pPr>
            <w:r>
              <w:t>Урология</w:t>
            </w:r>
          </w:p>
        </w:tc>
        <w:tc>
          <w:tcPr>
            <w:tcW w:w="1247" w:type="dxa"/>
          </w:tcPr>
          <w:p w:rsidR="00982BE3" w:rsidRDefault="00982BE3">
            <w:pPr>
              <w:pStyle w:val="ConsPlusNormal"/>
            </w:pPr>
            <w:r>
              <w:t>62</w:t>
            </w:r>
          </w:p>
        </w:tc>
        <w:tc>
          <w:tcPr>
            <w:tcW w:w="1531" w:type="dxa"/>
          </w:tcPr>
          <w:p w:rsidR="00982BE3" w:rsidRDefault="00982BE3">
            <w:pPr>
              <w:pStyle w:val="ConsPlusNormal"/>
            </w:pPr>
            <w:r>
              <w:t>32</w:t>
            </w:r>
          </w:p>
        </w:tc>
        <w:tc>
          <w:tcPr>
            <w:tcW w:w="1474" w:type="dxa"/>
          </w:tcPr>
          <w:p w:rsidR="00982BE3" w:rsidRDefault="00982BE3">
            <w:pPr>
              <w:pStyle w:val="ConsPlusNormal"/>
            </w:pPr>
            <w:r>
              <w:t>167114</w:t>
            </w:r>
          </w:p>
        </w:tc>
      </w:tr>
      <w:tr w:rsidR="00982BE3">
        <w:tc>
          <w:tcPr>
            <w:tcW w:w="4139" w:type="dxa"/>
          </w:tcPr>
          <w:p w:rsidR="00982BE3" w:rsidRDefault="00982BE3">
            <w:pPr>
              <w:pStyle w:val="ConsPlusNormal"/>
            </w:pPr>
            <w:r>
              <w:t>Урология</w:t>
            </w:r>
          </w:p>
        </w:tc>
        <w:tc>
          <w:tcPr>
            <w:tcW w:w="1247" w:type="dxa"/>
          </w:tcPr>
          <w:p w:rsidR="00982BE3" w:rsidRDefault="00982BE3">
            <w:pPr>
              <w:pStyle w:val="ConsPlusNormal"/>
            </w:pPr>
            <w:r>
              <w:t>63</w:t>
            </w:r>
          </w:p>
        </w:tc>
        <w:tc>
          <w:tcPr>
            <w:tcW w:w="1531" w:type="dxa"/>
          </w:tcPr>
          <w:p w:rsidR="00982BE3" w:rsidRDefault="00982BE3">
            <w:pPr>
              <w:pStyle w:val="ConsPlusNormal"/>
            </w:pPr>
            <w:r>
              <w:t>20</w:t>
            </w:r>
          </w:p>
        </w:tc>
        <w:tc>
          <w:tcPr>
            <w:tcW w:w="1474" w:type="dxa"/>
          </w:tcPr>
          <w:p w:rsidR="00982BE3" w:rsidRDefault="00982BE3">
            <w:pPr>
              <w:pStyle w:val="ConsPlusNormal"/>
            </w:pPr>
            <w:r>
              <w:t>196934</w:t>
            </w:r>
          </w:p>
        </w:tc>
      </w:tr>
      <w:tr w:rsidR="00982BE3">
        <w:tc>
          <w:tcPr>
            <w:tcW w:w="4139" w:type="dxa"/>
          </w:tcPr>
          <w:p w:rsidR="00982BE3" w:rsidRDefault="00982BE3">
            <w:pPr>
              <w:pStyle w:val="ConsPlusNormal"/>
            </w:pPr>
            <w:r>
              <w:t>Урология</w:t>
            </w:r>
          </w:p>
        </w:tc>
        <w:tc>
          <w:tcPr>
            <w:tcW w:w="1247" w:type="dxa"/>
          </w:tcPr>
          <w:p w:rsidR="00982BE3" w:rsidRDefault="00982BE3">
            <w:pPr>
              <w:pStyle w:val="ConsPlusNormal"/>
            </w:pPr>
            <w:r>
              <w:t>64</w:t>
            </w:r>
          </w:p>
        </w:tc>
        <w:tc>
          <w:tcPr>
            <w:tcW w:w="1531" w:type="dxa"/>
          </w:tcPr>
          <w:p w:rsidR="00982BE3" w:rsidRDefault="00982BE3">
            <w:pPr>
              <w:pStyle w:val="ConsPlusNormal"/>
            </w:pPr>
            <w:r>
              <w:t>27</w:t>
            </w:r>
          </w:p>
        </w:tc>
        <w:tc>
          <w:tcPr>
            <w:tcW w:w="1474" w:type="dxa"/>
          </w:tcPr>
          <w:p w:rsidR="00982BE3" w:rsidRDefault="00982BE3">
            <w:pPr>
              <w:pStyle w:val="ConsPlusNormal"/>
            </w:pPr>
            <w:r>
              <w:t>213598</w:t>
            </w:r>
          </w:p>
        </w:tc>
      </w:tr>
      <w:tr w:rsidR="00982BE3">
        <w:tc>
          <w:tcPr>
            <w:tcW w:w="4139" w:type="dxa"/>
          </w:tcPr>
          <w:p w:rsidR="00982BE3" w:rsidRDefault="00982BE3">
            <w:pPr>
              <w:pStyle w:val="ConsPlusNormal"/>
            </w:pPr>
            <w:r>
              <w:t>Челюстно-лицевая хирургия</w:t>
            </w:r>
          </w:p>
        </w:tc>
        <w:tc>
          <w:tcPr>
            <w:tcW w:w="1247" w:type="dxa"/>
          </w:tcPr>
          <w:p w:rsidR="00982BE3" w:rsidRDefault="00982BE3">
            <w:pPr>
              <w:pStyle w:val="ConsPlusNormal"/>
            </w:pPr>
            <w:r>
              <w:t>65</w:t>
            </w:r>
          </w:p>
        </w:tc>
        <w:tc>
          <w:tcPr>
            <w:tcW w:w="1531" w:type="dxa"/>
          </w:tcPr>
          <w:p w:rsidR="00982BE3" w:rsidRDefault="00982BE3">
            <w:pPr>
              <w:pStyle w:val="ConsPlusNormal"/>
            </w:pPr>
            <w:r>
              <w:t>32</w:t>
            </w:r>
          </w:p>
        </w:tc>
        <w:tc>
          <w:tcPr>
            <w:tcW w:w="1474" w:type="dxa"/>
          </w:tcPr>
          <w:p w:rsidR="00982BE3" w:rsidRDefault="00982BE3">
            <w:pPr>
              <w:pStyle w:val="ConsPlusNormal"/>
            </w:pPr>
            <w:r>
              <w:t>147877</w:t>
            </w:r>
          </w:p>
        </w:tc>
      </w:tr>
      <w:tr w:rsidR="00982BE3">
        <w:tc>
          <w:tcPr>
            <w:tcW w:w="4139" w:type="dxa"/>
          </w:tcPr>
          <w:p w:rsidR="00982BE3" w:rsidRDefault="00982BE3">
            <w:pPr>
              <w:pStyle w:val="ConsPlusNormal"/>
            </w:pPr>
            <w:r>
              <w:t>Эндокринология</w:t>
            </w:r>
          </w:p>
        </w:tc>
        <w:tc>
          <w:tcPr>
            <w:tcW w:w="1247" w:type="dxa"/>
          </w:tcPr>
          <w:p w:rsidR="00982BE3" w:rsidRDefault="00982BE3">
            <w:pPr>
              <w:pStyle w:val="ConsPlusNormal"/>
            </w:pPr>
            <w:r>
              <w:t>66</w:t>
            </w:r>
          </w:p>
        </w:tc>
        <w:tc>
          <w:tcPr>
            <w:tcW w:w="1531" w:type="dxa"/>
          </w:tcPr>
          <w:p w:rsidR="00982BE3" w:rsidRDefault="00982BE3">
            <w:pPr>
              <w:pStyle w:val="ConsPlusNormal"/>
            </w:pPr>
            <w:r>
              <w:t>17</w:t>
            </w:r>
          </w:p>
        </w:tc>
        <w:tc>
          <w:tcPr>
            <w:tcW w:w="1474" w:type="dxa"/>
          </w:tcPr>
          <w:p w:rsidR="00982BE3" w:rsidRDefault="00982BE3">
            <w:pPr>
              <w:pStyle w:val="ConsPlusNormal"/>
            </w:pPr>
            <w:r>
              <w:t>220022</w:t>
            </w:r>
          </w:p>
        </w:tc>
      </w:tr>
      <w:tr w:rsidR="00982BE3">
        <w:tc>
          <w:tcPr>
            <w:tcW w:w="4139" w:type="dxa"/>
          </w:tcPr>
          <w:p w:rsidR="00982BE3" w:rsidRDefault="00982BE3">
            <w:pPr>
              <w:pStyle w:val="ConsPlusNormal"/>
            </w:pPr>
            <w:r>
              <w:t>Эндокринология</w:t>
            </w:r>
          </w:p>
        </w:tc>
        <w:tc>
          <w:tcPr>
            <w:tcW w:w="1247" w:type="dxa"/>
          </w:tcPr>
          <w:p w:rsidR="00982BE3" w:rsidRDefault="00982BE3">
            <w:pPr>
              <w:pStyle w:val="ConsPlusNormal"/>
            </w:pPr>
            <w:r>
              <w:t>67</w:t>
            </w:r>
          </w:p>
        </w:tc>
        <w:tc>
          <w:tcPr>
            <w:tcW w:w="1531" w:type="dxa"/>
          </w:tcPr>
          <w:p w:rsidR="00982BE3" w:rsidRDefault="00982BE3">
            <w:pPr>
              <w:pStyle w:val="ConsPlusNormal"/>
            </w:pPr>
            <w:r>
              <w:t>32</w:t>
            </w:r>
          </w:p>
        </w:tc>
        <w:tc>
          <w:tcPr>
            <w:tcW w:w="1474" w:type="dxa"/>
          </w:tcPr>
          <w:p w:rsidR="00982BE3" w:rsidRDefault="00982BE3">
            <w:pPr>
              <w:pStyle w:val="ConsPlusNormal"/>
            </w:pPr>
            <w:r>
              <w:t>122771</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11а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78" w:name="P32136"/>
      <w:bookmarkEnd w:id="78"/>
      <w:r>
        <w:t>ПЕРЕЧЕНЬ</w:t>
      </w:r>
    </w:p>
    <w:p w:rsidR="00982BE3" w:rsidRDefault="00982BE3">
      <w:pPr>
        <w:pStyle w:val="ConsPlusTitle"/>
        <w:jc w:val="center"/>
      </w:pPr>
      <w:r>
        <w:t>КСГ/КПГ И КОЭФФИЦИЕНТЫ ОТНОСИТЕЛЬНОЙ ЗАТРАТОЕМКОСТИ КСГ/КПГ</w:t>
      </w:r>
    </w:p>
    <w:p w:rsidR="00982BE3" w:rsidRDefault="00982BE3">
      <w:pPr>
        <w:pStyle w:val="ConsPlusTitle"/>
        <w:jc w:val="center"/>
      </w:pPr>
      <w:r>
        <w:t>(ДНЕВНОЙ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6">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4309"/>
        <w:gridCol w:w="1361"/>
        <w:gridCol w:w="1587"/>
        <w:gridCol w:w="1304"/>
        <w:gridCol w:w="1304"/>
      </w:tblGrid>
      <w:tr w:rsidR="00982BE3">
        <w:tc>
          <w:tcPr>
            <w:tcW w:w="680" w:type="dxa"/>
            <w:vMerge w:val="restart"/>
          </w:tcPr>
          <w:p w:rsidR="00982BE3" w:rsidRDefault="00982BE3">
            <w:pPr>
              <w:pStyle w:val="ConsPlusNormal"/>
              <w:jc w:val="center"/>
            </w:pPr>
            <w:r>
              <w:lastRenderedPageBreak/>
              <w:t>N п/п</w:t>
            </w:r>
          </w:p>
        </w:tc>
        <w:tc>
          <w:tcPr>
            <w:tcW w:w="1474" w:type="dxa"/>
            <w:vMerge w:val="restart"/>
          </w:tcPr>
          <w:p w:rsidR="00982BE3" w:rsidRDefault="00982BE3">
            <w:pPr>
              <w:pStyle w:val="ConsPlusNormal"/>
              <w:jc w:val="center"/>
            </w:pPr>
            <w:r>
              <w:t>Код</w:t>
            </w:r>
          </w:p>
        </w:tc>
        <w:tc>
          <w:tcPr>
            <w:tcW w:w="4309" w:type="dxa"/>
            <w:vMerge w:val="restart"/>
          </w:tcPr>
          <w:p w:rsidR="00982BE3" w:rsidRDefault="00982BE3">
            <w:pPr>
              <w:pStyle w:val="ConsPlusNormal"/>
              <w:jc w:val="center"/>
            </w:pPr>
            <w:r>
              <w:t>Профиль (КПГ) и КСГ</w:t>
            </w:r>
          </w:p>
        </w:tc>
        <w:tc>
          <w:tcPr>
            <w:tcW w:w="1361" w:type="dxa"/>
            <w:vMerge w:val="restart"/>
          </w:tcPr>
          <w:p w:rsidR="00982BE3" w:rsidRDefault="00982BE3">
            <w:pPr>
              <w:pStyle w:val="ConsPlusNormal"/>
              <w:jc w:val="center"/>
            </w:pPr>
            <w:r>
              <w:t>Коэффициент относительной затратоемкости КСГ/КПГ</w:t>
            </w:r>
          </w:p>
        </w:tc>
        <w:tc>
          <w:tcPr>
            <w:tcW w:w="1587" w:type="dxa"/>
            <w:vMerge w:val="restart"/>
          </w:tcPr>
          <w:p w:rsidR="00982BE3" w:rsidRDefault="00982BE3">
            <w:pPr>
              <w:pStyle w:val="ConsPlusNormal"/>
              <w:jc w:val="center"/>
            </w:pPr>
            <w:r>
              <w:t>Доля заработной платы и прочих расходов</w:t>
            </w:r>
          </w:p>
        </w:tc>
        <w:tc>
          <w:tcPr>
            <w:tcW w:w="2608" w:type="dxa"/>
            <w:gridSpan w:val="2"/>
          </w:tcPr>
          <w:p w:rsidR="00982BE3" w:rsidRDefault="00982BE3">
            <w:pPr>
              <w:pStyle w:val="ConsPlusNormal"/>
              <w:jc w:val="center"/>
            </w:pPr>
            <w:r>
              <w:t>Коэффициент специфики</w:t>
            </w:r>
          </w:p>
        </w:tc>
      </w:tr>
      <w:tr w:rsidR="00982BE3">
        <w:tc>
          <w:tcPr>
            <w:tcW w:w="680" w:type="dxa"/>
            <w:vMerge/>
          </w:tcPr>
          <w:p w:rsidR="00982BE3" w:rsidRDefault="00982BE3">
            <w:pPr>
              <w:pStyle w:val="ConsPlusNormal"/>
            </w:pPr>
          </w:p>
        </w:tc>
        <w:tc>
          <w:tcPr>
            <w:tcW w:w="1474" w:type="dxa"/>
            <w:vMerge/>
          </w:tcPr>
          <w:p w:rsidR="00982BE3" w:rsidRDefault="00982BE3">
            <w:pPr>
              <w:pStyle w:val="ConsPlusNormal"/>
            </w:pPr>
          </w:p>
        </w:tc>
        <w:tc>
          <w:tcPr>
            <w:tcW w:w="4309" w:type="dxa"/>
            <w:vMerge/>
          </w:tcPr>
          <w:p w:rsidR="00982BE3" w:rsidRDefault="00982BE3">
            <w:pPr>
              <w:pStyle w:val="ConsPlusNormal"/>
            </w:pPr>
          </w:p>
        </w:tc>
        <w:tc>
          <w:tcPr>
            <w:tcW w:w="1361" w:type="dxa"/>
            <w:vMerge/>
          </w:tcPr>
          <w:p w:rsidR="00982BE3" w:rsidRDefault="00982BE3">
            <w:pPr>
              <w:pStyle w:val="ConsPlusNormal"/>
            </w:pPr>
          </w:p>
        </w:tc>
        <w:tc>
          <w:tcPr>
            <w:tcW w:w="1587" w:type="dxa"/>
            <w:vMerge/>
          </w:tcPr>
          <w:p w:rsidR="00982BE3" w:rsidRDefault="00982BE3">
            <w:pPr>
              <w:pStyle w:val="ConsPlusNormal"/>
            </w:pPr>
          </w:p>
        </w:tc>
        <w:tc>
          <w:tcPr>
            <w:tcW w:w="1304" w:type="dxa"/>
          </w:tcPr>
          <w:p w:rsidR="00982BE3" w:rsidRDefault="00982BE3">
            <w:pPr>
              <w:pStyle w:val="ConsPlusNormal"/>
              <w:jc w:val="center"/>
            </w:pPr>
            <w:r>
              <w:t>Применяемый к КСГ, для медицинских организаций, за исключением ЗАТО</w:t>
            </w:r>
          </w:p>
        </w:tc>
        <w:tc>
          <w:tcPr>
            <w:tcW w:w="1304" w:type="dxa"/>
          </w:tcPr>
          <w:p w:rsidR="00982BE3" w:rsidRDefault="00982BE3">
            <w:pPr>
              <w:pStyle w:val="ConsPlusNormal"/>
              <w:jc w:val="center"/>
            </w:pPr>
            <w:r>
              <w:t>Применяемый к КСГ, для медицинских организаций, расположенных на территории ЗАТО</w:t>
            </w:r>
          </w:p>
        </w:tc>
      </w:tr>
      <w:tr w:rsidR="00982BE3">
        <w:tc>
          <w:tcPr>
            <w:tcW w:w="680" w:type="dxa"/>
          </w:tcPr>
          <w:p w:rsidR="00982BE3" w:rsidRDefault="00982BE3">
            <w:pPr>
              <w:pStyle w:val="ConsPlusNormal"/>
            </w:pPr>
            <w:r>
              <w:t>1</w:t>
            </w:r>
          </w:p>
        </w:tc>
        <w:tc>
          <w:tcPr>
            <w:tcW w:w="1474" w:type="dxa"/>
          </w:tcPr>
          <w:p w:rsidR="00982BE3" w:rsidRDefault="00982BE3">
            <w:pPr>
              <w:pStyle w:val="ConsPlusNormal"/>
            </w:pPr>
            <w:r>
              <w:t>ds02.001</w:t>
            </w:r>
          </w:p>
        </w:tc>
        <w:tc>
          <w:tcPr>
            <w:tcW w:w="4309" w:type="dxa"/>
          </w:tcPr>
          <w:p w:rsidR="00982BE3" w:rsidRDefault="00982BE3">
            <w:pPr>
              <w:pStyle w:val="ConsPlusNormal"/>
            </w:pPr>
            <w:r>
              <w:t>Осложнения беременности, родов, послеродового периода</w:t>
            </w:r>
          </w:p>
        </w:tc>
        <w:tc>
          <w:tcPr>
            <w:tcW w:w="1361" w:type="dxa"/>
          </w:tcPr>
          <w:p w:rsidR="00982BE3" w:rsidRDefault="00982BE3">
            <w:pPr>
              <w:pStyle w:val="ConsPlusNormal"/>
            </w:pPr>
            <w:r>
              <w:t>0,83</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w:t>
            </w:r>
          </w:p>
        </w:tc>
        <w:tc>
          <w:tcPr>
            <w:tcW w:w="1474" w:type="dxa"/>
          </w:tcPr>
          <w:p w:rsidR="00982BE3" w:rsidRDefault="00982BE3">
            <w:pPr>
              <w:pStyle w:val="ConsPlusNormal"/>
            </w:pPr>
            <w:r>
              <w:t>ds02.002</w:t>
            </w:r>
          </w:p>
        </w:tc>
        <w:tc>
          <w:tcPr>
            <w:tcW w:w="4309" w:type="dxa"/>
          </w:tcPr>
          <w:p w:rsidR="00982BE3" w:rsidRDefault="00982BE3">
            <w:pPr>
              <w:pStyle w:val="ConsPlusNormal"/>
            </w:pPr>
            <w:r>
              <w:t>Болезни женских половых органов</w:t>
            </w:r>
          </w:p>
        </w:tc>
        <w:tc>
          <w:tcPr>
            <w:tcW w:w="1361" w:type="dxa"/>
          </w:tcPr>
          <w:p w:rsidR="00982BE3" w:rsidRDefault="00982BE3">
            <w:pPr>
              <w:pStyle w:val="ConsPlusNormal"/>
            </w:pPr>
            <w:r>
              <w:t>0,66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w:t>
            </w:r>
          </w:p>
        </w:tc>
        <w:tc>
          <w:tcPr>
            <w:tcW w:w="1474" w:type="dxa"/>
          </w:tcPr>
          <w:p w:rsidR="00982BE3" w:rsidRDefault="00982BE3">
            <w:pPr>
              <w:pStyle w:val="ConsPlusNormal"/>
            </w:pPr>
            <w:r>
              <w:t>ds02.003</w:t>
            </w:r>
          </w:p>
        </w:tc>
        <w:tc>
          <w:tcPr>
            <w:tcW w:w="4309" w:type="dxa"/>
          </w:tcPr>
          <w:p w:rsidR="00982BE3" w:rsidRDefault="00982BE3">
            <w:pPr>
              <w:pStyle w:val="ConsPlusNormal"/>
            </w:pPr>
            <w:r>
              <w:t>Операции на женских половых органах (уровень 1)</w:t>
            </w:r>
          </w:p>
        </w:tc>
        <w:tc>
          <w:tcPr>
            <w:tcW w:w="1361" w:type="dxa"/>
          </w:tcPr>
          <w:p w:rsidR="00982BE3" w:rsidRDefault="00982BE3">
            <w:pPr>
              <w:pStyle w:val="ConsPlusNormal"/>
            </w:pPr>
            <w:r>
              <w:t>0,71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w:t>
            </w:r>
          </w:p>
        </w:tc>
        <w:tc>
          <w:tcPr>
            <w:tcW w:w="1474" w:type="dxa"/>
          </w:tcPr>
          <w:p w:rsidR="00982BE3" w:rsidRDefault="00982BE3">
            <w:pPr>
              <w:pStyle w:val="ConsPlusNormal"/>
            </w:pPr>
            <w:r>
              <w:t>ds02.004</w:t>
            </w:r>
          </w:p>
        </w:tc>
        <w:tc>
          <w:tcPr>
            <w:tcW w:w="4309" w:type="dxa"/>
          </w:tcPr>
          <w:p w:rsidR="00982BE3" w:rsidRDefault="00982BE3">
            <w:pPr>
              <w:pStyle w:val="ConsPlusNormal"/>
            </w:pPr>
            <w:r>
              <w:t>Операции на женских половых органах (уровень 2)</w:t>
            </w:r>
          </w:p>
        </w:tc>
        <w:tc>
          <w:tcPr>
            <w:tcW w:w="1361" w:type="dxa"/>
          </w:tcPr>
          <w:p w:rsidR="00982BE3" w:rsidRDefault="00982BE3">
            <w:pPr>
              <w:pStyle w:val="ConsPlusNormal"/>
            </w:pPr>
            <w:r>
              <w:t>1,06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w:t>
            </w:r>
          </w:p>
        </w:tc>
        <w:tc>
          <w:tcPr>
            <w:tcW w:w="1474" w:type="dxa"/>
          </w:tcPr>
          <w:p w:rsidR="00982BE3" w:rsidRDefault="00982BE3">
            <w:pPr>
              <w:pStyle w:val="ConsPlusNormal"/>
            </w:pPr>
            <w:r>
              <w:t>ds02.008</w:t>
            </w:r>
          </w:p>
        </w:tc>
        <w:tc>
          <w:tcPr>
            <w:tcW w:w="4309" w:type="dxa"/>
          </w:tcPr>
          <w:p w:rsidR="00982BE3" w:rsidRDefault="00982BE3">
            <w:pPr>
              <w:pStyle w:val="ConsPlusNormal"/>
            </w:pPr>
            <w:r>
              <w:t>Экстракорпоральное оплодотворение (уровень 1)</w:t>
            </w:r>
          </w:p>
        </w:tc>
        <w:tc>
          <w:tcPr>
            <w:tcW w:w="1361" w:type="dxa"/>
          </w:tcPr>
          <w:p w:rsidR="00982BE3" w:rsidRDefault="00982BE3">
            <w:pPr>
              <w:pStyle w:val="ConsPlusNormal"/>
            </w:pPr>
            <w:r>
              <w:t>3,26</w:t>
            </w:r>
          </w:p>
        </w:tc>
        <w:tc>
          <w:tcPr>
            <w:tcW w:w="1587" w:type="dxa"/>
          </w:tcPr>
          <w:p w:rsidR="00982BE3" w:rsidRDefault="00982BE3">
            <w:pPr>
              <w:pStyle w:val="ConsPlusNormal"/>
            </w:pPr>
            <w:r>
              <w:t>16,40%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w:t>
            </w:r>
          </w:p>
        </w:tc>
        <w:tc>
          <w:tcPr>
            <w:tcW w:w="1474" w:type="dxa"/>
          </w:tcPr>
          <w:p w:rsidR="00982BE3" w:rsidRDefault="00982BE3">
            <w:pPr>
              <w:pStyle w:val="ConsPlusNormal"/>
            </w:pPr>
            <w:r>
              <w:t>ds02.009</w:t>
            </w:r>
          </w:p>
        </w:tc>
        <w:tc>
          <w:tcPr>
            <w:tcW w:w="4309" w:type="dxa"/>
          </w:tcPr>
          <w:p w:rsidR="00982BE3" w:rsidRDefault="00982BE3">
            <w:pPr>
              <w:pStyle w:val="ConsPlusNormal"/>
            </w:pPr>
            <w:r>
              <w:t>Экстракорпоральное оплодотворение (уровень 2)</w:t>
            </w:r>
          </w:p>
        </w:tc>
        <w:tc>
          <w:tcPr>
            <w:tcW w:w="1361" w:type="dxa"/>
          </w:tcPr>
          <w:p w:rsidR="00982BE3" w:rsidRDefault="00982BE3">
            <w:pPr>
              <w:pStyle w:val="ConsPlusNormal"/>
            </w:pPr>
            <w:r>
              <w:t>5,99</w:t>
            </w:r>
          </w:p>
        </w:tc>
        <w:tc>
          <w:tcPr>
            <w:tcW w:w="1587" w:type="dxa"/>
          </w:tcPr>
          <w:p w:rsidR="00982BE3" w:rsidRDefault="00982BE3">
            <w:pPr>
              <w:pStyle w:val="ConsPlusNormal"/>
            </w:pPr>
            <w:r>
              <w:t>20,87%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w:t>
            </w:r>
          </w:p>
        </w:tc>
        <w:tc>
          <w:tcPr>
            <w:tcW w:w="1474" w:type="dxa"/>
          </w:tcPr>
          <w:p w:rsidR="00982BE3" w:rsidRDefault="00982BE3">
            <w:pPr>
              <w:pStyle w:val="ConsPlusNormal"/>
            </w:pPr>
            <w:r>
              <w:t>ds02.010</w:t>
            </w:r>
          </w:p>
        </w:tc>
        <w:tc>
          <w:tcPr>
            <w:tcW w:w="4309" w:type="dxa"/>
          </w:tcPr>
          <w:p w:rsidR="00982BE3" w:rsidRDefault="00982BE3">
            <w:pPr>
              <w:pStyle w:val="ConsPlusNormal"/>
            </w:pPr>
            <w:r>
              <w:t>Экстракорпоральное оплодотворение (уровень 3)</w:t>
            </w:r>
          </w:p>
        </w:tc>
        <w:tc>
          <w:tcPr>
            <w:tcW w:w="1361" w:type="dxa"/>
          </w:tcPr>
          <w:p w:rsidR="00982BE3" w:rsidRDefault="00982BE3">
            <w:pPr>
              <w:pStyle w:val="ConsPlusNormal"/>
            </w:pPr>
            <w:r>
              <w:t>9,74</w:t>
            </w:r>
          </w:p>
        </w:tc>
        <w:tc>
          <w:tcPr>
            <w:tcW w:w="1587" w:type="dxa"/>
          </w:tcPr>
          <w:p w:rsidR="00982BE3" w:rsidRDefault="00982BE3">
            <w:pPr>
              <w:pStyle w:val="ConsPlusNormal"/>
            </w:pPr>
            <w:r>
              <w:t>18,27%</w:t>
            </w:r>
          </w:p>
        </w:tc>
        <w:tc>
          <w:tcPr>
            <w:tcW w:w="1304" w:type="dxa"/>
          </w:tcPr>
          <w:p w:rsidR="00982BE3" w:rsidRDefault="00982BE3">
            <w:pPr>
              <w:pStyle w:val="ConsPlusNormal"/>
            </w:pPr>
            <w:r>
              <w:t>1,0000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w:t>
            </w:r>
          </w:p>
        </w:tc>
        <w:tc>
          <w:tcPr>
            <w:tcW w:w="1474" w:type="dxa"/>
          </w:tcPr>
          <w:p w:rsidR="00982BE3" w:rsidRDefault="00982BE3">
            <w:pPr>
              <w:pStyle w:val="ConsPlusNormal"/>
            </w:pPr>
            <w:r>
              <w:t>ds02.011</w:t>
            </w:r>
          </w:p>
        </w:tc>
        <w:tc>
          <w:tcPr>
            <w:tcW w:w="4309" w:type="dxa"/>
          </w:tcPr>
          <w:p w:rsidR="00982BE3" w:rsidRDefault="00982BE3">
            <w:pPr>
              <w:pStyle w:val="ConsPlusNormal"/>
            </w:pPr>
            <w:r>
              <w:t>Экстракорпоральное оплодотворение (уровень 4)</w:t>
            </w:r>
          </w:p>
        </w:tc>
        <w:tc>
          <w:tcPr>
            <w:tcW w:w="1361" w:type="dxa"/>
          </w:tcPr>
          <w:p w:rsidR="00982BE3" w:rsidRDefault="00982BE3">
            <w:pPr>
              <w:pStyle w:val="ConsPlusNormal"/>
            </w:pPr>
            <w:r>
              <w:t>10,65</w:t>
            </w:r>
          </w:p>
        </w:tc>
        <w:tc>
          <w:tcPr>
            <w:tcW w:w="1587" w:type="dxa"/>
          </w:tcPr>
          <w:p w:rsidR="00982BE3" w:rsidRDefault="00982BE3">
            <w:pPr>
              <w:pStyle w:val="ConsPlusNormal"/>
            </w:pPr>
            <w:r>
              <w:t>17,59%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w:t>
            </w:r>
          </w:p>
        </w:tc>
        <w:tc>
          <w:tcPr>
            <w:tcW w:w="1474" w:type="dxa"/>
          </w:tcPr>
          <w:p w:rsidR="00982BE3" w:rsidRDefault="00982BE3">
            <w:pPr>
              <w:pStyle w:val="ConsPlusNormal"/>
            </w:pPr>
            <w:r>
              <w:t>ds02.006</w:t>
            </w:r>
          </w:p>
        </w:tc>
        <w:tc>
          <w:tcPr>
            <w:tcW w:w="4309" w:type="dxa"/>
          </w:tcPr>
          <w:p w:rsidR="00982BE3" w:rsidRDefault="00982BE3">
            <w:pPr>
              <w:pStyle w:val="ConsPlusNormal"/>
            </w:pPr>
            <w:r>
              <w:t>Искусственное прерывание беременности (аборт)</w:t>
            </w:r>
          </w:p>
        </w:tc>
        <w:tc>
          <w:tcPr>
            <w:tcW w:w="1361" w:type="dxa"/>
          </w:tcPr>
          <w:p w:rsidR="00982BE3" w:rsidRDefault="00982BE3">
            <w:pPr>
              <w:pStyle w:val="ConsPlusNormal"/>
            </w:pPr>
            <w:r>
              <w:t>0,33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w:t>
            </w:r>
          </w:p>
        </w:tc>
        <w:tc>
          <w:tcPr>
            <w:tcW w:w="1474" w:type="dxa"/>
          </w:tcPr>
          <w:p w:rsidR="00982BE3" w:rsidRDefault="00982BE3">
            <w:pPr>
              <w:pStyle w:val="ConsPlusNormal"/>
            </w:pPr>
            <w:r>
              <w:t>ds02.007</w:t>
            </w:r>
          </w:p>
        </w:tc>
        <w:tc>
          <w:tcPr>
            <w:tcW w:w="4309" w:type="dxa"/>
          </w:tcPr>
          <w:p w:rsidR="00982BE3" w:rsidRDefault="00982BE3">
            <w:pPr>
              <w:pStyle w:val="ConsPlusNormal"/>
            </w:pPr>
            <w:r>
              <w:t xml:space="preserve">Аборт медикаментозный </w:t>
            </w:r>
            <w:hyperlink w:anchor="P35218">
              <w:r>
                <w:rPr>
                  <w:color w:val="0000FF"/>
                </w:rPr>
                <w:t>&lt;*&gt;</w:t>
              </w:r>
            </w:hyperlink>
          </w:p>
        </w:tc>
        <w:tc>
          <w:tcPr>
            <w:tcW w:w="1361" w:type="dxa"/>
          </w:tcPr>
          <w:p w:rsidR="00982BE3" w:rsidRDefault="00982BE3">
            <w:pPr>
              <w:pStyle w:val="ConsPlusNormal"/>
            </w:pPr>
            <w:r>
              <w:t>0,38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w:t>
            </w:r>
          </w:p>
        </w:tc>
        <w:tc>
          <w:tcPr>
            <w:tcW w:w="1474" w:type="dxa"/>
          </w:tcPr>
          <w:p w:rsidR="00982BE3" w:rsidRDefault="00982BE3">
            <w:pPr>
              <w:pStyle w:val="ConsPlusNormal"/>
            </w:pPr>
            <w:r>
              <w:t>ds03.001</w:t>
            </w:r>
          </w:p>
        </w:tc>
        <w:tc>
          <w:tcPr>
            <w:tcW w:w="4309" w:type="dxa"/>
          </w:tcPr>
          <w:p w:rsidR="00982BE3" w:rsidRDefault="00982BE3">
            <w:pPr>
              <w:pStyle w:val="ConsPlusNormal"/>
            </w:pPr>
            <w:r>
              <w:t xml:space="preserve">Нарушения с вовлечением иммунного </w:t>
            </w:r>
            <w:r>
              <w:lastRenderedPageBreak/>
              <w:t>механизма</w:t>
            </w:r>
          </w:p>
        </w:tc>
        <w:tc>
          <w:tcPr>
            <w:tcW w:w="1361" w:type="dxa"/>
          </w:tcPr>
          <w:p w:rsidR="00982BE3" w:rsidRDefault="00982BE3">
            <w:pPr>
              <w:pStyle w:val="ConsPlusNormal"/>
            </w:pPr>
            <w:r>
              <w:lastRenderedPageBreak/>
              <w:t>0,98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w:t>
            </w:r>
          </w:p>
        </w:tc>
        <w:tc>
          <w:tcPr>
            <w:tcW w:w="1474" w:type="dxa"/>
          </w:tcPr>
          <w:p w:rsidR="00982BE3" w:rsidRDefault="00982BE3">
            <w:pPr>
              <w:pStyle w:val="ConsPlusNormal"/>
            </w:pPr>
            <w:r>
              <w:t>ds04.001</w:t>
            </w:r>
          </w:p>
        </w:tc>
        <w:tc>
          <w:tcPr>
            <w:tcW w:w="4309" w:type="dxa"/>
          </w:tcPr>
          <w:p w:rsidR="00982BE3" w:rsidRDefault="00982BE3">
            <w:pPr>
              <w:pStyle w:val="ConsPlusNormal"/>
            </w:pPr>
            <w:r>
              <w:t>Болезни органов пищеварения, взрослые</w:t>
            </w:r>
          </w:p>
        </w:tc>
        <w:tc>
          <w:tcPr>
            <w:tcW w:w="1361" w:type="dxa"/>
          </w:tcPr>
          <w:p w:rsidR="00982BE3" w:rsidRDefault="00982BE3">
            <w:pPr>
              <w:pStyle w:val="ConsPlusNormal"/>
            </w:pPr>
            <w:r>
              <w:t>0,89</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w:t>
            </w:r>
          </w:p>
        </w:tc>
        <w:tc>
          <w:tcPr>
            <w:tcW w:w="1474" w:type="dxa"/>
          </w:tcPr>
          <w:p w:rsidR="00982BE3" w:rsidRDefault="00982BE3">
            <w:pPr>
              <w:pStyle w:val="ConsPlusNormal"/>
            </w:pPr>
            <w:r>
              <w:t>ds05.001</w:t>
            </w:r>
          </w:p>
        </w:tc>
        <w:tc>
          <w:tcPr>
            <w:tcW w:w="4309" w:type="dxa"/>
          </w:tcPr>
          <w:p w:rsidR="00982BE3" w:rsidRDefault="00982BE3">
            <w:pPr>
              <w:pStyle w:val="ConsPlusNormal"/>
            </w:pPr>
            <w:r>
              <w:t>Болезни крови (уровень 1)</w:t>
            </w:r>
          </w:p>
        </w:tc>
        <w:tc>
          <w:tcPr>
            <w:tcW w:w="1361" w:type="dxa"/>
          </w:tcPr>
          <w:p w:rsidR="00982BE3" w:rsidRDefault="00982BE3">
            <w:pPr>
              <w:pStyle w:val="ConsPlusNormal"/>
            </w:pPr>
            <w:r>
              <w:t>0,91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w:t>
            </w:r>
          </w:p>
        </w:tc>
        <w:tc>
          <w:tcPr>
            <w:tcW w:w="1474" w:type="dxa"/>
          </w:tcPr>
          <w:p w:rsidR="00982BE3" w:rsidRDefault="00982BE3">
            <w:pPr>
              <w:pStyle w:val="ConsPlusNormal"/>
            </w:pPr>
            <w:r>
              <w:t>ds05.002</w:t>
            </w:r>
          </w:p>
        </w:tc>
        <w:tc>
          <w:tcPr>
            <w:tcW w:w="4309" w:type="dxa"/>
          </w:tcPr>
          <w:p w:rsidR="00982BE3" w:rsidRDefault="00982BE3">
            <w:pPr>
              <w:pStyle w:val="ConsPlusNormal"/>
            </w:pPr>
            <w:r>
              <w:t>Болезни крови (уровень 2)</w:t>
            </w:r>
          </w:p>
        </w:tc>
        <w:tc>
          <w:tcPr>
            <w:tcW w:w="1361" w:type="dxa"/>
          </w:tcPr>
          <w:p w:rsidR="00982BE3" w:rsidRDefault="00982BE3">
            <w:pPr>
              <w:pStyle w:val="ConsPlusNormal"/>
            </w:pPr>
            <w:r>
              <w:t>2,41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w:t>
            </w:r>
          </w:p>
        </w:tc>
        <w:tc>
          <w:tcPr>
            <w:tcW w:w="1474" w:type="dxa"/>
          </w:tcPr>
          <w:p w:rsidR="00982BE3" w:rsidRDefault="00982BE3">
            <w:pPr>
              <w:pStyle w:val="ConsPlusNormal"/>
            </w:pPr>
            <w:r>
              <w:t>ds05.005</w:t>
            </w:r>
          </w:p>
        </w:tc>
        <w:tc>
          <w:tcPr>
            <w:tcW w:w="4309" w:type="dxa"/>
          </w:tcPr>
          <w:p w:rsidR="00982BE3" w:rsidRDefault="00982BE3">
            <w:pPr>
              <w:pStyle w:val="ConsPlusNormal"/>
            </w:pPr>
            <w:r>
              <w:t>Лекарственная терапия при доброкачественных заболеваниях крови и пузырном заносе</w:t>
            </w:r>
          </w:p>
        </w:tc>
        <w:tc>
          <w:tcPr>
            <w:tcW w:w="1361" w:type="dxa"/>
          </w:tcPr>
          <w:p w:rsidR="00982BE3" w:rsidRDefault="00982BE3">
            <w:pPr>
              <w:pStyle w:val="ConsPlusNormal"/>
            </w:pPr>
            <w:r>
              <w:t>3,73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w:t>
            </w:r>
          </w:p>
        </w:tc>
        <w:tc>
          <w:tcPr>
            <w:tcW w:w="1474" w:type="dxa"/>
          </w:tcPr>
          <w:p w:rsidR="00982BE3" w:rsidRDefault="00982BE3">
            <w:pPr>
              <w:pStyle w:val="ConsPlusNormal"/>
            </w:pPr>
            <w:r>
              <w:t>ds06.002</w:t>
            </w:r>
          </w:p>
        </w:tc>
        <w:tc>
          <w:tcPr>
            <w:tcW w:w="4309" w:type="dxa"/>
          </w:tcPr>
          <w:p w:rsidR="00982BE3" w:rsidRDefault="00982BE3">
            <w:pPr>
              <w:pStyle w:val="ConsPlusNormal"/>
            </w:pPr>
            <w:r>
              <w:t>Лечение дерматозов с применением наружной терапии</w:t>
            </w:r>
          </w:p>
        </w:tc>
        <w:tc>
          <w:tcPr>
            <w:tcW w:w="1361" w:type="dxa"/>
          </w:tcPr>
          <w:p w:rsidR="00982BE3" w:rsidRDefault="00982BE3">
            <w:pPr>
              <w:pStyle w:val="ConsPlusNormal"/>
            </w:pPr>
            <w:r>
              <w:t>0,35</w:t>
            </w:r>
          </w:p>
        </w:tc>
        <w:tc>
          <w:tcPr>
            <w:tcW w:w="1587" w:type="dxa"/>
          </w:tcPr>
          <w:p w:rsidR="00982BE3" w:rsidRDefault="00982BE3">
            <w:pPr>
              <w:pStyle w:val="ConsPlusNormal"/>
            </w:pPr>
            <w:r>
              <w:t>97,44%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w:t>
            </w:r>
          </w:p>
        </w:tc>
        <w:tc>
          <w:tcPr>
            <w:tcW w:w="1474" w:type="dxa"/>
          </w:tcPr>
          <w:p w:rsidR="00982BE3" w:rsidRDefault="00982BE3">
            <w:pPr>
              <w:pStyle w:val="ConsPlusNormal"/>
            </w:pPr>
            <w:r>
              <w:t>ds06.003</w:t>
            </w:r>
          </w:p>
        </w:tc>
        <w:tc>
          <w:tcPr>
            <w:tcW w:w="4309" w:type="dxa"/>
          </w:tcPr>
          <w:p w:rsidR="00982BE3" w:rsidRDefault="00982BE3">
            <w:pPr>
              <w:pStyle w:val="ConsPlusNormal"/>
            </w:pPr>
            <w:r>
              <w:t>Лечение дерматозов с применением наружной терапии, физиотерапии, плазмафереза</w:t>
            </w:r>
          </w:p>
        </w:tc>
        <w:tc>
          <w:tcPr>
            <w:tcW w:w="1361" w:type="dxa"/>
          </w:tcPr>
          <w:p w:rsidR="00982BE3" w:rsidRDefault="00982BE3">
            <w:pPr>
              <w:pStyle w:val="ConsPlusNormal"/>
            </w:pPr>
            <w:r>
              <w:t>0,97</w:t>
            </w:r>
          </w:p>
        </w:tc>
        <w:tc>
          <w:tcPr>
            <w:tcW w:w="1587" w:type="dxa"/>
          </w:tcPr>
          <w:p w:rsidR="00982BE3" w:rsidRDefault="00982BE3">
            <w:pPr>
              <w:pStyle w:val="ConsPlusNormal"/>
            </w:pPr>
            <w:r>
              <w:t>96,30%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w:t>
            </w:r>
          </w:p>
        </w:tc>
        <w:tc>
          <w:tcPr>
            <w:tcW w:w="1474" w:type="dxa"/>
          </w:tcPr>
          <w:p w:rsidR="00982BE3" w:rsidRDefault="00982BE3">
            <w:pPr>
              <w:pStyle w:val="ConsPlusNormal"/>
            </w:pPr>
            <w:r>
              <w:t>ds06.004</w:t>
            </w:r>
          </w:p>
        </w:tc>
        <w:tc>
          <w:tcPr>
            <w:tcW w:w="4309" w:type="dxa"/>
          </w:tcPr>
          <w:p w:rsidR="00982BE3" w:rsidRDefault="00982BE3">
            <w:pPr>
              <w:pStyle w:val="ConsPlusNormal"/>
            </w:pPr>
            <w:r>
              <w:t>Лечение дерматозов с применением наружной и системной терапии</w:t>
            </w:r>
          </w:p>
        </w:tc>
        <w:tc>
          <w:tcPr>
            <w:tcW w:w="1361" w:type="dxa"/>
          </w:tcPr>
          <w:p w:rsidR="00982BE3" w:rsidRDefault="00982BE3">
            <w:pPr>
              <w:pStyle w:val="ConsPlusNormal"/>
            </w:pPr>
            <w:r>
              <w:t>0,97</w:t>
            </w:r>
          </w:p>
        </w:tc>
        <w:tc>
          <w:tcPr>
            <w:tcW w:w="1587" w:type="dxa"/>
          </w:tcPr>
          <w:p w:rsidR="00982BE3" w:rsidRDefault="00982BE3">
            <w:pPr>
              <w:pStyle w:val="ConsPlusNormal"/>
            </w:pPr>
            <w:r>
              <w:t>98,27%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w:t>
            </w:r>
          </w:p>
        </w:tc>
        <w:tc>
          <w:tcPr>
            <w:tcW w:w="1474" w:type="dxa"/>
          </w:tcPr>
          <w:p w:rsidR="00982BE3" w:rsidRDefault="00982BE3">
            <w:pPr>
              <w:pStyle w:val="ConsPlusNormal"/>
            </w:pPr>
            <w:r>
              <w:t>ds06.005</w:t>
            </w:r>
          </w:p>
        </w:tc>
        <w:tc>
          <w:tcPr>
            <w:tcW w:w="4309" w:type="dxa"/>
          </w:tcPr>
          <w:p w:rsidR="00982BE3" w:rsidRDefault="00982BE3">
            <w:pPr>
              <w:pStyle w:val="ConsPlusNormal"/>
            </w:pPr>
            <w:r>
              <w:t>Лечение дерматозов с применением наружной терапии и фототерапии</w:t>
            </w:r>
          </w:p>
        </w:tc>
        <w:tc>
          <w:tcPr>
            <w:tcW w:w="1361" w:type="dxa"/>
          </w:tcPr>
          <w:p w:rsidR="00982BE3" w:rsidRDefault="00982BE3">
            <w:pPr>
              <w:pStyle w:val="ConsPlusNormal"/>
            </w:pPr>
            <w:r>
              <w:t>1,95</w:t>
            </w:r>
          </w:p>
        </w:tc>
        <w:tc>
          <w:tcPr>
            <w:tcW w:w="1587" w:type="dxa"/>
          </w:tcPr>
          <w:p w:rsidR="00982BE3" w:rsidRDefault="00982BE3">
            <w:pPr>
              <w:pStyle w:val="ConsPlusNormal"/>
            </w:pPr>
            <w:r>
              <w:t>98,20%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w:t>
            </w:r>
          </w:p>
        </w:tc>
        <w:tc>
          <w:tcPr>
            <w:tcW w:w="1474" w:type="dxa"/>
          </w:tcPr>
          <w:p w:rsidR="00982BE3" w:rsidRDefault="00982BE3">
            <w:pPr>
              <w:pStyle w:val="ConsPlusNormal"/>
            </w:pPr>
            <w:r>
              <w:t>ds07.001</w:t>
            </w:r>
          </w:p>
        </w:tc>
        <w:tc>
          <w:tcPr>
            <w:tcW w:w="4309" w:type="dxa"/>
          </w:tcPr>
          <w:p w:rsidR="00982BE3" w:rsidRDefault="00982BE3">
            <w:pPr>
              <w:pStyle w:val="ConsPlusNormal"/>
            </w:pPr>
            <w:r>
              <w:t>Болезни системы кровообращения, дети</w:t>
            </w:r>
          </w:p>
        </w:tc>
        <w:tc>
          <w:tcPr>
            <w:tcW w:w="1361" w:type="dxa"/>
          </w:tcPr>
          <w:p w:rsidR="00982BE3" w:rsidRDefault="00982BE3">
            <w:pPr>
              <w:pStyle w:val="ConsPlusNormal"/>
            </w:pPr>
            <w:r>
              <w:t>0,98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w:t>
            </w:r>
          </w:p>
        </w:tc>
        <w:tc>
          <w:tcPr>
            <w:tcW w:w="1474" w:type="dxa"/>
          </w:tcPr>
          <w:p w:rsidR="00982BE3" w:rsidRDefault="00982BE3">
            <w:pPr>
              <w:pStyle w:val="ConsPlusNormal"/>
            </w:pPr>
            <w:r>
              <w:t>ds08.001</w:t>
            </w:r>
          </w:p>
        </w:tc>
        <w:tc>
          <w:tcPr>
            <w:tcW w:w="4309"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1361" w:type="dxa"/>
          </w:tcPr>
          <w:p w:rsidR="00982BE3" w:rsidRDefault="00982BE3">
            <w:pPr>
              <w:pStyle w:val="ConsPlusNormal"/>
            </w:pPr>
            <w:r>
              <w:t>7,95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22</w:t>
            </w:r>
          </w:p>
        </w:tc>
        <w:tc>
          <w:tcPr>
            <w:tcW w:w="1474" w:type="dxa"/>
          </w:tcPr>
          <w:p w:rsidR="00982BE3" w:rsidRDefault="00982BE3">
            <w:pPr>
              <w:pStyle w:val="ConsPlusNormal"/>
            </w:pPr>
            <w:r>
              <w:t>ds08.001.1</w:t>
            </w:r>
          </w:p>
        </w:tc>
        <w:tc>
          <w:tcPr>
            <w:tcW w:w="4309"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 (уровень 1)</w:t>
            </w:r>
          </w:p>
        </w:tc>
        <w:tc>
          <w:tcPr>
            <w:tcW w:w="1361" w:type="dxa"/>
          </w:tcPr>
          <w:p w:rsidR="00982BE3" w:rsidRDefault="00982BE3">
            <w:pPr>
              <w:pStyle w:val="ConsPlusNormal"/>
            </w:pPr>
            <w:r>
              <w:t>7,95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w:t>
            </w:r>
          </w:p>
        </w:tc>
        <w:tc>
          <w:tcPr>
            <w:tcW w:w="1474" w:type="dxa"/>
          </w:tcPr>
          <w:p w:rsidR="00982BE3" w:rsidRDefault="00982BE3">
            <w:pPr>
              <w:pStyle w:val="ConsPlusNormal"/>
            </w:pPr>
            <w:r>
              <w:t>ds08.001.2</w:t>
            </w:r>
          </w:p>
        </w:tc>
        <w:tc>
          <w:tcPr>
            <w:tcW w:w="4309" w:type="dxa"/>
          </w:tcPr>
          <w:p w:rsidR="00982BE3" w:rsidRDefault="00982BE3">
            <w:pPr>
              <w:pStyle w:val="ConsPlusNormal"/>
            </w:pPr>
            <w:r>
              <w:t>Лекарственная терапия при злокачественных новообразованиях других локализаций (кроме лимфоидной и кроветворной тканей), дети (уровень 2)</w:t>
            </w:r>
          </w:p>
        </w:tc>
        <w:tc>
          <w:tcPr>
            <w:tcW w:w="1361" w:type="dxa"/>
          </w:tcPr>
          <w:p w:rsidR="00982BE3" w:rsidRDefault="00982BE3">
            <w:pPr>
              <w:pStyle w:val="ConsPlusNormal"/>
            </w:pPr>
            <w:r>
              <w:t>0,39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w:t>
            </w:r>
          </w:p>
        </w:tc>
        <w:tc>
          <w:tcPr>
            <w:tcW w:w="1474" w:type="dxa"/>
          </w:tcPr>
          <w:p w:rsidR="00982BE3" w:rsidRDefault="00982BE3">
            <w:pPr>
              <w:pStyle w:val="ConsPlusNormal"/>
            </w:pPr>
            <w:r>
              <w:t>ds08.002</w:t>
            </w:r>
          </w:p>
        </w:tc>
        <w:tc>
          <w:tcPr>
            <w:tcW w:w="4309" w:type="dxa"/>
          </w:tcPr>
          <w:p w:rsidR="00982BE3" w:rsidRDefault="00982BE3">
            <w:pPr>
              <w:pStyle w:val="ConsPlusNormal"/>
            </w:pPr>
            <w:r>
              <w:t xml:space="preserve">Лекарственная терапия при остром лейкозе, </w:t>
            </w:r>
            <w:r>
              <w:lastRenderedPageBreak/>
              <w:t>дети</w:t>
            </w:r>
          </w:p>
        </w:tc>
        <w:tc>
          <w:tcPr>
            <w:tcW w:w="1361" w:type="dxa"/>
          </w:tcPr>
          <w:p w:rsidR="00982BE3" w:rsidRDefault="00982BE3">
            <w:pPr>
              <w:pStyle w:val="ConsPlusNormal"/>
            </w:pPr>
            <w:r>
              <w:lastRenderedPageBreak/>
              <w:t>14,23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w:t>
            </w:r>
          </w:p>
        </w:tc>
        <w:tc>
          <w:tcPr>
            <w:tcW w:w="1474" w:type="dxa"/>
          </w:tcPr>
          <w:p w:rsidR="00982BE3" w:rsidRDefault="00982BE3">
            <w:pPr>
              <w:pStyle w:val="ConsPlusNormal"/>
            </w:pPr>
            <w:r>
              <w:t>ds08.003</w:t>
            </w:r>
          </w:p>
        </w:tc>
        <w:tc>
          <w:tcPr>
            <w:tcW w:w="4309" w:type="dxa"/>
          </w:tcPr>
          <w:p w:rsidR="00982BE3" w:rsidRDefault="00982BE3">
            <w:pPr>
              <w:pStyle w:val="ConsPlusNormal"/>
            </w:pPr>
            <w:r>
              <w:t>Лекарственная терапия при других злокачественных новообразованиях лимфоидной и кроветворной тканей, дети</w:t>
            </w:r>
          </w:p>
        </w:tc>
        <w:tc>
          <w:tcPr>
            <w:tcW w:w="1361" w:type="dxa"/>
          </w:tcPr>
          <w:p w:rsidR="00982BE3" w:rsidRDefault="00982BE3">
            <w:pPr>
              <w:pStyle w:val="ConsPlusNormal"/>
            </w:pPr>
            <w:r>
              <w:t>10,34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w:t>
            </w:r>
          </w:p>
        </w:tc>
        <w:tc>
          <w:tcPr>
            <w:tcW w:w="1474" w:type="dxa"/>
          </w:tcPr>
          <w:p w:rsidR="00982BE3" w:rsidRDefault="00982BE3">
            <w:pPr>
              <w:pStyle w:val="ConsPlusNormal"/>
            </w:pPr>
            <w:r>
              <w:t>ds09.001</w:t>
            </w:r>
          </w:p>
        </w:tc>
        <w:tc>
          <w:tcPr>
            <w:tcW w:w="4309" w:type="dxa"/>
          </w:tcPr>
          <w:p w:rsidR="00982BE3" w:rsidRDefault="00982BE3">
            <w:pPr>
              <w:pStyle w:val="ConsPlusNormal"/>
            </w:pPr>
            <w:r>
              <w:t>Операции на мужских половых органах, дети</w:t>
            </w:r>
          </w:p>
        </w:tc>
        <w:tc>
          <w:tcPr>
            <w:tcW w:w="1361" w:type="dxa"/>
          </w:tcPr>
          <w:p w:rsidR="00982BE3" w:rsidRDefault="00982BE3">
            <w:pPr>
              <w:pStyle w:val="ConsPlusNormal"/>
            </w:pPr>
            <w:r>
              <w:t>1,38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w:t>
            </w:r>
          </w:p>
        </w:tc>
        <w:tc>
          <w:tcPr>
            <w:tcW w:w="1474" w:type="dxa"/>
          </w:tcPr>
          <w:p w:rsidR="00982BE3" w:rsidRDefault="00982BE3">
            <w:pPr>
              <w:pStyle w:val="ConsPlusNormal"/>
            </w:pPr>
            <w:r>
              <w:t>ds09.002</w:t>
            </w:r>
          </w:p>
        </w:tc>
        <w:tc>
          <w:tcPr>
            <w:tcW w:w="4309" w:type="dxa"/>
          </w:tcPr>
          <w:p w:rsidR="00982BE3" w:rsidRDefault="00982BE3">
            <w:pPr>
              <w:pStyle w:val="ConsPlusNormal"/>
            </w:pPr>
            <w:r>
              <w:t>Операции на почке и мочевыделительной системе, дети</w:t>
            </w:r>
          </w:p>
        </w:tc>
        <w:tc>
          <w:tcPr>
            <w:tcW w:w="1361" w:type="dxa"/>
          </w:tcPr>
          <w:p w:rsidR="00982BE3" w:rsidRDefault="00982BE3">
            <w:pPr>
              <w:pStyle w:val="ConsPlusNormal"/>
            </w:pPr>
            <w:r>
              <w:t>2,09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w:t>
            </w:r>
          </w:p>
        </w:tc>
        <w:tc>
          <w:tcPr>
            <w:tcW w:w="1474" w:type="dxa"/>
          </w:tcPr>
          <w:p w:rsidR="00982BE3" w:rsidRDefault="00982BE3">
            <w:pPr>
              <w:pStyle w:val="ConsPlusNormal"/>
            </w:pPr>
            <w:r>
              <w:t>ds10.001</w:t>
            </w:r>
          </w:p>
        </w:tc>
        <w:tc>
          <w:tcPr>
            <w:tcW w:w="4309" w:type="dxa"/>
          </w:tcPr>
          <w:p w:rsidR="00982BE3" w:rsidRDefault="00982BE3">
            <w:pPr>
              <w:pStyle w:val="ConsPlusNormal"/>
            </w:pPr>
            <w:r>
              <w:t>Операции по поводу грыж, дети</w:t>
            </w:r>
          </w:p>
        </w:tc>
        <w:tc>
          <w:tcPr>
            <w:tcW w:w="1361" w:type="dxa"/>
          </w:tcPr>
          <w:p w:rsidR="00982BE3" w:rsidRDefault="00982BE3">
            <w:pPr>
              <w:pStyle w:val="ConsPlusNormal"/>
            </w:pPr>
            <w:r>
              <w:t>1,6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w:t>
            </w:r>
          </w:p>
        </w:tc>
        <w:tc>
          <w:tcPr>
            <w:tcW w:w="1474" w:type="dxa"/>
          </w:tcPr>
          <w:p w:rsidR="00982BE3" w:rsidRDefault="00982BE3">
            <w:pPr>
              <w:pStyle w:val="ConsPlusNormal"/>
            </w:pPr>
            <w:r>
              <w:t>ds11.001</w:t>
            </w:r>
          </w:p>
        </w:tc>
        <w:tc>
          <w:tcPr>
            <w:tcW w:w="4309" w:type="dxa"/>
          </w:tcPr>
          <w:p w:rsidR="00982BE3" w:rsidRDefault="00982BE3">
            <w:pPr>
              <w:pStyle w:val="ConsPlusNormal"/>
            </w:pPr>
            <w:r>
              <w:t>Сахарный диабет, дети</w:t>
            </w:r>
          </w:p>
        </w:tc>
        <w:tc>
          <w:tcPr>
            <w:tcW w:w="1361" w:type="dxa"/>
          </w:tcPr>
          <w:p w:rsidR="00982BE3" w:rsidRDefault="00982BE3">
            <w:pPr>
              <w:pStyle w:val="ConsPlusNormal"/>
            </w:pPr>
            <w:r>
              <w:t>1,49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w:t>
            </w:r>
          </w:p>
        </w:tc>
        <w:tc>
          <w:tcPr>
            <w:tcW w:w="1474" w:type="dxa"/>
          </w:tcPr>
          <w:p w:rsidR="00982BE3" w:rsidRDefault="00982BE3">
            <w:pPr>
              <w:pStyle w:val="ConsPlusNormal"/>
            </w:pPr>
            <w:r>
              <w:t>ds11.002</w:t>
            </w:r>
          </w:p>
        </w:tc>
        <w:tc>
          <w:tcPr>
            <w:tcW w:w="4309" w:type="dxa"/>
          </w:tcPr>
          <w:p w:rsidR="00982BE3" w:rsidRDefault="00982BE3">
            <w:pPr>
              <w:pStyle w:val="ConsPlusNormal"/>
            </w:pPr>
            <w:r>
              <w:t>Другие болезни эндокринной системы, дети</w:t>
            </w:r>
          </w:p>
        </w:tc>
        <w:tc>
          <w:tcPr>
            <w:tcW w:w="1361" w:type="dxa"/>
          </w:tcPr>
          <w:p w:rsidR="00982BE3" w:rsidRDefault="00982BE3">
            <w:pPr>
              <w:pStyle w:val="ConsPlusNormal"/>
            </w:pPr>
            <w:r>
              <w:t>1,36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w:t>
            </w:r>
          </w:p>
        </w:tc>
        <w:tc>
          <w:tcPr>
            <w:tcW w:w="1474" w:type="dxa"/>
          </w:tcPr>
          <w:p w:rsidR="00982BE3" w:rsidRDefault="00982BE3">
            <w:pPr>
              <w:pStyle w:val="ConsPlusNormal"/>
            </w:pPr>
            <w:r>
              <w:t>ds12.001</w:t>
            </w:r>
          </w:p>
        </w:tc>
        <w:tc>
          <w:tcPr>
            <w:tcW w:w="4309" w:type="dxa"/>
          </w:tcPr>
          <w:p w:rsidR="00982BE3" w:rsidRDefault="00982BE3">
            <w:pPr>
              <w:pStyle w:val="ConsPlusNormal"/>
            </w:pPr>
            <w:r>
              <w:t>Вирусный гепатит B хронический, лекарственная терапия</w:t>
            </w:r>
          </w:p>
        </w:tc>
        <w:tc>
          <w:tcPr>
            <w:tcW w:w="1361" w:type="dxa"/>
          </w:tcPr>
          <w:p w:rsidR="00982BE3" w:rsidRDefault="00982BE3">
            <w:pPr>
              <w:pStyle w:val="ConsPlusNormal"/>
            </w:pPr>
            <w:r>
              <w:t>2,75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w:t>
            </w:r>
          </w:p>
        </w:tc>
        <w:tc>
          <w:tcPr>
            <w:tcW w:w="1474" w:type="dxa"/>
          </w:tcPr>
          <w:p w:rsidR="00982BE3" w:rsidRDefault="00982BE3">
            <w:pPr>
              <w:pStyle w:val="ConsPlusNormal"/>
            </w:pPr>
            <w:r>
              <w:t>ds12.012</w:t>
            </w:r>
          </w:p>
        </w:tc>
        <w:tc>
          <w:tcPr>
            <w:tcW w:w="4309" w:type="dxa"/>
          </w:tcPr>
          <w:p w:rsidR="00982BE3" w:rsidRDefault="00982BE3">
            <w:pPr>
              <w:pStyle w:val="ConsPlusNormal"/>
            </w:pPr>
            <w:r>
              <w:t>Лечение хронического вирусного гепатита C (уровень 1)</w:t>
            </w:r>
          </w:p>
        </w:tc>
        <w:tc>
          <w:tcPr>
            <w:tcW w:w="1361" w:type="dxa"/>
          </w:tcPr>
          <w:p w:rsidR="00982BE3" w:rsidRDefault="00982BE3">
            <w:pPr>
              <w:pStyle w:val="ConsPlusNormal"/>
            </w:pPr>
            <w:r>
              <w:t>6</w:t>
            </w:r>
          </w:p>
        </w:tc>
        <w:tc>
          <w:tcPr>
            <w:tcW w:w="1587" w:type="dxa"/>
          </w:tcPr>
          <w:p w:rsidR="00982BE3" w:rsidRDefault="00982BE3">
            <w:pPr>
              <w:pStyle w:val="ConsPlusNormal"/>
            </w:pPr>
            <w:r>
              <w:t>10,88%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w:t>
            </w:r>
          </w:p>
        </w:tc>
        <w:tc>
          <w:tcPr>
            <w:tcW w:w="1474" w:type="dxa"/>
          </w:tcPr>
          <w:p w:rsidR="00982BE3" w:rsidRDefault="00982BE3">
            <w:pPr>
              <w:pStyle w:val="ConsPlusNormal"/>
            </w:pPr>
            <w:r>
              <w:t>ds12.013</w:t>
            </w:r>
          </w:p>
        </w:tc>
        <w:tc>
          <w:tcPr>
            <w:tcW w:w="4309" w:type="dxa"/>
          </w:tcPr>
          <w:p w:rsidR="00982BE3" w:rsidRDefault="00982BE3">
            <w:pPr>
              <w:pStyle w:val="ConsPlusNormal"/>
            </w:pPr>
            <w:r>
              <w:t>Лечение хронического вирусного гепатита C (уровень 2)</w:t>
            </w:r>
          </w:p>
        </w:tc>
        <w:tc>
          <w:tcPr>
            <w:tcW w:w="1361" w:type="dxa"/>
          </w:tcPr>
          <w:p w:rsidR="00982BE3" w:rsidRDefault="00982BE3">
            <w:pPr>
              <w:pStyle w:val="ConsPlusNormal"/>
            </w:pPr>
            <w:r>
              <w:t>9,07</w:t>
            </w:r>
          </w:p>
        </w:tc>
        <w:tc>
          <w:tcPr>
            <w:tcW w:w="1587" w:type="dxa"/>
          </w:tcPr>
          <w:p w:rsidR="00982BE3" w:rsidRDefault="00982BE3">
            <w:pPr>
              <w:pStyle w:val="ConsPlusNormal"/>
            </w:pPr>
            <w:r>
              <w:t>7,36%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w:t>
            </w:r>
          </w:p>
        </w:tc>
        <w:tc>
          <w:tcPr>
            <w:tcW w:w="1474" w:type="dxa"/>
          </w:tcPr>
          <w:p w:rsidR="00982BE3" w:rsidRDefault="00982BE3">
            <w:pPr>
              <w:pStyle w:val="ConsPlusNormal"/>
            </w:pPr>
            <w:r>
              <w:t>ds12.014</w:t>
            </w:r>
          </w:p>
        </w:tc>
        <w:tc>
          <w:tcPr>
            <w:tcW w:w="4309" w:type="dxa"/>
          </w:tcPr>
          <w:p w:rsidR="00982BE3" w:rsidRDefault="00982BE3">
            <w:pPr>
              <w:pStyle w:val="ConsPlusNormal"/>
            </w:pPr>
            <w:r>
              <w:t>Лечение хронического вирусного гепатита C (уровень 3)</w:t>
            </w:r>
          </w:p>
        </w:tc>
        <w:tc>
          <w:tcPr>
            <w:tcW w:w="1361" w:type="dxa"/>
          </w:tcPr>
          <w:p w:rsidR="00982BE3" w:rsidRDefault="00982BE3">
            <w:pPr>
              <w:pStyle w:val="ConsPlusNormal"/>
            </w:pPr>
            <w:r>
              <w:t>12,91</w:t>
            </w:r>
          </w:p>
        </w:tc>
        <w:tc>
          <w:tcPr>
            <w:tcW w:w="1587" w:type="dxa"/>
          </w:tcPr>
          <w:p w:rsidR="00982BE3" w:rsidRDefault="00982BE3">
            <w:pPr>
              <w:pStyle w:val="ConsPlusNormal"/>
            </w:pPr>
            <w:r>
              <w:t>5,17%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w:t>
            </w:r>
          </w:p>
        </w:tc>
        <w:tc>
          <w:tcPr>
            <w:tcW w:w="1474" w:type="dxa"/>
          </w:tcPr>
          <w:p w:rsidR="00982BE3" w:rsidRDefault="00982BE3">
            <w:pPr>
              <w:pStyle w:val="ConsPlusNormal"/>
            </w:pPr>
            <w:r>
              <w:t>ds12.015</w:t>
            </w:r>
          </w:p>
        </w:tc>
        <w:tc>
          <w:tcPr>
            <w:tcW w:w="4309" w:type="dxa"/>
          </w:tcPr>
          <w:p w:rsidR="00982BE3" w:rsidRDefault="00982BE3">
            <w:pPr>
              <w:pStyle w:val="ConsPlusNormal"/>
            </w:pPr>
            <w:r>
              <w:t>Лечение хронического вирусного гепатита C (уровень 4)</w:t>
            </w:r>
          </w:p>
        </w:tc>
        <w:tc>
          <w:tcPr>
            <w:tcW w:w="1361" w:type="dxa"/>
          </w:tcPr>
          <w:p w:rsidR="00982BE3" w:rsidRDefault="00982BE3">
            <w:pPr>
              <w:pStyle w:val="ConsPlusNormal"/>
            </w:pPr>
            <w:r>
              <w:t>18,77</w:t>
            </w:r>
          </w:p>
        </w:tc>
        <w:tc>
          <w:tcPr>
            <w:tcW w:w="1587" w:type="dxa"/>
          </w:tcPr>
          <w:p w:rsidR="00982BE3" w:rsidRDefault="00982BE3">
            <w:pPr>
              <w:pStyle w:val="ConsPlusNormal"/>
            </w:pPr>
            <w:r>
              <w:t>3,57%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w:t>
            </w:r>
          </w:p>
        </w:tc>
        <w:tc>
          <w:tcPr>
            <w:tcW w:w="1474" w:type="dxa"/>
          </w:tcPr>
          <w:p w:rsidR="00982BE3" w:rsidRDefault="00982BE3">
            <w:pPr>
              <w:pStyle w:val="ConsPlusNormal"/>
            </w:pPr>
            <w:r>
              <w:t>ds12.005</w:t>
            </w:r>
          </w:p>
        </w:tc>
        <w:tc>
          <w:tcPr>
            <w:tcW w:w="4309" w:type="dxa"/>
          </w:tcPr>
          <w:p w:rsidR="00982BE3" w:rsidRDefault="00982BE3">
            <w:pPr>
              <w:pStyle w:val="ConsPlusNormal"/>
            </w:pPr>
            <w:r>
              <w:t>Другие вирусные гепатиты</w:t>
            </w:r>
          </w:p>
        </w:tc>
        <w:tc>
          <w:tcPr>
            <w:tcW w:w="1361" w:type="dxa"/>
          </w:tcPr>
          <w:p w:rsidR="00982BE3" w:rsidRDefault="00982BE3">
            <w:pPr>
              <w:pStyle w:val="ConsPlusNormal"/>
            </w:pPr>
            <w:r>
              <w:t>0,97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w:t>
            </w:r>
          </w:p>
        </w:tc>
        <w:tc>
          <w:tcPr>
            <w:tcW w:w="1474" w:type="dxa"/>
          </w:tcPr>
          <w:p w:rsidR="00982BE3" w:rsidRDefault="00982BE3">
            <w:pPr>
              <w:pStyle w:val="ConsPlusNormal"/>
            </w:pPr>
            <w:r>
              <w:t>ds12.006</w:t>
            </w:r>
          </w:p>
        </w:tc>
        <w:tc>
          <w:tcPr>
            <w:tcW w:w="4309" w:type="dxa"/>
          </w:tcPr>
          <w:p w:rsidR="00982BE3" w:rsidRDefault="00982BE3">
            <w:pPr>
              <w:pStyle w:val="ConsPlusNormal"/>
            </w:pPr>
            <w:r>
              <w:t>Инфекционные и паразитарные болезни, взрослые</w:t>
            </w:r>
          </w:p>
        </w:tc>
        <w:tc>
          <w:tcPr>
            <w:tcW w:w="1361" w:type="dxa"/>
          </w:tcPr>
          <w:p w:rsidR="00982BE3" w:rsidRDefault="00982BE3">
            <w:pPr>
              <w:pStyle w:val="ConsPlusNormal"/>
            </w:pPr>
            <w:r>
              <w:t>1,16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w:t>
            </w:r>
          </w:p>
        </w:tc>
        <w:tc>
          <w:tcPr>
            <w:tcW w:w="1474" w:type="dxa"/>
          </w:tcPr>
          <w:p w:rsidR="00982BE3" w:rsidRDefault="00982BE3">
            <w:pPr>
              <w:pStyle w:val="ConsPlusNormal"/>
            </w:pPr>
            <w:r>
              <w:t>ds12.007</w:t>
            </w:r>
          </w:p>
        </w:tc>
        <w:tc>
          <w:tcPr>
            <w:tcW w:w="4309" w:type="dxa"/>
          </w:tcPr>
          <w:p w:rsidR="00982BE3" w:rsidRDefault="00982BE3">
            <w:pPr>
              <w:pStyle w:val="ConsPlusNormal"/>
            </w:pPr>
            <w:r>
              <w:t>Инфекционные и паразитарные болезни, дети</w:t>
            </w:r>
          </w:p>
        </w:tc>
        <w:tc>
          <w:tcPr>
            <w:tcW w:w="1361" w:type="dxa"/>
          </w:tcPr>
          <w:p w:rsidR="00982BE3" w:rsidRDefault="00982BE3">
            <w:pPr>
              <w:pStyle w:val="ConsPlusNormal"/>
            </w:pPr>
            <w:r>
              <w:t>0,97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w:t>
            </w:r>
          </w:p>
        </w:tc>
        <w:tc>
          <w:tcPr>
            <w:tcW w:w="1474" w:type="dxa"/>
          </w:tcPr>
          <w:p w:rsidR="00982BE3" w:rsidRDefault="00982BE3">
            <w:pPr>
              <w:pStyle w:val="ConsPlusNormal"/>
            </w:pPr>
            <w:r>
              <w:t>ds12.008</w:t>
            </w:r>
          </w:p>
        </w:tc>
        <w:tc>
          <w:tcPr>
            <w:tcW w:w="4309" w:type="dxa"/>
          </w:tcPr>
          <w:p w:rsidR="00982BE3" w:rsidRDefault="00982BE3">
            <w:pPr>
              <w:pStyle w:val="ConsPlusNormal"/>
            </w:pPr>
            <w:r>
              <w:t xml:space="preserve">Респираторные инфекции верхних дыхательных </w:t>
            </w:r>
            <w:r>
              <w:lastRenderedPageBreak/>
              <w:t>путей, взрослые</w:t>
            </w:r>
          </w:p>
        </w:tc>
        <w:tc>
          <w:tcPr>
            <w:tcW w:w="1361" w:type="dxa"/>
          </w:tcPr>
          <w:p w:rsidR="00982BE3" w:rsidRDefault="00982BE3">
            <w:pPr>
              <w:pStyle w:val="ConsPlusNormal"/>
            </w:pPr>
            <w:r>
              <w:lastRenderedPageBreak/>
              <w:t>0,52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w:t>
            </w:r>
          </w:p>
        </w:tc>
        <w:tc>
          <w:tcPr>
            <w:tcW w:w="1474" w:type="dxa"/>
          </w:tcPr>
          <w:p w:rsidR="00982BE3" w:rsidRDefault="00982BE3">
            <w:pPr>
              <w:pStyle w:val="ConsPlusNormal"/>
            </w:pPr>
            <w:r>
              <w:t>ds12.009</w:t>
            </w:r>
          </w:p>
        </w:tc>
        <w:tc>
          <w:tcPr>
            <w:tcW w:w="4309" w:type="dxa"/>
          </w:tcPr>
          <w:p w:rsidR="00982BE3" w:rsidRDefault="00982BE3">
            <w:pPr>
              <w:pStyle w:val="ConsPlusNormal"/>
            </w:pPr>
            <w:r>
              <w:t>Респираторные инфекции верхних дыхательных путей, дети</w:t>
            </w:r>
          </w:p>
        </w:tc>
        <w:tc>
          <w:tcPr>
            <w:tcW w:w="1361" w:type="dxa"/>
          </w:tcPr>
          <w:p w:rsidR="00982BE3" w:rsidRDefault="00982BE3">
            <w:pPr>
              <w:pStyle w:val="ConsPlusNormal"/>
            </w:pPr>
            <w:r>
              <w:t>0,65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w:t>
            </w:r>
          </w:p>
        </w:tc>
        <w:tc>
          <w:tcPr>
            <w:tcW w:w="1474" w:type="dxa"/>
          </w:tcPr>
          <w:p w:rsidR="00982BE3" w:rsidRDefault="00982BE3">
            <w:pPr>
              <w:pStyle w:val="ConsPlusNormal"/>
            </w:pPr>
            <w:r>
              <w:t>ds13.001</w:t>
            </w:r>
          </w:p>
        </w:tc>
        <w:tc>
          <w:tcPr>
            <w:tcW w:w="4309" w:type="dxa"/>
          </w:tcPr>
          <w:p w:rsidR="00982BE3" w:rsidRDefault="00982BE3">
            <w:pPr>
              <w:pStyle w:val="ConsPlusNormal"/>
            </w:pPr>
            <w:r>
              <w:t>Болезни системы кровообращения, взрослые</w:t>
            </w:r>
          </w:p>
        </w:tc>
        <w:tc>
          <w:tcPr>
            <w:tcW w:w="1361" w:type="dxa"/>
          </w:tcPr>
          <w:p w:rsidR="00982BE3" w:rsidRDefault="00982BE3">
            <w:pPr>
              <w:pStyle w:val="ConsPlusNormal"/>
            </w:pPr>
            <w:r>
              <w:t>0,8</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42</w:t>
            </w:r>
          </w:p>
        </w:tc>
        <w:tc>
          <w:tcPr>
            <w:tcW w:w="1474" w:type="dxa"/>
          </w:tcPr>
          <w:p w:rsidR="00982BE3" w:rsidRDefault="00982BE3">
            <w:pPr>
              <w:pStyle w:val="ConsPlusNormal"/>
            </w:pPr>
            <w:r>
              <w:t>ds13.001.1</w:t>
            </w:r>
          </w:p>
        </w:tc>
        <w:tc>
          <w:tcPr>
            <w:tcW w:w="4309" w:type="dxa"/>
          </w:tcPr>
          <w:p w:rsidR="00982BE3" w:rsidRDefault="00982BE3">
            <w:pPr>
              <w:pStyle w:val="ConsPlusNormal"/>
            </w:pPr>
            <w:r>
              <w:t>Болезни системы кровообращения, взрослые (уровень 1)</w:t>
            </w:r>
          </w:p>
        </w:tc>
        <w:tc>
          <w:tcPr>
            <w:tcW w:w="1361" w:type="dxa"/>
          </w:tcPr>
          <w:p w:rsidR="00982BE3" w:rsidRDefault="00982BE3">
            <w:pPr>
              <w:pStyle w:val="ConsPlusNormal"/>
            </w:pPr>
            <w:r>
              <w:t>0,642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w:t>
            </w:r>
          </w:p>
        </w:tc>
        <w:tc>
          <w:tcPr>
            <w:tcW w:w="1474" w:type="dxa"/>
          </w:tcPr>
          <w:p w:rsidR="00982BE3" w:rsidRDefault="00982BE3">
            <w:pPr>
              <w:pStyle w:val="ConsPlusNormal"/>
            </w:pPr>
            <w:r>
              <w:t>ds13.001.2</w:t>
            </w:r>
          </w:p>
        </w:tc>
        <w:tc>
          <w:tcPr>
            <w:tcW w:w="4309" w:type="dxa"/>
          </w:tcPr>
          <w:p w:rsidR="00982BE3" w:rsidRDefault="00982BE3">
            <w:pPr>
              <w:pStyle w:val="ConsPlusNormal"/>
            </w:pPr>
            <w:r>
              <w:t>Болезни системы кровообращения, взрослые (при проведении стресс ЭХО-КГ с использованием лекарственной нагрузки)</w:t>
            </w:r>
          </w:p>
        </w:tc>
        <w:tc>
          <w:tcPr>
            <w:tcW w:w="1361" w:type="dxa"/>
          </w:tcPr>
          <w:p w:rsidR="00982BE3" w:rsidRDefault="00982BE3">
            <w:pPr>
              <w:pStyle w:val="ConsPlusNormal"/>
            </w:pPr>
            <w:r>
              <w:t>0,403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44</w:t>
            </w:r>
          </w:p>
        </w:tc>
        <w:tc>
          <w:tcPr>
            <w:tcW w:w="1474" w:type="dxa"/>
          </w:tcPr>
          <w:p w:rsidR="00982BE3" w:rsidRDefault="00982BE3">
            <w:pPr>
              <w:pStyle w:val="ConsPlusNormal"/>
            </w:pPr>
            <w:r>
              <w:t>ds13.002</w:t>
            </w:r>
          </w:p>
        </w:tc>
        <w:tc>
          <w:tcPr>
            <w:tcW w:w="4309" w:type="dxa"/>
          </w:tcPr>
          <w:p w:rsidR="00982BE3" w:rsidRDefault="00982BE3">
            <w:pPr>
              <w:pStyle w:val="ConsPlusNormal"/>
            </w:pPr>
            <w:r>
              <w:t>Болезни системы кровообращения с применением инвазивных методов</w:t>
            </w:r>
          </w:p>
        </w:tc>
        <w:tc>
          <w:tcPr>
            <w:tcW w:w="1361" w:type="dxa"/>
          </w:tcPr>
          <w:p w:rsidR="00982BE3" w:rsidRDefault="00982BE3">
            <w:pPr>
              <w:pStyle w:val="ConsPlusNormal"/>
            </w:pPr>
            <w:r>
              <w:t>3,39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45</w:t>
            </w:r>
          </w:p>
        </w:tc>
        <w:tc>
          <w:tcPr>
            <w:tcW w:w="1474" w:type="dxa"/>
          </w:tcPr>
          <w:p w:rsidR="00982BE3" w:rsidRDefault="00982BE3">
            <w:pPr>
              <w:pStyle w:val="ConsPlusNormal"/>
            </w:pPr>
            <w:r>
              <w:t>ds14.001</w:t>
            </w:r>
          </w:p>
        </w:tc>
        <w:tc>
          <w:tcPr>
            <w:tcW w:w="4309" w:type="dxa"/>
          </w:tcPr>
          <w:p w:rsidR="00982BE3" w:rsidRDefault="00982BE3">
            <w:pPr>
              <w:pStyle w:val="ConsPlusNormal"/>
            </w:pPr>
            <w:r>
              <w:t>Операции на кишечнике и анальной области (уровень 1)</w:t>
            </w:r>
          </w:p>
        </w:tc>
        <w:tc>
          <w:tcPr>
            <w:tcW w:w="1361" w:type="dxa"/>
          </w:tcPr>
          <w:p w:rsidR="00982BE3" w:rsidRDefault="00982BE3">
            <w:pPr>
              <w:pStyle w:val="ConsPlusNormal"/>
            </w:pPr>
            <w:r>
              <w:t>1,53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46</w:t>
            </w:r>
          </w:p>
        </w:tc>
        <w:tc>
          <w:tcPr>
            <w:tcW w:w="1474" w:type="dxa"/>
          </w:tcPr>
          <w:p w:rsidR="00982BE3" w:rsidRDefault="00982BE3">
            <w:pPr>
              <w:pStyle w:val="ConsPlusNormal"/>
            </w:pPr>
            <w:r>
              <w:t>ds14.002</w:t>
            </w:r>
          </w:p>
        </w:tc>
        <w:tc>
          <w:tcPr>
            <w:tcW w:w="4309" w:type="dxa"/>
          </w:tcPr>
          <w:p w:rsidR="00982BE3" w:rsidRDefault="00982BE3">
            <w:pPr>
              <w:pStyle w:val="ConsPlusNormal"/>
            </w:pPr>
            <w:r>
              <w:t>Операции на кишечнике и анальной области (уровень 2)</w:t>
            </w:r>
          </w:p>
        </w:tc>
        <w:tc>
          <w:tcPr>
            <w:tcW w:w="1361" w:type="dxa"/>
          </w:tcPr>
          <w:p w:rsidR="00982BE3" w:rsidRDefault="00982BE3">
            <w:pPr>
              <w:pStyle w:val="ConsPlusNormal"/>
            </w:pPr>
            <w:r>
              <w:t>3,17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47</w:t>
            </w:r>
          </w:p>
        </w:tc>
        <w:tc>
          <w:tcPr>
            <w:tcW w:w="1474" w:type="dxa"/>
          </w:tcPr>
          <w:p w:rsidR="00982BE3" w:rsidRDefault="00982BE3">
            <w:pPr>
              <w:pStyle w:val="ConsPlusNormal"/>
            </w:pPr>
            <w:r>
              <w:t>ds15.001</w:t>
            </w:r>
          </w:p>
        </w:tc>
        <w:tc>
          <w:tcPr>
            <w:tcW w:w="4309" w:type="dxa"/>
          </w:tcPr>
          <w:p w:rsidR="00982BE3" w:rsidRDefault="00982BE3">
            <w:pPr>
              <w:pStyle w:val="ConsPlusNormal"/>
            </w:pPr>
            <w:r>
              <w:t>Болезни нервной системы, хромосомные аномалии</w:t>
            </w:r>
          </w:p>
        </w:tc>
        <w:tc>
          <w:tcPr>
            <w:tcW w:w="1361" w:type="dxa"/>
          </w:tcPr>
          <w:p w:rsidR="00982BE3" w:rsidRDefault="00982BE3">
            <w:pPr>
              <w:pStyle w:val="ConsPlusNormal"/>
            </w:pPr>
            <w:r>
              <w:t>0,98</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48</w:t>
            </w:r>
          </w:p>
        </w:tc>
        <w:tc>
          <w:tcPr>
            <w:tcW w:w="1474" w:type="dxa"/>
          </w:tcPr>
          <w:p w:rsidR="00982BE3" w:rsidRDefault="00982BE3">
            <w:pPr>
              <w:pStyle w:val="ConsPlusNormal"/>
            </w:pPr>
            <w:r>
              <w:t>ds15.002</w:t>
            </w:r>
          </w:p>
        </w:tc>
        <w:tc>
          <w:tcPr>
            <w:tcW w:w="4309" w:type="dxa"/>
          </w:tcPr>
          <w:p w:rsidR="00982BE3" w:rsidRDefault="00982BE3">
            <w:pPr>
              <w:pStyle w:val="ConsPlusNormal"/>
            </w:pPr>
            <w:r>
              <w:t>Неврологические заболевания, лечение с применением ботулотоксина (уровень 1)</w:t>
            </w:r>
          </w:p>
        </w:tc>
        <w:tc>
          <w:tcPr>
            <w:tcW w:w="1361" w:type="dxa"/>
          </w:tcPr>
          <w:p w:rsidR="00982BE3" w:rsidRDefault="00982BE3">
            <w:pPr>
              <w:pStyle w:val="ConsPlusNormal"/>
            </w:pPr>
            <w:r>
              <w:t>1,75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49</w:t>
            </w:r>
          </w:p>
        </w:tc>
        <w:tc>
          <w:tcPr>
            <w:tcW w:w="1474" w:type="dxa"/>
          </w:tcPr>
          <w:p w:rsidR="00982BE3" w:rsidRDefault="00982BE3">
            <w:pPr>
              <w:pStyle w:val="ConsPlusNormal"/>
            </w:pPr>
            <w:r>
              <w:t>ds15.003</w:t>
            </w:r>
          </w:p>
        </w:tc>
        <w:tc>
          <w:tcPr>
            <w:tcW w:w="4309" w:type="dxa"/>
          </w:tcPr>
          <w:p w:rsidR="00982BE3" w:rsidRDefault="00982BE3">
            <w:pPr>
              <w:pStyle w:val="ConsPlusNormal"/>
            </w:pPr>
            <w:r>
              <w:t>Неврологические заболевания, лечение с применением ботулотоксина (уровень 2)</w:t>
            </w:r>
          </w:p>
        </w:tc>
        <w:tc>
          <w:tcPr>
            <w:tcW w:w="1361" w:type="dxa"/>
          </w:tcPr>
          <w:p w:rsidR="00982BE3" w:rsidRDefault="00982BE3">
            <w:pPr>
              <w:pStyle w:val="ConsPlusNormal"/>
            </w:pPr>
            <w:r>
              <w:t>2,89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50</w:t>
            </w:r>
          </w:p>
        </w:tc>
        <w:tc>
          <w:tcPr>
            <w:tcW w:w="1474" w:type="dxa"/>
          </w:tcPr>
          <w:p w:rsidR="00982BE3" w:rsidRDefault="00982BE3">
            <w:pPr>
              <w:pStyle w:val="ConsPlusNormal"/>
            </w:pPr>
            <w:r>
              <w:t>ds16.001</w:t>
            </w:r>
          </w:p>
        </w:tc>
        <w:tc>
          <w:tcPr>
            <w:tcW w:w="4309" w:type="dxa"/>
          </w:tcPr>
          <w:p w:rsidR="00982BE3" w:rsidRDefault="00982BE3">
            <w:pPr>
              <w:pStyle w:val="ConsPlusNormal"/>
            </w:pPr>
            <w:r>
              <w:t>Болезни и травмы позвоночника, спинного мозга, последствия внутричерепной травмы, сотрясение головного мозга</w:t>
            </w:r>
          </w:p>
        </w:tc>
        <w:tc>
          <w:tcPr>
            <w:tcW w:w="1361" w:type="dxa"/>
          </w:tcPr>
          <w:p w:rsidR="00982BE3" w:rsidRDefault="00982BE3">
            <w:pPr>
              <w:pStyle w:val="ConsPlusNormal"/>
            </w:pPr>
            <w:r>
              <w:t>0,94</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51</w:t>
            </w:r>
          </w:p>
        </w:tc>
        <w:tc>
          <w:tcPr>
            <w:tcW w:w="1474" w:type="dxa"/>
          </w:tcPr>
          <w:p w:rsidR="00982BE3" w:rsidRDefault="00982BE3">
            <w:pPr>
              <w:pStyle w:val="ConsPlusNormal"/>
            </w:pPr>
            <w:r>
              <w:t>ds16.002</w:t>
            </w:r>
          </w:p>
        </w:tc>
        <w:tc>
          <w:tcPr>
            <w:tcW w:w="4309" w:type="dxa"/>
          </w:tcPr>
          <w:p w:rsidR="00982BE3" w:rsidRDefault="00982BE3">
            <w:pPr>
              <w:pStyle w:val="ConsPlusNormal"/>
            </w:pPr>
            <w:r>
              <w:t>Операции на периферической нервной системе</w:t>
            </w:r>
          </w:p>
        </w:tc>
        <w:tc>
          <w:tcPr>
            <w:tcW w:w="1361" w:type="dxa"/>
          </w:tcPr>
          <w:p w:rsidR="00982BE3" w:rsidRDefault="00982BE3">
            <w:pPr>
              <w:pStyle w:val="ConsPlusNormal"/>
            </w:pPr>
            <w:r>
              <w:t>2,57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52</w:t>
            </w:r>
          </w:p>
        </w:tc>
        <w:tc>
          <w:tcPr>
            <w:tcW w:w="1474" w:type="dxa"/>
          </w:tcPr>
          <w:p w:rsidR="00982BE3" w:rsidRDefault="00982BE3">
            <w:pPr>
              <w:pStyle w:val="ConsPlusNormal"/>
            </w:pPr>
            <w:r>
              <w:t>ds17.001</w:t>
            </w:r>
          </w:p>
        </w:tc>
        <w:tc>
          <w:tcPr>
            <w:tcW w:w="4309" w:type="dxa"/>
          </w:tcPr>
          <w:p w:rsidR="00982BE3" w:rsidRDefault="00982BE3">
            <w:pPr>
              <w:pStyle w:val="ConsPlusNormal"/>
            </w:pPr>
            <w:r>
              <w:t>Нарушения, возникшие в перинатальном периоде</w:t>
            </w:r>
          </w:p>
        </w:tc>
        <w:tc>
          <w:tcPr>
            <w:tcW w:w="1361" w:type="dxa"/>
          </w:tcPr>
          <w:p w:rsidR="00982BE3" w:rsidRDefault="00982BE3">
            <w:pPr>
              <w:pStyle w:val="ConsPlusNormal"/>
            </w:pPr>
            <w:r>
              <w:t>1,79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53</w:t>
            </w:r>
          </w:p>
        </w:tc>
        <w:tc>
          <w:tcPr>
            <w:tcW w:w="1474" w:type="dxa"/>
          </w:tcPr>
          <w:p w:rsidR="00982BE3" w:rsidRDefault="00982BE3">
            <w:pPr>
              <w:pStyle w:val="ConsPlusNormal"/>
            </w:pPr>
            <w:r>
              <w:t>ds18.001</w:t>
            </w:r>
          </w:p>
        </w:tc>
        <w:tc>
          <w:tcPr>
            <w:tcW w:w="4309" w:type="dxa"/>
          </w:tcPr>
          <w:p w:rsidR="00982BE3" w:rsidRDefault="00982BE3">
            <w:pPr>
              <w:pStyle w:val="ConsPlusNormal"/>
            </w:pPr>
            <w:r>
              <w:t>Гломерулярные болезни, почечная недостаточность (без диализа)</w:t>
            </w:r>
          </w:p>
        </w:tc>
        <w:tc>
          <w:tcPr>
            <w:tcW w:w="1361" w:type="dxa"/>
          </w:tcPr>
          <w:p w:rsidR="00982BE3" w:rsidRDefault="00982BE3">
            <w:pPr>
              <w:pStyle w:val="ConsPlusNormal"/>
            </w:pPr>
            <w:r>
              <w:t>1,6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54</w:t>
            </w:r>
          </w:p>
        </w:tc>
        <w:tc>
          <w:tcPr>
            <w:tcW w:w="1474" w:type="dxa"/>
          </w:tcPr>
          <w:p w:rsidR="00982BE3" w:rsidRDefault="00982BE3">
            <w:pPr>
              <w:pStyle w:val="ConsPlusNormal"/>
            </w:pPr>
            <w:r>
              <w:t>ds18.002</w:t>
            </w:r>
          </w:p>
        </w:tc>
        <w:tc>
          <w:tcPr>
            <w:tcW w:w="4309" w:type="dxa"/>
          </w:tcPr>
          <w:p w:rsidR="00982BE3" w:rsidRDefault="00982BE3">
            <w:pPr>
              <w:pStyle w:val="ConsPlusNormal"/>
            </w:pPr>
            <w:r>
              <w:t>Лекарственная терапия у пациентов, получающих диализ</w:t>
            </w:r>
          </w:p>
        </w:tc>
        <w:tc>
          <w:tcPr>
            <w:tcW w:w="1361" w:type="dxa"/>
          </w:tcPr>
          <w:p w:rsidR="00982BE3" w:rsidRDefault="00982BE3">
            <w:pPr>
              <w:pStyle w:val="ConsPlusNormal"/>
            </w:pPr>
            <w:r>
              <w:t>3,25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55</w:t>
            </w:r>
          </w:p>
        </w:tc>
        <w:tc>
          <w:tcPr>
            <w:tcW w:w="1474" w:type="dxa"/>
          </w:tcPr>
          <w:p w:rsidR="00982BE3" w:rsidRDefault="00982BE3">
            <w:pPr>
              <w:pStyle w:val="ConsPlusNormal"/>
            </w:pPr>
            <w:r>
              <w:t>ds18.003</w:t>
            </w:r>
          </w:p>
        </w:tc>
        <w:tc>
          <w:tcPr>
            <w:tcW w:w="4309" w:type="dxa"/>
          </w:tcPr>
          <w:p w:rsidR="00982BE3" w:rsidRDefault="00982BE3">
            <w:pPr>
              <w:pStyle w:val="ConsPlusNormal"/>
            </w:pPr>
            <w:r>
              <w:t>Формирование, имплантация, удаление, смена доступа для диализа</w:t>
            </w:r>
          </w:p>
        </w:tc>
        <w:tc>
          <w:tcPr>
            <w:tcW w:w="1361" w:type="dxa"/>
          </w:tcPr>
          <w:p w:rsidR="00982BE3" w:rsidRDefault="00982BE3">
            <w:pPr>
              <w:pStyle w:val="ConsPlusNormal"/>
            </w:pPr>
            <w:r>
              <w:t>3,18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56</w:t>
            </w:r>
          </w:p>
        </w:tc>
        <w:tc>
          <w:tcPr>
            <w:tcW w:w="1474" w:type="dxa"/>
          </w:tcPr>
          <w:p w:rsidR="00982BE3" w:rsidRDefault="00982BE3">
            <w:pPr>
              <w:pStyle w:val="ConsPlusNormal"/>
            </w:pPr>
            <w:r>
              <w:t>ds18.004</w:t>
            </w:r>
          </w:p>
        </w:tc>
        <w:tc>
          <w:tcPr>
            <w:tcW w:w="4309" w:type="dxa"/>
          </w:tcPr>
          <w:p w:rsidR="00982BE3" w:rsidRDefault="00982BE3">
            <w:pPr>
              <w:pStyle w:val="ConsPlusNormal"/>
            </w:pPr>
            <w:r>
              <w:t>Другие болезни почек</w:t>
            </w:r>
          </w:p>
        </w:tc>
        <w:tc>
          <w:tcPr>
            <w:tcW w:w="1361" w:type="dxa"/>
          </w:tcPr>
          <w:p w:rsidR="00982BE3" w:rsidRDefault="00982BE3">
            <w:pPr>
              <w:pStyle w:val="ConsPlusNormal"/>
            </w:pPr>
            <w:r>
              <w:t>0,8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57</w:t>
            </w:r>
          </w:p>
        </w:tc>
        <w:tc>
          <w:tcPr>
            <w:tcW w:w="1474" w:type="dxa"/>
          </w:tcPr>
          <w:p w:rsidR="00982BE3" w:rsidRDefault="00982BE3">
            <w:pPr>
              <w:pStyle w:val="ConsPlusNormal"/>
            </w:pPr>
            <w:r>
              <w:t>ds19.050</w:t>
            </w:r>
          </w:p>
        </w:tc>
        <w:tc>
          <w:tcPr>
            <w:tcW w:w="4309" w:type="dxa"/>
          </w:tcPr>
          <w:p w:rsidR="00982BE3" w:rsidRDefault="00982BE3">
            <w:pPr>
              <w:pStyle w:val="ConsPlusNormal"/>
            </w:pPr>
            <w:r>
              <w:t>Лучевая терапия (уровень 1)</w:t>
            </w:r>
          </w:p>
        </w:tc>
        <w:tc>
          <w:tcPr>
            <w:tcW w:w="1361" w:type="dxa"/>
          </w:tcPr>
          <w:p w:rsidR="00982BE3" w:rsidRDefault="00982BE3">
            <w:pPr>
              <w:pStyle w:val="ConsPlusNormal"/>
            </w:pPr>
            <w:r>
              <w:t>0,74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58</w:t>
            </w:r>
          </w:p>
        </w:tc>
        <w:tc>
          <w:tcPr>
            <w:tcW w:w="1474" w:type="dxa"/>
          </w:tcPr>
          <w:p w:rsidR="00982BE3" w:rsidRDefault="00982BE3">
            <w:pPr>
              <w:pStyle w:val="ConsPlusNormal"/>
            </w:pPr>
            <w:r>
              <w:t>ds19.051</w:t>
            </w:r>
          </w:p>
        </w:tc>
        <w:tc>
          <w:tcPr>
            <w:tcW w:w="4309" w:type="dxa"/>
          </w:tcPr>
          <w:p w:rsidR="00982BE3" w:rsidRDefault="00982BE3">
            <w:pPr>
              <w:pStyle w:val="ConsPlusNormal"/>
            </w:pPr>
            <w:r>
              <w:t>Лучевая терапия (уровень 2)</w:t>
            </w:r>
          </w:p>
        </w:tc>
        <w:tc>
          <w:tcPr>
            <w:tcW w:w="1361" w:type="dxa"/>
          </w:tcPr>
          <w:p w:rsidR="00982BE3" w:rsidRDefault="00982BE3">
            <w:pPr>
              <w:pStyle w:val="ConsPlusNormal"/>
            </w:pPr>
            <w:r>
              <w:t>1,44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59</w:t>
            </w:r>
          </w:p>
        </w:tc>
        <w:tc>
          <w:tcPr>
            <w:tcW w:w="1474" w:type="dxa"/>
          </w:tcPr>
          <w:p w:rsidR="00982BE3" w:rsidRDefault="00982BE3">
            <w:pPr>
              <w:pStyle w:val="ConsPlusNormal"/>
            </w:pPr>
            <w:r>
              <w:t>ds19.052</w:t>
            </w:r>
          </w:p>
        </w:tc>
        <w:tc>
          <w:tcPr>
            <w:tcW w:w="4309" w:type="dxa"/>
          </w:tcPr>
          <w:p w:rsidR="00982BE3" w:rsidRDefault="00982BE3">
            <w:pPr>
              <w:pStyle w:val="ConsPlusNormal"/>
            </w:pPr>
            <w:r>
              <w:t>Лучевая терапия (уровень 3)</w:t>
            </w:r>
          </w:p>
        </w:tc>
        <w:tc>
          <w:tcPr>
            <w:tcW w:w="1361" w:type="dxa"/>
          </w:tcPr>
          <w:p w:rsidR="00982BE3" w:rsidRDefault="00982BE3">
            <w:pPr>
              <w:pStyle w:val="ConsPlusNormal"/>
            </w:pPr>
            <w:r>
              <w:t>2,22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60</w:t>
            </w:r>
          </w:p>
        </w:tc>
        <w:tc>
          <w:tcPr>
            <w:tcW w:w="1474" w:type="dxa"/>
          </w:tcPr>
          <w:p w:rsidR="00982BE3" w:rsidRDefault="00982BE3">
            <w:pPr>
              <w:pStyle w:val="ConsPlusNormal"/>
            </w:pPr>
            <w:r>
              <w:t>ds19.053</w:t>
            </w:r>
          </w:p>
        </w:tc>
        <w:tc>
          <w:tcPr>
            <w:tcW w:w="4309" w:type="dxa"/>
          </w:tcPr>
          <w:p w:rsidR="00982BE3" w:rsidRDefault="00982BE3">
            <w:pPr>
              <w:pStyle w:val="ConsPlusNormal"/>
            </w:pPr>
            <w:r>
              <w:t>Лучевая терапия (уровень 4)</w:t>
            </w:r>
          </w:p>
        </w:tc>
        <w:tc>
          <w:tcPr>
            <w:tcW w:w="1361" w:type="dxa"/>
          </w:tcPr>
          <w:p w:rsidR="00982BE3" w:rsidRDefault="00982BE3">
            <w:pPr>
              <w:pStyle w:val="ConsPlusNormal"/>
            </w:pPr>
            <w:r>
              <w:t>2,93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61</w:t>
            </w:r>
          </w:p>
        </w:tc>
        <w:tc>
          <w:tcPr>
            <w:tcW w:w="1474" w:type="dxa"/>
          </w:tcPr>
          <w:p w:rsidR="00982BE3" w:rsidRDefault="00982BE3">
            <w:pPr>
              <w:pStyle w:val="ConsPlusNormal"/>
            </w:pPr>
            <w:r>
              <w:t>ds19.054</w:t>
            </w:r>
          </w:p>
        </w:tc>
        <w:tc>
          <w:tcPr>
            <w:tcW w:w="4309" w:type="dxa"/>
          </w:tcPr>
          <w:p w:rsidR="00982BE3" w:rsidRDefault="00982BE3">
            <w:pPr>
              <w:pStyle w:val="ConsPlusNormal"/>
            </w:pPr>
            <w:r>
              <w:t>Лучевая терапия (уровень 5)</w:t>
            </w:r>
          </w:p>
        </w:tc>
        <w:tc>
          <w:tcPr>
            <w:tcW w:w="1361" w:type="dxa"/>
          </w:tcPr>
          <w:p w:rsidR="00982BE3" w:rsidRDefault="00982BE3">
            <w:pPr>
              <w:pStyle w:val="ConsPlusNormal"/>
            </w:pPr>
            <w:r>
              <w:t>3,14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62</w:t>
            </w:r>
          </w:p>
        </w:tc>
        <w:tc>
          <w:tcPr>
            <w:tcW w:w="1474" w:type="dxa"/>
          </w:tcPr>
          <w:p w:rsidR="00982BE3" w:rsidRDefault="00982BE3">
            <w:pPr>
              <w:pStyle w:val="ConsPlusNormal"/>
            </w:pPr>
            <w:r>
              <w:t>ds19.055</w:t>
            </w:r>
          </w:p>
        </w:tc>
        <w:tc>
          <w:tcPr>
            <w:tcW w:w="4309" w:type="dxa"/>
          </w:tcPr>
          <w:p w:rsidR="00982BE3" w:rsidRDefault="00982BE3">
            <w:pPr>
              <w:pStyle w:val="ConsPlusNormal"/>
            </w:pPr>
            <w:r>
              <w:t>Лучевая терапия (уровень 6)</w:t>
            </w:r>
          </w:p>
        </w:tc>
        <w:tc>
          <w:tcPr>
            <w:tcW w:w="1361" w:type="dxa"/>
          </w:tcPr>
          <w:p w:rsidR="00982BE3" w:rsidRDefault="00982BE3">
            <w:pPr>
              <w:pStyle w:val="ConsPlusNormal"/>
            </w:pPr>
            <w:r>
              <w:t>3,8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63</w:t>
            </w:r>
          </w:p>
        </w:tc>
        <w:tc>
          <w:tcPr>
            <w:tcW w:w="1474" w:type="dxa"/>
          </w:tcPr>
          <w:p w:rsidR="00982BE3" w:rsidRDefault="00982BE3">
            <w:pPr>
              <w:pStyle w:val="ConsPlusNormal"/>
            </w:pPr>
            <w:r>
              <w:t>ds19.056</w:t>
            </w:r>
          </w:p>
        </w:tc>
        <w:tc>
          <w:tcPr>
            <w:tcW w:w="4309" w:type="dxa"/>
          </w:tcPr>
          <w:p w:rsidR="00982BE3" w:rsidRDefault="00982BE3">
            <w:pPr>
              <w:pStyle w:val="ConsPlusNormal"/>
            </w:pPr>
            <w:r>
              <w:t>Лучевая терапия (уровень 7)</w:t>
            </w:r>
          </w:p>
        </w:tc>
        <w:tc>
          <w:tcPr>
            <w:tcW w:w="1361" w:type="dxa"/>
          </w:tcPr>
          <w:p w:rsidR="00982BE3" w:rsidRDefault="00982BE3">
            <w:pPr>
              <w:pStyle w:val="ConsPlusNormal"/>
            </w:pPr>
            <w:r>
              <w:t>4,7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64</w:t>
            </w:r>
          </w:p>
        </w:tc>
        <w:tc>
          <w:tcPr>
            <w:tcW w:w="1474" w:type="dxa"/>
          </w:tcPr>
          <w:p w:rsidR="00982BE3" w:rsidRDefault="00982BE3">
            <w:pPr>
              <w:pStyle w:val="ConsPlusNormal"/>
            </w:pPr>
            <w:r>
              <w:t>ds19.057</w:t>
            </w:r>
          </w:p>
        </w:tc>
        <w:tc>
          <w:tcPr>
            <w:tcW w:w="4309" w:type="dxa"/>
          </w:tcPr>
          <w:p w:rsidR="00982BE3" w:rsidRDefault="00982BE3">
            <w:pPr>
              <w:pStyle w:val="ConsPlusNormal"/>
            </w:pPr>
            <w:r>
              <w:t>Лучевая терапия (уровень 8)</w:t>
            </w:r>
          </w:p>
        </w:tc>
        <w:tc>
          <w:tcPr>
            <w:tcW w:w="1361" w:type="dxa"/>
          </w:tcPr>
          <w:p w:rsidR="00982BE3" w:rsidRDefault="00982BE3">
            <w:pPr>
              <w:pStyle w:val="ConsPlusNormal"/>
            </w:pPr>
            <w:r>
              <w:t>26,65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65</w:t>
            </w:r>
          </w:p>
        </w:tc>
        <w:tc>
          <w:tcPr>
            <w:tcW w:w="1474" w:type="dxa"/>
          </w:tcPr>
          <w:p w:rsidR="00982BE3" w:rsidRDefault="00982BE3">
            <w:pPr>
              <w:pStyle w:val="ConsPlusNormal"/>
            </w:pPr>
            <w:r>
              <w:t>ds19.058</w:t>
            </w:r>
          </w:p>
        </w:tc>
        <w:tc>
          <w:tcPr>
            <w:tcW w:w="4309" w:type="dxa"/>
          </w:tcPr>
          <w:p w:rsidR="00982BE3" w:rsidRDefault="00982BE3">
            <w:pPr>
              <w:pStyle w:val="ConsPlusNormal"/>
            </w:pPr>
            <w:r>
              <w:t>Лучевая терапия в сочетании с лекарственной терапией (уровень 1)</w:t>
            </w:r>
          </w:p>
        </w:tc>
        <w:tc>
          <w:tcPr>
            <w:tcW w:w="1361" w:type="dxa"/>
          </w:tcPr>
          <w:p w:rsidR="00982BE3" w:rsidRDefault="00982BE3">
            <w:pPr>
              <w:pStyle w:val="ConsPlusNormal"/>
            </w:pPr>
            <w:r>
              <w:t>4,09</w:t>
            </w:r>
          </w:p>
        </w:tc>
        <w:tc>
          <w:tcPr>
            <w:tcW w:w="1587" w:type="dxa"/>
          </w:tcPr>
          <w:p w:rsidR="00982BE3" w:rsidRDefault="00982BE3">
            <w:pPr>
              <w:pStyle w:val="ConsPlusNormal"/>
            </w:pPr>
            <w:r>
              <w:t>78,38%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66</w:t>
            </w:r>
          </w:p>
        </w:tc>
        <w:tc>
          <w:tcPr>
            <w:tcW w:w="1474" w:type="dxa"/>
          </w:tcPr>
          <w:p w:rsidR="00982BE3" w:rsidRDefault="00982BE3">
            <w:pPr>
              <w:pStyle w:val="ConsPlusNormal"/>
            </w:pPr>
            <w:r>
              <w:t>ds19.060</w:t>
            </w:r>
          </w:p>
        </w:tc>
        <w:tc>
          <w:tcPr>
            <w:tcW w:w="4309" w:type="dxa"/>
          </w:tcPr>
          <w:p w:rsidR="00982BE3" w:rsidRDefault="00982BE3">
            <w:pPr>
              <w:pStyle w:val="ConsPlusNormal"/>
            </w:pPr>
            <w:r>
              <w:t>Лучевая терапия в сочетании с лекарственной терапией (уровень 3)</w:t>
            </w:r>
          </w:p>
        </w:tc>
        <w:tc>
          <w:tcPr>
            <w:tcW w:w="1361" w:type="dxa"/>
          </w:tcPr>
          <w:p w:rsidR="00982BE3" w:rsidRDefault="00982BE3">
            <w:pPr>
              <w:pStyle w:val="ConsPlusNormal"/>
            </w:pPr>
            <w:r>
              <w:t>4,96</w:t>
            </w:r>
          </w:p>
        </w:tc>
        <w:tc>
          <w:tcPr>
            <w:tcW w:w="1587" w:type="dxa"/>
          </w:tcPr>
          <w:p w:rsidR="00982BE3" w:rsidRDefault="00982BE3">
            <w:pPr>
              <w:pStyle w:val="ConsPlusNormal"/>
            </w:pPr>
            <w:r>
              <w:t>82,64%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67</w:t>
            </w:r>
          </w:p>
        </w:tc>
        <w:tc>
          <w:tcPr>
            <w:tcW w:w="1474" w:type="dxa"/>
          </w:tcPr>
          <w:p w:rsidR="00982BE3" w:rsidRDefault="00982BE3">
            <w:pPr>
              <w:pStyle w:val="ConsPlusNormal"/>
            </w:pPr>
            <w:r>
              <w:t>ds19.061</w:t>
            </w:r>
          </w:p>
        </w:tc>
        <w:tc>
          <w:tcPr>
            <w:tcW w:w="4309" w:type="dxa"/>
          </w:tcPr>
          <w:p w:rsidR="00982BE3" w:rsidRDefault="00982BE3">
            <w:pPr>
              <w:pStyle w:val="ConsPlusNormal"/>
            </w:pPr>
            <w:r>
              <w:t>Лучевая терапия в сочетании с лекарственной терапией (уровень 4)</w:t>
            </w:r>
          </w:p>
        </w:tc>
        <w:tc>
          <w:tcPr>
            <w:tcW w:w="1361" w:type="dxa"/>
          </w:tcPr>
          <w:p w:rsidR="00982BE3" w:rsidRDefault="00982BE3">
            <w:pPr>
              <w:pStyle w:val="ConsPlusNormal"/>
            </w:pPr>
            <w:r>
              <w:t>13,27</w:t>
            </w:r>
          </w:p>
        </w:tc>
        <w:tc>
          <w:tcPr>
            <w:tcW w:w="1587" w:type="dxa"/>
          </w:tcPr>
          <w:p w:rsidR="00982BE3" w:rsidRDefault="00982BE3">
            <w:pPr>
              <w:pStyle w:val="ConsPlusNormal"/>
            </w:pPr>
            <w:r>
              <w:t>31,86%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68</w:t>
            </w:r>
          </w:p>
        </w:tc>
        <w:tc>
          <w:tcPr>
            <w:tcW w:w="1474" w:type="dxa"/>
          </w:tcPr>
          <w:p w:rsidR="00982BE3" w:rsidRDefault="00982BE3">
            <w:pPr>
              <w:pStyle w:val="ConsPlusNormal"/>
            </w:pPr>
            <w:r>
              <w:t>ds19.062</w:t>
            </w:r>
          </w:p>
        </w:tc>
        <w:tc>
          <w:tcPr>
            <w:tcW w:w="4309" w:type="dxa"/>
          </w:tcPr>
          <w:p w:rsidR="00982BE3" w:rsidRDefault="00982BE3">
            <w:pPr>
              <w:pStyle w:val="ConsPlusNormal"/>
            </w:pPr>
            <w:r>
              <w:t>Лучевая терапия в сочетании с лекарственной терапией (уровень 5)</w:t>
            </w:r>
          </w:p>
        </w:tc>
        <w:tc>
          <w:tcPr>
            <w:tcW w:w="1361" w:type="dxa"/>
          </w:tcPr>
          <w:p w:rsidR="00982BE3" w:rsidRDefault="00982BE3">
            <w:pPr>
              <w:pStyle w:val="ConsPlusNormal"/>
            </w:pPr>
            <w:r>
              <w:t>25,33</w:t>
            </w:r>
          </w:p>
        </w:tc>
        <w:tc>
          <w:tcPr>
            <w:tcW w:w="1587" w:type="dxa"/>
          </w:tcPr>
          <w:p w:rsidR="00982BE3" w:rsidRDefault="00982BE3">
            <w:pPr>
              <w:pStyle w:val="ConsPlusNormal"/>
            </w:pPr>
            <w:r>
              <w:t>16,69%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69</w:t>
            </w:r>
          </w:p>
        </w:tc>
        <w:tc>
          <w:tcPr>
            <w:tcW w:w="1474" w:type="dxa"/>
          </w:tcPr>
          <w:p w:rsidR="00982BE3" w:rsidRDefault="00982BE3">
            <w:pPr>
              <w:pStyle w:val="ConsPlusNormal"/>
            </w:pPr>
            <w:r>
              <w:t>ds19.016</w:t>
            </w:r>
          </w:p>
        </w:tc>
        <w:tc>
          <w:tcPr>
            <w:tcW w:w="4309" w:type="dxa"/>
          </w:tcPr>
          <w:p w:rsidR="00982BE3" w:rsidRDefault="00982BE3">
            <w:pPr>
              <w:pStyle w:val="ConsPlusNormal"/>
            </w:pPr>
            <w:r>
              <w:t xml:space="preserve">Операции при злокачественных </w:t>
            </w:r>
            <w:r>
              <w:lastRenderedPageBreak/>
              <w:t>новообразованиях кожи (уровень 1)</w:t>
            </w:r>
          </w:p>
        </w:tc>
        <w:tc>
          <w:tcPr>
            <w:tcW w:w="1361" w:type="dxa"/>
          </w:tcPr>
          <w:p w:rsidR="00982BE3" w:rsidRDefault="00982BE3">
            <w:pPr>
              <w:pStyle w:val="ConsPlusNormal"/>
            </w:pPr>
            <w:r>
              <w:lastRenderedPageBreak/>
              <w:t>2,35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70</w:t>
            </w:r>
          </w:p>
        </w:tc>
        <w:tc>
          <w:tcPr>
            <w:tcW w:w="1474" w:type="dxa"/>
          </w:tcPr>
          <w:p w:rsidR="00982BE3" w:rsidRDefault="00982BE3">
            <w:pPr>
              <w:pStyle w:val="ConsPlusNormal"/>
            </w:pPr>
            <w:r>
              <w:t>ds19.017</w:t>
            </w:r>
          </w:p>
        </w:tc>
        <w:tc>
          <w:tcPr>
            <w:tcW w:w="4309" w:type="dxa"/>
          </w:tcPr>
          <w:p w:rsidR="00982BE3" w:rsidRDefault="00982BE3">
            <w:pPr>
              <w:pStyle w:val="ConsPlusNormal"/>
            </w:pPr>
            <w:r>
              <w:t>Операции при злокачественных новообразованиях кожи (уровень 2)</w:t>
            </w:r>
          </w:p>
        </w:tc>
        <w:tc>
          <w:tcPr>
            <w:tcW w:w="1361" w:type="dxa"/>
          </w:tcPr>
          <w:p w:rsidR="00982BE3" w:rsidRDefault="00982BE3">
            <w:pPr>
              <w:pStyle w:val="ConsPlusNormal"/>
            </w:pPr>
            <w:r>
              <w:t>2,48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71</w:t>
            </w:r>
          </w:p>
        </w:tc>
        <w:tc>
          <w:tcPr>
            <w:tcW w:w="1474" w:type="dxa"/>
          </w:tcPr>
          <w:p w:rsidR="00982BE3" w:rsidRDefault="00982BE3">
            <w:pPr>
              <w:pStyle w:val="ConsPlusNormal"/>
            </w:pPr>
            <w:r>
              <w:t>ds19.028</w:t>
            </w:r>
          </w:p>
        </w:tc>
        <w:tc>
          <w:tcPr>
            <w:tcW w:w="4309"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c>
          <w:tcPr>
            <w:tcW w:w="1361" w:type="dxa"/>
          </w:tcPr>
          <w:p w:rsidR="00982BE3" w:rsidRDefault="00982BE3">
            <w:pPr>
              <w:pStyle w:val="ConsPlusNormal"/>
            </w:pPr>
            <w:r>
              <w:t>2,17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72</w:t>
            </w:r>
          </w:p>
        </w:tc>
        <w:tc>
          <w:tcPr>
            <w:tcW w:w="1474" w:type="dxa"/>
          </w:tcPr>
          <w:p w:rsidR="00982BE3" w:rsidRDefault="00982BE3">
            <w:pPr>
              <w:pStyle w:val="ConsPlusNormal"/>
            </w:pPr>
            <w:r>
              <w:t>ds19.033</w:t>
            </w:r>
          </w:p>
        </w:tc>
        <w:tc>
          <w:tcPr>
            <w:tcW w:w="4309" w:type="dxa"/>
          </w:tcPr>
          <w:p w:rsidR="00982BE3" w:rsidRDefault="00982BE3">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1361" w:type="dxa"/>
          </w:tcPr>
          <w:p w:rsidR="00982BE3" w:rsidRDefault="00982BE3">
            <w:pPr>
              <w:pStyle w:val="ConsPlusNormal"/>
            </w:pPr>
            <w:r>
              <w:t>2,44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73</w:t>
            </w:r>
          </w:p>
        </w:tc>
        <w:tc>
          <w:tcPr>
            <w:tcW w:w="1474" w:type="dxa"/>
          </w:tcPr>
          <w:p w:rsidR="00982BE3" w:rsidRDefault="00982BE3">
            <w:pPr>
              <w:pStyle w:val="ConsPlusNormal"/>
            </w:pPr>
            <w:r>
              <w:t>ds19.063</w:t>
            </w:r>
          </w:p>
        </w:tc>
        <w:tc>
          <w:tcPr>
            <w:tcW w:w="4309" w:type="dxa"/>
          </w:tcPr>
          <w:p w:rsidR="00982BE3" w:rsidRDefault="00982BE3">
            <w:pPr>
              <w:pStyle w:val="ConsPlusNormal"/>
            </w:pPr>
            <w:r>
              <w:t>ЗНО лимфоидной и кроветворной тканей без специального противоопухолевого лечения (уровень 1)</w:t>
            </w:r>
          </w:p>
        </w:tc>
        <w:tc>
          <w:tcPr>
            <w:tcW w:w="1361" w:type="dxa"/>
          </w:tcPr>
          <w:p w:rsidR="00982BE3" w:rsidRDefault="00982BE3">
            <w:pPr>
              <w:pStyle w:val="ConsPlusNormal"/>
            </w:pPr>
            <w:r>
              <w:t>0,21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74</w:t>
            </w:r>
          </w:p>
        </w:tc>
        <w:tc>
          <w:tcPr>
            <w:tcW w:w="1474" w:type="dxa"/>
          </w:tcPr>
          <w:p w:rsidR="00982BE3" w:rsidRDefault="00982BE3">
            <w:pPr>
              <w:pStyle w:val="ConsPlusNormal"/>
            </w:pPr>
            <w:r>
              <w:t>ds19.064</w:t>
            </w:r>
          </w:p>
        </w:tc>
        <w:tc>
          <w:tcPr>
            <w:tcW w:w="4309" w:type="dxa"/>
          </w:tcPr>
          <w:p w:rsidR="00982BE3" w:rsidRDefault="00982BE3">
            <w:pPr>
              <w:pStyle w:val="ConsPlusNormal"/>
            </w:pPr>
            <w:r>
              <w:t>ЗНО лимфоидной и кроветворной тканей без специального противоопухолевого лечения (уровень 2)</w:t>
            </w:r>
          </w:p>
        </w:tc>
        <w:tc>
          <w:tcPr>
            <w:tcW w:w="1361" w:type="dxa"/>
          </w:tcPr>
          <w:p w:rsidR="00982BE3" w:rsidRDefault="00982BE3">
            <w:pPr>
              <w:pStyle w:val="ConsPlusNormal"/>
            </w:pPr>
            <w:r>
              <w:t>0,94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75</w:t>
            </w:r>
          </w:p>
        </w:tc>
        <w:tc>
          <w:tcPr>
            <w:tcW w:w="1474" w:type="dxa"/>
          </w:tcPr>
          <w:p w:rsidR="00982BE3" w:rsidRDefault="00982BE3">
            <w:pPr>
              <w:pStyle w:val="ConsPlusNormal"/>
            </w:pPr>
            <w:r>
              <w:t>ds19.065</w:t>
            </w:r>
          </w:p>
        </w:tc>
        <w:tc>
          <w:tcPr>
            <w:tcW w:w="4309" w:type="dxa"/>
          </w:tcPr>
          <w:p w:rsidR="00982BE3" w:rsidRDefault="00982BE3">
            <w:pPr>
              <w:pStyle w:val="ConsPlusNormal"/>
            </w:pPr>
            <w:r>
              <w:t>ЗНО лимфоидной и кроветворной тканей без специального противоопухолевого лечения (уровень 3)</w:t>
            </w:r>
          </w:p>
        </w:tc>
        <w:tc>
          <w:tcPr>
            <w:tcW w:w="1361" w:type="dxa"/>
          </w:tcPr>
          <w:p w:rsidR="00982BE3" w:rsidRDefault="00982BE3">
            <w:pPr>
              <w:pStyle w:val="ConsPlusNormal"/>
            </w:pPr>
            <w:r>
              <w:t>2,29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76</w:t>
            </w:r>
          </w:p>
        </w:tc>
        <w:tc>
          <w:tcPr>
            <w:tcW w:w="1474" w:type="dxa"/>
          </w:tcPr>
          <w:p w:rsidR="00982BE3" w:rsidRDefault="00982BE3">
            <w:pPr>
              <w:pStyle w:val="ConsPlusNormal"/>
            </w:pPr>
            <w:r>
              <w:t>ds19.066</w:t>
            </w:r>
          </w:p>
        </w:tc>
        <w:tc>
          <w:tcPr>
            <w:tcW w:w="4309" w:type="dxa"/>
          </w:tcPr>
          <w:p w:rsidR="00982BE3" w:rsidRDefault="00982BE3">
            <w:pPr>
              <w:pStyle w:val="ConsPlusNormal"/>
            </w:pPr>
            <w:r>
              <w:t>ЗНО лимфоидной и кроветворной тканей без специального противоопухолевого лечения (уровень 4)</w:t>
            </w:r>
          </w:p>
        </w:tc>
        <w:tc>
          <w:tcPr>
            <w:tcW w:w="1361" w:type="dxa"/>
          </w:tcPr>
          <w:p w:rsidR="00982BE3" w:rsidRDefault="00982BE3">
            <w:pPr>
              <w:pStyle w:val="ConsPlusNormal"/>
            </w:pPr>
            <w:r>
              <w:t>4,22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77</w:t>
            </w:r>
          </w:p>
        </w:tc>
        <w:tc>
          <w:tcPr>
            <w:tcW w:w="1474" w:type="dxa"/>
          </w:tcPr>
          <w:p w:rsidR="00982BE3" w:rsidRDefault="00982BE3">
            <w:pPr>
              <w:pStyle w:val="ConsPlusNormal"/>
            </w:pPr>
            <w:r>
              <w:t>ds19.067</w:t>
            </w:r>
          </w:p>
        </w:tc>
        <w:tc>
          <w:tcPr>
            <w:tcW w:w="4309" w:type="dxa"/>
          </w:tcPr>
          <w:p w:rsidR="00982BE3" w:rsidRDefault="00982BE3">
            <w:pPr>
              <w:pStyle w:val="ConsPlusNormal"/>
            </w:pPr>
            <w:r>
              <w:t>ЗНО лимфоидной и кроветворной тканей, лекарственная терапия, взрослые (уровень 1)</w:t>
            </w:r>
          </w:p>
        </w:tc>
        <w:tc>
          <w:tcPr>
            <w:tcW w:w="1361" w:type="dxa"/>
          </w:tcPr>
          <w:p w:rsidR="00982BE3" w:rsidRDefault="00982BE3">
            <w:pPr>
              <w:pStyle w:val="ConsPlusNormal"/>
            </w:pPr>
            <w:r>
              <w:t>0,37</w:t>
            </w:r>
          </w:p>
        </w:tc>
        <w:tc>
          <w:tcPr>
            <w:tcW w:w="1587" w:type="dxa"/>
          </w:tcPr>
          <w:p w:rsidR="00982BE3" w:rsidRDefault="00982BE3">
            <w:pPr>
              <w:pStyle w:val="ConsPlusNormal"/>
            </w:pPr>
            <w:r>
              <w:t>62,10%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78</w:t>
            </w:r>
          </w:p>
        </w:tc>
        <w:tc>
          <w:tcPr>
            <w:tcW w:w="1474" w:type="dxa"/>
          </w:tcPr>
          <w:p w:rsidR="00982BE3" w:rsidRDefault="00982BE3">
            <w:pPr>
              <w:pStyle w:val="ConsPlusNormal"/>
            </w:pPr>
            <w:r>
              <w:t>ds19.068</w:t>
            </w:r>
          </w:p>
        </w:tc>
        <w:tc>
          <w:tcPr>
            <w:tcW w:w="4309" w:type="dxa"/>
          </w:tcPr>
          <w:p w:rsidR="00982BE3" w:rsidRDefault="00982BE3">
            <w:pPr>
              <w:pStyle w:val="ConsPlusNormal"/>
            </w:pPr>
            <w:r>
              <w:t>ЗНО лимфоидной и кроветворной тканей, лекарственная терапия, взрослые (уровень 2)</w:t>
            </w:r>
          </w:p>
        </w:tc>
        <w:tc>
          <w:tcPr>
            <w:tcW w:w="1361" w:type="dxa"/>
          </w:tcPr>
          <w:p w:rsidR="00982BE3" w:rsidRDefault="00982BE3">
            <w:pPr>
              <w:pStyle w:val="ConsPlusNormal"/>
            </w:pPr>
            <w:r>
              <w:t>1,64</w:t>
            </w:r>
          </w:p>
        </w:tc>
        <w:tc>
          <w:tcPr>
            <w:tcW w:w="1587" w:type="dxa"/>
          </w:tcPr>
          <w:p w:rsidR="00982BE3" w:rsidRDefault="00982BE3">
            <w:pPr>
              <w:pStyle w:val="ConsPlusNormal"/>
            </w:pPr>
            <w:r>
              <w:t>62,10%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79</w:t>
            </w:r>
          </w:p>
        </w:tc>
        <w:tc>
          <w:tcPr>
            <w:tcW w:w="1474" w:type="dxa"/>
          </w:tcPr>
          <w:p w:rsidR="00982BE3" w:rsidRDefault="00982BE3">
            <w:pPr>
              <w:pStyle w:val="ConsPlusNormal"/>
            </w:pPr>
            <w:r>
              <w:t>ds19.069</w:t>
            </w:r>
          </w:p>
        </w:tc>
        <w:tc>
          <w:tcPr>
            <w:tcW w:w="4309" w:type="dxa"/>
          </w:tcPr>
          <w:p w:rsidR="00982BE3" w:rsidRDefault="00982BE3">
            <w:pPr>
              <w:pStyle w:val="ConsPlusNormal"/>
            </w:pPr>
            <w:r>
              <w:t>ЗНО лимфоидной и кроветворной тканей, лекарственная терапия, взрослые (уровень 3)</w:t>
            </w:r>
          </w:p>
        </w:tc>
        <w:tc>
          <w:tcPr>
            <w:tcW w:w="1361" w:type="dxa"/>
          </w:tcPr>
          <w:p w:rsidR="00982BE3" w:rsidRDefault="00982BE3">
            <w:pPr>
              <w:pStyle w:val="ConsPlusNormal"/>
            </w:pPr>
            <w:r>
              <w:t>3,67</w:t>
            </w:r>
          </w:p>
        </w:tc>
        <w:tc>
          <w:tcPr>
            <w:tcW w:w="1587" w:type="dxa"/>
          </w:tcPr>
          <w:p w:rsidR="00982BE3" w:rsidRDefault="00982BE3">
            <w:pPr>
              <w:pStyle w:val="ConsPlusNormal"/>
            </w:pPr>
            <w:r>
              <w:t>62,10%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80</w:t>
            </w:r>
          </w:p>
        </w:tc>
        <w:tc>
          <w:tcPr>
            <w:tcW w:w="1474" w:type="dxa"/>
          </w:tcPr>
          <w:p w:rsidR="00982BE3" w:rsidRDefault="00982BE3">
            <w:pPr>
              <w:pStyle w:val="ConsPlusNormal"/>
            </w:pPr>
            <w:r>
              <w:t>ds19.070</w:t>
            </w:r>
          </w:p>
        </w:tc>
        <w:tc>
          <w:tcPr>
            <w:tcW w:w="4309" w:type="dxa"/>
          </w:tcPr>
          <w:p w:rsidR="00982BE3" w:rsidRDefault="00982BE3">
            <w:pPr>
              <w:pStyle w:val="ConsPlusNormal"/>
            </w:pPr>
            <w:r>
              <w:t xml:space="preserve">ЗНО лимфоидной и кроветворной тканей, </w:t>
            </w:r>
            <w:r>
              <w:lastRenderedPageBreak/>
              <w:t>лекарственная терапия, взрослые (уровень 4)</w:t>
            </w:r>
          </w:p>
        </w:tc>
        <w:tc>
          <w:tcPr>
            <w:tcW w:w="1361" w:type="dxa"/>
          </w:tcPr>
          <w:p w:rsidR="00982BE3" w:rsidRDefault="00982BE3">
            <w:pPr>
              <w:pStyle w:val="ConsPlusNormal"/>
            </w:pPr>
            <w:r>
              <w:lastRenderedPageBreak/>
              <w:t>6,58</w:t>
            </w:r>
          </w:p>
        </w:tc>
        <w:tc>
          <w:tcPr>
            <w:tcW w:w="1587" w:type="dxa"/>
          </w:tcPr>
          <w:p w:rsidR="00982BE3" w:rsidRDefault="00982BE3">
            <w:pPr>
              <w:pStyle w:val="ConsPlusNormal"/>
            </w:pPr>
            <w:r>
              <w:t>62,10%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81</w:t>
            </w:r>
          </w:p>
        </w:tc>
        <w:tc>
          <w:tcPr>
            <w:tcW w:w="1474" w:type="dxa"/>
          </w:tcPr>
          <w:p w:rsidR="00982BE3" w:rsidRDefault="00982BE3">
            <w:pPr>
              <w:pStyle w:val="ConsPlusNormal"/>
            </w:pPr>
            <w:r>
              <w:t>ds19.071</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1361" w:type="dxa"/>
          </w:tcPr>
          <w:p w:rsidR="00982BE3" w:rsidRDefault="00982BE3">
            <w:pPr>
              <w:pStyle w:val="ConsPlusNormal"/>
            </w:pPr>
            <w:r>
              <w:t>4,04</w:t>
            </w:r>
          </w:p>
        </w:tc>
        <w:tc>
          <w:tcPr>
            <w:tcW w:w="1587" w:type="dxa"/>
          </w:tcPr>
          <w:p w:rsidR="00982BE3" w:rsidRDefault="00982BE3">
            <w:pPr>
              <w:pStyle w:val="ConsPlusNormal"/>
            </w:pPr>
            <w:r>
              <w:t>6,02%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82</w:t>
            </w:r>
          </w:p>
        </w:tc>
        <w:tc>
          <w:tcPr>
            <w:tcW w:w="1474" w:type="dxa"/>
          </w:tcPr>
          <w:p w:rsidR="00982BE3" w:rsidRDefault="00982BE3">
            <w:pPr>
              <w:pStyle w:val="ConsPlusNormal"/>
            </w:pPr>
            <w:r>
              <w:t>ds19.072</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1361" w:type="dxa"/>
          </w:tcPr>
          <w:p w:rsidR="00982BE3" w:rsidRDefault="00982BE3">
            <w:pPr>
              <w:pStyle w:val="ConsPlusNormal"/>
            </w:pPr>
            <w:r>
              <w:t>5,28</w:t>
            </w:r>
          </w:p>
        </w:tc>
        <w:tc>
          <w:tcPr>
            <w:tcW w:w="1587" w:type="dxa"/>
          </w:tcPr>
          <w:p w:rsidR="00982BE3" w:rsidRDefault="00982BE3">
            <w:pPr>
              <w:pStyle w:val="ConsPlusNormal"/>
            </w:pPr>
            <w:r>
              <w:t>19,12%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83</w:t>
            </w:r>
          </w:p>
        </w:tc>
        <w:tc>
          <w:tcPr>
            <w:tcW w:w="1474" w:type="dxa"/>
          </w:tcPr>
          <w:p w:rsidR="00982BE3" w:rsidRDefault="00982BE3">
            <w:pPr>
              <w:pStyle w:val="ConsPlusNormal"/>
            </w:pPr>
            <w:r>
              <w:t>ds19.073</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1361" w:type="dxa"/>
          </w:tcPr>
          <w:p w:rsidR="00982BE3" w:rsidRDefault="00982BE3">
            <w:pPr>
              <w:pStyle w:val="ConsPlusNormal"/>
            </w:pPr>
            <w:r>
              <w:t>7,46</w:t>
            </w:r>
          </w:p>
        </w:tc>
        <w:tc>
          <w:tcPr>
            <w:tcW w:w="1587" w:type="dxa"/>
          </w:tcPr>
          <w:p w:rsidR="00982BE3" w:rsidRDefault="00982BE3">
            <w:pPr>
              <w:pStyle w:val="ConsPlusNormal"/>
            </w:pPr>
            <w:r>
              <w:t>31,71%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84</w:t>
            </w:r>
          </w:p>
        </w:tc>
        <w:tc>
          <w:tcPr>
            <w:tcW w:w="1474" w:type="dxa"/>
          </w:tcPr>
          <w:p w:rsidR="00982BE3" w:rsidRDefault="00982BE3">
            <w:pPr>
              <w:pStyle w:val="ConsPlusNormal"/>
            </w:pPr>
            <w:r>
              <w:t>ds19.074</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1361" w:type="dxa"/>
          </w:tcPr>
          <w:p w:rsidR="00982BE3" w:rsidRDefault="00982BE3">
            <w:pPr>
              <w:pStyle w:val="ConsPlusNormal"/>
            </w:pPr>
            <w:r>
              <w:t>11</w:t>
            </w:r>
          </w:p>
        </w:tc>
        <w:tc>
          <w:tcPr>
            <w:tcW w:w="1587" w:type="dxa"/>
          </w:tcPr>
          <w:p w:rsidR="00982BE3" w:rsidRDefault="00982BE3">
            <w:pPr>
              <w:pStyle w:val="ConsPlusNormal"/>
            </w:pPr>
            <w:r>
              <w:t>41,49%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85</w:t>
            </w:r>
          </w:p>
        </w:tc>
        <w:tc>
          <w:tcPr>
            <w:tcW w:w="1474" w:type="dxa"/>
          </w:tcPr>
          <w:p w:rsidR="00982BE3" w:rsidRDefault="00982BE3">
            <w:pPr>
              <w:pStyle w:val="ConsPlusNormal"/>
            </w:pPr>
            <w:r>
              <w:t>ds19.075</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1361" w:type="dxa"/>
          </w:tcPr>
          <w:p w:rsidR="00982BE3" w:rsidRDefault="00982BE3">
            <w:pPr>
              <w:pStyle w:val="ConsPlusNormal"/>
            </w:pPr>
            <w:r>
              <w:t>30,73</w:t>
            </w:r>
          </w:p>
        </w:tc>
        <w:tc>
          <w:tcPr>
            <w:tcW w:w="1587" w:type="dxa"/>
          </w:tcPr>
          <w:p w:rsidR="00982BE3" w:rsidRDefault="00982BE3">
            <w:pPr>
              <w:pStyle w:val="ConsPlusNormal"/>
            </w:pPr>
            <w:r>
              <w:t>0,65%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86</w:t>
            </w:r>
          </w:p>
        </w:tc>
        <w:tc>
          <w:tcPr>
            <w:tcW w:w="1474" w:type="dxa"/>
          </w:tcPr>
          <w:p w:rsidR="00982BE3" w:rsidRDefault="00982BE3">
            <w:pPr>
              <w:pStyle w:val="ConsPlusNormal"/>
            </w:pPr>
            <w:r>
              <w:t>ds19.076</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1361" w:type="dxa"/>
          </w:tcPr>
          <w:p w:rsidR="00982BE3" w:rsidRDefault="00982BE3">
            <w:pPr>
              <w:pStyle w:val="ConsPlusNormal"/>
            </w:pPr>
            <w:r>
              <w:t>31,73</w:t>
            </w:r>
          </w:p>
        </w:tc>
        <w:tc>
          <w:tcPr>
            <w:tcW w:w="1587" w:type="dxa"/>
          </w:tcPr>
          <w:p w:rsidR="00982BE3" w:rsidRDefault="00982BE3">
            <w:pPr>
              <w:pStyle w:val="ConsPlusNormal"/>
            </w:pPr>
            <w:r>
              <w:t>2,59%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87</w:t>
            </w:r>
          </w:p>
        </w:tc>
        <w:tc>
          <w:tcPr>
            <w:tcW w:w="1474" w:type="dxa"/>
          </w:tcPr>
          <w:p w:rsidR="00982BE3" w:rsidRDefault="00982BE3">
            <w:pPr>
              <w:pStyle w:val="ConsPlusNormal"/>
            </w:pPr>
            <w:r>
              <w:t>ds19.077</w:t>
            </w:r>
          </w:p>
        </w:tc>
        <w:tc>
          <w:tcPr>
            <w:tcW w:w="4309"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1361" w:type="dxa"/>
          </w:tcPr>
          <w:p w:rsidR="00982BE3" w:rsidRDefault="00982BE3">
            <w:pPr>
              <w:pStyle w:val="ConsPlusNormal"/>
            </w:pPr>
            <w:r>
              <w:t>34,5</w:t>
            </w:r>
          </w:p>
        </w:tc>
        <w:tc>
          <w:tcPr>
            <w:tcW w:w="1587" w:type="dxa"/>
          </w:tcPr>
          <w:p w:rsidR="00982BE3" w:rsidRDefault="00982BE3">
            <w:pPr>
              <w:pStyle w:val="ConsPlusNormal"/>
            </w:pPr>
            <w:r>
              <w:t>7,35%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88</w:t>
            </w:r>
          </w:p>
        </w:tc>
        <w:tc>
          <w:tcPr>
            <w:tcW w:w="1474" w:type="dxa"/>
          </w:tcPr>
          <w:p w:rsidR="00982BE3" w:rsidRDefault="00982BE3">
            <w:pPr>
              <w:pStyle w:val="ConsPlusNormal"/>
            </w:pPr>
            <w:r>
              <w:t>ds19.078</w:t>
            </w:r>
          </w:p>
        </w:tc>
        <w:tc>
          <w:tcPr>
            <w:tcW w:w="4309" w:type="dxa"/>
          </w:tcPr>
          <w:p w:rsidR="00982BE3" w:rsidRDefault="00982BE3">
            <w:pPr>
              <w:pStyle w:val="ConsPlusNormal"/>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8)</w:t>
            </w:r>
          </w:p>
        </w:tc>
        <w:tc>
          <w:tcPr>
            <w:tcW w:w="1361" w:type="dxa"/>
          </w:tcPr>
          <w:p w:rsidR="00982BE3" w:rsidRDefault="00982BE3">
            <w:pPr>
              <w:pStyle w:val="ConsPlusNormal"/>
            </w:pPr>
            <w:r>
              <w:lastRenderedPageBreak/>
              <w:t>36,48</w:t>
            </w:r>
          </w:p>
        </w:tc>
        <w:tc>
          <w:tcPr>
            <w:tcW w:w="1587" w:type="dxa"/>
          </w:tcPr>
          <w:p w:rsidR="00982BE3" w:rsidRDefault="00982BE3">
            <w:pPr>
              <w:pStyle w:val="ConsPlusNormal"/>
            </w:pPr>
            <w:r>
              <w:t>10,33%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89</w:t>
            </w:r>
          </w:p>
        </w:tc>
        <w:tc>
          <w:tcPr>
            <w:tcW w:w="1474" w:type="dxa"/>
          </w:tcPr>
          <w:p w:rsidR="00982BE3" w:rsidRDefault="00982BE3">
            <w:pPr>
              <w:pStyle w:val="ConsPlusNormal"/>
            </w:pPr>
            <w:r>
              <w:t>ds19.079</w:t>
            </w:r>
          </w:p>
        </w:tc>
        <w:tc>
          <w:tcPr>
            <w:tcW w:w="4309" w:type="dxa"/>
          </w:tcPr>
          <w:p w:rsidR="00982BE3" w:rsidRDefault="00982BE3">
            <w:pPr>
              <w:pStyle w:val="ConsPlusNormal"/>
            </w:pPr>
            <w:r>
              <w:t>Лучевые повреждения</w:t>
            </w:r>
          </w:p>
        </w:tc>
        <w:tc>
          <w:tcPr>
            <w:tcW w:w="1361" w:type="dxa"/>
          </w:tcPr>
          <w:p w:rsidR="00982BE3" w:rsidRDefault="00982BE3">
            <w:pPr>
              <w:pStyle w:val="ConsPlusNormal"/>
            </w:pPr>
            <w:r>
              <w:t>2,62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90</w:t>
            </w:r>
          </w:p>
        </w:tc>
        <w:tc>
          <w:tcPr>
            <w:tcW w:w="1474" w:type="dxa"/>
          </w:tcPr>
          <w:p w:rsidR="00982BE3" w:rsidRDefault="00982BE3">
            <w:pPr>
              <w:pStyle w:val="ConsPlusNormal"/>
            </w:pPr>
            <w:r>
              <w:t>ds19.097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1361" w:type="dxa"/>
          </w:tcPr>
          <w:p w:rsidR="00982BE3" w:rsidRDefault="00982BE3">
            <w:pPr>
              <w:pStyle w:val="ConsPlusNormal"/>
            </w:pPr>
            <w:r>
              <w:t>0,39</w:t>
            </w:r>
          </w:p>
        </w:tc>
        <w:tc>
          <w:tcPr>
            <w:tcW w:w="1587" w:type="dxa"/>
          </w:tcPr>
          <w:p w:rsidR="00982BE3" w:rsidRDefault="00982BE3">
            <w:pPr>
              <w:pStyle w:val="ConsPlusNormal"/>
            </w:pPr>
            <w:r>
              <w:t>28,92%</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91</w:t>
            </w:r>
          </w:p>
        </w:tc>
        <w:tc>
          <w:tcPr>
            <w:tcW w:w="1474" w:type="dxa"/>
          </w:tcPr>
          <w:p w:rsidR="00982BE3" w:rsidRDefault="00982BE3">
            <w:pPr>
              <w:pStyle w:val="ConsPlusNormal"/>
            </w:pPr>
            <w:r>
              <w:t>ds19.097.1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подуровень 1)</w:t>
            </w:r>
          </w:p>
        </w:tc>
        <w:tc>
          <w:tcPr>
            <w:tcW w:w="1361" w:type="dxa"/>
          </w:tcPr>
          <w:p w:rsidR="00982BE3" w:rsidRDefault="00982BE3">
            <w:pPr>
              <w:pStyle w:val="ConsPlusNormal"/>
            </w:pPr>
            <w:r>
              <w:t>0,39</w:t>
            </w:r>
          </w:p>
        </w:tc>
        <w:tc>
          <w:tcPr>
            <w:tcW w:w="1587" w:type="dxa"/>
          </w:tcPr>
          <w:p w:rsidR="00982BE3" w:rsidRDefault="00982BE3">
            <w:pPr>
              <w:pStyle w:val="ConsPlusNormal"/>
            </w:pPr>
            <w:r>
              <w:t>28,92%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92</w:t>
            </w:r>
          </w:p>
        </w:tc>
        <w:tc>
          <w:tcPr>
            <w:tcW w:w="1474" w:type="dxa"/>
          </w:tcPr>
          <w:p w:rsidR="00982BE3" w:rsidRDefault="00982BE3">
            <w:pPr>
              <w:pStyle w:val="ConsPlusNormal"/>
            </w:pPr>
            <w:r>
              <w:t>ds19.097.2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dlo)</w:t>
            </w:r>
          </w:p>
        </w:tc>
        <w:tc>
          <w:tcPr>
            <w:tcW w:w="1361" w:type="dxa"/>
          </w:tcPr>
          <w:p w:rsidR="00982BE3" w:rsidRDefault="00982BE3">
            <w:pPr>
              <w:pStyle w:val="ConsPlusNormal"/>
            </w:pPr>
            <w:r>
              <w:t>0,39</w:t>
            </w:r>
          </w:p>
        </w:tc>
        <w:tc>
          <w:tcPr>
            <w:tcW w:w="1587" w:type="dxa"/>
          </w:tcPr>
          <w:p w:rsidR="00982BE3" w:rsidRDefault="00982BE3">
            <w:pPr>
              <w:pStyle w:val="ConsPlusNormal"/>
            </w:pPr>
            <w:r>
              <w:t>28,92%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93</w:t>
            </w:r>
          </w:p>
        </w:tc>
        <w:tc>
          <w:tcPr>
            <w:tcW w:w="1474" w:type="dxa"/>
          </w:tcPr>
          <w:p w:rsidR="00982BE3" w:rsidRDefault="00982BE3">
            <w:pPr>
              <w:pStyle w:val="ConsPlusNormal"/>
            </w:pPr>
            <w:r>
              <w:t>ds19.097.3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 (sh9003 trab)</w:t>
            </w:r>
          </w:p>
        </w:tc>
        <w:tc>
          <w:tcPr>
            <w:tcW w:w="1361" w:type="dxa"/>
          </w:tcPr>
          <w:p w:rsidR="00982BE3" w:rsidRDefault="00982BE3">
            <w:pPr>
              <w:pStyle w:val="ConsPlusNormal"/>
            </w:pPr>
            <w:r>
              <w:t>34,9</w:t>
            </w:r>
          </w:p>
        </w:tc>
        <w:tc>
          <w:tcPr>
            <w:tcW w:w="1587" w:type="dxa"/>
          </w:tcPr>
          <w:p w:rsidR="00982BE3" w:rsidRDefault="00982BE3">
            <w:pPr>
              <w:pStyle w:val="ConsPlusNormal"/>
            </w:pPr>
            <w:r>
              <w:t>0,72%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94</w:t>
            </w:r>
          </w:p>
        </w:tc>
        <w:tc>
          <w:tcPr>
            <w:tcW w:w="1474" w:type="dxa"/>
          </w:tcPr>
          <w:p w:rsidR="00982BE3" w:rsidRDefault="00982BE3">
            <w:pPr>
              <w:pStyle w:val="ConsPlusNormal"/>
            </w:pPr>
            <w:r>
              <w:t>ds19.098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1361" w:type="dxa"/>
          </w:tcPr>
          <w:p w:rsidR="00982BE3" w:rsidRDefault="00982BE3">
            <w:pPr>
              <w:pStyle w:val="ConsPlusNormal"/>
            </w:pPr>
            <w:r>
              <w:t>1,06</w:t>
            </w:r>
          </w:p>
        </w:tc>
        <w:tc>
          <w:tcPr>
            <w:tcW w:w="1587" w:type="dxa"/>
          </w:tcPr>
          <w:p w:rsidR="00982BE3" w:rsidRDefault="00982BE3">
            <w:pPr>
              <w:pStyle w:val="ConsPlusNormal"/>
            </w:pPr>
            <w:r>
              <w:t>13,19%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95</w:t>
            </w:r>
          </w:p>
        </w:tc>
        <w:tc>
          <w:tcPr>
            <w:tcW w:w="1474" w:type="dxa"/>
          </w:tcPr>
          <w:p w:rsidR="00982BE3" w:rsidRDefault="00982BE3">
            <w:pPr>
              <w:pStyle w:val="ConsPlusNormal"/>
            </w:pPr>
            <w:r>
              <w:t>ds19.099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1361" w:type="dxa"/>
          </w:tcPr>
          <w:p w:rsidR="00982BE3" w:rsidRDefault="00982BE3">
            <w:pPr>
              <w:pStyle w:val="ConsPlusNormal"/>
            </w:pPr>
            <w:r>
              <w:t>1,64</w:t>
            </w:r>
          </w:p>
        </w:tc>
        <w:tc>
          <w:tcPr>
            <w:tcW w:w="1587" w:type="dxa"/>
          </w:tcPr>
          <w:p w:rsidR="00982BE3" w:rsidRDefault="00982BE3">
            <w:pPr>
              <w:pStyle w:val="ConsPlusNormal"/>
            </w:pPr>
            <w:r>
              <w:t>14,85%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96</w:t>
            </w:r>
          </w:p>
        </w:tc>
        <w:tc>
          <w:tcPr>
            <w:tcW w:w="1474" w:type="dxa"/>
          </w:tcPr>
          <w:p w:rsidR="00982BE3" w:rsidRDefault="00982BE3">
            <w:pPr>
              <w:pStyle w:val="ConsPlusNormal"/>
            </w:pPr>
            <w:r>
              <w:t>ds19.100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1361" w:type="dxa"/>
          </w:tcPr>
          <w:p w:rsidR="00982BE3" w:rsidRDefault="00982BE3">
            <w:pPr>
              <w:pStyle w:val="ConsPlusNormal"/>
            </w:pPr>
            <w:r>
              <w:t>2,33</w:t>
            </w:r>
          </w:p>
        </w:tc>
        <w:tc>
          <w:tcPr>
            <w:tcW w:w="1587" w:type="dxa"/>
          </w:tcPr>
          <w:p w:rsidR="00982BE3" w:rsidRDefault="00982BE3">
            <w:pPr>
              <w:pStyle w:val="ConsPlusNormal"/>
            </w:pPr>
            <w:r>
              <w:t>28,77%</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97</w:t>
            </w:r>
          </w:p>
        </w:tc>
        <w:tc>
          <w:tcPr>
            <w:tcW w:w="1474" w:type="dxa"/>
          </w:tcPr>
          <w:p w:rsidR="00982BE3" w:rsidRDefault="00982BE3">
            <w:pPr>
              <w:pStyle w:val="ConsPlusNormal"/>
            </w:pPr>
            <w:r>
              <w:t>ds19.100.1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(sh0214, sh0653, sh0706, sh0887, sh0216)</w:t>
            </w:r>
          </w:p>
        </w:tc>
        <w:tc>
          <w:tcPr>
            <w:tcW w:w="1361" w:type="dxa"/>
          </w:tcPr>
          <w:p w:rsidR="00982BE3" w:rsidRDefault="00982BE3">
            <w:pPr>
              <w:pStyle w:val="ConsPlusNormal"/>
            </w:pPr>
            <w:r>
              <w:t>2,049</w:t>
            </w:r>
          </w:p>
        </w:tc>
        <w:tc>
          <w:tcPr>
            <w:tcW w:w="1587" w:type="dxa"/>
          </w:tcPr>
          <w:p w:rsidR="00982BE3" w:rsidRDefault="00982BE3">
            <w:pPr>
              <w:pStyle w:val="ConsPlusNormal"/>
            </w:pPr>
            <w:r>
              <w:t>39,00%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98</w:t>
            </w:r>
          </w:p>
        </w:tc>
        <w:tc>
          <w:tcPr>
            <w:tcW w:w="1474" w:type="dxa"/>
          </w:tcPr>
          <w:p w:rsidR="00982BE3" w:rsidRDefault="00982BE3">
            <w:pPr>
              <w:pStyle w:val="ConsPlusNormal"/>
            </w:pPr>
            <w:r>
              <w:t>ds19.100.2</w:t>
            </w:r>
          </w:p>
        </w:tc>
        <w:tc>
          <w:tcPr>
            <w:tcW w:w="4309" w:type="dxa"/>
          </w:tcPr>
          <w:p w:rsidR="00982BE3" w:rsidRDefault="00982BE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 подуровень 1)</w:t>
            </w:r>
          </w:p>
        </w:tc>
        <w:tc>
          <w:tcPr>
            <w:tcW w:w="1361" w:type="dxa"/>
          </w:tcPr>
          <w:p w:rsidR="00982BE3" w:rsidRDefault="00982BE3">
            <w:pPr>
              <w:pStyle w:val="ConsPlusNormal"/>
            </w:pPr>
            <w:r>
              <w:lastRenderedPageBreak/>
              <w:t>2,33</w:t>
            </w:r>
          </w:p>
        </w:tc>
        <w:tc>
          <w:tcPr>
            <w:tcW w:w="1587" w:type="dxa"/>
          </w:tcPr>
          <w:p w:rsidR="00982BE3" w:rsidRDefault="00982BE3">
            <w:pPr>
              <w:pStyle w:val="ConsPlusNormal"/>
            </w:pPr>
            <w:r>
              <w:t>28,77%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99</w:t>
            </w:r>
          </w:p>
        </w:tc>
        <w:tc>
          <w:tcPr>
            <w:tcW w:w="1474" w:type="dxa"/>
          </w:tcPr>
          <w:p w:rsidR="00982BE3" w:rsidRDefault="00982BE3">
            <w:pPr>
              <w:pStyle w:val="ConsPlusNormal"/>
            </w:pPr>
            <w:r>
              <w:t>ds19.100.3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(sh0673.1)</w:t>
            </w:r>
          </w:p>
        </w:tc>
        <w:tc>
          <w:tcPr>
            <w:tcW w:w="1361" w:type="dxa"/>
          </w:tcPr>
          <w:p w:rsidR="00982BE3" w:rsidRDefault="00982BE3">
            <w:pPr>
              <w:pStyle w:val="ConsPlusNormal"/>
            </w:pPr>
            <w:r>
              <w:t>3,105</w:t>
            </w:r>
          </w:p>
        </w:tc>
        <w:tc>
          <w:tcPr>
            <w:tcW w:w="1587" w:type="dxa"/>
          </w:tcPr>
          <w:p w:rsidR="00982BE3" w:rsidRDefault="00982BE3">
            <w:pPr>
              <w:pStyle w:val="ConsPlusNormal"/>
            </w:pPr>
            <w:r>
              <w:t>36,00%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100</w:t>
            </w:r>
          </w:p>
        </w:tc>
        <w:tc>
          <w:tcPr>
            <w:tcW w:w="1474" w:type="dxa"/>
          </w:tcPr>
          <w:p w:rsidR="00982BE3" w:rsidRDefault="00982BE3">
            <w:pPr>
              <w:pStyle w:val="ConsPlusNormal"/>
            </w:pPr>
            <w:r>
              <w:t>ds19.100.4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(sh084.1)</w:t>
            </w:r>
          </w:p>
        </w:tc>
        <w:tc>
          <w:tcPr>
            <w:tcW w:w="1361" w:type="dxa"/>
          </w:tcPr>
          <w:p w:rsidR="00982BE3" w:rsidRDefault="00982BE3">
            <w:pPr>
              <w:pStyle w:val="ConsPlusNormal"/>
            </w:pPr>
            <w:r>
              <w:t>3,46</w:t>
            </w:r>
          </w:p>
        </w:tc>
        <w:tc>
          <w:tcPr>
            <w:tcW w:w="1587" w:type="dxa"/>
          </w:tcPr>
          <w:p w:rsidR="00982BE3" w:rsidRDefault="00982BE3">
            <w:pPr>
              <w:pStyle w:val="ConsPlusNormal"/>
            </w:pPr>
            <w:r>
              <w:t>40,00%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101</w:t>
            </w:r>
          </w:p>
        </w:tc>
        <w:tc>
          <w:tcPr>
            <w:tcW w:w="1474" w:type="dxa"/>
          </w:tcPr>
          <w:p w:rsidR="00982BE3" w:rsidRDefault="00982BE3">
            <w:pPr>
              <w:pStyle w:val="ConsPlusNormal"/>
            </w:pPr>
            <w:r>
              <w:t>ds19.100.5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(sh0195)</w:t>
            </w:r>
          </w:p>
        </w:tc>
        <w:tc>
          <w:tcPr>
            <w:tcW w:w="1361" w:type="dxa"/>
          </w:tcPr>
          <w:p w:rsidR="00982BE3" w:rsidRDefault="00982BE3">
            <w:pPr>
              <w:pStyle w:val="ConsPlusNormal"/>
            </w:pPr>
            <w:r>
              <w:t>3,844</w:t>
            </w:r>
          </w:p>
        </w:tc>
        <w:tc>
          <w:tcPr>
            <w:tcW w:w="1587" w:type="dxa"/>
          </w:tcPr>
          <w:p w:rsidR="00982BE3" w:rsidRDefault="00982BE3">
            <w:pPr>
              <w:pStyle w:val="ConsPlusNormal"/>
            </w:pPr>
            <w:r>
              <w:t>23,00%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102</w:t>
            </w:r>
          </w:p>
        </w:tc>
        <w:tc>
          <w:tcPr>
            <w:tcW w:w="1474" w:type="dxa"/>
          </w:tcPr>
          <w:p w:rsidR="00982BE3" w:rsidRDefault="00982BE3">
            <w:pPr>
              <w:pStyle w:val="ConsPlusNormal"/>
            </w:pPr>
            <w:r>
              <w:t>ds19.100.6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(sh0820, sh0841)</w:t>
            </w:r>
          </w:p>
        </w:tc>
        <w:tc>
          <w:tcPr>
            <w:tcW w:w="1361" w:type="dxa"/>
          </w:tcPr>
          <w:p w:rsidR="00982BE3" w:rsidRDefault="00982BE3">
            <w:pPr>
              <w:pStyle w:val="ConsPlusNormal"/>
            </w:pPr>
            <w:r>
              <w:t>4,464</w:t>
            </w:r>
          </w:p>
        </w:tc>
        <w:tc>
          <w:tcPr>
            <w:tcW w:w="1587" w:type="dxa"/>
          </w:tcPr>
          <w:p w:rsidR="00982BE3" w:rsidRDefault="00982BE3">
            <w:pPr>
              <w:pStyle w:val="ConsPlusNormal"/>
            </w:pPr>
            <w:r>
              <w:t>15,00%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103</w:t>
            </w:r>
          </w:p>
        </w:tc>
        <w:tc>
          <w:tcPr>
            <w:tcW w:w="1474" w:type="dxa"/>
          </w:tcPr>
          <w:p w:rsidR="00982BE3" w:rsidRDefault="00982BE3">
            <w:pPr>
              <w:pStyle w:val="ConsPlusNormal"/>
            </w:pPr>
            <w:r>
              <w:t>ds19.100.7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(sh0854)</w:t>
            </w:r>
          </w:p>
        </w:tc>
        <w:tc>
          <w:tcPr>
            <w:tcW w:w="1361" w:type="dxa"/>
          </w:tcPr>
          <w:p w:rsidR="00982BE3" w:rsidRDefault="00982BE3">
            <w:pPr>
              <w:pStyle w:val="ConsPlusNormal"/>
            </w:pPr>
            <w:r>
              <w:t>5,071</w:t>
            </w:r>
          </w:p>
        </w:tc>
        <w:tc>
          <w:tcPr>
            <w:tcW w:w="1587" w:type="dxa"/>
          </w:tcPr>
          <w:p w:rsidR="00982BE3" w:rsidRDefault="00982BE3">
            <w:pPr>
              <w:pStyle w:val="ConsPlusNormal"/>
            </w:pPr>
            <w:r>
              <w:t>13,00%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104</w:t>
            </w:r>
          </w:p>
        </w:tc>
        <w:tc>
          <w:tcPr>
            <w:tcW w:w="1474" w:type="dxa"/>
          </w:tcPr>
          <w:p w:rsidR="00982BE3" w:rsidRDefault="00982BE3">
            <w:pPr>
              <w:pStyle w:val="ConsPlusNormal"/>
            </w:pPr>
            <w:r>
              <w:t>ds19.100.8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(sh1033)</w:t>
            </w:r>
          </w:p>
        </w:tc>
        <w:tc>
          <w:tcPr>
            <w:tcW w:w="1361" w:type="dxa"/>
          </w:tcPr>
          <w:p w:rsidR="00982BE3" w:rsidRDefault="00982BE3">
            <w:pPr>
              <w:pStyle w:val="ConsPlusNormal"/>
            </w:pPr>
            <w:r>
              <w:t>5,655</w:t>
            </w:r>
          </w:p>
        </w:tc>
        <w:tc>
          <w:tcPr>
            <w:tcW w:w="1587" w:type="dxa"/>
          </w:tcPr>
          <w:p w:rsidR="00982BE3" w:rsidRDefault="00982BE3">
            <w:pPr>
              <w:pStyle w:val="ConsPlusNormal"/>
            </w:pPr>
            <w:r>
              <w:t>12,00%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105</w:t>
            </w:r>
          </w:p>
        </w:tc>
        <w:tc>
          <w:tcPr>
            <w:tcW w:w="1474" w:type="dxa"/>
          </w:tcPr>
          <w:p w:rsidR="00982BE3" w:rsidRDefault="00982BE3">
            <w:pPr>
              <w:pStyle w:val="ConsPlusNormal"/>
            </w:pPr>
            <w:r>
              <w:t>ds19.100.9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(sh0311, sh0368)</w:t>
            </w:r>
          </w:p>
        </w:tc>
        <w:tc>
          <w:tcPr>
            <w:tcW w:w="1361" w:type="dxa"/>
          </w:tcPr>
          <w:p w:rsidR="00982BE3" w:rsidRDefault="00982BE3">
            <w:pPr>
              <w:pStyle w:val="ConsPlusNormal"/>
            </w:pPr>
            <w:r>
              <w:t>6,114</w:t>
            </w:r>
          </w:p>
        </w:tc>
        <w:tc>
          <w:tcPr>
            <w:tcW w:w="1587" w:type="dxa"/>
          </w:tcPr>
          <w:p w:rsidR="00982BE3" w:rsidRDefault="00982BE3">
            <w:pPr>
              <w:pStyle w:val="ConsPlusNormal"/>
            </w:pPr>
            <w:r>
              <w:t>11,00%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106</w:t>
            </w:r>
          </w:p>
        </w:tc>
        <w:tc>
          <w:tcPr>
            <w:tcW w:w="1474" w:type="dxa"/>
          </w:tcPr>
          <w:p w:rsidR="00982BE3" w:rsidRDefault="00982BE3">
            <w:pPr>
              <w:pStyle w:val="ConsPlusNormal"/>
            </w:pPr>
            <w:r>
              <w:t>ds19.100.10</w:t>
            </w:r>
          </w:p>
        </w:tc>
        <w:tc>
          <w:tcPr>
            <w:tcW w:w="4309" w:type="dxa"/>
          </w:tcPr>
          <w:p w:rsidR="00982BE3" w:rsidRDefault="00982BE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 (sh0371)</w:t>
            </w:r>
          </w:p>
        </w:tc>
        <w:tc>
          <w:tcPr>
            <w:tcW w:w="1361" w:type="dxa"/>
          </w:tcPr>
          <w:p w:rsidR="00982BE3" w:rsidRDefault="00982BE3">
            <w:pPr>
              <w:pStyle w:val="ConsPlusNormal"/>
            </w:pPr>
            <w:r>
              <w:lastRenderedPageBreak/>
              <w:t>6,488</w:t>
            </w:r>
          </w:p>
        </w:tc>
        <w:tc>
          <w:tcPr>
            <w:tcW w:w="1587" w:type="dxa"/>
          </w:tcPr>
          <w:p w:rsidR="00982BE3" w:rsidRDefault="00982BE3">
            <w:pPr>
              <w:pStyle w:val="ConsPlusNormal"/>
            </w:pPr>
            <w:r>
              <w:t>10,00%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107</w:t>
            </w:r>
          </w:p>
        </w:tc>
        <w:tc>
          <w:tcPr>
            <w:tcW w:w="1474" w:type="dxa"/>
          </w:tcPr>
          <w:p w:rsidR="00982BE3" w:rsidRDefault="00982BE3">
            <w:pPr>
              <w:pStyle w:val="ConsPlusNormal"/>
            </w:pPr>
            <w:r>
              <w:t>ds19.100.11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(sh1032)</w:t>
            </w:r>
          </w:p>
        </w:tc>
        <w:tc>
          <w:tcPr>
            <w:tcW w:w="1361" w:type="dxa"/>
          </w:tcPr>
          <w:p w:rsidR="00982BE3" w:rsidRDefault="00982BE3">
            <w:pPr>
              <w:pStyle w:val="ConsPlusNormal"/>
            </w:pPr>
            <w:r>
              <w:t>7,869</w:t>
            </w:r>
          </w:p>
        </w:tc>
        <w:tc>
          <w:tcPr>
            <w:tcW w:w="1587" w:type="dxa"/>
          </w:tcPr>
          <w:p w:rsidR="00982BE3" w:rsidRDefault="00982BE3">
            <w:pPr>
              <w:pStyle w:val="ConsPlusNormal"/>
            </w:pPr>
            <w:r>
              <w:t>8,00%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108</w:t>
            </w:r>
          </w:p>
        </w:tc>
        <w:tc>
          <w:tcPr>
            <w:tcW w:w="1474" w:type="dxa"/>
          </w:tcPr>
          <w:p w:rsidR="00982BE3" w:rsidRDefault="00982BE3">
            <w:pPr>
              <w:pStyle w:val="ConsPlusNormal"/>
            </w:pPr>
            <w:r>
              <w:t>ds19.100.12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(sh1147)</w:t>
            </w:r>
          </w:p>
        </w:tc>
        <w:tc>
          <w:tcPr>
            <w:tcW w:w="1361" w:type="dxa"/>
          </w:tcPr>
          <w:p w:rsidR="00982BE3" w:rsidRDefault="00982BE3">
            <w:pPr>
              <w:pStyle w:val="ConsPlusNormal"/>
            </w:pPr>
            <w:r>
              <w:t>8,589</w:t>
            </w:r>
          </w:p>
        </w:tc>
        <w:tc>
          <w:tcPr>
            <w:tcW w:w="1587" w:type="dxa"/>
          </w:tcPr>
          <w:p w:rsidR="00982BE3" w:rsidRDefault="00982BE3">
            <w:pPr>
              <w:pStyle w:val="ConsPlusNormal"/>
            </w:pPr>
            <w:r>
              <w:t>8,00%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109</w:t>
            </w:r>
          </w:p>
        </w:tc>
        <w:tc>
          <w:tcPr>
            <w:tcW w:w="1474" w:type="dxa"/>
          </w:tcPr>
          <w:p w:rsidR="00982BE3" w:rsidRDefault="00982BE3">
            <w:pPr>
              <w:pStyle w:val="ConsPlusNormal"/>
            </w:pPr>
            <w:r>
              <w:t>ds19.101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1361" w:type="dxa"/>
          </w:tcPr>
          <w:p w:rsidR="00982BE3" w:rsidRDefault="00982BE3">
            <w:pPr>
              <w:pStyle w:val="ConsPlusNormal"/>
            </w:pPr>
            <w:r>
              <w:t>3,51</w:t>
            </w:r>
          </w:p>
        </w:tc>
        <w:tc>
          <w:tcPr>
            <w:tcW w:w="1587" w:type="dxa"/>
          </w:tcPr>
          <w:p w:rsidR="00982BE3" w:rsidRDefault="00982BE3">
            <w:pPr>
              <w:pStyle w:val="ConsPlusNormal"/>
            </w:pPr>
            <w:r>
              <w:t>13,39%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110</w:t>
            </w:r>
          </w:p>
        </w:tc>
        <w:tc>
          <w:tcPr>
            <w:tcW w:w="1474" w:type="dxa"/>
          </w:tcPr>
          <w:p w:rsidR="00982BE3" w:rsidRDefault="00982BE3">
            <w:pPr>
              <w:pStyle w:val="ConsPlusNormal"/>
            </w:pPr>
            <w:r>
              <w:t>ds19.101.1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5) (sh0008)</w:t>
            </w:r>
          </w:p>
        </w:tc>
        <w:tc>
          <w:tcPr>
            <w:tcW w:w="1361" w:type="dxa"/>
          </w:tcPr>
          <w:p w:rsidR="00982BE3" w:rsidRDefault="00982BE3">
            <w:pPr>
              <w:pStyle w:val="ConsPlusNormal"/>
            </w:pPr>
            <w:r>
              <w:t>0,116</w:t>
            </w:r>
          </w:p>
        </w:tc>
        <w:tc>
          <w:tcPr>
            <w:tcW w:w="1587" w:type="dxa"/>
          </w:tcPr>
          <w:p w:rsidR="00982BE3" w:rsidRDefault="00982BE3">
            <w:pPr>
              <w:pStyle w:val="ConsPlusNormal"/>
            </w:pPr>
            <w:r>
              <w:t>27,96%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111</w:t>
            </w:r>
          </w:p>
        </w:tc>
        <w:tc>
          <w:tcPr>
            <w:tcW w:w="1474" w:type="dxa"/>
          </w:tcPr>
          <w:p w:rsidR="00982BE3" w:rsidRDefault="00982BE3">
            <w:pPr>
              <w:pStyle w:val="ConsPlusNormal"/>
            </w:pPr>
            <w:r>
              <w:t>ds19.101.2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5, подуровень 1)</w:t>
            </w:r>
          </w:p>
        </w:tc>
        <w:tc>
          <w:tcPr>
            <w:tcW w:w="1361" w:type="dxa"/>
          </w:tcPr>
          <w:p w:rsidR="00982BE3" w:rsidRDefault="00982BE3">
            <w:pPr>
              <w:pStyle w:val="ConsPlusNormal"/>
            </w:pPr>
            <w:r>
              <w:t>3,511</w:t>
            </w:r>
          </w:p>
        </w:tc>
        <w:tc>
          <w:tcPr>
            <w:tcW w:w="1587" w:type="dxa"/>
          </w:tcPr>
          <w:p w:rsidR="00982BE3" w:rsidRDefault="00982BE3">
            <w:pPr>
              <w:pStyle w:val="ConsPlusNormal"/>
            </w:pPr>
            <w:r>
              <w:t>13,39%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112</w:t>
            </w:r>
          </w:p>
        </w:tc>
        <w:tc>
          <w:tcPr>
            <w:tcW w:w="1474" w:type="dxa"/>
          </w:tcPr>
          <w:p w:rsidR="00982BE3" w:rsidRDefault="00982BE3">
            <w:pPr>
              <w:pStyle w:val="ConsPlusNormal"/>
            </w:pPr>
            <w:r>
              <w:t>ds19.102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1361" w:type="dxa"/>
          </w:tcPr>
          <w:p w:rsidR="00982BE3" w:rsidRDefault="00982BE3">
            <w:pPr>
              <w:pStyle w:val="ConsPlusNormal"/>
            </w:pPr>
            <w:r>
              <w:t>4,91</w:t>
            </w:r>
          </w:p>
        </w:tc>
        <w:tc>
          <w:tcPr>
            <w:tcW w:w="1587" w:type="dxa"/>
          </w:tcPr>
          <w:p w:rsidR="00982BE3" w:rsidRDefault="00982BE3">
            <w:pPr>
              <w:pStyle w:val="ConsPlusNormal"/>
            </w:pPr>
            <w:r>
              <w:t>4,88%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113</w:t>
            </w:r>
          </w:p>
        </w:tc>
        <w:tc>
          <w:tcPr>
            <w:tcW w:w="1474" w:type="dxa"/>
          </w:tcPr>
          <w:p w:rsidR="00982BE3" w:rsidRDefault="00982BE3">
            <w:pPr>
              <w:pStyle w:val="ConsPlusNormal"/>
            </w:pPr>
            <w:r>
              <w:t>ds19.103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1361" w:type="dxa"/>
          </w:tcPr>
          <w:p w:rsidR="00982BE3" w:rsidRDefault="00982BE3">
            <w:pPr>
              <w:pStyle w:val="ConsPlusNormal"/>
            </w:pPr>
            <w:r>
              <w:t>6,01</w:t>
            </w:r>
          </w:p>
        </w:tc>
        <w:tc>
          <w:tcPr>
            <w:tcW w:w="1587" w:type="dxa"/>
          </w:tcPr>
          <w:p w:rsidR="00982BE3" w:rsidRDefault="00982BE3">
            <w:pPr>
              <w:pStyle w:val="ConsPlusNormal"/>
            </w:pPr>
            <w:r>
              <w:t>15,23%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114</w:t>
            </w:r>
          </w:p>
        </w:tc>
        <w:tc>
          <w:tcPr>
            <w:tcW w:w="1474" w:type="dxa"/>
          </w:tcPr>
          <w:p w:rsidR="00982BE3" w:rsidRDefault="00982BE3">
            <w:pPr>
              <w:pStyle w:val="ConsPlusNormal"/>
            </w:pPr>
            <w:r>
              <w:t>ds19.104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1361" w:type="dxa"/>
          </w:tcPr>
          <w:p w:rsidR="00982BE3" w:rsidRDefault="00982BE3">
            <w:pPr>
              <w:pStyle w:val="ConsPlusNormal"/>
            </w:pPr>
            <w:r>
              <w:t>7,09</w:t>
            </w:r>
          </w:p>
        </w:tc>
        <w:tc>
          <w:tcPr>
            <w:tcW w:w="1587" w:type="dxa"/>
          </w:tcPr>
          <w:p w:rsidR="00982BE3" w:rsidRDefault="00982BE3">
            <w:pPr>
              <w:pStyle w:val="ConsPlusNormal"/>
            </w:pPr>
            <w:r>
              <w:t>15,06%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115</w:t>
            </w:r>
          </w:p>
        </w:tc>
        <w:tc>
          <w:tcPr>
            <w:tcW w:w="1474" w:type="dxa"/>
          </w:tcPr>
          <w:p w:rsidR="00982BE3" w:rsidRDefault="00982BE3">
            <w:pPr>
              <w:pStyle w:val="ConsPlusNormal"/>
            </w:pPr>
            <w:r>
              <w:t>ds19.105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1361" w:type="dxa"/>
          </w:tcPr>
          <w:p w:rsidR="00982BE3" w:rsidRDefault="00982BE3">
            <w:pPr>
              <w:pStyle w:val="ConsPlusNormal"/>
            </w:pPr>
            <w:r>
              <w:t>8,07</w:t>
            </w:r>
          </w:p>
        </w:tc>
        <w:tc>
          <w:tcPr>
            <w:tcW w:w="1587" w:type="dxa"/>
          </w:tcPr>
          <w:p w:rsidR="00982BE3" w:rsidRDefault="00982BE3">
            <w:pPr>
              <w:pStyle w:val="ConsPlusNormal"/>
            </w:pPr>
            <w:r>
              <w:t>14,14%</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116</w:t>
            </w:r>
          </w:p>
        </w:tc>
        <w:tc>
          <w:tcPr>
            <w:tcW w:w="1474" w:type="dxa"/>
          </w:tcPr>
          <w:p w:rsidR="00982BE3" w:rsidRDefault="00982BE3">
            <w:pPr>
              <w:pStyle w:val="ConsPlusNormal"/>
            </w:pPr>
            <w:r>
              <w:t>ds19.105.1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(sh0096)</w:t>
            </w:r>
          </w:p>
        </w:tc>
        <w:tc>
          <w:tcPr>
            <w:tcW w:w="1361" w:type="dxa"/>
          </w:tcPr>
          <w:p w:rsidR="00982BE3" w:rsidRDefault="00982BE3">
            <w:pPr>
              <w:pStyle w:val="ConsPlusNormal"/>
            </w:pPr>
            <w:r>
              <w:t>5,785</w:t>
            </w:r>
          </w:p>
        </w:tc>
        <w:tc>
          <w:tcPr>
            <w:tcW w:w="1587" w:type="dxa"/>
          </w:tcPr>
          <w:p w:rsidR="00982BE3" w:rsidRDefault="00982BE3">
            <w:pPr>
              <w:pStyle w:val="ConsPlusNormal"/>
            </w:pPr>
            <w:r>
              <w:t>9,60%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117</w:t>
            </w:r>
          </w:p>
        </w:tc>
        <w:tc>
          <w:tcPr>
            <w:tcW w:w="1474" w:type="dxa"/>
          </w:tcPr>
          <w:p w:rsidR="00982BE3" w:rsidRDefault="00982BE3">
            <w:pPr>
              <w:pStyle w:val="ConsPlusNormal"/>
            </w:pPr>
            <w:r>
              <w:t>ds19.105.2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подуровень 1)</w:t>
            </w:r>
          </w:p>
        </w:tc>
        <w:tc>
          <w:tcPr>
            <w:tcW w:w="1361" w:type="dxa"/>
          </w:tcPr>
          <w:p w:rsidR="00982BE3" w:rsidRDefault="00982BE3">
            <w:pPr>
              <w:pStyle w:val="ConsPlusNormal"/>
            </w:pPr>
            <w:r>
              <w:t>8,07</w:t>
            </w:r>
          </w:p>
        </w:tc>
        <w:tc>
          <w:tcPr>
            <w:tcW w:w="1587" w:type="dxa"/>
          </w:tcPr>
          <w:p w:rsidR="00982BE3" w:rsidRDefault="00982BE3">
            <w:pPr>
              <w:pStyle w:val="ConsPlusNormal"/>
            </w:pPr>
            <w:r>
              <w:t>14,14%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118</w:t>
            </w:r>
          </w:p>
        </w:tc>
        <w:tc>
          <w:tcPr>
            <w:tcW w:w="1474" w:type="dxa"/>
          </w:tcPr>
          <w:p w:rsidR="00982BE3" w:rsidRDefault="00982BE3">
            <w:pPr>
              <w:pStyle w:val="ConsPlusNormal"/>
            </w:pPr>
            <w:r>
              <w:t>ds19.105.3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9) (sh0877)</w:t>
            </w:r>
          </w:p>
        </w:tc>
        <w:tc>
          <w:tcPr>
            <w:tcW w:w="1361" w:type="dxa"/>
          </w:tcPr>
          <w:p w:rsidR="00982BE3" w:rsidRDefault="00982BE3">
            <w:pPr>
              <w:pStyle w:val="ConsPlusNormal"/>
            </w:pPr>
            <w:r>
              <w:t>11,475</w:t>
            </w:r>
          </w:p>
        </w:tc>
        <w:tc>
          <w:tcPr>
            <w:tcW w:w="1587" w:type="dxa"/>
          </w:tcPr>
          <w:p w:rsidR="00982BE3" w:rsidRDefault="00982BE3">
            <w:pPr>
              <w:pStyle w:val="ConsPlusNormal"/>
            </w:pPr>
            <w:r>
              <w:t>4,86%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119</w:t>
            </w:r>
          </w:p>
        </w:tc>
        <w:tc>
          <w:tcPr>
            <w:tcW w:w="1474" w:type="dxa"/>
          </w:tcPr>
          <w:p w:rsidR="00982BE3" w:rsidRDefault="00982BE3">
            <w:pPr>
              <w:pStyle w:val="ConsPlusNormal"/>
            </w:pPr>
            <w:r>
              <w:t>ds19.106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1361" w:type="dxa"/>
          </w:tcPr>
          <w:p w:rsidR="00982BE3" w:rsidRDefault="00982BE3">
            <w:pPr>
              <w:pStyle w:val="ConsPlusNormal"/>
            </w:pPr>
            <w:r>
              <w:t>9,22</w:t>
            </w:r>
          </w:p>
        </w:tc>
        <w:tc>
          <w:tcPr>
            <w:tcW w:w="1587" w:type="dxa"/>
          </w:tcPr>
          <w:p w:rsidR="00982BE3" w:rsidRDefault="00982BE3">
            <w:pPr>
              <w:pStyle w:val="ConsPlusNormal"/>
            </w:pPr>
            <w:r>
              <w:t>23,12%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120</w:t>
            </w:r>
          </w:p>
        </w:tc>
        <w:tc>
          <w:tcPr>
            <w:tcW w:w="1474" w:type="dxa"/>
          </w:tcPr>
          <w:p w:rsidR="00982BE3" w:rsidRDefault="00982BE3">
            <w:pPr>
              <w:pStyle w:val="ConsPlusNormal"/>
            </w:pPr>
            <w:r>
              <w:t>ds19.107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1361" w:type="dxa"/>
          </w:tcPr>
          <w:p w:rsidR="00982BE3" w:rsidRDefault="00982BE3">
            <w:pPr>
              <w:pStyle w:val="ConsPlusNormal"/>
            </w:pPr>
            <w:r>
              <w:t>10,83</w:t>
            </w:r>
          </w:p>
        </w:tc>
        <w:tc>
          <w:tcPr>
            <w:tcW w:w="1587" w:type="dxa"/>
          </w:tcPr>
          <w:p w:rsidR="00982BE3" w:rsidRDefault="00982BE3">
            <w:pPr>
              <w:pStyle w:val="ConsPlusNormal"/>
            </w:pPr>
            <w:r>
              <w:t>20,53%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121</w:t>
            </w:r>
          </w:p>
        </w:tc>
        <w:tc>
          <w:tcPr>
            <w:tcW w:w="1474" w:type="dxa"/>
          </w:tcPr>
          <w:p w:rsidR="00982BE3" w:rsidRDefault="00982BE3">
            <w:pPr>
              <w:pStyle w:val="ConsPlusNormal"/>
            </w:pPr>
            <w:r>
              <w:t>ds19.108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1361" w:type="dxa"/>
          </w:tcPr>
          <w:p w:rsidR="00982BE3" w:rsidRDefault="00982BE3">
            <w:pPr>
              <w:pStyle w:val="ConsPlusNormal"/>
            </w:pPr>
            <w:r>
              <w:t>13,25</w:t>
            </w:r>
          </w:p>
        </w:tc>
        <w:tc>
          <w:tcPr>
            <w:tcW w:w="1587" w:type="dxa"/>
          </w:tcPr>
          <w:p w:rsidR="00982BE3" w:rsidRDefault="00982BE3">
            <w:pPr>
              <w:pStyle w:val="ConsPlusNormal"/>
            </w:pPr>
            <w:r>
              <w:t>4,11%</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122</w:t>
            </w:r>
          </w:p>
        </w:tc>
        <w:tc>
          <w:tcPr>
            <w:tcW w:w="1474" w:type="dxa"/>
          </w:tcPr>
          <w:p w:rsidR="00982BE3" w:rsidRDefault="00982BE3">
            <w:pPr>
              <w:pStyle w:val="ConsPlusNormal"/>
            </w:pPr>
            <w:r>
              <w:t>ds19.108.1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(sh0958)</w:t>
            </w:r>
          </w:p>
        </w:tc>
        <w:tc>
          <w:tcPr>
            <w:tcW w:w="1361" w:type="dxa"/>
          </w:tcPr>
          <w:p w:rsidR="00982BE3" w:rsidRDefault="00982BE3">
            <w:pPr>
              <w:pStyle w:val="ConsPlusNormal"/>
            </w:pPr>
            <w:r>
              <w:t>4,601</w:t>
            </w:r>
          </w:p>
        </w:tc>
        <w:tc>
          <w:tcPr>
            <w:tcW w:w="1587" w:type="dxa"/>
          </w:tcPr>
          <w:p w:rsidR="00982BE3" w:rsidRDefault="00982BE3">
            <w:pPr>
              <w:pStyle w:val="ConsPlusNormal"/>
            </w:pPr>
            <w:r>
              <w:t>11,76%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123</w:t>
            </w:r>
          </w:p>
        </w:tc>
        <w:tc>
          <w:tcPr>
            <w:tcW w:w="1474" w:type="dxa"/>
          </w:tcPr>
          <w:p w:rsidR="00982BE3" w:rsidRDefault="00982BE3">
            <w:pPr>
              <w:pStyle w:val="ConsPlusNormal"/>
            </w:pPr>
            <w:r>
              <w:t>ds19.108.2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(sh0509)</w:t>
            </w:r>
          </w:p>
        </w:tc>
        <w:tc>
          <w:tcPr>
            <w:tcW w:w="1361" w:type="dxa"/>
          </w:tcPr>
          <w:p w:rsidR="00982BE3" w:rsidRDefault="00982BE3">
            <w:pPr>
              <w:pStyle w:val="ConsPlusNormal"/>
            </w:pPr>
            <w:r>
              <w:t>7,043</w:t>
            </w:r>
          </w:p>
        </w:tc>
        <w:tc>
          <w:tcPr>
            <w:tcW w:w="1587" w:type="dxa"/>
          </w:tcPr>
          <w:p w:rsidR="00982BE3" w:rsidRDefault="00982BE3">
            <w:pPr>
              <w:pStyle w:val="ConsPlusNormal"/>
            </w:pPr>
            <w:r>
              <w:t>11,89%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124</w:t>
            </w:r>
          </w:p>
        </w:tc>
        <w:tc>
          <w:tcPr>
            <w:tcW w:w="1474" w:type="dxa"/>
          </w:tcPr>
          <w:p w:rsidR="00982BE3" w:rsidRDefault="00982BE3">
            <w:pPr>
              <w:pStyle w:val="ConsPlusNormal"/>
            </w:pPr>
            <w:r>
              <w:t>ds19.108.3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(sh1005, sh1007)</w:t>
            </w:r>
          </w:p>
        </w:tc>
        <w:tc>
          <w:tcPr>
            <w:tcW w:w="1361" w:type="dxa"/>
          </w:tcPr>
          <w:p w:rsidR="00982BE3" w:rsidRDefault="00982BE3">
            <w:pPr>
              <w:pStyle w:val="ConsPlusNormal"/>
            </w:pPr>
            <w:r>
              <w:t>9,572</w:t>
            </w:r>
          </w:p>
        </w:tc>
        <w:tc>
          <w:tcPr>
            <w:tcW w:w="1587" w:type="dxa"/>
          </w:tcPr>
          <w:p w:rsidR="00982BE3" w:rsidRDefault="00982BE3">
            <w:pPr>
              <w:pStyle w:val="ConsPlusNormal"/>
            </w:pPr>
            <w:r>
              <w:t>9,94%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125</w:t>
            </w:r>
          </w:p>
        </w:tc>
        <w:tc>
          <w:tcPr>
            <w:tcW w:w="1474" w:type="dxa"/>
          </w:tcPr>
          <w:p w:rsidR="00982BE3" w:rsidRDefault="00982BE3">
            <w:pPr>
              <w:pStyle w:val="ConsPlusNormal"/>
            </w:pPr>
            <w:r>
              <w:t>ds19.108.4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(sh0725, sh0762)</w:t>
            </w:r>
          </w:p>
        </w:tc>
        <w:tc>
          <w:tcPr>
            <w:tcW w:w="1361" w:type="dxa"/>
          </w:tcPr>
          <w:p w:rsidR="00982BE3" w:rsidRDefault="00982BE3">
            <w:pPr>
              <w:pStyle w:val="ConsPlusNormal"/>
            </w:pPr>
            <w:r>
              <w:t>10,176</w:t>
            </w:r>
          </w:p>
        </w:tc>
        <w:tc>
          <w:tcPr>
            <w:tcW w:w="1587" w:type="dxa"/>
          </w:tcPr>
          <w:p w:rsidR="00982BE3" w:rsidRDefault="00982BE3">
            <w:pPr>
              <w:pStyle w:val="ConsPlusNormal"/>
            </w:pPr>
            <w:r>
              <w:t>7,87%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126</w:t>
            </w:r>
          </w:p>
        </w:tc>
        <w:tc>
          <w:tcPr>
            <w:tcW w:w="1474" w:type="dxa"/>
          </w:tcPr>
          <w:p w:rsidR="00982BE3" w:rsidRDefault="00982BE3">
            <w:pPr>
              <w:pStyle w:val="ConsPlusNormal"/>
            </w:pPr>
            <w:r>
              <w:t>ds19.108.5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(sh0418.1)</w:t>
            </w:r>
          </w:p>
        </w:tc>
        <w:tc>
          <w:tcPr>
            <w:tcW w:w="1361" w:type="dxa"/>
          </w:tcPr>
          <w:p w:rsidR="00982BE3" w:rsidRDefault="00982BE3">
            <w:pPr>
              <w:pStyle w:val="ConsPlusNormal"/>
            </w:pPr>
            <w:r>
              <w:t>11,467</w:t>
            </w:r>
          </w:p>
        </w:tc>
        <w:tc>
          <w:tcPr>
            <w:tcW w:w="1587" w:type="dxa"/>
          </w:tcPr>
          <w:p w:rsidR="00982BE3" w:rsidRDefault="00982BE3">
            <w:pPr>
              <w:pStyle w:val="ConsPlusNormal"/>
            </w:pPr>
            <w:r>
              <w:t>7,91%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127</w:t>
            </w:r>
          </w:p>
        </w:tc>
        <w:tc>
          <w:tcPr>
            <w:tcW w:w="1474" w:type="dxa"/>
          </w:tcPr>
          <w:p w:rsidR="00982BE3" w:rsidRDefault="00982BE3">
            <w:pPr>
              <w:pStyle w:val="ConsPlusNormal"/>
            </w:pPr>
            <w:r>
              <w:t>ds19.108.6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(sh0164)</w:t>
            </w:r>
          </w:p>
        </w:tc>
        <w:tc>
          <w:tcPr>
            <w:tcW w:w="1361" w:type="dxa"/>
          </w:tcPr>
          <w:p w:rsidR="00982BE3" w:rsidRDefault="00982BE3">
            <w:pPr>
              <w:pStyle w:val="ConsPlusNormal"/>
            </w:pPr>
            <w:r>
              <w:t>12,316</w:t>
            </w:r>
          </w:p>
        </w:tc>
        <w:tc>
          <w:tcPr>
            <w:tcW w:w="1587" w:type="dxa"/>
          </w:tcPr>
          <w:p w:rsidR="00982BE3" w:rsidRDefault="00982BE3">
            <w:pPr>
              <w:pStyle w:val="ConsPlusNormal"/>
            </w:pPr>
            <w:r>
              <w:t>5,71%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128</w:t>
            </w:r>
          </w:p>
        </w:tc>
        <w:tc>
          <w:tcPr>
            <w:tcW w:w="1474" w:type="dxa"/>
          </w:tcPr>
          <w:p w:rsidR="00982BE3" w:rsidRDefault="00982BE3">
            <w:pPr>
              <w:pStyle w:val="ConsPlusNormal"/>
            </w:pPr>
            <w:r>
              <w:t>ds19.108.7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(sh0583)</w:t>
            </w:r>
          </w:p>
        </w:tc>
        <w:tc>
          <w:tcPr>
            <w:tcW w:w="1361" w:type="dxa"/>
          </w:tcPr>
          <w:p w:rsidR="00982BE3" w:rsidRDefault="00982BE3">
            <w:pPr>
              <w:pStyle w:val="ConsPlusNormal"/>
            </w:pPr>
            <w:r>
              <w:t>12,546</w:t>
            </w:r>
          </w:p>
        </w:tc>
        <w:tc>
          <w:tcPr>
            <w:tcW w:w="1587" w:type="dxa"/>
          </w:tcPr>
          <w:p w:rsidR="00982BE3" w:rsidRDefault="00982BE3">
            <w:pPr>
              <w:pStyle w:val="ConsPlusNormal"/>
            </w:pPr>
            <w:r>
              <w:t>5,24%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129</w:t>
            </w:r>
          </w:p>
        </w:tc>
        <w:tc>
          <w:tcPr>
            <w:tcW w:w="1474" w:type="dxa"/>
          </w:tcPr>
          <w:p w:rsidR="00982BE3" w:rsidRDefault="00982BE3">
            <w:pPr>
              <w:pStyle w:val="ConsPlusNormal"/>
            </w:pPr>
            <w:r>
              <w:t>ds19.108.8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(sh0418.1 nag)</w:t>
            </w:r>
          </w:p>
        </w:tc>
        <w:tc>
          <w:tcPr>
            <w:tcW w:w="1361" w:type="dxa"/>
          </w:tcPr>
          <w:p w:rsidR="00982BE3" w:rsidRDefault="00982BE3">
            <w:pPr>
              <w:pStyle w:val="ConsPlusNormal"/>
            </w:pPr>
            <w:r>
              <w:t>12,772</w:t>
            </w:r>
          </w:p>
        </w:tc>
        <w:tc>
          <w:tcPr>
            <w:tcW w:w="1587" w:type="dxa"/>
          </w:tcPr>
          <w:p w:rsidR="00982BE3" w:rsidRDefault="00982BE3">
            <w:pPr>
              <w:pStyle w:val="ConsPlusNormal"/>
            </w:pPr>
            <w:r>
              <w:t>7,10%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130</w:t>
            </w:r>
          </w:p>
        </w:tc>
        <w:tc>
          <w:tcPr>
            <w:tcW w:w="1474" w:type="dxa"/>
          </w:tcPr>
          <w:p w:rsidR="00982BE3" w:rsidRDefault="00982BE3">
            <w:pPr>
              <w:pStyle w:val="ConsPlusNormal"/>
            </w:pPr>
            <w:r>
              <w:t>ds19.108.9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подуровень 1)</w:t>
            </w:r>
          </w:p>
        </w:tc>
        <w:tc>
          <w:tcPr>
            <w:tcW w:w="1361" w:type="dxa"/>
          </w:tcPr>
          <w:p w:rsidR="00982BE3" w:rsidRDefault="00982BE3">
            <w:pPr>
              <w:pStyle w:val="ConsPlusNormal"/>
            </w:pPr>
            <w:r>
              <w:t>13,25</w:t>
            </w:r>
          </w:p>
        </w:tc>
        <w:tc>
          <w:tcPr>
            <w:tcW w:w="1587" w:type="dxa"/>
          </w:tcPr>
          <w:p w:rsidR="00982BE3" w:rsidRDefault="00982BE3">
            <w:pPr>
              <w:pStyle w:val="ConsPlusNormal"/>
            </w:pPr>
            <w:r>
              <w:t>4,11%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131</w:t>
            </w:r>
          </w:p>
        </w:tc>
        <w:tc>
          <w:tcPr>
            <w:tcW w:w="1474" w:type="dxa"/>
          </w:tcPr>
          <w:p w:rsidR="00982BE3" w:rsidRDefault="00982BE3">
            <w:pPr>
              <w:pStyle w:val="ConsPlusNormal"/>
            </w:pPr>
            <w:r>
              <w:t>ds19.108.10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(sh0940)</w:t>
            </w:r>
          </w:p>
        </w:tc>
        <w:tc>
          <w:tcPr>
            <w:tcW w:w="1361" w:type="dxa"/>
          </w:tcPr>
          <w:p w:rsidR="00982BE3" w:rsidRDefault="00982BE3">
            <w:pPr>
              <w:pStyle w:val="ConsPlusNormal"/>
            </w:pPr>
            <w:r>
              <w:t>13,503</w:t>
            </w:r>
          </w:p>
        </w:tc>
        <w:tc>
          <w:tcPr>
            <w:tcW w:w="1587" w:type="dxa"/>
          </w:tcPr>
          <w:p w:rsidR="00982BE3" w:rsidRDefault="00982BE3">
            <w:pPr>
              <w:pStyle w:val="ConsPlusNormal"/>
            </w:pPr>
            <w:r>
              <w:t>4,87%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132</w:t>
            </w:r>
          </w:p>
        </w:tc>
        <w:tc>
          <w:tcPr>
            <w:tcW w:w="1474" w:type="dxa"/>
          </w:tcPr>
          <w:p w:rsidR="00982BE3" w:rsidRDefault="00982BE3">
            <w:pPr>
              <w:pStyle w:val="ConsPlusNormal"/>
            </w:pPr>
            <w:r>
              <w:t>ds19.108.11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(sh0661, sh0399.1)</w:t>
            </w:r>
          </w:p>
        </w:tc>
        <w:tc>
          <w:tcPr>
            <w:tcW w:w="1361" w:type="dxa"/>
          </w:tcPr>
          <w:p w:rsidR="00982BE3" w:rsidRDefault="00982BE3">
            <w:pPr>
              <w:pStyle w:val="ConsPlusNormal"/>
            </w:pPr>
            <w:r>
              <w:t>14,213</w:t>
            </w:r>
          </w:p>
        </w:tc>
        <w:tc>
          <w:tcPr>
            <w:tcW w:w="1587" w:type="dxa"/>
          </w:tcPr>
          <w:p w:rsidR="00982BE3" w:rsidRDefault="00982BE3">
            <w:pPr>
              <w:pStyle w:val="ConsPlusNormal"/>
            </w:pPr>
            <w:r>
              <w:t>6,39%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133</w:t>
            </w:r>
          </w:p>
        </w:tc>
        <w:tc>
          <w:tcPr>
            <w:tcW w:w="1474" w:type="dxa"/>
          </w:tcPr>
          <w:p w:rsidR="00982BE3" w:rsidRDefault="00982BE3">
            <w:pPr>
              <w:pStyle w:val="ConsPlusNormal"/>
            </w:pPr>
            <w:r>
              <w:t>ds19.108.12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(sh0882)</w:t>
            </w:r>
          </w:p>
        </w:tc>
        <w:tc>
          <w:tcPr>
            <w:tcW w:w="1361" w:type="dxa"/>
          </w:tcPr>
          <w:p w:rsidR="00982BE3" w:rsidRDefault="00982BE3">
            <w:pPr>
              <w:pStyle w:val="ConsPlusNormal"/>
            </w:pPr>
            <w:r>
              <w:t>14,415</w:t>
            </w:r>
          </w:p>
        </w:tc>
        <w:tc>
          <w:tcPr>
            <w:tcW w:w="1587" w:type="dxa"/>
          </w:tcPr>
          <w:p w:rsidR="00982BE3" w:rsidRDefault="00982BE3">
            <w:pPr>
              <w:pStyle w:val="ConsPlusNormal"/>
            </w:pPr>
            <w:r>
              <w:t>6,30%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134</w:t>
            </w:r>
          </w:p>
        </w:tc>
        <w:tc>
          <w:tcPr>
            <w:tcW w:w="1474" w:type="dxa"/>
          </w:tcPr>
          <w:p w:rsidR="00982BE3" w:rsidRDefault="00982BE3">
            <w:pPr>
              <w:pStyle w:val="ConsPlusNormal"/>
            </w:pPr>
            <w:r>
              <w:t>ds19.108.13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(sh0645.1)</w:t>
            </w:r>
          </w:p>
        </w:tc>
        <w:tc>
          <w:tcPr>
            <w:tcW w:w="1361" w:type="dxa"/>
          </w:tcPr>
          <w:p w:rsidR="00982BE3" w:rsidRDefault="00982BE3">
            <w:pPr>
              <w:pStyle w:val="ConsPlusNormal"/>
            </w:pPr>
            <w:r>
              <w:t>15,385</w:t>
            </w:r>
          </w:p>
        </w:tc>
        <w:tc>
          <w:tcPr>
            <w:tcW w:w="1587" w:type="dxa"/>
          </w:tcPr>
          <w:p w:rsidR="00982BE3" w:rsidRDefault="00982BE3">
            <w:pPr>
              <w:pStyle w:val="ConsPlusNormal"/>
            </w:pPr>
            <w:r>
              <w:t>7,53%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135</w:t>
            </w:r>
          </w:p>
        </w:tc>
        <w:tc>
          <w:tcPr>
            <w:tcW w:w="1474" w:type="dxa"/>
          </w:tcPr>
          <w:p w:rsidR="00982BE3" w:rsidRDefault="00982BE3">
            <w:pPr>
              <w:pStyle w:val="ConsPlusNormal"/>
            </w:pPr>
            <w:r>
              <w:t>ds19.109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1361" w:type="dxa"/>
          </w:tcPr>
          <w:p w:rsidR="00982BE3" w:rsidRDefault="00982BE3">
            <w:pPr>
              <w:pStyle w:val="ConsPlusNormal"/>
            </w:pPr>
            <w:r>
              <w:t>15,43</w:t>
            </w:r>
          </w:p>
        </w:tc>
        <w:tc>
          <w:tcPr>
            <w:tcW w:w="1587" w:type="dxa"/>
          </w:tcPr>
          <w:p w:rsidR="00982BE3" w:rsidRDefault="00982BE3">
            <w:pPr>
              <w:pStyle w:val="ConsPlusNormal"/>
            </w:pPr>
            <w:r>
              <w:t>9,84%</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136</w:t>
            </w:r>
          </w:p>
        </w:tc>
        <w:tc>
          <w:tcPr>
            <w:tcW w:w="1474" w:type="dxa"/>
          </w:tcPr>
          <w:p w:rsidR="00982BE3" w:rsidRDefault="00982BE3">
            <w:pPr>
              <w:pStyle w:val="ConsPlusNormal"/>
            </w:pPr>
            <w:r>
              <w:t>ds19.109.1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(sh0925)</w:t>
            </w:r>
          </w:p>
        </w:tc>
        <w:tc>
          <w:tcPr>
            <w:tcW w:w="1361" w:type="dxa"/>
          </w:tcPr>
          <w:p w:rsidR="00982BE3" w:rsidRDefault="00982BE3">
            <w:pPr>
              <w:pStyle w:val="ConsPlusNormal"/>
            </w:pPr>
            <w:r>
              <w:t>6,56</w:t>
            </w:r>
          </w:p>
        </w:tc>
        <w:tc>
          <w:tcPr>
            <w:tcW w:w="1587" w:type="dxa"/>
          </w:tcPr>
          <w:p w:rsidR="00982BE3" w:rsidRDefault="00982BE3">
            <w:pPr>
              <w:pStyle w:val="ConsPlusNormal"/>
            </w:pPr>
            <w:r>
              <w:t>21,20%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137</w:t>
            </w:r>
          </w:p>
        </w:tc>
        <w:tc>
          <w:tcPr>
            <w:tcW w:w="1474" w:type="dxa"/>
          </w:tcPr>
          <w:p w:rsidR="00982BE3" w:rsidRDefault="00982BE3">
            <w:pPr>
              <w:pStyle w:val="ConsPlusNormal"/>
            </w:pPr>
            <w:r>
              <w:t>ds19.109.2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(sh0512)</w:t>
            </w:r>
          </w:p>
        </w:tc>
        <w:tc>
          <w:tcPr>
            <w:tcW w:w="1361" w:type="dxa"/>
          </w:tcPr>
          <w:p w:rsidR="00982BE3" w:rsidRDefault="00982BE3">
            <w:pPr>
              <w:pStyle w:val="ConsPlusNormal"/>
            </w:pPr>
            <w:r>
              <w:t>9,42</w:t>
            </w:r>
          </w:p>
        </w:tc>
        <w:tc>
          <w:tcPr>
            <w:tcW w:w="1587" w:type="dxa"/>
          </w:tcPr>
          <w:p w:rsidR="00982BE3" w:rsidRDefault="00982BE3">
            <w:pPr>
              <w:pStyle w:val="ConsPlusNormal"/>
            </w:pPr>
            <w:r>
              <w:t>14,07%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138</w:t>
            </w:r>
          </w:p>
        </w:tc>
        <w:tc>
          <w:tcPr>
            <w:tcW w:w="1474" w:type="dxa"/>
          </w:tcPr>
          <w:p w:rsidR="00982BE3" w:rsidRDefault="00982BE3">
            <w:pPr>
              <w:pStyle w:val="ConsPlusNormal"/>
            </w:pPr>
            <w:r>
              <w:t>ds19.109.3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(sh0475)</w:t>
            </w:r>
          </w:p>
        </w:tc>
        <w:tc>
          <w:tcPr>
            <w:tcW w:w="1361" w:type="dxa"/>
          </w:tcPr>
          <w:p w:rsidR="00982BE3" w:rsidRDefault="00982BE3">
            <w:pPr>
              <w:pStyle w:val="ConsPlusNormal"/>
            </w:pPr>
            <w:r>
              <w:t>10,793</w:t>
            </w:r>
          </w:p>
        </w:tc>
        <w:tc>
          <w:tcPr>
            <w:tcW w:w="1587" w:type="dxa"/>
          </w:tcPr>
          <w:p w:rsidR="00982BE3" w:rsidRDefault="00982BE3">
            <w:pPr>
              <w:pStyle w:val="ConsPlusNormal"/>
            </w:pPr>
            <w:r>
              <w:t>13,47%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139</w:t>
            </w:r>
          </w:p>
        </w:tc>
        <w:tc>
          <w:tcPr>
            <w:tcW w:w="1474" w:type="dxa"/>
          </w:tcPr>
          <w:p w:rsidR="00982BE3" w:rsidRDefault="00982BE3">
            <w:pPr>
              <w:pStyle w:val="ConsPlusNormal"/>
            </w:pPr>
            <w:r>
              <w:t>ds19.109.4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(sh1166)</w:t>
            </w:r>
          </w:p>
        </w:tc>
        <w:tc>
          <w:tcPr>
            <w:tcW w:w="1361" w:type="dxa"/>
          </w:tcPr>
          <w:p w:rsidR="00982BE3" w:rsidRDefault="00982BE3">
            <w:pPr>
              <w:pStyle w:val="ConsPlusNormal"/>
            </w:pPr>
            <w:r>
              <w:t>11,4</w:t>
            </w:r>
          </w:p>
        </w:tc>
        <w:tc>
          <w:tcPr>
            <w:tcW w:w="1587" w:type="dxa"/>
          </w:tcPr>
          <w:p w:rsidR="00982BE3" w:rsidRDefault="00982BE3">
            <w:pPr>
              <w:pStyle w:val="ConsPlusNormal"/>
            </w:pPr>
            <w:r>
              <w:t>13,51%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140</w:t>
            </w:r>
          </w:p>
        </w:tc>
        <w:tc>
          <w:tcPr>
            <w:tcW w:w="1474" w:type="dxa"/>
          </w:tcPr>
          <w:p w:rsidR="00982BE3" w:rsidRDefault="00982BE3">
            <w:pPr>
              <w:pStyle w:val="ConsPlusNormal"/>
            </w:pPr>
            <w:r>
              <w:t>ds19.109.5</w:t>
            </w:r>
          </w:p>
        </w:tc>
        <w:tc>
          <w:tcPr>
            <w:tcW w:w="4309" w:type="dxa"/>
          </w:tcPr>
          <w:p w:rsidR="00982BE3" w:rsidRDefault="00982BE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 (sh0160)</w:t>
            </w:r>
          </w:p>
        </w:tc>
        <w:tc>
          <w:tcPr>
            <w:tcW w:w="1361" w:type="dxa"/>
          </w:tcPr>
          <w:p w:rsidR="00982BE3" w:rsidRDefault="00982BE3">
            <w:pPr>
              <w:pStyle w:val="ConsPlusNormal"/>
            </w:pPr>
            <w:r>
              <w:lastRenderedPageBreak/>
              <w:t>12,424</w:t>
            </w:r>
          </w:p>
        </w:tc>
        <w:tc>
          <w:tcPr>
            <w:tcW w:w="1587" w:type="dxa"/>
          </w:tcPr>
          <w:p w:rsidR="00982BE3" w:rsidRDefault="00982BE3">
            <w:pPr>
              <w:pStyle w:val="ConsPlusNormal"/>
            </w:pPr>
            <w:r>
              <w:t>4,49%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141</w:t>
            </w:r>
          </w:p>
        </w:tc>
        <w:tc>
          <w:tcPr>
            <w:tcW w:w="1474" w:type="dxa"/>
          </w:tcPr>
          <w:p w:rsidR="00982BE3" w:rsidRDefault="00982BE3">
            <w:pPr>
              <w:pStyle w:val="ConsPlusNormal"/>
            </w:pPr>
            <w:r>
              <w:t>ds19.109.6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(sh0247, sh0248, sh0250, sh0251, sh0721)</w:t>
            </w:r>
          </w:p>
        </w:tc>
        <w:tc>
          <w:tcPr>
            <w:tcW w:w="1361" w:type="dxa"/>
          </w:tcPr>
          <w:p w:rsidR="00982BE3" w:rsidRDefault="00982BE3">
            <w:pPr>
              <w:pStyle w:val="ConsPlusNormal"/>
            </w:pPr>
            <w:r>
              <w:t>13,163</w:t>
            </w:r>
          </w:p>
        </w:tc>
        <w:tc>
          <w:tcPr>
            <w:tcW w:w="1587" w:type="dxa"/>
          </w:tcPr>
          <w:p w:rsidR="00982BE3" w:rsidRDefault="00982BE3">
            <w:pPr>
              <w:pStyle w:val="ConsPlusNormal"/>
            </w:pPr>
            <w:r>
              <w:t>11,71%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142</w:t>
            </w:r>
          </w:p>
        </w:tc>
        <w:tc>
          <w:tcPr>
            <w:tcW w:w="1474" w:type="dxa"/>
          </w:tcPr>
          <w:p w:rsidR="00982BE3" w:rsidRDefault="00982BE3">
            <w:pPr>
              <w:pStyle w:val="ConsPlusNormal"/>
            </w:pPr>
            <w:r>
              <w:t>ds19.109.7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(sh0246, sh0414, sh0415, sh0416, sh0551)</w:t>
            </w:r>
          </w:p>
        </w:tc>
        <w:tc>
          <w:tcPr>
            <w:tcW w:w="1361" w:type="dxa"/>
          </w:tcPr>
          <w:p w:rsidR="00982BE3" w:rsidRDefault="00982BE3">
            <w:pPr>
              <w:pStyle w:val="ConsPlusNormal"/>
            </w:pPr>
            <w:r>
              <w:t>13,75</w:t>
            </w:r>
          </w:p>
        </w:tc>
        <w:tc>
          <w:tcPr>
            <w:tcW w:w="1587" w:type="dxa"/>
          </w:tcPr>
          <w:p w:rsidR="00982BE3" w:rsidRDefault="00982BE3">
            <w:pPr>
              <w:pStyle w:val="ConsPlusNormal"/>
            </w:pPr>
            <w:r>
              <w:t>10,31%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143</w:t>
            </w:r>
          </w:p>
        </w:tc>
        <w:tc>
          <w:tcPr>
            <w:tcW w:w="1474" w:type="dxa"/>
          </w:tcPr>
          <w:p w:rsidR="00982BE3" w:rsidRDefault="00982BE3">
            <w:pPr>
              <w:pStyle w:val="ConsPlusNormal"/>
            </w:pPr>
            <w:r>
              <w:t>ds19.109.8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(sh0249)</w:t>
            </w:r>
          </w:p>
        </w:tc>
        <w:tc>
          <w:tcPr>
            <w:tcW w:w="1361" w:type="dxa"/>
          </w:tcPr>
          <w:p w:rsidR="00982BE3" w:rsidRDefault="00982BE3">
            <w:pPr>
              <w:pStyle w:val="ConsPlusNormal"/>
            </w:pPr>
            <w:r>
              <w:t>14,206</w:t>
            </w:r>
          </w:p>
        </w:tc>
        <w:tc>
          <w:tcPr>
            <w:tcW w:w="1587" w:type="dxa"/>
          </w:tcPr>
          <w:p w:rsidR="00982BE3" w:rsidRDefault="00982BE3">
            <w:pPr>
              <w:pStyle w:val="ConsPlusNormal"/>
            </w:pPr>
            <w:r>
              <w:t>10,86%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144</w:t>
            </w:r>
          </w:p>
        </w:tc>
        <w:tc>
          <w:tcPr>
            <w:tcW w:w="1474" w:type="dxa"/>
          </w:tcPr>
          <w:p w:rsidR="00982BE3" w:rsidRDefault="00982BE3">
            <w:pPr>
              <w:pStyle w:val="ConsPlusNormal"/>
            </w:pPr>
            <w:r>
              <w:t>ds19.109.9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(sh0621, sh0722)</w:t>
            </w:r>
          </w:p>
        </w:tc>
        <w:tc>
          <w:tcPr>
            <w:tcW w:w="1361" w:type="dxa"/>
          </w:tcPr>
          <w:p w:rsidR="00982BE3" w:rsidRDefault="00982BE3">
            <w:pPr>
              <w:pStyle w:val="ConsPlusNormal"/>
            </w:pPr>
            <w:r>
              <w:t>14,628</w:t>
            </w:r>
          </w:p>
        </w:tc>
        <w:tc>
          <w:tcPr>
            <w:tcW w:w="1587" w:type="dxa"/>
          </w:tcPr>
          <w:p w:rsidR="00982BE3" w:rsidRDefault="00982BE3">
            <w:pPr>
              <w:pStyle w:val="ConsPlusNormal"/>
            </w:pPr>
            <w:r>
              <w:t>9,60%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145</w:t>
            </w:r>
          </w:p>
        </w:tc>
        <w:tc>
          <w:tcPr>
            <w:tcW w:w="1474" w:type="dxa"/>
          </w:tcPr>
          <w:p w:rsidR="00982BE3" w:rsidRDefault="00982BE3">
            <w:pPr>
              <w:pStyle w:val="ConsPlusNormal"/>
            </w:pPr>
            <w:r>
              <w:t>ds19.109.10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(sh0022, sh0769, sh0872)</w:t>
            </w:r>
          </w:p>
        </w:tc>
        <w:tc>
          <w:tcPr>
            <w:tcW w:w="1361" w:type="dxa"/>
          </w:tcPr>
          <w:p w:rsidR="00982BE3" w:rsidRDefault="00982BE3">
            <w:pPr>
              <w:pStyle w:val="ConsPlusNormal"/>
            </w:pPr>
            <w:r>
              <w:t>14,975</w:t>
            </w:r>
          </w:p>
        </w:tc>
        <w:tc>
          <w:tcPr>
            <w:tcW w:w="1587" w:type="dxa"/>
          </w:tcPr>
          <w:p w:rsidR="00982BE3" w:rsidRDefault="00982BE3">
            <w:pPr>
              <w:pStyle w:val="ConsPlusNormal"/>
            </w:pPr>
            <w:r>
              <w:t>5,62%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146</w:t>
            </w:r>
          </w:p>
        </w:tc>
        <w:tc>
          <w:tcPr>
            <w:tcW w:w="1474" w:type="dxa"/>
          </w:tcPr>
          <w:p w:rsidR="00982BE3" w:rsidRDefault="00982BE3">
            <w:pPr>
              <w:pStyle w:val="ConsPlusNormal"/>
            </w:pPr>
            <w:r>
              <w:t>ds19.109.11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(sh1113)</w:t>
            </w:r>
          </w:p>
        </w:tc>
        <w:tc>
          <w:tcPr>
            <w:tcW w:w="1361" w:type="dxa"/>
          </w:tcPr>
          <w:p w:rsidR="00982BE3" w:rsidRDefault="00982BE3">
            <w:pPr>
              <w:pStyle w:val="ConsPlusNormal"/>
            </w:pPr>
            <w:r>
              <w:t>15,412</w:t>
            </w:r>
          </w:p>
        </w:tc>
        <w:tc>
          <w:tcPr>
            <w:tcW w:w="1587" w:type="dxa"/>
          </w:tcPr>
          <w:p w:rsidR="00982BE3" w:rsidRDefault="00982BE3">
            <w:pPr>
              <w:pStyle w:val="ConsPlusNormal"/>
            </w:pPr>
            <w:r>
              <w:t>5,25%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147</w:t>
            </w:r>
          </w:p>
        </w:tc>
        <w:tc>
          <w:tcPr>
            <w:tcW w:w="1474" w:type="dxa"/>
          </w:tcPr>
          <w:p w:rsidR="00982BE3" w:rsidRDefault="00982BE3">
            <w:pPr>
              <w:pStyle w:val="ConsPlusNormal"/>
            </w:pPr>
            <w:r>
              <w:t>ds19.109.12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(sh0450)</w:t>
            </w:r>
          </w:p>
        </w:tc>
        <w:tc>
          <w:tcPr>
            <w:tcW w:w="1361" w:type="dxa"/>
          </w:tcPr>
          <w:p w:rsidR="00982BE3" w:rsidRDefault="00982BE3">
            <w:pPr>
              <w:pStyle w:val="ConsPlusNormal"/>
            </w:pPr>
            <w:r>
              <w:t>16,318</w:t>
            </w:r>
          </w:p>
        </w:tc>
        <w:tc>
          <w:tcPr>
            <w:tcW w:w="1587" w:type="dxa"/>
          </w:tcPr>
          <w:p w:rsidR="00982BE3" w:rsidRDefault="00982BE3">
            <w:pPr>
              <w:pStyle w:val="ConsPlusNormal"/>
            </w:pPr>
            <w:r>
              <w:t>3,42%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148</w:t>
            </w:r>
          </w:p>
        </w:tc>
        <w:tc>
          <w:tcPr>
            <w:tcW w:w="1474" w:type="dxa"/>
          </w:tcPr>
          <w:p w:rsidR="00982BE3" w:rsidRDefault="00982BE3">
            <w:pPr>
              <w:pStyle w:val="ConsPlusNormal"/>
            </w:pPr>
            <w:r>
              <w:t>ds19.109.13</w:t>
            </w:r>
          </w:p>
        </w:tc>
        <w:tc>
          <w:tcPr>
            <w:tcW w:w="4309" w:type="dxa"/>
          </w:tcPr>
          <w:p w:rsidR="00982BE3" w:rsidRDefault="00982BE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 (sh0976, sh1126)</w:t>
            </w:r>
          </w:p>
        </w:tc>
        <w:tc>
          <w:tcPr>
            <w:tcW w:w="1361" w:type="dxa"/>
          </w:tcPr>
          <w:p w:rsidR="00982BE3" w:rsidRDefault="00982BE3">
            <w:pPr>
              <w:pStyle w:val="ConsPlusNormal"/>
            </w:pPr>
            <w:r>
              <w:lastRenderedPageBreak/>
              <w:t>17,19</w:t>
            </w:r>
          </w:p>
        </w:tc>
        <w:tc>
          <w:tcPr>
            <w:tcW w:w="1587" w:type="dxa"/>
          </w:tcPr>
          <w:p w:rsidR="00982BE3" w:rsidRDefault="00982BE3">
            <w:pPr>
              <w:pStyle w:val="ConsPlusNormal"/>
            </w:pPr>
            <w:r>
              <w:t>3,05%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149</w:t>
            </w:r>
          </w:p>
        </w:tc>
        <w:tc>
          <w:tcPr>
            <w:tcW w:w="1474" w:type="dxa"/>
          </w:tcPr>
          <w:p w:rsidR="00982BE3" w:rsidRDefault="00982BE3">
            <w:pPr>
              <w:pStyle w:val="ConsPlusNormal"/>
            </w:pPr>
            <w:r>
              <w:t>ds19.109.14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(sh0533)</w:t>
            </w:r>
          </w:p>
        </w:tc>
        <w:tc>
          <w:tcPr>
            <w:tcW w:w="1361" w:type="dxa"/>
          </w:tcPr>
          <w:p w:rsidR="00982BE3" w:rsidRDefault="00982BE3">
            <w:pPr>
              <w:pStyle w:val="ConsPlusNormal"/>
            </w:pPr>
            <w:r>
              <w:t>18,51</w:t>
            </w:r>
          </w:p>
        </w:tc>
        <w:tc>
          <w:tcPr>
            <w:tcW w:w="1587" w:type="dxa"/>
          </w:tcPr>
          <w:p w:rsidR="00982BE3" w:rsidRDefault="00982BE3">
            <w:pPr>
              <w:pStyle w:val="ConsPlusNormal"/>
            </w:pPr>
            <w:r>
              <w:t>3,02%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150</w:t>
            </w:r>
          </w:p>
        </w:tc>
        <w:tc>
          <w:tcPr>
            <w:tcW w:w="1474" w:type="dxa"/>
          </w:tcPr>
          <w:p w:rsidR="00982BE3" w:rsidRDefault="00982BE3">
            <w:pPr>
              <w:pStyle w:val="ConsPlusNormal"/>
            </w:pPr>
            <w:r>
              <w:t>ds19.109.15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(sh0513, sh0446)</w:t>
            </w:r>
          </w:p>
        </w:tc>
        <w:tc>
          <w:tcPr>
            <w:tcW w:w="1361" w:type="dxa"/>
          </w:tcPr>
          <w:p w:rsidR="00982BE3" w:rsidRDefault="00982BE3">
            <w:pPr>
              <w:pStyle w:val="ConsPlusNormal"/>
            </w:pPr>
            <w:r>
              <w:t>19,221</w:t>
            </w:r>
          </w:p>
        </w:tc>
        <w:tc>
          <w:tcPr>
            <w:tcW w:w="1587" w:type="dxa"/>
          </w:tcPr>
          <w:p w:rsidR="00982BE3" w:rsidRDefault="00982BE3">
            <w:pPr>
              <w:pStyle w:val="ConsPlusNormal"/>
            </w:pPr>
            <w:r>
              <w:t>6,72%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151</w:t>
            </w:r>
          </w:p>
        </w:tc>
        <w:tc>
          <w:tcPr>
            <w:tcW w:w="1474" w:type="dxa"/>
          </w:tcPr>
          <w:p w:rsidR="00982BE3" w:rsidRDefault="00982BE3">
            <w:pPr>
              <w:pStyle w:val="ConsPlusNormal"/>
            </w:pPr>
            <w:r>
              <w:t>ds19.109.16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(sh0070)</w:t>
            </w:r>
          </w:p>
        </w:tc>
        <w:tc>
          <w:tcPr>
            <w:tcW w:w="1361" w:type="dxa"/>
          </w:tcPr>
          <w:p w:rsidR="00982BE3" w:rsidRDefault="00982BE3">
            <w:pPr>
              <w:pStyle w:val="ConsPlusNormal"/>
            </w:pPr>
            <w:r>
              <w:t>19,933</w:t>
            </w:r>
          </w:p>
        </w:tc>
        <w:tc>
          <w:tcPr>
            <w:tcW w:w="1587" w:type="dxa"/>
          </w:tcPr>
          <w:p w:rsidR="00982BE3" w:rsidRDefault="00982BE3">
            <w:pPr>
              <w:pStyle w:val="ConsPlusNormal"/>
            </w:pPr>
            <w:r>
              <w:t>2,80%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152</w:t>
            </w:r>
          </w:p>
        </w:tc>
        <w:tc>
          <w:tcPr>
            <w:tcW w:w="1474" w:type="dxa"/>
          </w:tcPr>
          <w:p w:rsidR="00982BE3" w:rsidRDefault="00982BE3">
            <w:pPr>
              <w:pStyle w:val="ConsPlusNormal"/>
            </w:pPr>
            <w:r>
              <w:t>ds19.109.17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(sh0576.1)</w:t>
            </w:r>
          </w:p>
        </w:tc>
        <w:tc>
          <w:tcPr>
            <w:tcW w:w="1361" w:type="dxa"/>
          </w:tcPr>
          <w:p w:rsidR="00982BE3" w:rsidRDefault="00982BE3">
            <w:pPr>
              <w:pStyle w:val="ConsPlusNormal"/>
            </w:pPr>
            <w:r>
              <w:t>20,669</w:t>
            </w:r>
          </w:p>
        </w:tc>
        <w:tc>
          <w:tcPr>
            <w:tcW w:w="1587" w:type="dxa"/>
          </w:tcPr>
          <w:p w:rsidR="00982BE3" w:rsidRDefault="00982BE3">
            <w:pPr>
              <w:pStyle w:val="ConsPlusNormal"/>
            </w:pPr>
            <w:r>
              <w:t>5,19%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153</w:t>
            </w:r>
          </w:p>
        </w:tc>
        <w:tc>
          <w:tcPr>
            <w:tcW w:w="1474" w:type="dxa"/>
          </w:tcPr>
          <w:p w:rsidR="00982BE3" w:rsidRDefault="00982BE3">
            <w:pPr>
              <w:pStyle w:val="ConsPlusNormal"/>
            </w:pPr>
            <w:r>
              <w:t>ds19.109.18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(sh0625)</w:t>
            </w:r>
          </w:p>
        </w:tc>
        <w:tc>
          <w:tcPr>
            <w:tcW w:w="1361" w:type="dxa"/>
          </w:tcPr>
          <w:p w:rsidR="00982BE3" w:rsidRDefault="00982BE3">
            <w:pPr>
              <w:pStyle w:val="ConsPlusNormal"/>
            </w:pPr>
            <w:r>
              <w:t>20,925</w:t>
            </w:r>
          </w:p>
        </w:tc>
        <w:tc>
          <w:tcPr>
            <w:tcW w:w="1587" w:type="dxa"/>
          </w:tcPr>
          <w:p w:rsidR="00982BE3" w:rsidRDefault="00982BE3">
            <w:pPr>
              <w:pStyle w:val="ConsPlusNormal"/>
            </w:pPr>
            <w:r>
              <w:t>10,45%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154</w:t>
            </w:r>
          </w:p>
        </w:tc>
        <w:tc>
          <w:tcPr>
            <w:tcW w:w="1474" w:type="dxa"/>
          </w:tcPr>
          <w:p w:rsidR="00982BE3" w:rsidRDefault="00982BE3">
            <w:pPr>
              <w:pStyle w:val="ConsPlusNormal"/>
            </w:pPr>
            <w:r>
              <w:t>ds19.109.19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(sh0612, sh0624)</w:t>
            </w:r>
          </w:p>
        </w:tc>
        <w:tc>
          <w:tcPr>
            <w:tcW w:w="1361" w:type="dxa"/>
          </w:tcPr>
          <w:p w:rsidR="00982BE3" w:rsidRDefault="00982BE3">
            <w:pPr>
              <w:pStyle w:val="ConsPlusNormal"/>
            </w:pPr>
            <w:r>
              <w:t>21,356</w:t>
            </w:r>
          </w:p>
        </w:tc>
        <w:tc>
          <w:tcPr>
            <w:tcW w:w="1587" w:type="dxa"/>
          </w:tcPr>
          <w:p w:rsidR="00982BE3" w:rsidRDefault="00982BE3">
            <w:pPr>
              <w:pStyle w:val="ConsPlusNormal"/>
            </w:pPr>
            <w:r>
              <w:t>6,29%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155</w:t>
            </w:r>
          </w:p>
        </w:tc>
        <w:tc>
          <w:tcPr>
            <w:tcW w:w="1474" w:type="dxa"/>
          </w:tcPr>
          <w:p w:rsidR="00982BE3" w:rsidRDefault="00982BE3">
            <w:pPr>
              <w:pStyle w:val="ConsPlusNormal"/>
            </w:pPr>
            <w:r>
              <w:t>ds19.109.20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13) (sh0067)</w:t>
            </w:r>
          </w:p>
        </w:tc>
        <w:tc>
          <w:tcPr>
            <w:tcW w:w="1361" w:type="dxa"/>
          </w:tcPr>
          <w:p w:rsidR="00982BE3" w:rsidRDefault="00982BE3">
            <w:pPr>
              <w:pStyle w:val="ConsPlusNormal"/>
            </w:pPr>
            <w:r>
              <w:t>24,443</w:t>
            </w:r>
          </w:p>
        </w:tc>
        <w:tc>
          <w:tcPr>
            <w:tcW w:w="1587" w:type="dxa"/>
          </w:tcPr>
          <w:p w:rsidR="00982BE3" w:rsidRDefault="00982BE3">
            <w:pPr>
              <w:pStyle w:val="ConsPlusNormal"/>
            </w:pPr>
            <w:r>
              <w:t>2,29%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156</w:t>
            </w:r>
          </w:p>
        </w:tc>
        <w:tc>
          <w:tcPr>
            <w:tcW w:w="1474" w:type="dxa"/>
          </w:tcPr>
          <w:p w:rsidR="00982BE3" w:rsidRDefault="00982BE3">
            <w:pPr>
              <w:pStyle w:val="ConsPlusNormal"/>
            </w:pPr>
            <w:r>
              <w:t>ds19.110</w:t>
            </w:r>
          </w:p>
        </w:tc>
        <w:tc>
          <w:tcPr>
            <w:tcW w:w="4309" w:type="dxa"/>
          </w:tcPr>
          <w:p w:rsidR="00982BE3" w:rsidRDefault="00982BE3">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14)</w:t>
            </w:r>
          </w:p>
        </w:tc>
        <w:tc>
          <w:tcPr>
            <w:tcW w:w="1361" w:type="dxa"/>
          </w:tcPr>
          <w:p w:rsidR="00982BE3" w:rsidRDefault="00982BE3">
            <w:pPr>
              <w:pStyle w:val="ConsPlusNormal"/>
            </w:pPr>
            <w:r>
              <w:lastRenderedPageBreak/>
              <w:t>19,97</w:t>
            </w:r>
          </w:p>
        </w:tc>
        <w:tc>
          <w:tcPr>
            <w:tcW w:w="1587" w:type="dxa"/>
          </w:tcPr>
          <w:p w:rsidR="00982BE3" w:rsidRDefault="00982BE3">
            <w:pPr>
              <w:pStyle w:val="ConsPlusNormal"/>
            </w:pPr>
            <w:r>
              <w:t>7,29%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157</w:t>
            </w:r>
          </w:p>
        </w:tc>
        <w:tc>
          <w:tcPr>
            <w:tcW w:w="1474" w:type="dxa"/>
          </w:tcPr>
          <w:p w:rsidR="00982BE3" w:rsidRDefault="00982BE3">
            <w:pPr>
              <w:pStyle w:val="ConsPlusNormal"/>
            </w:pPr>
            <w:r>
              <w:t>ds19.110.1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(sh0115)</w:t>
            </w:r>
          </w:p>
        </w:tc>
        <w:tc>
          <w:tcPr>
            <w:tcW w:w="1361" w:type="dxa"/>
          </w:tcPr>
          <w:p w:rsidR="00982BE3" w:rsidRDefault="00982BE3">
            <w:pPr>
              <w:pStyle w:val="ConsPlusNormal"/>
            </w:pPr>
            <w:r>
              <w:t>15,993</w:t>
            </w:r>
          </w:p>
        </w:tc>
        <w:tc>
          <w:tcPr>
            <w:tcW w:w="1587" w:type="dxa"/>
          </w:tcPr>
          <w:p w:rsidR="00982BE3" w:rsidRDefault="00982BE3">
            <w:pPr>
              <w:pStyle w:val="ConsPlusNormal"/>
            </w:pPr>
            <w:r>
              <w:t>5,00%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158</w:t>
            </w:r>
          </w:p>
        </w:tc>
        <w:tc>
          <w:tcPr>
            <w:tcW w:w="1474" w:type="dxa"/>
          </w:tcPr>
          <w:p w:rsidR="00982BE3" w:rsidRDefault="00982BE3">
            <w:pPr>
              <w:pStyle w:val="ConsPlusNormal"/>
            </w:pPr>
            <w:r>
              <w:t>ds19.110.2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(sh0048)</w:t>
            </w:r>
          </w:p>
        </w:tc>
        <w:tc>
          <w:tcPr>
            <w:tcW w:w="1361" w:type="dxa"/>
          </w:tcPr>
          <w:p w:rsidR="00982BE3" w:rsidRDefault="00982BE3">
            <w:pPr>
              <w:pStyle w:val="ConsPlusNormal"/>
            </w:pPr>
            <w:r>
              <w:t>17,318</w:t>
            </w:r>
          </w:p>
        </w:tc>
        <w:tc>
          <w:tcPr>
            <w:tcW w:w="1587" w:type="dxa"/>
          </w:tcPr>
          <w:p w:rsidR="00982BE3" w:rsidRDefault="00982BE3">
            <w:pPr>
              <w:pStyle w:val="ConsPlusNormal"/>
            </w:pPr>
            <w:r>
              <w:t>5,00%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159</w:t>
            </w:r>
          </w:p>
        </w:tc>
        <w:tc>
          <w:tcPr>
            <w:tcW w:w="1474" w:type="dxa"/>
          </w:tcPr>
          <w:p w:rsidR="00982BE3" w:rsidRDefault="00982BE3">
            <w:pPr>
              <w:pStyle w:val="ConsPlusNormal"/>
            </w:pPr>
            <w:r>
              <w:t>ds19.110.3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(sh0592, sh0109, sh0114)</w:t>
            </w:r>
          </w:p>
        </w:tc>
        <w:tc>
          <w:tcPr>
            <w:tcW w:w="1361" w:type="dxa"/>
          </w:tcPr>
          <w:p w:rsidR="00982BE3" w:rsidRDefault="00982BE3">
            <w:pPr>
              <w:pStyle w:val="ConsPlusNormal"/>
            </w:pPr>
            <w:r>
              <w:t>17,595</w:t>
            </w:r>
          </w:p>
        </w:tc>
        <w:tc>
          <w:tcPr>
            <w:tcW w:w="1587" w:type="dxa"/>
          </w:tcPr>
          <w:p w:rsidR="00982BE3" w:rsidRDefault="00982BE3">
            <w:pPr>
              <w:pStyle w:val="ConsPlusNormal"/>
            </w:pPr>
            <w:r>
              <w:t>5,00%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160</w:t>
            </w:r>
          </w:p>
        </w:tc>
        <w:tc>
          <w:tcPr>
            <w:tcW w:w="1474" w:type="dxa"/>
          </w:tcPr>
          <w:p w:rsidR="00982BE3" w:rsidRDefault="00982BE3">
            <w:pPr>
              <w:pStyle w:val="ConsPlusNormal"/>
            </w:pPr>
            <w:r>
              <w:t>ds19.110.4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(sh0924, sh0021)</w:t>
            </w:r>
          </w:p>
        </w:tc>
        <w:tc>
          <w:tcPr>
            <w:tcW w:w="1361" w:type="dxa"/>
          </w:tcPr>
          <w:p w:rsidR="00982BE3" w:rsidRDefault="00982BE3">
            <w:pPr>
              <w:pStyle w:val="ConsPlusNormal"/>
            </w:pPr>
            <w:r>
              <w:t>18,476</w:t>
            </w:r>
          </w:p>
        </w:tc>
        <w:tc>
          <w:tcPr>
            <w:tcW w:w="1587" w:type="dxa"/>
          </w:tcPr>
          <w:p w:rsidR="00982BE3" w:rsidRDefault="00982BE3">
            <w:pPr>
              <w:pStyle w:val="ConsPlusNormal"/>
            </w:pPr>
            <w:r>
              <w:t>5,00%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161</w:t>
            </w:r>
          </w:p>
        </w:tc>
        <w:tc>
          <w:tcPr>
            <w:tcW w:w="1474" w:type="dxa"/>
          </w:tcPr>
          <w:p w:rsidR="00982BE3" w:rsidRDefault="00982BE3">
            <w:pPr>
              <w:pStyle w:val="ConsPlusNormal"/>
            </w:pPr>
            <w:r>
              <w:t>ds19.110.5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(sh0491)</w:t>
            </w:r>
          </w:p>
        </w:tc>
        <w:tc>
          <w:tcPr>
            <w:tcW w:w="1361" w:type="dxa"/>
          </w:tcPr>
          <w:p w:rsidR="00982BE3" w:rsidRDefault="00982BE3">
            <w:pPr>
              <w:pStyle w:val="ConsPlusNormal"/>
            </w:pPr>
            <w:r>
              <w:t>19,158</w:t>
            </w:r>
          </w:p>
        </w:tc>
        <w:tc>
          <w:tcPr>
            <w:tcW w:w="1587" w:type="dxa"/>
          </w:tcPr>
          <w:p w:rsidR="00982BE3" w:rsidRDefault="00982BE3">
            <w:pPr>
              <w:pStyle w:val="ConsPlusNormal"/>
            </w:pPr>
            <w:r>
              <w:t>4,00%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162</w:t>
            </w:r>
          </w:p>
        </w:tc>
        <w:tc>
          <w:tcPr>
            <w:tcW w:w="1474" w:type="dxa"/>
          </w:tcPr>
          <w:p w:rsidR="00982BE3" w:rsidRDefault="00982BE3">
            <w:pPr>
              <w:pStyle w:val="ConsPlusNormal"/>
            </w:pPr>
            <w:r>
              <w:t>ds19.110.6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(sh1135)</w:t>
            </w:r>
          </w:p>
        </w:tc>
        <w:tc>
          <w:tcPr>
            <w:tcW w:w="1361" w:type="dxa"/>
          </w:tcPr>
          <w:p w:rsidR="00982BE3" w:rsidRDefault="00982BE3">
            <w:pPr>
              <w:pStyle w:val="ConsPlusNormal"/>
            </w:pPr>
            <w:r>
              <w:t>19,538</w:t>
            </w:r>
          </w:p>
        </w:tc>
        <w:tc>
          <w:tcPr>
            <w:tcW w:w="1587" w:type="dxa"/>
          </w:tcPr>
          <w:p w:rsidR="00982BE3" w:rsidRDefault="00982BE3">
            <w:pPr>
              <w:pStyle w:val="ConsPlusNormal"/>
            </w:pPr>
            <w:r>
              <w:t>4,00%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163</w:t>
            </w:r>
          </w:p>
        </w:tc>
        <w:tc>
          <w:tcPr>
            <w:tcW w:w="1474" w:type="dxa"/>
          </w:tcPr>
          <w:p w:rsidR="00982BE3" w:rsidRDefault="00982BE3">
            <w:pPr>
              <w:pStyle w:val="ConsPlusNormal"/>
            </w:pPr>
            <w:r>
              <w:t>ds19.110.7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подуровень 1)</w:t>
            </w:r>
          </w:p>
        </w:tc>
        <w:tc>
          <w:tcPr>
            <w:tcW w:w="1361" w:type="dxa"/>
          </w:tcPr>
          <w:p w:rsidR="00982BE3" w:rsidRDefault="00982BE3">
            <w:pPr>
              <w:pStyle w:val="ConsPlusNormal"/>
            </w:pPr>
            <w:r>
              <w:t>19,97</w:t>
            </w:r>
          </w:p>
        </w:tc>
        <w:tc>
          <w:tcPr>
            <w:tcW w:w="1587" w:type="dxa"/>
          </w:tcPr>
          <w:p w:rsidR="00982BE3" w:rsidRDefault="00982BE3">
            <w:pPr>
              <w:pStyle w:val="ConsPlusNormal"/>
            </w:pPr>
            <w:r>
              <w:t>7,29%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164</w:t>
            </w:r>
          </w:p>
        </w:tc>
        <w:tc>
          <w:tcPr>
            <w:tcW w:w="1474" w:type="dxa"/>
          </w:tcPr>
          <w:p w:rsidR="00982BE3" w:rsidRDefault="00982BE3">
            <w:pPr>
              <w:pStyle w:val="ConsPlusNormal"/>
            </w:pPr>
            <w:r>
              <w:t>ds19.110.8</w:t>
            </w:r>
          </w:p>
        </w:tc>
        <w:tc>
          <w:tcPr>
            <w:tcW w:w="4309" w:type="dxa"/>
          </w:tcPr>
          <w:p w:rsidR="00982BE3" w:rsidRDefault="00982BE3">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14) (sh0181)</w:t>
            </w:r>
          </w:p>
        </w:tc>
        <w:tc>
          <w:tcPr>
            <w:tcW w:w="1361" w:type="dxa"/>
          </w:tcPr>
          <w:p w:rsidR="00982BE3" w:rsidRDefault="00982BE3">
            <w:pPr>
              <w:pStyle w:val="ConsPlusNormal"/>
            </w:pPr>
            <w:r>
              <w:lastRenderedPageBreak/>
              <w:t>20,655</w:t>
            </w:r>
          </w:p>
        </w:tc>
        <w:tc>
          <w:tcPr>
            <w:tcW w:w="1587" w:type="dxa"/>
          </w:tcPr>
          <w:p w:rsidR="00982BE3" w:rsidRDefault="00982BE3">
            <w:pPr>
              <w:pStyle w:val="ConsPlusNormal"/>
            </w:pPr>
            <w:r>
              <w:t>7,29%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165</w:t>
            </w:r>
          </w:p>
        </w:tc>
        <w:tc>
          <w:tcPr>
            <w:tcW w:w="1474" w:type="dxa"/>
          </w:tcPr>
          <w:p w:rsidR="00982BE3" w:rsidRDefault="00982BE3">
            <w:pPr>
              <w:pStyle w:val="ConsPlusNormal"/>
            </w:pPr>
            <w:r>
              <w:t>ds19.110.9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(sh0962)</w:t>
            </w:r>
          </w:p>
        </w:tc>
        <w:tc>
          <w:tcPr>
            <w:tcW w:w="1361" w:type="dxa"/>
          </w:tcPr>
          <w:p w:rsidR="00982BE3" w:rsidRDefault="00982BE3">
            <w:pPr>
              <w:pStyle w:val="ConsPlusNormal"/>
            </w:pPr>
            <w:r>
              <w:t>21,633</w:t>
            </w:r>
          </w:p>
        </w:tc>
        <w:tc>
          <w:tcPr>
            <w:tcW w:w="1587" w:type="dxa"/>
          </w:tcPr>
          <w:p w:rsidR="00982BE3" w:rsidRDefault="00982BE3">
            <w:pPr>
              <w:pStyle w:val="ConsPlusNormal"/>
            </w:pPr>
            <w:r>
              <w:t>3,00%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166</w:t>
            </w:r>
          </w:p>
        </w:tc>
        <w:tc>
          <w:tcPr>
            <w:tcW w:w="1474" w:type="dxa"/>
          </w:tcPr>
          <w:p w:rsidR="00982BE3" w:rsidRDefault="00982BE3">
            <w:pPr>
              <w:pStyle w:val="ConsPlusNormal"/>
            </w:pPr>
            <w:r>
              <w:t>ds19.110.10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(sh0715)</w:t>
            </w:r>
          </w:p>
        </w:tc>
        <w:tc>
          <w:tcPr>
            <w:tcW w:w="1361" w:type="dxa"/>
          </w:tcPr>
          <w:p w:rsidR="00982BE3" w:rsidRDefault="00982BE3">
            <w:pPr>
              <w:pStyle w:val="ConsPlusNormal"/>
            </w:pPr>
            <w:r>
              <w:t>22,729</w:t>
            </w:r>
          </w:p>
        </w:tc>
        <w:tc>
          <w:tcPr>
            <w:tcW w:w="1587" w:type="dxa"/>
          </w:tcPr>
          <w:p w:rsidR="00982BE3" w:rsidRDefault="00982BE3">
            <w:pPr>
              <w:pStyle w:val="ConsPlusNormal"/>
            </w:pPr>
            <w:r>
              <w:t>3,00%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167</w:t>
            </w:r>
          </w:p>
        </w:tc>
        <w:tc>
          <w:tcPr>
            <w:tcW w:w="1474" w:type="dxa"/>
          </w:tcPr>
          <w:p w:rsidR="00982BE3" w:rsidRDefault="00982BE3">
            <w:pPr>
              <w:pStyle w:val="ConsPlusNormal"/>
            </w:pPr>
            <w:r>
              <w:t>ds19.111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1361" w:type="dxa"/>
          </w:tcPr>
          <w:p w:rsidR="00982BE3" w:rsidRDefault="00982BE3">
            <w:pPr>
              <w:pStyle w:val="ConsPlusNormal"/>
            </w:pPr>
            <w:r>
              <w:t>24,82</w:t>
            </w:r>
          </w:p>
        </w:tc>
        <w:tc>
          <w:tcPr>
            <w:tcW w:w="1587" w:type="dxa"/>
          </w:tcPr>
          <w:p w:rsidR="00982BE3" w:rsidRDefault="00982BE3">
            <w:pPr>
              <w:pStyle w:val="ConsPlusNormal"/>
            </w:pPr>
            <w:r>
              <w:t>3,48%</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168</w:t>
            </w:r>
          </w:p>
        </w:tc>
        <w:tc>
          <w:tcPr>
            <w:tcW w:w="1474" w:type="dxa"/>
          </w:tcPr>
          <w:p w:rsidR="00982BE3" w:rsidRDefault="00982BE3">
            <w:pPr>
              <w:pStyle w:val="ConsPlusNormal"/>
            </w:pPr>
            <w:r>
              <w:t>ds19.111.1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(sh0958.1)</w:t>
            </w:r>
          </w:p>
        </w:tc>
        <w:tc>
          <w:tcPr>
            <w:tcW w:w="1361" w:type="dxa"/>
          </w:tcPr>
          <w:p w:rsidR="00982BE3" w:rsidRDefault="00982BE3">
            <w:pPr>
              <w:pStyle w:val="ConsPlusNormal"/>
            </w:pPr>
            <w:r>
              <w:t>5,141</w:t>
            </w:r>
          </w:p>
        </w:tc>
        <w:tc>
          <w:tcPr>
            <w:tcW w:w="1587" w:type="dxa"/>
          </w:tcPr>
          <w:p w:rsidR="00982BE3" w:rsidRDefault="00982BE3">
            <w:pPr>
              <w:pStyle w:val="ConsPlusNormal"/>
            </w:pPr>
            <w:r>
              <w:t>25,33%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169</w:t>
            </w:r>
          </w:p>
        </w:tc>
        <w:tc>
          <w:tcPr>
            <w:tcW w:w="1474" w:type="dxa"/>
          </w:tcPr>
          <w:p w:rsidR="00982BE3" w:rsidRDefault="00982BE3">
            <w:pPr>
              <w:pStyle w:val="ConsPlusNormal"/>
            </w:pPr>
            <w:r>
              <w:t>ds19.111.2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(sh0504)</w:t>
            </w:r>
          </w:p>
        </w:tc>
        <w:tc>
          <w:tcPr>
            <w:tcW w:w="1361" w:type="dxa"/>
          </w:tcPr>
          <w:p w:rsidR="00982BE3" w:rsidRDefault="00982BE3">
            <w:pPr>
              <w:pStyle w:val="ConsPlusNormal"/>
            </w:pPr>
            <w:r>
              <w:t>17,528</w:t>
            </w:r>
          </w:p>
        </w:tc>
        <w:tc>
          <w:tcPr>
            <w:tcW w:w="1587" w:type="dxa"/>
          </w:tcPr>
          <w:p w:rsidR="00982BE3" w:rsidRDefault="00982BE3">
            <w:pPr>
              <w:pStyle w:val="ConsPlusNormal"/>
            </w:pPr>
            <w:r>
              <w:t>3,19%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170</w:t>
            </w:r>
          </w:p>
        </w:tc>
        <w:tc>
          <w:tcPr>
            <w:tcW w:w="1474" w:type="dxa"/>
          </w:tcPr>
          <w:p w:rsidR="00982BE3" w:rsidRDefault="00982BE3">
            <w:pPr>
              <w:pStyle w:val="ConsPlusNormal"/>
            </w:pPr>
            <w:r>
              <w:t>ds19.111.3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(sh0954, sh1146)</w:t>
            </w:r>
          </w:p>
        </w:tc>
        <w:tc>
          <w:tcPr>
            <w:tcW w:w="1361" w:type="dxa"/>
          </w:tcPr>
          <w:p w:rsidR="00982BE3" w:rsidRDefault="00982BE3">
            <w:pPr>
              <w:pStyle w:val="ConsPlusNormal"/>
            </w:pPr>
            <w:r>
              <w:t>19,087</w:t>
            </w:r>
          </w:p>
        </w:tc>
        <w:tc>
          <w:tcPr>
            <w:tcW w:w="1587" w:type="dxa"/>
          </w:tcPr>
          <w:p w:rsidR="00982BE3" w:rsidRDefault="00982BE3">
            <w:pPr>
              <w:pStyle w:val="ConsPlusNormal"/>
            </w:pPr>
            <w:r>
              <w:t>4,35%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171</w:t>
            </w:r>
          </w:p>
        </w:tc>
        <w:tc>
          <w:tcPr>
            <w:tcW w:w="1474" w:type="dxa"/>
          </w:tcPr>
          <w:p w:rsidR="00982BE3" w:rsidRDefault="00982BE3">
            <w:pPr>
              <w:pStyle w:val="ConsPlusNormal"/>
            </w:pPr>
            <w:r>
              <w:t>ds19.111.4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(sh1072)</w:t>
            </w:r>
          </w:p>
        </w:tc>
        <w:tc>
          <w:tcPr>
            <w:tcW w:w="1361" w:type="dxa"/>
          </w:tcPr>
          <w:p w:rsidR="00982BE3" w:rsidRDefault="00982BE3">
            <w:pPr>
              <w:pStyle w:val="ConsPlusNormal"/>
            </w:pPr>
            <w:r>
              <w:t>19,55</w:t>
            </w:r>
          </w:p>
        </w:tc>
        <w:tc>
          <w:tcPr>
            <w:tcW w:w="1587" w:type="dxa"/>
          </w:tcPr>
          <w:p w:rsidR="00982BE3" w:rsidRDefault="00982BE3">
            <w:pPr>
              <w:pStyle w:val="ConsPlusNormal"/>
            </w:pPr>
            <w:r>
              <w:t>7,98%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172</w:t>
            </w:r>
          </w:p>
        </w:tc>
        <w:tc>
          <w:tcPr>
            <w:tcW w:w="1474" w:type="dxa"/>
          </w:tcPr>
          <w:p w:rsidR="00982BE3" w:rsidRDefault="00982BE3">
            <w:pPr>
              <w:pStyle w:val="ConsPlusNormal"/>
            </w:pPr>
            <w:r>
              <w:t>ds19.111.5</w:t>
            </w:r>
          </w:p>
        </w:tc>
        <w:tc>
          <w:tcPr>
            <w:tcW w:w="4309"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r>
              <w:lastRenderedPageBreak/>
              <w:t>(sh0597)</w:t>
            </w:r>
          </w:p>
        </w:tc>
        <w:tc>
          <w:tcPr>
            <w:tcW w:w="1361" w:type="dxa"/>
          </w:tcPr>
          <w:p w:rsidR="00982BE3" w:rsidRDefault="00982BE3">
            <w:pPr>
              <w:pStyle w:val="ConsPlusNormal"/>
            </w:pPr>
            <w:r>
              <w:lastRenderedPageBreak/>
              <w:t>20,462</w:t>
            </w:r>
          </w:p>
        </w:tc>
        <w:tc>
          <w:tcPr>
            <w:tcW w:w="1587" w:type="dxa"/>
          </w:tcPr>
          <w:p w:rsidR="00982BE3" w:rsidRDefault="00982BE3">
            <w:pPr>
              <w:pStyle w:val="ConsPlusNormal"/>
            </w:pPr>
            <w:r>
              <w:t>2,73%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173</w:t>
            </w:r>
          </w:p>
        </w:tc>
        <w:tc>
          <w:tcPr>
            <w:tcW w:w="1474" w:type="dxa"/>
          </w:tcPr>
          <w:p w:rsidR="00982BE3" w:rsidRDefault="00982BE3">
            <w:pPr>
              <w:pStyle w:val="ConsPlusNormal"/>
            </w:pPr>
            <w:r>
              <w:t>ds19.111.6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(sh0596)</w:t>
            </w:r>
          </w:p>
        </w:tc>
        <w:tc>
          <w:tcPr>
            <w:tcW w:w="1361" w:type="dxa"/>
          </w:tcPr>
          <w:p w:rsidR="00982BE3" w:rsidRDefault="00982BE3">
            <w:pPr>
              <w:pStyle w:val="ConsPlusNormal"/>
            </w:pPr>
            <w:r>
              <w:t>20,756</w:t>
            </w:r>
          </w:p>
        </w:tc>
        <w:tc>
          <w:tcPr>
            <w:tcW w:w="1587" w:type="dxa"/>
          </w:tcPr>
          <w:p w:rsidR="00982BE3" w:rsidRDefault="00982BE3">
            <w:pPr>
              <w:pStyle w:val="ConsPlusNormal"/>
            </w:pPr>
            <w:r>
              <w:t>2,69%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174</w:t>
            </w:r>
          </w:p>
        </w:tc>
        <w:tc>
          <w:tcPr>
            <w:tcW w:w="1474" w:type="dxa"/>
          </w:tcPr>
          <w:p w:rsidR="00982BE3" w:rsidRDefault="00982BE3">
            <w:pPr>
              <w:pStyle w:val="ConsPlusNormal"/>
            </w:pPr>
            <w:r>
              <w:t>ds19.111.7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(sh0595)</w:t>
            </w:r>
          </w:p>
        </w:tc>
        <w:tc>
          <w:tcPr>
            <w:tcW w:w="1361" w:type="dxa"/>
          </w:tcPr>
          <w:p w:rsidR="00982BE3" w:rsidRDefault="00982BE3">
            <w:pPr>
              <w:pStyle w:val="ConsPlusNormal"/>
            </w:pPr>
            <w:r>
              <w:t>21,197</w:t>
            </w:r>
          </w:p>
        </w:tc>
        <w:tc>
          <w:tcPr>
            <w:tcW w:w="1587" w:type="dxa"/>
          </w:tcPr>
          <w:p w:rsidR="00982BE3" w:rsidRDefault="00982BE3">
            <w:pPr>
              <w:pStyle w:val="ConsPlusNormal"/>
            </w:pPr>
            <w:r>
              <w:t>2,64%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175</w:t>
            </w:r>
          </w:p>
        </w:tc>
        <w:tc>
          <w:tcPr>
            <w:tcW w:w="1474" w:type="dxa"/>
          </w:tcPr>
          <w:p w:rsidR="00982BE3" w:rsidRDefault="00982BE3">
            <w:pPr>
              <w:pStyle w:val="ConsPlusNormal"/>
            </w:pPr>
            <w:r>
              <w:t>ds19.111.8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(sh0030, sh1083, sh1086, sh1137)</w:t>
            </w:r>
          </w:p>
        </w:tc>
        <w:tc>
          <w:tcPr>
            <w:tcW w:w="1361" w:type="dxa"/>
          </w:tcPr>
          <w:p w:rsidR="00982BE3" w:rsidRDefault="00982BE3">
            <w:pPr>
              <w:pStyle w:val="ConsPlusNormal"/>
            </w:pPr>
            <w:r>
              <w:t>22,482</w:t>
            </w:r>
          </w:p>
        </w:tc>
        <w:tc>
          <w:tcPr>
            <w:tcW w:w="1587" w:type="dxa"/>
          </w:tcPr>
          <w:p w:rsidR="00982BE3" w:rsidRDefault="00982BE3">
            <w:pPr>
              <w:pStyle w:val="ConsPlusNormal"/>
            </w:pPr>
            <w:r>
              <w:t>6,63%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176</w:t>
            </w:r>
          </w:p>
        </w:tc>
        <w:tc>
          <w:tcPr>
            <w:tcW w:w="1474" w:type="dxa"/>
          </w:tcPr>
          <w:p w:rsidR="00982BE3" w:rsidRDefault="00982BE3">
            <w:pPr>
              <w:pStyle w:val="ConsPlusNormal"/>
            </w:pPr>
            <w:r>
              <w:t>ds19.111.9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(sh1080, sh1089, sh1090, sh1105)</w:t>
            </w:r>
          </w:p>
        </w:tc>
        <w:tc>
          <w:tcPr>
            <w:tcW w:w="1361" w:type="dxa"/>
          </w:tcPr>
          <w:p w:rsidR="00982BE3" w:rsidRDefault="00982BE3">
            <w:pPr>
              <w:pStyle w:val="ConsPlusNormal"/>
            </w:pPr>
            <w:r>
              <w:t>22,708</w:t>
            </w:r>
          </w:p>
        </w:tc>
        <w:tc>
          <w:tcPr>
            <w:tcW w:w="1587" w:type="dxa"/>
          </w:tcPr>
          <w:p w:rsidR="00982BE3" w:rsidRDefault="00982BE3">
            <w:pPr>
              <w:pStyle w:val="ConsPlusNormal"/>
            </w:pPr>
            <w:r>
              <w:t>6,25%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177</w:t>
            </w:r>
          </w:p>
        </w:tc>
        <w:tc>
          <w:tcPr>
            <w:tcW w:w="1474" w:type="dxa"/>
          </w:tcPr>
          <w:p w:rsidR="00982BE3" w:rsidRDefault="00982BE3">
            <w:pPr>
              <w:pStyle w:val="ConsPlusNormal"/>
            </w:pPr>
            <w:r>
              <w:t>ds19.111.10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(sh0809, sh1152)</w:t>
            </w:r>
          </w:p>
        </w:tc>
        <w:tc>
          <w:tcPr>
            <w:tcW w:w="1361" w:type="dxa"/>
          </w:tcPr>
          <w:p w:rsidR="00982BE3" w:rsidRDefault="00982BE3">
            <w:pPr>
              <w:pStyle w:val="ConsPlusNormal"/>
            </w:pPr>
            <w:r>
              <w:t>23,581</w:t>
            </w:r>
          </w:p>
        </w:tc>
        <w:tc>
          <w:tcPr>
            <w:tcW w:w="1587" w:type="dxa"/>
          </w:tcPr>
          <w:p w:rsidR="00982BE3" w:rsidRDefault="00982BE3">
            <w:pPr>
              <w:pStyle w:val="ConsPlusNormal"/>
            </w:pPr>
            <w:r>
              <w:t>6,42%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178</w:t>
            </w:r>
          </w:p>
        </w:tc>
        <w:tc>
          <w:tcPr>
            <w:tcW w:w="1474" w:type="dxa"/>
          </w:tcPr>
          <w:p w:rsidR="00982BE3" w:rsidRDefault="00982BE3">
            <w:pPr>
              <w:pStyle w:val="ConsPlusNormal"/>
            </w:pPr>
            <w:r>
              <w:t>ds19.111.11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(sh1087, sh1091, sh1092, sh1093, sh1138)</w:t>
            </w:r>
          </w:p>
        </w:tc>
        <w:tc>
          <w:tcPr>
            <w:tcW w:w="1361" w:type="dxa"/>
          </w:tcPr>
          <w:p w:rsidR="00982BE3" w:rsidRDefault="00982BE3">
            <w:pPr>
              <w:pStyle w:val="ConsPlusNormal"/>
            </w:pPr>
            <w:r>
              <w:t>23,924</w:t>
            </w:r>
          </w:p>
        </w:tc>
        <w:tc>
          <w:tcPr>
            <w:tcW w:w="1587" w:type="dxa"/>
          </w:tcPr>
          <w:p w:rsidR="00982BE3" w:rsidRDefault="00982BE3">
            <w:pPr>
              <w:pStyle w:val="ConsPlusNormal"/>
            </w:pPr>
            <w:r>
              <w:t>6,01%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179</w:t>
            </w:r>
          </w:p>
        </w:tc>
        <w:tc>
          <w:tcPr>
            <w:tcW w:w="1474" w:type="dxa"/>
          </w:tcPr>
          <w:p w:rsidR="00982BE3" w:rsidRDefault="00982BE3">
            <w:pPr>
              <w:pStyle w:val="ConsPlusNormal"/>
            </w:pPr>
            <w:r>
              <w:t>ds19.111.12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(sh0023, sh0049)</w:t>
            </w:r>
          </w:p>
        </w:tc>
        <w:tc>
          <w:tcPr>
            <w:tcW w:w="1361" w:type="dxa"/>
          </w:tcPr>
          <w:p w:rsidR="00982BE3" w:rsidRDefault="00982BE3">
            <w:pPr>
              <w:pStyle w:val="ConsPlusNormal"/>
            </w:pPr>
            <w:r>
              <w:t>24,252</w:t>
            </w:r>
          </w:p>
        </w:tc>
        <w:tc>
          <w:tcPr>
            <w:tcW w:w="1587" w:type="dxa"/>
          </w:tcPr>
          <w:p w:rsidR="00982BE3" w:rsidRDefault="00982BE3">
            <w:pPr>
              <w:pStyle w:val="ConsPlusNormal"/>
            </w:pPr>
            <w:r>
              <w:t>5,66%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180</w:t>
            </w:r>
          </w:p>
        </w:tc>
        <w:tc>
          <w:tcPr>
            <w:tcW w:w="1474" w:type="dxa"/>
          </w:tcPr>
          <w:p w:rsidR="00982BE3" w:rsidRDefault="00982BE3">
            <w:pPr>
              <w:pStyle w:val="ConsPlusNormal"/>
            </w:pPr>
            <w:r>
              <w:t>ds19.111.13</w:t>
            </w:r>
          </w:p>
        </w:tc>
        <w:tc>
          <w:tcPr>
            <w:tcW w:w="4309"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r>
              <w:lastRenderedPageBreak/>
              <w:t>(sh0918)</w:t>
            </w:r>
          </w:p>
        </w:tc>
        <w:tc>
          <w:tcPr>
            <w:tcW w:w="1361" w:type="dxa"/>
          </w:tcPr>
          <w:p w:rsidR="00982BE3" w:rsidRDefault="00982BE3">
            <w:pPr>
              <w:pStyle w:val="ConsPlusNormal"/>
            </w:pPr>
            <w:r>
              <w:lastRenderedPageBreak/>
              <w:t>25,187</w:t>
            </w:r>
          </w:p>
        </w:tc>
        <w:tc>
          <w:tcPr>
            <w:tcW w:w="1587" w:type="dxa"/>
          </w:tcPr>
          <w:p w:rsidR="00982BE3" w:rsidRDefault="00982BE3">
            <w:pPr>
              <w:pStyle w:val="ConsPlusNormal"/>
            </w:pPr>
            <w:r>
              <w:t>4,97%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181</w:t>
            </w:r>
          </w:p>
        </w:tc>
        <w:tc>
          <w:tcPr>
            <w:tcW w:w="1474" w:type="dxa"/>
          </w:tcPr>
          <w:p w:rsidR="00982BE3" w:rsidRDefault="00982BE3">
            <w:pPr>
              <w:pStyle w:val="ConsPlusNormal"/>
            </w:pPr>
            <w:r>
              <w:t>ds19.111.14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(sh0662, sh0940.1)</w:t>
            </w:r>
          </w:p>
        </w:tc>
        <w:tc>
          <w:tcPr>
            <w:tcW w:w="1361" w:type="dxa"/>
          </w:tcPr>
          <w:p w:rsidR="00982BE3" w:rsidRDefault="00982BE3">
            <w:pPr>
              <w:pStyle w:val="ConsPlusNormal"/>
            </w:pPr>
            <w:r>
              <w:t>27,725</w:t>
            </w:r>
          </w:p>
        </w:tc>
        <w:tc>
          <w:tcPr>
            <w:tcW w:w="1587" w:type="dxa"/>
          </w:tcPr>
          <w:p w:rsidR="00982BE3" w:rsidRDefault="00982BE3">
            <w:pPr>
              <w:pStyle w:val="ConsPlusNormal"/>
            </w:pPr>
            <w:r>
              <w:t>8,35%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182</w:t>
            </w:r>
          </w:p>
        </w:tc>
        <w:tc>
          <w:tcPr>
            <w:tcW w:w="1474" w:type="dxa"/>
          </w:tcPr>
          <w:p w:rsidR="00982BE3" w:rsidRDefault="00982BE3">
            <w:pPr>
              <w:pStyle w:val="ConsPlusNormal"/>
            </w:pPr>
            <w:r>
              <w:t>ds19.111.15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(sh0575.1)</w:t>
            </w:r>
          </w:p>
        </w:tc>
        <w:tc>
          <w:tcPr>
            <w:tcW w:w="1361" w:type="dxa"/>
          </w:tcPr>
          <w:p w:rsidR="00982BE3" w:rsidRDefault="00982BE3">
            <w:pPr>
              <w:pStyle w:val="ConsPlusNormal"/>
            </w:pPr>
            <w:r>
              <w:t>28,214</w:t>
            </w:r>
          </w:p>
        </w:tc>
        <w:tc>
          <w:tcPr>
            <w:tcW w:w="1587" w:type="dxa"/>
          </w:tcPr>
          <w:p w:rsidR="00982BE3" w:rsidRDefault="00982BE3">
            <w:pPr>
              <w:pStyle w:val="ConsPlusNormal"/>
            </w:pPr>
            <w:r>
              <w:t>14,36%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183</w:t>
            </w:r>
          </w:p>
        </w:tc>
        <w:tc>
          <w:tcPr>
            <w:tcW w:w="1474" w:type="dxa"/>
          </w:tcPr>
          <w:p w:rsidR="00982BE3" w:rsidRDefault="00982BE3">
            <w:pPr>
              <w:pStyle w:val="ConsPlusNormal"/>
            </w:pPr>
            <w:r>
              <w:t>ds19.111.16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(sh0882.1)</w:t>
            </w:r>
          </w:p>
        </w:tc>
        <w:tc>
          <w:tcPr>
            <w:tcW w:w="1361" w:type="dxa"/>
          </w:tcPr>
          <w:p w:rsidR="00982BE3" w:rsidRDefault="00982BE3">
            <w:pPr>
              <w:pStyle w:val="ConsPlusNormal"/>
            </w:pPr>
            <w:r>
              <w:t>29,168</w:t>
            </w:r>
          </w:p>
        </w:tc>
        <w:tc>
          <w:tcPr>
            <w:tcW w:w="1587" w:type="dxa"/>
          </w:tcPr>
          <w:p w:rsidR="00982BE3" w:rsidRDefault="00982BE3">
            <w:pPr>
              <w:pStyle w:val="ConsPlusNormal"/>
            </w:pPr>
            <w:r>
              <w:t>14,74%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184</w:t>
            </w:r>
          </w:p>
        </w:tc>
        <w:tc>
          <w:tcPr>
            <w:tcW w:w="1474" w:type="dxa"/>
          </w:tcPr>
          <w:p w:rsidR="00982BE3" w:rsidRDefault="00982BE3">
            <w:pPr>
              <w:pStyle w:val="ConsPlusNormal"/>
            </w:pPr>
            <w:r>
              <w:t>ds19.111.17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(sh1148.1)</w:t>
            </w:r>
          </w:p>
        </w:tc>
        <w:tc>
          <w:tcPr>
            <w:tcW w:w="1361" w:type="dxa"/>
          </w:tcPr>
          <w:p w:rsidR="00982BE3" w:rsidRDefault="00982BE3">
            <w:pPr>
              <w:pStyle w:val="ConsPlusNormal"/>
            </w:pPr>
            <w:r>
              <w:t>32,691</w:t>
            </w:r>
          </w:p>
        </w:tc>
        <w:tc>
          <w:tcPr>
            <w:tcW w:w="1587" w:type="dxa"/>
          </w:tcPr>
          <w:p w:rsidR="00982BE3" w:rsidRDefault="00982BE3">
            <w:pPr>
              <w:pStyle w:val="ConsPlusNormal"/>
            </w:pPr>
            <w:r>
              <w:t>12,41%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185</w:t>
            </w:r>
          </w:p>
        </w:tc>
        <w:tc>
          <w:tcPr>
            <w:tcW w:w="1474" w:type="dxa"/>
          </w:tcPr>
          <w:p w:rsidR="00982BE3" w:rsidRDefault="00982BE3">
            <w:pPr>
              <w:pStyle w:val="ConsPlusNormal"/>
            </w:pPr>
            <w:r>
              <w:t>ds19.111.18</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(sh1149.1)</w:t>
            </w:r>
          </w:p>
        </w:tc>
        <w:tc>
          <w:tcPr>
            <w:tcW w:w="1361" w:type="dxa"/>
          </w:tcPr>
          <w:p w:rsidR="00982BE3" w:rsidRDefault="00982BE3">
            <w:pPr>
              <w:pStyle w:val="ConsPlusNormal"/>
            </w:pPr>
            <w:r>
              <w:t>38,826</w:t>
            </w:r>
          </w:p>
        </w:tc>
        <w:tc>
          <w:tcPr>
            <w:tcW w:w="1587" w:type="dxa"/>
          </w:tcPr>
          <w:p w:rsidR="00982BE3" w:rsidRDefault="00982BE3">
            <w:pPr>
              <w:pStyle w:val="ConsPlusNormal"/>
            </w:pPr>
            <w:r>
              <w:t>14,30%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186</w:t>
            </w:r>
          </w:p>
        </w:tc>
        <w:tc>
          <w:tcPr>
            <w:tcW w:w="1474" w:type="dxa"/>
          </w:tcPr>
          <w:p w:rsidR="00982BE3" w:rsidRDefault="00982BE3">
            <w:pPr>
              <w:pStyle w:val="ConsPlusNormal"/>
            </w:pPr>
            <w:r>
              <w:t>ds19.111.19</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(sh1150.1)</w:t>
            </w:r>
          </w:p>
        </w:tc>
        <w:tc>
          <w:tcPr>
            <w:tcW w:w="1361" w:type="dxa"/>
          </w:tcPr>
          <w:p w:rsidR="00982BE3" w:rsidRDefault="00982BE3">
            <w:pPr>
              <w:pStyle w:val="ConsPlusNormal"/>
            </w:pPr>
            <w:r>
              <w:t>43,753</w:t>
            </w:r>
          </w:p>
        </w:tc>
        <w:tc>
          <w:tcPr>
            <w:tcW w:w="1587" w:type="dxa"/>
          </w:tcPr>
          <w:p w:rsidR="00982BE3" w:rsidRDefault="00982BE3">
            <w:pPr>
              <w:pStyle w:val="ConsPlusNormal"/>
            </w:pPr>
            <w:r>
              <w:t>9,30%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187</w:t>
            </w:r>
          </w:p>
        </w:tc>
        <w:tc>
          <w:tcPr>
            <w:tcW w:w="1474" w:type="dxa"/>
          </w:tcPr>
          <w:p w:rsidR="00982BE3" w:rsidRDefault="00982BE3">
            <w:pPr>
              <w:pStyle w:val="ConsPlusNormal"/>
            </w:pPr>
            <w:r>
              <w:t>ds19.111.20</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15) (sh0961)</w:t>
            </w:r>
          </w:p>
        </w:tc>
        <w:tc>
          <w:tcPr>
            <w:tcW w:w="1361" w:type="dxa"/>
          </w:tcPr>
          <w:p w:rsidR="00982BE3" w:rsidRDefault="00982BE3">
            <w:pPr>
              <w:pStyle w:val="ConsPlusNormal"/>
            </w:pPr>
            <w:r>
              <w:t>25,472</w:t>
            </w:r>
          </w:p>
        </w:tc>
        <w:tc>
          <w:tcPr>
            <w:tcW w:w="1587" w:type="dxa"/>
          </w:tcPr>
          <w:p w:rsidR="00982BE3" w:rsidRDefault="00982BE3">
            <w:pPr>
              <w:pStyle w:val="ConsPlusNormal"/>
            </w:pPr>
            <w:r>
              <w:t>2,19%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188</w:t>
            </w:r>
          </w:p>
        </w:tc>
        <w:tc>
          <w:tcPr>
            <w:tcW w:w="1474" w:type="dxa"/>
          </w:tcPr>
          <w:p w:rsidR="00982BE3" w:rsidRDefault="00982BE3">
            <w:pPr>
              <w:pStyle w:val="ConsPlusNormal"/>
            </w:pPr>
            <w:r>
              <w:t>ds19.111.21</w:t>
            </w:r>
          </w:p>
        </w:tc>
        <w:tc>
          <w:tcPr>
            <w:tcW w:w="4309"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r>
              <w:lastRenderedPageBreak/>
              <w:t>(sh0796)</w:t>
            </w:r>
          </w:p>
        </w:tc>
        <w:tc>
          <w:tcPr>
            <w:tcW w:w="1361" w:type="dxa"/>
          </w:tcPr>
          <w:p w:rsidR="00982BE3" w:rsidRDefault="00982BE3">
            <w:pPr>
              <w:pStyle w:val="ConsPlusNormal"/>
            </w:pPr>
            <w:r>
              <w:lastRenderedPageBreak/>
              <w:t>26,884</w:t>
            </w:r>
          </w:p>
        </w:tc>
        <w:tc>
          <w:tcPr>
            <w:tcW w:w="1587" w:type="dxa"/>
          </w:tcPr>
          <w:p w:rsidR="00982BE3" w:rsidRDefault="00982BE3">
            <w:pPr>
              <w:pStyle w:val="ConsPlusNormal"/>
            </w:pPr>
            <w:r>
              <w:t>2,08%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189</w:t>
            </w:r>
          </w:p>
        </w:tc>
        <w:tc>
          <w:tcPr>
            <w:tcW w:w="1474" w:type="dxa"/>
          </w:tcPr>
          <w:p w:rsidR="00982BE3" w:rsidRDefault="00982BE3">
            <w:pPr>
              <w:pStyle w:val="ConsPlusNormal"/>
            </w:pPr>
            <w:r>
              <w:t>ds19.112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1361" w:type="dxa"/>
          </w:tcPr>
          <w:p w:rsidR="00982BE3" w:rsidRDefault="00982BE3">
            <w:pPr>
              <w:pStyle w:val="ConsPlusNormal"/>
            </w:pPr>
            <w:r>
              <w:t>30,78</w:t>
            </w:r>
          </w:p>
        </w:tc>
        <w:tc>
          <w:tcPr>
            <w:tcW w:w="1587" w:type="dxa"/>
          </w:tcPr>
          <w:p w:rsidR="00982BE3" w:rsidRDefault="00982BE3">
            <w:pPr>
              <w:pStyle w:val="ConsPlusNormal"/>
            </w:pPr>
            <w:r>
              <w:t>5,64%</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190</w:t>
            </w:r>
          </w:p>
        </w:tc>
        <w:tc>
          <w:tcPr>
            <w:tcW w:w="1474" w:type="dxa"/>
          </w:tcPr>
          <w:p w:rsidR="00982BE3" w:rsidRDefault="00982BE3">
            <w:pPr>
              <w:pStyle w:val="ConsPlusNormal"/>
            </w:pPr>
            <w:r>
              <w:t>ds19.112.1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(sh0708)</w:t>
            </w:r>
          </w:p>
        </w:tc>
        <w:tc>
          <w:tcPr>
            <w:tcW w:w="1361" w:type="dxa"/>
          </w:tcPr>
          <w:p w:rsidR="00982BE3" w:rsidRDefault="00982BE3">
            <w:pPr>
              <w:pStyle w:val="ConsPlusNormal"/>
            </w:pPr>
            <w:r>
              <w:t>24,452</w:t>
            </w:r>
          </w:p>
        </w:tc>
        <w:tc>
          <w:tcPr>
            <w:tcW w:w="1587" w:type="dxa"/>
          </w:tcPr>
          <w:p w:rsidR="00982BE3" w:rsidRDefault="00982BE3">
            <w:pPr>
              <w:pStyle w:val="ConsPlusNormal"/>
            </w:pPr>
            <w:r>
              <w:t>5,29%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191</w:t>
            </w:r>
          </w:p>
        </w:tc>
        <w:tc>
          <w:tcPr>
            <w:tcW w:w="1474" w:type="dxa"/>
          </w:tcPr>
          <w:p w:rsidR="00982BE3" w:rsidRDefault="00982BE3">
            <w:pPr>
              <w:pStyle w:val="ConsPlusNormal"/>
            </w:pPr>
            <w:r>
              <w:t>ds19.112.2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(sh0710)</w:t>
            </w:r>
          </w:p>
        </w:tc>
        <w:tc>
          <w:tcPr>
            <w:tcW w:w="1361" w:type="dxa"/>
          </w:tcPr>
          <w:p w:rsidR="00982BE3" w:rsidRDefault="00982BE3">
            <w:pPr>
              <w:pStyle w:val="ConsPlusNormal"/>
            </w:pPr>
            <w:r>
              <w:t>25,245</w:t>
            </w:r>
          </w:p>
        </w:tc>
        <w:tc>
          <w:tcPr>
            <w:tcW w:w="1587" w:type="dxa"/>
          </w:tcPr>
          <w:p w:rsidR="00982BE3" w:rsidRDefault="00982BE3">
            <w:pPr>
              <w:pStyle w:val="ConsPlusNormal"/>
            </w:pPr>
            <w:r>
              <w:t>5,58%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192</w:t>
            </w:r>
          </w:p>
        </w:tc>
        <w:tc>
          <w:tcPr>
            <w:tcW w:w="1474" w:type="dxa"/>
          </w:tcPr>
          <w:p w:rsidR="00982BE3" w:rsidRDefault="00982BE3">
            <w:pPr>
              <w:pStyle w:val="ConsPlusNormal"/>
            </w:pPr>
            <w:r>
              <w:t>ds19.112.3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(sh0979)</w:t>
            </w:r>
          </w:p>
        </w:tc>
        <w:tc>
          <w:tcPr>
            <w:tcW w:w="1361" w:type="dxa"/>
          </w:tcPr>
          <w:p w:rsidR="00982BE3" w:rsidRDefault="00982BE3">
            <w:pPr>
              <w:pStyle w:val="ConsPlusNormal"/>
            </w:pPr>
            <w:r>
              <w:t>29,897</w:t>
            </w:r>
          </w:p>
        </w:tc>
        <w:tc>
          <w:tcPr>
            <w:tcW w:w="1587" w:type="dxa"/>
          </w:tcPr>
          <w:p w:rsidR="00982BE3" w:rsidRDefault="00982BE3">
            <w:pPr>
              <w:pStyle w:val="ConsPlusNormal"/>
            </w:pPr>
            <w:r>
              <w:t>1,87%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193</w:t>
            </w:r>
          </w:p>
        </w:tc>
        <w:tc>
          <w:tcPr>
            <w:tcW w:w="1474" w:type="dxa"/>
          </w:tcPr>
          <w:p w:rsidR="00982BE3" w:rsidRDefault="00982BE3">
            <w:pPr>
              <w:pStyle w:val="ConsPlusNormal"/>
            </w:pPr>
            <w:r>
              <w:t>ds19.112.4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(sh0709)</w:t>
            </w:r>
          </w:p>
        </w:tc>
        <w:tc>
          <w:tcPr>
            <w:tcW w:w="1361" w:type="dxa"/>
          </w:tcPr>
          <w:p w:rsidR="00982BE3" w:rsidRDefault="00982BE3">
            <w:pPr>
              <w:pStyle w:val="ConsPlusNormal"/>
            </w:pPr>
            <w:r>
              <w:t>30,28</w:t>
            </w:r>
          </w:p>
        </w:tc>
        <w:tc>
          <w:tcPr>
            <w:tcW w:w="1587" w:type="dxa"/>
          </w:tcPr>
          <w:p w:rsidR="00982BE3" w:rsidRDefault="00982BE3">
            <w:pPr>
              <w:pStyle w:val="ConsPlusNormal"/>
            </w:pPr>
            <w:r>
              <w:t>1,85%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194</w:t>
            </w:r>
          </w:p>
        </w:tc>
        <w:tc>
          <w:tcPr>
            <w:tcW w:w="1474" w:type="dxa"/>
          </w:tcPr>
          <w:p w:rsidR="00982BE3" w:rsidRDefault="00982BE3">
            <w:pPr>
              <w:pStyle w:val="ConsPlusNormal"/>
            </w:pPr>
            <w:r>
              <w:t>ds19.112.5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(sh1063, sh1134)</w:t>
            </w:r>
          </w:p>
        </w:tc>
        <w:tc>
          <w:tcPr>
            <w:tcW w:w="1361" w:type="dxa"/>
          </w:tcPr>
          <w:p w:rsidR="00982BE3" w:rsidRDefault="00982BE3">
            <w:pPr>
              <w:pStyle w:val="ConsPlusNormal"/>
            </w:pPr>
            <w:r>
              <w:t>31,613</w:t>
            </w:r>
          </w:p>
        </w:tc>
        <w:tc>
          <w:tcPr>
            <w:tcW w:w="1587" w:type="dxa"/>
          </w:tcPr>
          <w:p w:rsidR="00982BE3" w:rsidRDefault="00982BE3">
            <w:pPr>
              <w:pStyle w:val="ConsPlusNormal"/>
            </w:pPr>
            <w:r>
              <w:t>1,77%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195</w:t>
            </w:r>
          </w:p>
        </w:tc>
        <w:tc>
          <w:tcPr>
            <w:tcW w:w="1474" w:type="dxa"/>
          </w:tcPr>
          <w:p w:rsidR="00982BE3" w:rsidRDefault="00982BE3">
            <w:pPr>
              <w:pStyle w:val="ConsPlusNormal"/>
            </w:pPr>
            <w:r>
              <w:t>ds19.112.6</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(sh1099, sh1139)</w:t>
            </w:r>
          </w:p>
        </w:tc>
        <w:tc>
          <w:tcPr>
            <w:tcW w:w="1361" w:type="dxa"/>
          </w:tcPr>
          <w:p w:rsidR="00982BE3" w:rsidRDefault="00982BE3">
            <w:pPr>
              <w:pStyle w:val="ConsPlusNormal"/>
            </w:pPr>
            <w:r>
              <w:t>32,302</w:t>
            </w:r>
          </w:p>
        </w:tc>
        <w:tc>
          <w:tcPr>
            <w:tcW w:w="1587" w:type="dxa"/>
          </w:tcPr>
          <w:p w:rsidR="00982BE3" w:rsidRDefault="00982BE3">
            <w:pPr>
              <w:pStyle w:val="ConsPlusNormal"/>
            </w:pPr>
            <w:r>
              <w:t>3,29%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196</w:t>
            </w:r>
          </w:p>
        </w:tc>
        <w:tc>
          <w:tcPr>
            <w:tcW w:w="1474" w:type="dxa"/>
          </w:tcPr>
          <w:p w:rsidR="00982BE3" w:rsidRDefault="00982BE3">
            <w:pPr>
              <w:pStyle w:val="ConsPlusNormal"/>
            </w:pPr>
            <w:r>
              <w:t>ds19.112.7</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16) (sh0942)</w:t>
            </w:r>
          </w:p>
        </w:tc>
        <w:tc>
          <w:tcPr>
            <w:tcW w:w="1361" w:type="dxa"/>
          </w:tcPr>
          <w:p w:rsidR="00982BE3" w:rsidRDefault="00982BE3">
            <w:pPr>
              <w:pStyle w:val="ConsPlusNormal"/>
            </w:pPr>
            <w:r>
              <w:t>33,358</w:t>
            </w:r>
          </w:p>
        </w:tc>
        <w:tc>
          <w:tcPr>
            <w:tcW w:w="1587" w:type="dxa"/>
          </w:tcPr>
          <w:p w:rsidR="00982BE3" w:rsidRDefault="00982BE3">
            <w:pPr>
              <w:pStyle w:val="ConsPlusNormal"/>
            </w:pPr>
            <w:r>
              <w:t>7,10%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197</w:t>
            </w:r>
          </w:p>
        </w:tc>
        <w:tc>
          <w:tcPr>
            <w:tcW w:w="1474" w:type="dxa"/>
          </w:tcPr>
          <w:p w:rsidR="00982BE3" w:rsidRDefault="00982BE3">
            <w:pPr>
              <w:pStyle w:val="ConsPlusNormal"/>
            </w:pPr>
            <w:r>
              <w:t>ds19.113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1361" w:type="dxa"/>
          </w:tcPr>
          <w:p w:rsidR="00982BE3" w:rsidRDefault="00982BE3">
            <w:pPr>
              <w:pStyle w:val="ConsPlusNormal"/>
            </w:pPr>
            <w:r>
              <w:t>34,42</w:t>
            </w:r>
          </w:p>
        </w:tc>
        <w:tc>
          <w:tcPr>
            <w:tcW w:w="1587" w:type="dxa"/>
          </w:tcPr>
          <w:p w:rsidR="00982BE3" w:rsidRDefault="00982BE3">
            <w:pPr>
              <w:pStyle w:val="ConsPlusNormal"/>
            </w:pPr>
            <w:r>
              <w:t>6,61%</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198</w:t>
            </w:r>
          </w:p>
        </w:tc>
        <w:tc>
          <w:tcPr>
            <w:tcW w:w="1474" w:type="dxa"/>
          </w:tcPr>
          <w:p w:rsidR="00982BE3" w:rsidRDefault="00982BE3">
            <w:pPr>
              <w:pStyle w:val="ConsPlusNormal"/>
            </w:pPr>
            <w:r>
              <w:t>ds19.113.1</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 (sh1102)</w:t>
            </w:r>
          </w:p>
        </w:tc>
        <w:tc>
          <w:tcPr>
            <w:tcW w:w="1361" w:type="dxa"/>
          </w:tcPr>
          <w:p w:rsidR="00982BE3" w:rsidRDefault="00982BE3">
            <w:pPr>
              <w:pStyle w:val="ConsPlusNormal"/>
            </w:pPr>
            <w:r>
              <w:t>28,084</w:t>
            </w:r>
          </w:p>
        </w:tc>
        <w:tc>
          <w:tcPr>
            <w:tcW w:w="1587" w:type="dxa"/>
          </w:tcPr>
          <w:p w:rsidR="00982BE3" w:rsidRDefault="00982BE3">
            <w:pPr>
              <w:pStyle w:val="ConsPlusNormal"/>
            </w:pPr>
            <w:r>
              <w:t>4,61%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199</w:t>
            </w:r>
          </w:p>
        </w:tc>
        <w:tc>
          <w:tcPr>
            <w:tcW w:w="1474" w:type="dxa"/>
          </w:tcPr>
          <w:p w:rsidR="00982BE3" w:rsidRDefault="00982BE3">
            <w:pPr>
              <w:pStyle w:val="ConsPlusNormal"/>
            </w:pPr>
            <w:r>
              <w:t>ds19.113.2</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 (sh1062)</w:t>
            </w:r>
          </w:p>
        </w:tc>
        <w:tc>
          <w:tcPr>
            <w:tcW w:w="1361" w:type="dxa"/>
          </w:tcPr>
          <w:p w:rsidR="00982BE3" w:rsidRDefault="00982BE3">
            <w:pPr>
              <w:pStyle w:val="ConsPlusNormal"/>
            </w:pPr>
            <w:r>
              <w:t>34,42</w:t>
            </w:r>
          </w:p>
        </w:tc>
        <w:tc>
          <w:tcPr>
            <w:tcW w:w="1587" w:type="dxa"/>
          </w:tcPr>
          <w:p w:rsidR="00982BE3" w:rsidRDefault="00982BE3">
            <w:pPr>
              <w:pStyle w:val="ConsPlusNormal"/>
            </w:pPr>
            <w:r>
              <w:t>6,61%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200</w:t>
            </w:r>
          </w:p>
        </w:tc>
        <w:tc>
          <w:tcPr>
            <w:tcW w:w="1474" w:type="dxa"/>
          </w:tcPr>
          <w:p w:rsidR="00982BE3" w:rsidRDefault="00982BE3">
            <w:pPr>
              <w:pStyle w:val="ConsPlusNormal"/>
            </w:pPr>
            <w:r>
              <w:t>ds19.113.3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 (sh1061)</w:t>
            </w:r>
          </w:p>
        </w:tc>
        <w:tc>
          <w:tcPr>
            <w:tcW w:w="1361" w:type="dxa"/>
          </w:tcPr>
          <w:p w:rsidR="00982BE3" w:rsidRDefault="00982BE3">
            <w:pPr>
              <w:pStyle w:val="ConsPlusNormal"/>
            </w:pPr>
            <w:r>
              <w:t>34,42</w:t>
            </w:r>
          </w:p>
        </w:tc>
        <w:tc>
          <w:tcPr>
            <w:tcW w:w="1587" w:type="dxa"/>
          </w:tcPr>
          <w:p w:rsidR="00982BE3" w:rsidRDefault="00982BE3">
            <w:pPr>
              <w:pStyle w:val="ConsPlusNormal"/>
            </w:pPr>
            <w:r>
              <w:t>6,61%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201</w:t>
            </w:r>
          </w:p>
        </w:tc>
        <w:tc>
          <w:tcPr>
            <w:tcW w:w="1474" w:type="dxa"/>
          </w:tcPr>
          <w:p w:rsidR="00982BE3" w:rsidRDefault="00982BE3">
            <w:pPr>
              <w:pStyle w:val="ConsPlusNormal"/>
            </w:pPr>
            <w:r>
              <w:t>ds19.113.4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17) (sh0134)</w:t>
            </w:r>
          </w:p>
        </w:tc>
        <w:tc>
          <w:tcPr>
            <w:tcW w:w="1361" w:type="dxa"/>
          </w:tcPr>
          <w:p w:rsidR="00982BE3" w:rsidRDefault="00982BE3">
            <w:pPr>
              <w:pStyle w:val="ConsPlusNormal"/>
            </w:pPr>
            <w:r>
              <w:t>34,751</w:t>
            </w:r>
          </w:p>
        </w:tc>
        <w:tc>
          <w:tcPr>
            <w:tcW w:w="1587" w:type="dxa"/>
          </w:tcPr>
          <w:p w:rsidR="00982BE3" w:rsidRDefault="00982BE3">
            <w:pPr>
              <w:pStyle w:val="ConsPlusNormal"/>
            </w:pPr>
            <w:r>
              <w:t>4,06%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202</w:t>
            </w:r>
          </w:p>
        </w:tc>
        <w:tc>
          <w:tcPr>
            <w:tcW w:w="1474" w:type="dxa"/>
          </w:tcPr>
          <w:p w:rsidR="00982BE3" w:rsidRDefault="00982BE3">
            <w:pPr>
              <w:pStyle w:val="ConsPlusNormal"/>
            </w:pPr>
            <w:r>
              <w:t>ds19.114</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1361" w:type="dxa"/>
          </w:tcPr>
          <w:p w:rsidR="00982BE3" w:rsidRDefault="00982BE3">
            <w:pPr>
              <w:pStyle w:val="ConsPlusNormal"/>
            </w:pPr>
            <w:r>
              <w:t>45,47</w:t>
            </w:r>
          </w:p>
        </w:tc>
        <w:tc>
          <w:tcPr>
            <w:tcW w:w="1587" w:type="dxa"/>
          </w:tcPr>
          <w:p w:rsidR="00982BE3" w:rsidRDefault="00982BE3">
            <w:pPr>
              <w:pStyle w:val="ConsPlusNormal"/>
            </w:pPr>
            <w:r>
              <w:t>0,22%</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203</w:t>
            </w:r>
          </w:p>
        </w:tc>
        <w:tc>
          <w:tcPr>
            <w:tcW w:w="1474" w:type="dxa"/>
          </w:tcPr>
          <w:p w:rsidR="00982BE3" w:rsidRDefault="00982BE3">
            <w:pPr>
              <w:pStyle w:val="ConsPlusNormal"/>
            </w:pPr>
            <w:r>
              <w:t>ds19.114.3</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 (sh0876 МНН "Пембролизумаб")</w:t>
            </w:r>
          </w:p>
        </w:tc>
        <w:tc>
          <w:tcPr>
            <w:tcW w:w="1361" w:type="dxa"/>
          </w:tcPr>
          <w:p w:rsidR="00982BE3" w:rsidRDefault="00982BE3">
            <w:pPr>
              <w:pStyle w:val="ConsPlusNormal"/>
            </w:pPr>
            <w:r>
              <w:t>34,634</w:t>
            </w:r>
          </w:p>
        </w:tc>
        <w:tc>
          <w:tcPr>
            <w:tcW w:w="1587" w:type="dxa"/>
          </w:tcPr>
          <w:p w:rsidR="00982BE3" w:rsidRDefault="00982BE3">
            <w:pPr>
              <w:pStyle w:val="ConsPlusNormal"/>
            </w:pPr>
            <w:r>
              <w:t>1,90%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204</w:t>
            </w:r>
          </w:p>
        </w:tc>
        <w:tc>
          <w:tcPr>
            <w:tcW w:w="1474" w:type="dxa"/>
          </w:tcPr>
          <w:p w:rsidR="00982BE3" w:rsidRDefault="00982BE3">
            <w:pPr>
              <w:pStyle w:val="ConsPlusNormal"/>
            </w:pPr>
            <w:r>
              <w:t>ds19.115</w:t>
            </w:r>
          </w:p>
        </w:tc>
        <w:tc>
          <w:tcPr>
            <w:tcW w:w="4309"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1361" w:type="dxa"/>
          </w:tcPr>
          <w:p w:rsidR="00982BE3" w:rsidRDefault="00982BE3">
            <w:pPr>
              <w:pStyle w:val="ConsPlusNormal"/>
            </w:pPr>
            <w:r>
              <w:t>61,22</w:t>
            </w:r>
          </w:p>
        </w:tc>
        <w:tc>
          <w:tcPr>
            <w:tcW w:w="1587" w:type="dxa"/>
          </w:tcPr>
          <w:p w:rsidR="00982BE3" w:rsidRDefault="00982BE3">
            <w:pPr>
              <w:pStyle w:val="ConsPlusNormal"/>
            </w:pPr>
            <w:r>
              <w:t>0,36%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205</w:t>
            </w:r>
          </w:p>
        </w:tc>
        <w:tc>
          <w:tcPr>
            <w:tcW w:w="1474" w:type="dxa"/>
          </w:tcPr>
          <w:p w:rsidR="00982BE3" w:rsidRDefault="00982BE3">
            <w:pPr>
              <w:pStyle w:val="ConsPlusNormal"/>
            </w:pPr>
            <w:r>
              <w:t>ds20.001</w:t>
            </w:r>
          </w:p>
        </w:tc>
        <w:tc>
          <w:tcPr>
            <w:tcW w:w="4309" w:type="dxa"/>
          </w:tcPr>
          <w:p w:rsidR="00982BE3" w:rsidRDefault="00982BE3">
            <w:pPr>
              <w:pStyle w:val="ConsPlusNormal"/>
            </w:pPr>
            <w:r>
              <w:t>Болезни уха, горла, носа</w:t>
            </w:r>
          </w:p>
        </w:tc>
        <w:tc>
          <w:tcPr>
            <w:tcW w:w="1361" w:type="dxa"/>
          </w:tcPr>
          <w:p w:rsidR="00982BE3" w:rsidRDefault="00982BE3">
            <w:pPr>
              <w:pStyle w:val="ConsPlusNormal"/>
            </w:pPr>
            <w:r>
              <w:t>0,74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206</w:t>
            </w:r>
          </w:p>
        </w:tc>
        <w:tc>
          <w:tcPr>
            <w:tcW w:w="1474" w:type="dxa"/>
          </w:tcPr>
          <w:p w:rsidR="00982BE3" w:rsidRDefault="00982BE3">
            <w:pPr>
              <w:pStyle w:val="ConsPlusNormal"/>
            </w:pPr>
            <w:r>
              <w:t>ds20.002</w:t>
            </w:r>
          </w:p>
        </w:tc>
        <w:tc>
          <w:tcPr>
            <w:tcW w:w="4309" w:type="dxa"/>
          </w:tcPr>
          <w:p w:rsidR="00982BE3" w:rsidRDefault="00982BE3">
            <w:pPr>
              <w:pStyle w:val="ConsPlusNormal"/>
            </w:pPr>
            <w:r>
              <w:t xml:space="preserve">Операции на органе слуха, придаточных </w:t>
            </w:r>
            <w:r>
              <w:lastRenderedPageBreak/>
              <w:t>пазухах носа и верхних дыхательных путях (уровень 1)</w:t>
            </w:r>
          </w:p>
        </w:tc>
        <w:tc>
          <w:tcPr>
            <w:tcW w:w="1361" w:type="dxa"/>
          </w:tcPr>
          <w:p w:rsidR="00982BE3" w:rsidRDefault="00982BE3">
            <w:pPr>
              <w:pStyle w:val="ConsPlusNormal"/>
            </w:pPr>
            <w:r>
              <w:lastRenderedPageBreak/>
              <w:t>1,12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207</w:t>
            </w:r>
          </w:p>
        </w:tc>
        <w:tc>
          <w:tcPr>
            <w:tcW w:w="1474" w:type="dxa"/>
          </w:tcPr>
          <w:p w:rsidR="00982BE3" w:rsidRDefault="00982BE3">
            <w:pPr>
              <w:pStyle w:val="ConsPlusNormal"/>
            </w:pPr>
            <w:r>
              <w:t>ds20.003</w:t>
            </w:r>
          </w:p>
        </w:tc>
        <w:tc>
          <w:tcPr>
            <w:tcW w:w="4309" w:type="dxa"/>
          </w:tcPr>
          <w:p w:rsidR="00982BE3" w:rsidRDefault="00982BE3">
            <w:pPr>
              <w:pStyle w:val="ConsPlusNormal"/>
            </w:pPr>
            <w:r>
              <w:t>Операции на органе слуха, придаточных пазухах носа и верхних дыхательных путях (уровень 2)</w:t>
            </w:r>
          </w:p>
        </w:tc>
        <w:tc>
          <w:tcPr>
            <w:tcW w:w="1361" w:type="dxa"/>
          </w:tcPr>
          <w:p w:rsidR="00982BE3" w:rsidRDefault="00982BE3">
            <w:pPr>
              <w:pStyle w:val="ConsPlusNormal"/>
            </w:pPr>
            <w:r>
              <w:t>1,66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208</w:t>
            </w:r>
          </w:p>
        </w:tc>
        <w:tc>
          <w:tcPr>
            <w:tcW w:w="1474" w:type="dxa"/>
          </w:tcPr>
          <w:p w:rsidR="00982BE3" w:rsidRDefault="00982BE3">
            <w:pPr>
              <w:pStyle w:val="ConsPlusNormal"/>
            </w:pPr>
            <w:r>
              <w:t>ds20.004</w:t>
            </w:r>
          </w:p>
        </w:tc>
        <w:tc>
          <w:tcPr>
            <w:tcW w:w="4309" w:type="dxa"/>
          </w:tcPr>
          <w:p w:rsidR="00982BE3" w:rsidRDefault="00982BE3">
            <w:pPr>
              <w:pStyle w:val="ConsPlusNormal"/>
            </w:pPr>
            <w:r>
              <w:t>Операции на органе слуха, придаточных пазухах носа и верхних дыхательных путях (уровень 3)</w:t>
            </w:r>
          </w:p>
        </w:tc>
        <w:tc>
          <w:tcPr>
            <w:tcW w:w="1361" w:type="dxa"/>
          </w:tcPr>
          <w:p w:rsidR="00982BE3" w:rsidRDefault="00982BE3">
            <w:pPr>
              <w:pStyle w:val="ConsPlusNormal"/>
            </w:pPr>
            <w:r>
              <w:t>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209</w:t>
            </w:r>
          </w:p>
        </w:tc>
        <w:tc>
          <w:tcPr>
            <w:tcW w:w="1474" w:type="dxa"/>
          </w:tcPr>
          <w:p w:rsidR="00982BE3" w:rsidRDefault="00982BE3">
            <w:pPr>
              <w:pStyle w:val="ConsPlusNormal"/>
            </w:pPr>
            <w:r>
              <w:t>ds20.005</w:t>
            </w:r>
          </w:p>
        </w:tc>
        <w:tc>
          <w:tcPr>
            <w:tcW w:w="4309" w:type="dxa"/>
          </w:tcPr>
          <w:p w:rsidR="00982BE3" w:rsidRDefault="00982BE3">
            <w:pPr>
              <w:pStyle w:val="ConsPlusNormal"/>
            </w:pPr>
            <w:r>
              <w:t>Операции на органе слуха, придаточных пазухах носа и верхних дыхательных путях (уровень 4)</w:t>
            </w:r>
          </w:p>
        </w:tc>
        <w:tc>
          <w:tcPr>
            <w:tcW w:w="1361" w:type="dxa"/>
          </w:tcPr>
          <w:p w:rsidR="00982BE3" w:rsidRDefault="00982BE3">
            <w:pPr>
              <w:pStyle w:val="ConsPlusNormal"/>
            </w:pPr>
            <w:r>
              <w:t>2,46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210</w:t>
            </w:r>
          </w:p>
        </w:tc>
        <w:tc>
          <w:tcPr>
            <w:tcW w:w="1474" w:type="dxa"/>
          </w:tcPr>
          <w:p w:rsidR="00982BE3" w:rsidRDefault="00982BE3">
            <w:pPr>
              <w:pStyle w:val="ConsPlusNormal"/>
            </w:pPr>
            <w:r>
              <w:t>ds20.006</w:t>
            </w:r>
          </w:p>
        </w:tc>
        <w:tc>
          <w:tcPr>
            <w:tcW w:w="4309" w:type="dxa"/>
          </w:tcPr>
          <w:p w:rsidR="00982BE3" w:rsidRDefault="00982BE3">
            <w:pPr>
              <w:pStyle w:val="ConsPlusNormal"/>
            </w:pPr>
            <w:r>
              <w:t>Замена речевого процессора</w:t>
            </w:r>
          </w:p>
        </w:tc>
        <w:tc>
          <w:tcPr>
            <w:tcW w:w="1361" w:type="dxa"/>
          </w:tcPr>
          <w:p w:rsidR="00982BE3" w:rsidRDefault="00982BE3">
            <w:pPr>
              <w:pStyle w:val="ConsPlusNormal"/>
            </w:pPr>
            <w:r>
              <w:t>51,86</w:t>
            </w:r>
          </w:p>
        </w:tc>
        <w:tc>
          <w:tcPr>
            <w:tcW w:w="1587" w:type="dxa"/>
          </w:tcPr>
          <w:p w:rsidR="00982BE3" w:rsidRDefault="00982BE3">
            <w:pPr>
              <w:pStyle w:val="ConsPlusNormal"/>
            </w:pPr>
            <w:r>
              <w:t>0,23%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211</w:t>
            </w:r>
          </w:p>
        </w:tc>
        <w:tc>
          <w:tcPr>
            <w:tcW w:w="1474" w:type="dxa"/>
          </w:tcPr>
          <w:p w:rsidR="00982BE3" w:rsidRDefault="00982BE3">
            <w:pPr>
              <w:pStyle w:val="ConsPlusNormal"/>
            </w:pPr>
            <w:r>
              <w:t>ds21.001</w:t>
            </w:r>
          </w:p>
        </w:tc>
        <w:tc>
          <w:tcPr>
            <w:tcW w:w="4309" w:type="dxa"/>
          </w:tcPr>
          <w:p w:rsidR="00982BE3" w:rsidRDefault="00982BE3">
            <w:pPr>
              <w:pStyle w:val="ConsPlusNormal"/>
            </w:pPr>
            <w:r>
              <w:t>Болезни и травмы глаза</w:t>
            </w:r>
          </w:p>
        </w:tc>
        <w:tc>
          <w:tcPr>
            <w:tcW w:w="1361" w:type="dxa"/>
          </w:tcPr>
          <w:p w:rsidR="00982BE3" w:rsidRDefault="00982BE3">
            <w:pPr>
              <w:pStyle w:val="ConsPlusNormal"/>
            </w:pPr>
            <w:r>
              <w:t>0,39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212</w:t>
            </w:r>
          </w:p>
        </w:tc>
        <w:tc>
          <w:tcPr>
            <w:tcW w:w="1474" w:type="dxa"/>
          </w:tcPr>
          <w:p w:rsidR="00982BE3" w:rsidRDefault="00982BE3">
            <w:pPr>
              <w:pStyle w:val="ConsPlusNormal"/>
            </w:pPr>
            <w:r>
              <w:t>ds21.002</w:t>
            </w:r>
          </w:p>
        </w:tc>
        <w:tc>
          <w:tcPr>
            <w:tcW w:w="4309" w:type="dxa"/>
          </w:tcPr>
          <w:p w:rsidR="00982BE3" w:rsidRDefault="00982BE3">
            <w:pPr>
              <w:pStyle w:val="ConsPlusNormal"/>
            </w:pPr>
            <w:r>
              <w:t>Операции на органе зрения (уровень 1)</w:t>
            </w:r>
          </w:p>
        </w:tc>
        <w:tc>
          <w:tcPr>
            <w:tcW w:w="1361" w:type="dxa"/>
          </w:tcPr>
          <w:p w:rsidR="00982BE3" w:rsidRDefault="00982BE3">
            <w:pPr>
              <w:pStyle w:val="ConsPlusNormal"/>
            </w:pPr>
            <w:r>
              <w:t>0,67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213</w:t>
            </w:r>
          </w:p>
        </w:tc>
        <w:tc>
          <w:tcPr>
            <w:tcW w:w="1474" w:type="dxa"/>
          </w:tcPr>
          <w:p w:rsidR="00982BE3" w:rsidRDefault="00982BE3">
            <w:pPr>
              <w:pStyle w:val="ConsPlusNormal"/>
            </w:pPr>
            <w:r>
              <w:t>ds21.003</w:t>
            </w:r>
          </w:p>
        </w:tc>
        <w:tc>
          <w:tcPr>
            <w:tcW w:w="4309" w:type="dxa"/>
          </w:tcPr>
          <w:p w:rsidR="00982BE3" w:rsidRDefault="00982BE3">
            <w:pPr>
              <w:pStyle w:val="ConsPlusNormal"/>
            </w:pPr>
            <w:r>
              <w:t>Операции на органе зрения (уровень 2)</w:t>
            </w:r>
          </w:p>
        </w:tc>
        <w:tc>
          <w:tcPr>
            <w:tcW w:w="1361" w:type="dxa"/>
          </w:tcPr>
          <w:p w:rsidR="00982BE3" w:rsidRDefault="00982BE3">
            <w:pPr>
              <w:pStyle w:val="ConsPlusNormal"/>
            </w:pPr>
            <w:r>
              <w:t>1,09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214</w:t>
            </w:r>
          </w:p>
        </w:tc>
        <w:tc>
          <w:tcPr>
            <w:tcW w:w="1474" w:type="dxa"/>
          </w:tcPr>
          <w:p w:rsidR="00982BE3" w:rsidRDefault="00982BE3">
            <w:pPr>
              <w:pStyle w:val="ConsPlusNormal"/>
            </w:pPr>
            <w:r>
              <w:t>ds21.004</w:t>
            </w:r>
          </w:p>
        </w:tc>
        <w:tc>
          <w:tcPr>
            <w:tcW w:w="4309" w:type="dxa"/>
          </w:tcPr>
          <w:p w:rsidR="00982BE3" w:rsidRDefault="00982BE3">
            <w:pPr>
              <w:pStyle w:val="ConsPlusNormal"/>
            </w:pPr>
            <w:r>
              <w:t>Операции на органе зрения (уровень 3)</w:t>
            </w:r>
          </w:p>
        </w:tc>
        <w:tc>
          <w:tcPr>
            <w:tcW w:w="1361" w:type="dxa"/>
          </w:tcPr>
          <w:p w:rsidR="00982BE3" w:rsidRDefault="00982BE3">
            <w:pPr>
              <w:pStyle w:val="ConsPlusNormal"/>
            </w:pPr>
            <w:r>
              <w:t>1,62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215</w:t>
            </w:r>
          </w:p>
        </w:tc>
        <w:tc>
          <w:tcPr>
            <w:tcW w:w="1474" w:type="dxa"/>
          </w:tcPr>
          <w:p w:rsidR="00982BE3" w:rsidRDefault="00982BE3">
            <w:pPr>
              <w:pStyle w:val="ConsPlusNormal"/>
            </w:pPr>
            <w:r>
              <w:t>ds21.005</w:t>
            </w:r>
          </w:p>
        </w:tc>
        <w:tc>
          <w:tcPr>
            <w:tcW w:w="4309" w:type="dxa"/>
          </w:tcPr>
          <w:p w:rsidR="00982BE3" w:rsidRDefault="00982BE3">
            <w:pPr>
              <w:pStyle w:val="ConsPlusNormal"/>
            </w:pPr>
            <w:r>
              <w:t>Операции на органе зрения (уровень 4)</w:t>
            </w:r>
          </w:p>
        </w:tc>
        <w:tc>
          <w:tcPr>
            <w:tcW w:w="1361" w:type="dxa"/>
          </w:tcPr>
          <w:p w:rsidR="00982BE3" w:rsidRDefault="00982BE3">
            <w:pPr>
              <w:pStyle w:val="ConsPlusNormal"/>
            </w:pPr>
            <w:r>
              <w:t>2,01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216</w:t>
            </w:r>
          </w:p>
        </w:tc>
        <w:tc>
          <w:tcPr>
            <w:tcW w:w="1474" w:type="dxa"/>
          </w:tcPr>
          <w:p w:rsidR="00982BE3" w:rsidRDefault="00982BE3">
            <w:pPr>
              <w:pStyle w:val="ConsPlusNormal"/>
            </w:pPr>
            <w:r>
              <w:t>ds21.006</w:t>
            </w:r>
          </w:p>
        </w:tc>
        <w:tc>
          <w:tcPr>
            <w:tcW w:w="4309" w:type="dxa"/>
          </w:tcPr>
          <w:p w:rsidR="00982BE3" w:rsidRDefault="00982BE3">
            <w:pPr>
              <w:pStyle w:val="ConsPlusNormal"/>
            </w:pPr>
            <w:r>
              <w:t>Операции на органе зрения (уровень 5)</w:t>
            </w:r>
          </w:p>
        </w:tc>
        <w:tc>
          <w:tcPr>
            <w:tcW w:w="1361" w:type="dxa"/>
          </w:tcPr>
          <w:p w:rsidR="00982BE3" w:rsidRDefault="00982BE3">
            <w:pPr>
              <w:pStyle w:val="ConsPlusNormal"/>
            </w:pPr>
            <w:r>
              <w:t>3,5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217</w:t>
            </w:r>
          </w:p>
        </w:tc>
        <w:tc>
          <w:tcPr>
            <w:tcW w:w="1474" w:type="dxa"/>
          </w:tcPr>
          <w:p w:rsidR="00982BE3" w:rsidRDefault="00982BE3">
            <w:pPr>
              <w:pStyle w:val="ConsPlusNormal"/>
            </w:pPr>
            <w:r>
              <w:t>ds21.007</w:t>
            </w:r>
          </w:p>
        </w:tc>
        <w:tc>
          <w:tcPr>
            <w:tcW w:w="4309" w:type="dxa"/>
          </w:tcPr>
          <w:p w:rsidR="00982BE3" w:rsidRDefault="00982BE3">
            <w:pPr>
              <w:pStyle w:val="ConsPlusNormal"/>
            </w:pPr>
            <w:r>
              <w:t>Операции на органе зрения (факоэмульсификация с имплантацией ИОЛ)</w:t>
            </w:r>
          </w:p>
        </w:tc>
        <w:tc>
          <w:tcPr>
            <w:tcW w:w="1361" w:type="dxa"/>
          </w:tcPr>
          <w:p w:rsidR="00982BE3" w:rsidRDefault="00982BE3">
            <w:pPr>
              <w:pStyle w:val="ConsPlusNormal"/>
            </w:pPr>
            <w:r>
              <w:t>2,04</w:t>
            </w:r>
          </w:p>
        </w:tc>
        <w:tc>
          <w:tcPr>
            <w:tcW w:w="1587" w:type="dxa"/>
          </w:tcPr>
          <w:p w:rsidR="00982BE3" w:rsidRDefault="00982BE3">
            <w:pPr>
              <w:pStyle w:val="ConsPlusNormal"/>
            </w:pPr>
            <w:r>
              <w:t>10,32%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218</w:t>
            </w:r>
          </w:p>
        </w:tc>
        <w:tc>
          <w:tcPr>
            <w:tcW w:w="1474" w:type="dxa"/>
          </w:tcPr>
          <w:p w:rsidR="00982BE3" w:rsidRDefault="00982BE3">
            <w:pPr>
              <w:pStyle w:val="ConsPlusNormal"/>
            </w:pPr>
            <w:r>
              <w:t>ds22.001</w:t>
            </w:r>
          </w:p>
        </w:tc>
        <w:tc>
          <w:tcPr>
            <w:tcW w:w="4309" w:type="dxa"/>
          </w:tcPr>
          <w:p w:rsidR="00982BE3" w:rsidRDefault="00982BE3">
            <w:pPr>
              <w:pStyle w:val="ConsPlusNormal"/>
            </w:pPr>
            <w:r>
              <w:t>Системные поражения соединительной ткани, артропатии, спондилопатии, дети</w:t>
            </w:r>
          </w:p>
        </w:tc>
        <w:tc>
          <w:tcPr>
            <w:tcW w:w="1361" w:type="dxa"/>
          </w:tcPr>
          <w:p w:rsidR="00982BE3" w:rsidRDefault="00982BE3">
            <w:pPr>
              <w:pStyle w:val="ConsPlusNormal"/>
            </w:pPr>
            <w:r>
              <w:t>2,31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219</w:t>
            </w:r>
          </w:p>
        </w:tc>
        <w:tc>
          <w:tcPr>
            <w:tcW w:w="1474" w:type="dxa"/>
          </w:tcPr>
          <w:p w:rsidR="00982BE3" w:rsidRDefault="00982BE3">
            <w:pPr>
              <w:pStyle w:val="ConsPlusNormal"/>
            </w:pPr>
            <w:r>
              <w:t>ds22.002</w:t>
            </w:r>
          </w:p>
        </w:tc>
        <w:tc>
          <w:tcPr>
            <w:tcW w:w="4309" w:type="dxa"/>
          </w:tcPr>
          <w:p w:rsidR="00982BE3" w:rsidRDefault="00982BE3">
            <w:pPr>
              <w:pStyle w:val="ConsPlusNormal"/>
            </w:pPr>
            <w:r>
              <w:t>Болезни органов пищеварения, дети</w:t>
            </w:r>
          </w:p>
        </w:tc>
        <w:tc>
          <w:tcPr>
            <w:tcW w:w="1361" w:type="dxa"/>
          </w:tcPr>
          <w:p w:rsidR="00982BE3" w:rsidRDefault="00982BE3">
            <w:pPr>
              <w:pStyle w:val="ConsPlusNormal"/>
            </w:pPr>
            <w:r>
              <w:t>0,89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220</w:t>
            </w:r>
          </w:p>
        </w:tc>
        <w:tc>
          <w:tcPr>
            <w:tcW w:w="1474" w:type="dxa"/>
          </w:tcPr>
          <w:p w:rsidR="00982BE3" w:rsidRDefault="00982BE3">
            <w:pPr>
              <w:pStyle w:val="ConsPlusNormal"/>
            </w:pPr>
            <w:r>
              <w:t>ds23.001</w:t>
            </w:r>
          </w:p>
        </w:tc>
        <w:tc>
          <w:tcPr>
            <w:tcW w:w="4309" w:type="dxa"/>
          </w:tcPr>
          <w:p w:rsidR="00982BE3" w:rsidRDefault="00982BE3">
            <w:pPr>
              <w:pStyle w:val="ConsPlusNormal"/>
            </w:pPr>
            <w:r>
              <w:t>Болезни органов дыхания</w:t>
            </w:r>
          </w:p>
        </w:tc>
        <w:tc>
          <w:tcPr>
            <w:tcW w:w="1361" w:type="dxa"/>
          </w:tcPr>
          <w:p w:rsidR="00982BE3" w:rsidRDefault="00982BE3">
            <w:pPr>
              <w:pStyle w:val="ConsPlusNormal"/>
            </w:pPr>
            <w:r>
              <w:t>0,9</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221</w:t>
            </w:r>
          </w:p>
        </w:tc>
        <w:tc>
          <w:tcPr>
            <w:tcW w:w="1474" w:type="dxa"/>
          </w:tcPr>
          <w:p w:rsidR="00982BE3" w:rsidRDefault="00982BE3">
            <w:pPr>
              <w:pStyle w:val="ConsPlusNormal"/>
            </w:pPr>
            <w:r>
              <w:t>ds24.001</w:t>
            </w:r>
          </w:p>
        </w:tc>
        <w:tc>
          <w:tcPr>
            <w:tcW w:w="4309" w:type="dxa"/>
          </w:tcPr>
          <w:p w:rsidR="00982BE3" w:rsidRDefault="00982BE3">
            <w:pPr>
              <w:pStyle w:val="ConsPlusNormal"/>
            </w:pPr>
            <w:r>
              <w:t xml:space="preserve">Системные поражения соединительной ткани, </w:t>
            </w:r>
            <w:r>
              <w:lastRenderedPageBreak/>
              <w:t>артропатии, спондилопатии, взрослые</w:t>
            </w:r>
          </w:p>
        </w:tc>
        <w:tc>
          <w:tcPr>
            <w:tcW w:w="1361" w:type="dxa"/>
          </w:tcPr>
          <w:p w:rsidR="00982BE3" w:rsidRDefault="00982BE3">
            <w:pPr>
              <w:pStyle w:val="ConsPlusNormal"/>
            </w:pPr>
            <w:r>
              <w:lastRenderedPageBreak/>
              <w:t>1,46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222</w:t>
            </w:r>
          </w:p>
        </w:tc>
        <w:tc>
          <w:tcPr>
            <w:tcW w:w="1474" w:type="dxa"/>
          </w:tcPr>
          <w:p w:rsidR="00982BE3" w:rsidRDefault="00982BE3">
            <w:pPr>
              <w:pStyle w:val="ConsPlusNormal"/>
            </w:pPr>
            <w:r>
              <w:t>ds25.001</w:t>
            </w:r>
          </w:p>
        </w:tc>
        <w:tc>
          <w:tcPr>
            <w:tcW w:w="4309" w:type="dxa"/>
          </w:tcPr>
          <w:p w:rsidR="00982BE3" w:rsidRDefault="00982BE3">
            <w:pPr>
              <w:pStyle w:val="ConsPlusNormal"/>
            </w:pPr>
            <w:r>
              <w:t>Диагностическое обследование сердечно-сосудистой системы</w:t>
            </w:r>
          </w:p>
        </w:tc>
        <w:tc>
          <w:tcPr>
            <w:tcW w:w="1361" w:type="dxa"/>
          </w:tcPr>
          <w:p w:rsidR="00982BE3" w:rsidRDefault="00982BE3">
            <w:pPr>
              <w:pStyle w:val="ConsPlusNormal"/>
            </w:pPr>
            <w:r>
              <w:t>1,84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223</w:t>
            </w:r>
          </w:p>
        </w:tc>
        <w:tc>
          <w:tcPr>
            <w:tcW w:w="1474" w:type="dxa"/>
          </w:tcPr>
          <w:p w:rsidR="00982BE3" w:rsidRDefault="00982BE3">
            <w:pPr>
              <w:pStyle w:val="ConsPlusNormal"/>
            </w:pPr>
            <w:r>
              <w:t>ds25.002</w:t>
            </w:r>
          </w:p>
        </w:tc>
        <w:tc>
          <w:tcPr>
            <w:tcW w:w="4309" w:type="dxa"/>
          </w:tcPr>
          <w:p w:rsidR="00982BE3" w:rsidRDefault="00982BE3">
            <w:pPr>
              <w:pStyle w:val="ConsPlusNormal"/>
            </w:pPr>
            <w:r>
              <w:t>Операции на сосудах (уровень 1)</w:t>
            </w:r>
          </w:p>
        </w:tc>
        <w:tc>
          <w:tcPr>
            <w:tcW w:w="1361" w:type="dxa"/>
          </w:tcPr>
          <w:p w:rsidR="00982BE3" w:rsidRDefault="00982BE3">
            <w:pPr>
              <w:pStyle w:val="ConsPlusNormal"/>
            </w:pPr>
            <w:r>
              <w:t>2,18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224</w:t>
            </w:r>
          </w:p>
        </w:tc>
        <w:tc>
          <w:tcPr>
            <w:tcW w:w="1474" w:type="dxa"/>
          </w:tcPr>
          <w:p w:rsidR="00982BE3" w:rsidRDefault="00982BE3">
            <w:pPr>
              <w:pStyle w:val="ConsPlusNormal"/>
            </w:pPr>
            <w:r>
              <w:t>ds25.003</w:t>
            </w:r>
          </w:p>
        </w:tc>
        <w:tc>
          <w:tcPr>
            <w:tcW w:w="4309" w:type="dxa"/>
          </w:tcPr>
          <w:p w:rsidR="00982BE3" w:rsidRDefault="00982BE3">
            <w:pPr>
              <w:pStyle w:val="ConsPlusNormal"/>
            </w:pPr>
            <w:r>
              <w:t>Операции на сосудах (уровень 2)</w:t>
            </w:r>
          </w:p>
        </w:tc>
        <w:tc>
          <w:tcPr>
            <w:tcW w:w="1361" w:type="dxa"/>
          </w:tcPr>
          <w:p w:rsidR="00982BE3" w:rsidRDefault="00982BE3">
            <w:pPr>
              <w:pStyle w:val="ConsPlusNormal"/>
            </w:pPr>
            <w:r>
              <w:t>4,31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225</w:t>
            </w:r>
          </w:p>
        </w:tc>
        <w:tc>
          <w:tcPr>
            <w:tcW w:w="1474" w:type="dxa"/>
          </w:tcPr>
          <w:p w:rsidR="00982BE3" w:rsidRDefault="00982BE3">
            <w:pPr>
              <w:pStyle w:val="ConsPlusNormal"/>
            </w:pPr>
            <w:r>
              <w:t>ds26.001</w:t>
            </w:r>
          </w:p>
        </w:tc>
        <w:tc>
          <w:tcPr>
            <w:tcW w:w="4309" w:type="dxa"/>
          </w:tcPr>
          <w:p w:rsidR="00982BE3" w:rsidRDefault="00982BE3">
            <w:pPr>
              <w:pStyle w:val="ConsPlusNormal"/>
            </w:pPr>
            <w:r>
              <w:t>Болезни полости рта, слюнных желез и челюстей, врожденные аномалии лица и шеи, дети</w:t>
            </w:r>
          </w:p>
        </w:tc>
        <w:tc>
          <w:tcPr>
            <w:tcW w:w="1361" w:type="dxa"/>
          </w:tcPr>
          <w:p w:rsidR="00982BE3" w:rsidRDefault="00982BE3">
            <w:pPr>
              <w:pStyle w:val="ConsPlusNormal"/>
            </w:pPr>
            <w:r>
              <w:t>0,98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226</w:t>
            </w:r>
          </w:p>
        </w:tc>
        <w:tc>
          <w:tcPr>
            <w:tcW w:w="1474" w:type="dxa"/>
          </w:tcPr>
          <w:p w:rsidR="00982BE3" w:rsidRDefault="00982BE3">
            <w:pPr>
              <w:pStyle w:val="ConsPlusNormal"/>
            </w:pPr>
            <w:r>
              <w:t>ds27.001</w:t>
            </w:r>
          </w:p>
        </w:tc>
        <w:tc>
          <w:tcPr>
            <w:tcW w:w="4309" w:type="dxa"/>
          </w:tcPr>
          <w:p w:rsidR="00982BE3" w:rsidRDefault="00982BE3">
            <w:pPr>
              <w:pStyle w:val="ConsPlusNormal"/>
            </w:pPr>
            <w:r>
              <w:t>Отравления и другие воздействия внешних причин</w:t>
            </w:r>
          </w:p>
        </w:tc>
        <w:tc>
          <w:tcPr>
            <w:tcW w:w="1361" w:type="dxa"/>
          </w:tcPr>
          <w:p w:rsidR="00982BE3" w:rsidRDefault="00982BE3">
            <w:pPr>
              <w:pStyle w:val="ConsPlusNormal"/>
            </w:pPr>
            <w:r>
              <w:t>0,74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227</w:t>
            </w:r>
          </w:p>
        </w:tc>
        <w:tc>
          <w:tcPr>
            <w:tcW w:w="1474" w:type="dxa"/>
          </w:tcPr>
          <w:p w:rsidR="00982BE3" w:rsidRDefault="00982BE3">
            <w:pPr>
              <w:pStyle w:val="ConsPlusNormal"/>
            </w:pPr>
            <w:r>
              <w:t>ds28.001</w:t>
            </w:r>
          </w:p>
        </w:tc>
        <w:tc>
          <w:tcPr>
            <w:tcW w:w="4309" w:type="dxa"/>
          </w:tcPr>
          <w:p w:rsidR="00982BE3" w:rsidRDefault="00982BE3">
            <w:pPr>
              <w:pStyle w:val="ConsPlusNormal"/>
            </w:pPr>
            <w:r>
              <w:t>Операции на нижних дыхательных путях и легочной ткани, органах средостения</w:t>
            </w:r>
          </w:p>
        </w:tc>
        <w:tc>
          <w:tcPr>
            <w:tcW w:w="1361" w:type="dxa"/>
          </w:tcPr>
          <w:p w:rsidR="00982BE3" w:rsidRDefault="00982BE3">
            <w:pPr>
              <w:pStyle w:val="ConsPlusNormal"/>
            </w:pPr>
            <w:r>
              <w:t>1,32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228</w:t>
            </w:r>
          </w:p>
        </w:tc>
        <w:tc>
          <w:tcPr>
            <w:tcW w:w="1474" w:type="dxa"/>
          </w:tcPr>
          <w:p w:rsidR="00982BE3" w:rsidRDefault="00982BE3">
            <w:pPr>
              <w:pStyle w:val="ConsPlusNormal"/>
            </w:pPr>
            <w:r>
              <w:t>ds29.001</w:t>
            </w:r>
          </w:p>
        </w:tc>
        <w:tc>
          <w:tcPr>
            <w:tcW w:w="4309" w:type="dxa"/>
          </w:tcPr>
          <w:p w:rsidR="00982BE3" w:rsidRDefault="00982BE3">
            <w:pPr>
              <w:pStyle w:val="ConsPlusNormal"/>
            </w:pPr>
            <w:r>
              <w:t>Операции на костно-мышечной системе и суставах (уровень 1)</w:t>
            </w:r>
          </w:p>
        </w:tc>
        <w:tc>
          <w:tcPr>
            <w:tcW w:w="1361" w:type="dxa"/>
          </w:tcPr>
          <w:p w:rsidR="00982BE3" w:rsidRDefault="00982BE3">
            <w:pPr>
              <w:pStyle w:val="ConsPlusNormal"/>
            </w:pPr>
            <w:r>
              <w:t>1,44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229</w:t>
            </w:r>
          </w:p>
        </w:tc>
        <w:tc>
          <w:tcPr>
            <w:tcW w:w="1474" w:type="dxa"/>
          </w:tcPr>
          <w:p w:rsidR="00982BE3" w:rsidRDefault="00982BE3">
            <w:pPr>
              <w:pStyle w:val="ConsPlusNormal"/>
            </w:pPr>
            <w:r>
              <w:t>ds29.002</w:t>
            </w:r>
          </w:p>
        </w:tc>
        <w:tc>
          <w:tcPr>
            <w:tcW w:w="4309" w:type="dxa"/>
          </w:tcPr>
          <w:p w:rsidR="00982BE3" w:rsidRDefault="00982BE3">
            <w:pPr>
              <w:pStyle w:val="ConsPlusNormal"/>
            </w:pPr>
            <w:r>
              <w:t>Операции на костно-мышечной системе и суставах (уровень 2)</w:t>
            </w:r>
          </w:p>
        </w:tc>
        <w:tc>
          <w:tcPr>
            <w:tcW w:w="1361" w:type="dxa"/>
          </w:tcPr>
          <w:p w:rsidR="00982BE3" w:rsidRDefault="00982BE3">
            <w:pPr>
              <w:pStyle w:val="ConsPlusNormal"/>
            </w:pPr>
            <w:r>
              <w:t>1,69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230</w:t>
            </w:r>
          </w:p>
        </w:tc>
        <w:tc>
          <w:tcPr>
            <w:tcW w:w="1474" w:type="dxa"/>
          </w:tcPr>
          <w:p w:rsidR="00982BE3" w:rsidRDefault="00982BE3">
            <w:pPr>
              <w:pStyle w:val="ConsPlusNormal"/>
            </w:pPr>
            <w:r>
              <w:t>ds29.003</w:t>
            </w:r>
          </w:p>
        </w:tc>
        <w:tc>
          <w:tcPr>
            <w:tcW w:w="4309" w:type="dxa"/>
          </w:tcPr>
          <w:p w:rsidR="00982BE3" w:rsidRDefault="00982BE3">
            <w:pPr>
              <w:pStyle w:val="ConsPlusNormal"/>
            </w:pPr>
            <w:r>
              <w:t>Операции на костно-мышечной системе и суставах (уровень 3)</w:t>
            </w:r>
          </w:p>
        </w:tc>
        <w:tc>
          <w:tcPr>
            <w:tcW w:w="1361" w:type="dxa"/>
          </w:tcPr>
          <w:p w:rsidR="00982BE3" w:rsidRDefault="00982BE3">
            <w:pPr>
              <w:pStyle w:val="ConsPlusNormal"/>
            </w:pPr>
            <w:r>
              <w:t>2,49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231</w:t>
            </w:r>
          </w:p>
        </w:tc>
        <w:tc>
          <w:tcPr>
            <w:tcW w:w="1474" w:type="dxa"/>
          </w:tcPr>
          <w:p w:rsidR="00982BE3" w:rsidRDefault="00982BE3">
            <w:pPr>
              <w:pStyle w:val="ConsPlusNormal"/>
            </w:pPr>
            <w:r>
              <w:t>ds29.004</w:t>
            </w:r>
          </w:p>
        </w:tc>
        <w:tc>
          <w:tcPr>
            <w:tcW w:w="4309" w:type="dxa"/>
          </w:tcPr>
          <w:p w:rsidR="00982BE3" w:rsidRDefault="00982BE3">
            <w:pPr>
              <w:pStyle w:val="ConsPlusNormal"/>
            </w:pPr>
            <w:r>
              <w:t>Заболевания опорно-двигательного аппарата, травмы, болезни мягких тканей</w:t>
            </w:r>
          </w:p>
        </w:tc>
        <w:tc>
          <w:tcPr>
            <w:tcW w:w="1361" w:type="dxa"/>
          </w:tcPr>
          <w:p w:rsidR="00982BE3" w:rsidRDefault="00982BE3">
            <w:pPr>
              <w:pStyle w:val="ConsPlusNormal"/>
            </w:pPr>
            <w:r>
              <w:t>1,05</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232</w:t>
            </w:r>
          </w:p>
        </w:tc>
        <w:tc>
          <w:tcPr>
            <w:tcW w:w="1474" w:type="dxa"/>
          </w:tcPr>
          <w:p w:rsidR="00982BE3" w:rsidRDefault="00982BE3">
            <w:pPr>
              <w:pStyle w:val="ConsPlusNormal"/>
            </w:pPr>
            <w:r>
              <w:t>ds29.004.1</w:t>
            </w:r>
          </w:p>
        </w:tc>
        <w:tc>
          <w:tcPr>
            <w:tcW w:w="4309" w:type="dxa"/>
          </w:tcPr>
          <w:p w:rsidR="00982BE3" w:rsidRDefault="00982BE3">
            <w:pPr>
              <w:pStyle w:val="ConsPlusNormal"/>
            </w:pPr>
            <w:r>
              <w:t>Заболевания опорно-двигательного аппарата, травмы, болезни мягких тканей</w:t>
            </w:r>
          </w:p>
        </w:tc>
        <w:tc>
          <w:tcPr>
            <w:tcW w:w="1361" w:type="dxa"/>
          </w:tcPr>
          <w:p w:rsidR="00982BE3" w:rsidRDefault="00982BE3">
            <w:pPr>
              <w:pStyle w:val="ConsPlusNormal"/>
            </w:pPr>
            <w:r>
              <w:t>0,841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233</w:t>
            </w:r>
          </w:p>
        </w:tc>
        <w:tc>
          <w:tcPr>
            <w:tcW w:w="1474" w:type="dxa"/>
          </w:tcPr>
          <w:p w:rsidR="00982BE3" w:rsidRDefault="00982BE3">
            <w:pPr>
              <w:pStyle w:val="ConsPlusNormal"/>
            </w:pPr>
            <w:r>
              <w:t>ds29.004.2</w:t>
            </w:r>
          </w:p>
        </w:tc>
        <w:tc>
          <w:tcPr>
            <w:tcW w:w="4309" w:type="dxa"/>
          </w:tcPr>
          <w:p w:rsidR="00982BE3" w:rsidRDefault="00982BE3">
            <w:pPr>
              <w:pStyle w:val="ConsPlusNormal"/>
            </w:pPr>
            <w:r>
              <w:t xml:space="preserve">Заболевания опорно-двигательного аппарата, травмы, болезни мягких тканей (Диагностика при заболеваниях МКБ-10: M16, M17, M87.0, M84.1, M84.2) </w:t>
            </w:r>
            <w:hyperlink w:anchor="P35220">
              <w:r>
                <w:rPr>
                  <w:color w:val="0000FF"/>
                </w:rPr>
                <w:t>&lt;***&gt;</w:t>
              </w:r>
            </w:hyperlink>
          </w:p>
        </w:tc>
        <w:tc>
          <w:tcPr>
            <w:tcW w:w="1361" w:type="dxa"/>
          </w:tcPr>
          <w:p w:rsidR="00982BE3" w:rsidRDefault="00982BE3">
            <w:pPr>
              <w:pStyle w:val="ConsPlusNormal"/>
            </w:pPr>
            <w:r>
              <w:t>0,599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234</w:t>
            </w:r>
          </w:p>
        </w:tc>
        <w:tc>
          <w:tcPr>
            <w:tcW w:w="1474" w:type="dxa"/>
          </w:tcPr>
          <w:p w:rsidR="00982BE3" w:rsidRDefault="00982BE3">
            <w:pPr>
              <w:pStyle w:val="ConsPlusNormal"/>
            </w:pPr>
            <w:r>
              <w:t>ds30.001</w:t>
            </w:r>
          </w:p>
        </w:tc>
        <w:tc>
          <w:tcPr>
            <w:tcW w:w="4309" w:type="dxa"/>
          </w:tcPr>
          <w:p w:rsidR="00982BE3" w:rsidRDefault="00982BE3">
            <w:pPr>
              <w:pStyle w:val="ConsPlusNormal"/>
            </w:pPr>
            <w:r>
              <w:t xml:space="preserve">Болезни, врожденные аномалии, повреждения </w:t>
            </w:r>
            <w:r>
              <w:lastRenderedPageBreak/>
              <w:t>мочевой системы и мужских половых органов</w:t>
            </w:r>
          </w:p>
        </w:tc>
        <w:tc>
          <w:tcPr>
            <w:tcW w:w="1361" w:type="dxa"/>
          </w:tcPr>
          <w:p w:rsidR="00982BE3" w:rsidRDefault="00982BE3">
            <w:pPr>
              <w:pStyle w:val="ConsPlusNormal"/>
            </w:pPr>
            <w:r>
              <w:lastRenderedPageBreak/>
              <w:t>0,8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235</w:t>
            </w:r>
          </w:p>
        </w:tc>
        <w:tc>
          <w:tcPr>
            <w:tcW w:w="1474" w:type="dxa"/>
          </w:tcPr>
          <w:p w:rsidR="00982BE3" w:rsidRDefault="00982BE3">
            <w:pPr>
              <w:pStyle w:val="ConsPlusNormal"/>
            </w:pPr>
            <w:r>
              <w:t>ds30.002</w:t>
            </w:r>
          </w:p>
        </w:tc>
        <w:tc>
          <w:tcPr>
            <w:tcW w:w="4309" w:type="dxa"/>
          </w:tcPr>
          <w:p w:rsidR="00982BE3" w:rsidRDefault="00982BE3">
            <w:pPr>
              <w:pStyle w:val="ConsPlusNormal"/>
            </w:pPr>
            <w:r>
              <w:t>Операции на мужских половых органах, взрослые (уровень 1)</w:t>
            </w:r>
          </w:p>
        </w:tc>
        <w:tc>
          <w:tcPr>
            <w:tcW w:w="1361" w:type="dxa"/>
          </w:tcPr>
          <w:p w:rsidR="00982BE3" w:rsidRDefault="00982BE3">
            <w:pPr>
              <w:pStyle w:val="ConsPlusNormal"/>
            </w:pPr>
            <w:r>
              <w:t>2,18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236</w:t>
            </w:r>
          </w:p>
        </w:tc>
        <w:tc>
          <w:tcPr>
            <w:tcW w:w="1474" w:type="dxa"/>
          </w:tcPr>
          <w:p w:rsidR="00982BE3" w:rsidRDefault="00982BE3">
            <w:pPr>
              <w:pStyle w:val="ConsPlusNormal"/>
            </w:pPr>
            <w:r>
              <w:t>ds30.003</w:t>
            </w:r>
          </w:p>
        </w:tc>
        <w:tc>
          <w:tcPr>
            <w:tcW w:w="4309" w:type="dxa"/>
          </w:tcPr>
          <w:p w:rsidR="00982BE3" w:rsidRDefault="00982BE3">
            <w:pPr>
              <w:pStyle w:val="ConsPlusNormal"/>
            </w:pPr>
            <w:r>
              <w:t>Операции на мужских половых органах, взрослые (уровень 2)</w:t>
            </w:r>
          </w:p>
        </w:tc>
        <w:tc>
          <w:tcPr>
            <w:tcW w:w="1361" w:type="dxa"/>
          </w:tcPr>
          <w:p w:rsidR="00982BE3" w:rsidRDefault="00982BE3">
            <w:pPr>
              <w:pStyle w:val="ConsPlusNormal"/>
            </w:pPr>
            <w:r>
              <w:t>2,58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237</w:t>
            </w:r>
          </w:p>
        </w:tc>
        <w:tc>
          <w:tcPr>
            <w:tcW w:w="1474" w:type="dxa"/>
          </w:tcPr>
          <w:p w:rsidR="00982BE3" w:rsidRDefault="00982BE3">
            <w:pPr>
              <w:pStyle w:val="ConsPlusNormal"/>
            </w:pPr>
            <w:r>
              <w:t>ds30.004</w:t>
            </w:r>
          </w:p>
        </w:tc>
        <w:tc>
          <w:tcPr>
            <w:tcW w:w="4309" w:type="dxa"/>
          </w:tcPr>
          <w:p w:rsidR="00982BE3" w:rsidRDefault="00982BE3">
            <w:pPr>
              <w:pStyle w:val="ConsPlusNormal"/>
            </w:pPr>
            <w:r>
              <w:t>Операции на почке и мочевыделительной системе, взрослые (уровень 1)</w:t>
            </w:r>
          </w:p>
        </w:tc>
        <w:tc>
          <w:tcPr>
            <w:tcW w:w="1361" w:type="dxa"/>
          </w:tcPr>
          <w:p w:rsidR="00982BE3" w:rsidRDefault="00982BE3">
            <w:pPr>
              <w:pStyle w:val="ConsPlusNormal"/>
            </w:pPr>
            <w:r>
              <w:t>1,97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238</w:t>
            </w:r>
          </w:p>
        </w:tc>
        <w:tc>
          <w:tcPr>
            <w:tcW w:w="1474" w:type="dxa"/>
          </w:tcPr>
          <w:p w:rsidR="00982BE3" w:rsidRDefault="00982BE3">
            <w:pPr>
              <w:pStyle w:val="ConsPlusNormal"/>
            </w:pPr>
            <w:r>
              <w:t>ds30.005</w:t>
            </w:r>
          </w:p>
        </w:tc>
        <w:tc>
          <w:tcPr>
            <w:tcW w:w="4309" w:type="dxa"/>
          </w:tcPr>
          <w:p w:rsidR="00982BE3" w:rsidRDefault="00982BE3">
            <w:pPr>
              <w:pStyle w:val="ConsPlusNormal"/>
            </w:pPr>
            <w:r>
              <w:t>Операции на почке и мочевыделительной системе, взрослые (уровень 2)</w:t>
            </w:r>
          </w:p>
        </w:tc>
        <w:tc>
          <w:tcPr>
            <w:tcW w:w="1361" w:type="dxa"/>
          </w:tcPr>
          <w:p w:rsidR="00982BE3" w:rsidRDefault="00982BE3">
            <w:pPr>
              <w:pStyle w:val="ConsPlusNormal"/>
            </w:pPr>
            <w:r>
              <w:t>2,04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239</w:t>
            </w:r>
          </w:p>
        </w:tc>
        <w:tc>
          <w:tcPr>
            <w:tcW w:w="1474" w:type="dxa"/>
          </w:tcPr>
          <w:p w:rsidR="00982BE3" w:rsidRDefault="00982BE3">
            <w:pPr>
              <w:pStyle w:val="ConsPlusNormal"/>
            </w:pPr>
            <w:r>
              <w:t>ds30.006</w:t>
            </w:r>
          </w:p>
        </w:tc>
        <w:tc>
          <w:tcPr>
            <w:tcW w:w="4309" w:type="dxa"/>
          </w:tcPr>
          <w:p w:rsidR="00982BE3" w:rsidRDefault="00982BE3">
            <w:pPr>
              <w:pStyle w:val="ConsPlusNormal"/>
            </w:pPr>
            <w:r>
              <w:t>Операции на почке и мочевыделительной системе, взрослые (уровень 3)</w:t>
            </w:r>
          </w:p>
        </w:tc>
        <w:tc>
          <w:tcPr>
            <w:tcW w:w="1361" w:type="dxa"/>
          </w:tcPr>
          <w:p w:rsidR="00982BE3" w:rsidRDefault="00982BE3">
            <w:pPr>
              <w:pStyle w:val="ConsPlusNormal"/>
            </w:pPr>
            <w:r>
              <w:t>2,95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240</w:t>
            </w:r>
          </w:p>
        </w:tc>
        <w:tc>
          <w:tcPr>
            <w:tcW w:w="1474" w:type="dxa"/>
          </w:tcPr>
          <w:p w:rsidR="00982BE3" w:rsidRDefault="00982BE3">
            <w:pPr>
              <w:pStyle w:val="ConsPlusNormal"/>
            </w:pPr>
            <w:r>
              <w:t>ds31.001</w:t>
            </w:r>
          </w:p>
        </w:tc>
        <w:tc>
          <w:tcPr>
            <w:tcW w:w="4309" w:type="dxa"/>
          </w:tcPr>
          <w:p w:rsidR="00982BE3" w:rsidRDefault="00982BE3">
            <w:pPr>
              <w:pStyle w:val="ConsPlusNormal"/>
            </w:pPr>
            <w:r>
              <w:t>Болезни, новообразования молочной железы</w:t>
            </w:r>
          </w:p>
        </w:tc>
        <w:tc>
          <w:tcPr>
            <w:tcW w:w="1361" w:type="dxa"/>
          </w:tcPr>
          <w:p w:rsidR="00982BE3" w:rsidRDefault="00982BE3">
            <w:pPr>
              <w:pStyle w:val="ConsPlusNormal"/>
            </w:pPr>
            <w:r>
              <w:t>0,89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241</w:t>
            </w:r>
          </w:p>
        </w:tc>
        <w:tc>
          <w:tcPr>
            <w:tcW w:w="1474" w:type="dxa"/>
          </w:tcPr>
          <w:p w:rsidR="00982BE3" w:rsidRDefault="00982BE3">
            <w:pPr>
              <w:pStyle w:val="ConsPlusNormal"/>
            </w:pPr>
            <w:r>
              <w:t>ds31.002</w:t>
            </w:r>
          </w:p>
        </w:tc>
        <w:tc>
          <w:tcPr>
            <w:tcW w:w="4309" w:type="dxa"/>
          </w:tcPr>
          <w:p w:rsidR="00982BE3" w:rsidRDefault="00982BE3">
            <w:pPr>
              <w:pStyle w:val="ConsPlusNormal"/>
            </w:pPr>
            <w:r>
              <w:t>Операции на коже, подкожной клетчатке, придатках кожи (уровень 1)</w:t>
            </w:r>
          </w:p>
        </w:tc>
        <w:tc>
          <w:tcPr>
            <w:tcW w:w="1361" w:type="dxa"/>
          </w:tcPr>
          <w:p w:rsidR="00982BE3" w:rsidRDefault="00982BE3">
            <w:pPr>
              <w:pStyle w:val="ConsPlusNormal"/>
            </w:pPr>
            <w:r>
              <w:t>0,75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242</w:t>
            </w:r>
          </w:p>
        </w:tc>
        <w:tc>
          <w:tcPr>
            <w:tcW w:w="1474" w:type="dxa"/>
          </w:tcPr>
          <w:p w:rsidR="00982BE3" w:rsidRDefault="00982BE3">
            <w:pPr>
              <w:pStyle w:val="ConsPlusNormal"/>
            </w:pPr>
            <w:r>
              <w:t>ds31.003</w:t>
            </w:r>
          </w:p>
        </w:tc>
        <w:tc>
          <w:tcPr>
            <w:tcW w:w="4309" w:type="dxa"/>
          </w:tcPr>
          <w:p w:rsidR="00982BE3" w:rsidRDefault="00982BE3">
            <w:pPr>
              <w:pStyle w:val="ConsPlusNormal"/>
            </w:pPr>
            <w:r>
              <w:t>Операции на коже, подкожной клетчатке, придатках кожи (уровень 2)</w:t>
            </w:r>
          </w:p>
        </w:tc>
        <w:tc>
          <w:tcPr>
            <w:tcW w:w="1361" w:type="dxa"/>
          </w:tcPr>
          <w:p w:rsidR="00982BE3" w:rsidRDefault="00982BE3">
            <w:pPr>
              <w:pStyle w:val="ConsPlusNormal"/>
            </w:pPr>
            <w:r>
              <w:t>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243</w:t>
            </w:r>
          </w:p>
        </w:tc>
        <w:tc>
          <w:tcPr>
            <w:tcW w:w="1474" w:type="dxa"/>
          </w:tcPr>
          <w:p w:rsidR="00982BE3" w:rsidRDefault="00982BE3">
            <w:pPr>
              <w:pStyle w:val="ConsPlusNormal"/>
            </w:pPr>
            <w:r>
              <w:t>ds31.004</w:t>
            </w:r>
          </w:p>
        </w:tc>
        <w:tc>
          <w:tcPr>
            <w:tcW w:w="4309" w:type="dxa"/>
          </w:tcPr>
          <w:p w:rsidR="00982BE3" w:rsidRDefault="00982BE3">
            <w:pPr>
              <w:pStyle w:val="ConsPlusNormal"/>
            </w:pPr>
            <w:r>
              <w:t>Операции на коже, подкожной клетчатке, придатках кожи (уровень 3)</w:t>
            </w:r>
          </w:p>
        </w:tc>
        <w:tc>
          <w:tcPr>
            <w:tcW w:w="1361" w:type="dxa"/>
          </w:tcPr>
          <w:p w:rsidR="00982BE3" w:rsidRDefault="00982BE3">
            <w:pPr>
              <w:pStyle w:val="ConsPlusNormal"/>
            </w:pPr>
            <w:r>
              <w:t>4,34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244</w:t>
            </w:r>
          </w:p>
        </w:tc>
        <w:tc>
          <w:tcPr>
            <w:tcW w:w="1474" w:type="dxa"/>
          </w:tcPr>
          <w:p w:rsidR="00982BE3" w:rsidRDefault="00982BE3">
            <w:pPr>
              <w:pStyle w:val="ConsPlusNormal"/>
            </w:pPr>
            <w:r>
              <w:t>ds31.005</w:t>
            </w:r>
          </w:p>
        </w:tc>
        <w:tc>
          <w:tcPr>
            <w:tcW w:w="4309" w:type="dxa"/>
          </w:tcPr>
          <w:p w:rsidR="00982BE3" w:rsidRDefault="00982BE3">
            <w:pPr>
              <w:pStyle w:val="ConsPlusNormal"/>
            </w:pPr>
            <w:r>
              <w:t>Операции на органах кроветворения и иммунной системы</w:t>
            </w:r>
          </w:p>
        </w:tc>
        <w:tc>
          <w:tcPr>
            <w:tcW w:w="1361" w:type="dxa"/>
          </w:tcPr>
          <w:p w:rsidR="00982BE3" w:rsidRDefault="00982BE3">
            <w:pPr>
              <w:pStyle w:val="ConsPlusNormal"/>
            </w:pPr>
            <w:r>
              <w:t>1,29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245</w:t>
            </w:r>
          </w:p>
        </w:tc>
        <w:tc>
          <w:tcPr>
            <w:tcW w:w="1474" w:type="dxa"/>
          </w:tcPr>
          <w:p w:rsidR="00982BE3" w:rsidRDefault="00982BE3">
            <w:pPr>
              <w:pStyle w:val="ConsPlusNormal"/>
            </w:pPr>
            <w:r>
              <w:t>ds31.006</w:t>
            </w:r>
          </w:p>
        </w:tc>
        <w:tc>
          <w:tcPr>
            <w:tcW w:w="4309" w:type="dxa"/>
          </w:tcPr>
          <w:p w:rsidR="00982BE3" w:rsidRDefault="00982BE3">
            <w:pPr>
              <w:pStyle w:val="ConsPlusNormal"/>
            </w:pPr>
            <w:r>
              <w:t>Операции на молочной железе</w:t>
            </w:r>
          </w:p>
        </w:tc>
        <w:tc>
          <w:tcPr>
            <w:tcW w:w="1361" w:type="dxa"/>
          </w:tcPr>
          <w:p w:rsidR="00982BE3" w:rsidRDefault="00982BE3">
            <w:pPr>
              <w:pStyle w:val="ConsPlusNormal"/>
            </w:pPr>
            <w:r>
              <w:t>2,6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246</w:t>
            </w:r>
          </w:p>
        </w:tc>
        <w:tc>
          <w:tcPr>
            <w:tcW w:w="1474" w:type="dxa"/>
          </w:tcPr>
          <w:p w:rsidR="00982BE3" w:rsidRDefault="00982BE3">
            <w:pPr>
              <w:pStyle w:val="ConsPlusNormal"/>
            </w:pPr>
            <w:r>
              <w:t>ds32.001</w:t>
            </w:r>
          </w:p>
        </w:tc>
        <w:tc>
          <w:tcPr>
            <w:tcW w:w="4309" w:type="dxa"/>
          </w:tcPr>
          <w:p w:rsidR="00982BE3" w:rsidRDefault="00982BE3">
            <w:pPr>
              <w:pStyle w:val="ConsPlusNormal"/>
            </w:pPr>
            <w:r>
              <w:t>Операции на пищеводе, желудке, двенадцатиперстной кишке (уровень 1)</w:t>
            </w:r>
          </w:p>
        </w:tc>
        <w:tc>
          <w:tcPr>
            <w:tcW w:w="1361" w:type="dxa"/>
          </w:tcPr>
          <w:p w:rsidR="00982BE3" w:rsidRDefault="00982BE3">
            <w:pPr>
              <w:pStyle w:val="ConsPlusNormal"/>
            </w:pPr>
            <w:r>
              <w:t>2,11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247</w:t>
            </w:r>
          </w:p>
        </w:tc>
        <w:tc>
          <w:tcPr>
            <w:tcW w:w="1474" w:type="dxa"/>
          </w:tcPr>
          <w:p w:rsidR="00982BE3" w:rsidRDefault="00982BE3">
            <w:pPr>
              <w:pStyle w:val="ConsPlusNormal"/>
            </w:pPr>
            <w:r>
              <w:t>ds32.002</w:t>
            </w:r>
          </w:p>
        </w:tc>
        <w:tc>
          <w:tcPr>
            <w:tcW w:w="4309" w:type="dxa"/>
          </w:tcPr>
          <w:p w:rsidR="00982BE3" w:rsidRDefault="00982BE3">
            <w:pPr>
              <w:pStyle w:val="ConsPlusNormal"/>
            </w:pPr>
            <w:r>
              <w:t>Операции на пищеводе, желудке, двенадцатиперстной кишке (уровень 2)</w:t>
            </w:r>
          </w:p>
        </w:tc>
        <w:tc>
          <w:tcPr>
            <w:tcW w:w="1361" w:type="dxa"/>
          </w:tcPr>
          <w:p w:rsidR="00982BE3" w:rsidRDefault="00982BE3">
            <w:pPr>
              <w:pStyle w:val="ConsPlusNormal"/>
            </w:pPr>
            <w:r>
              <w:t>3,55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248</w:t>
            </w:r>
          </w:p>
        </w:tc>
        <w:tc>
          <w:tcPr>
            <w:tcW w:w="1474" w:type="dxa"/>
          </w:tcPr>
          <w:p w:rsidR="00982BE3" w:rsidRDefault="00982BE3">
            <w:pPr>
              <w:pStyle w:val="ConsPlusNormal"/>
            </w:pPr>
            <w:r>
              <w:t>ds32.003</w:t>
            </w:r>
          </w:p>
        </w:tc>
        <w:tc>
          <w:tcPr>
            <w:tcW w:w="4309" w:type="dxa"/>
          </w:tcPr>
          <w:p w:rsidR="00982BE3" w:rsidRDefault="00982BE3">
            <w:pPr>
              <w:pStyle w:val="ConsPlusNormal"/>
            </w:pPr>
            <w:r>
              <w:t>Операции по поводу грыж, взрослые (уровень 1)</w:t>
            </w:r>
          </w:p>
        </w:tc>
        <w:tc>
          <w:tcPr>
            <w:tcW w:w="1361" w:type="dxa"/>
          </w:tcPr>
          <w:p w:rsidR="00982BE3" w:rsidRDefault="00982BE3">
            <w:pPr>
              <w:pStyle w:val="ConsPlusNormal"/>
            </w:pPr>
            <w:r>
              <w:t>1,57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249</w:t>
            </w:r>
          </w:p>
        </w:tc>
        <w:tc>
          <w:tcPr>
            <w:tcW w:w="1474" w:type="dxa"/>
          </w:tcPr>
          <w:p w:rsidR="00982BE3" w:rsidRDefault="00982BE3">
            <w:pPr>
              <w:pStyle w:val="ConsPlusNormal"/>
            </w:pPr>
            <w:r>
              <w:t>ds32.004</w:t>
            </w:r>
          </w:p>
        </w:tc>
        <w:tc>
          <w:tcPr>
            <w:tcW w:w="4309" w:type="dxa"/>
          </w:tcPr>
          <w:p w:rsidR="00982BE3" w:rsidRDefault="00982BE3">
            <w:pPr>
              <w:pStyle w:val="ConsPlusNormal"/>
            </w:pPr>
            <w:r>
              <w:t>Операции по поводу грыж, взрослые (уровень 2)</w:t>
            </w:r>
          </w:p>
        </w:tc>
        <w:tc>
          <w:tcPr>
            <w:tcW w:w="1361" w:type="dxa"/>
          </w:tcPr>
          <w:p w:rsidR="00982BE3" w:rsidRDefault="00982BE3">
            <w:pPr>
              <w:pStyle w:val="ConsPlusNormal"/>
            </w:pPr>
            <w:r>
              <w:t>2,26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250</w:t>
            </w:r>
          </w:p>
        </w:tc>
        <w:tc>
          <w:tcPr>
            <w:tcW w:w="1474" w:type="dxa"/>
          </w:tcPr>
          <w:p w:rsidR="00982BE3" w:rsidRDefault="00982BE3">
            <w:pPr>
              <w:pStyle w:val="ConsPlusNormal"/>
            </w:pPr>
            <w:r>
              <w:t>ds32.005</w:t>
            </w:r>
          </w:p>
        </w:tc>
        <w:tc>
          <w:tcPr>
            <w:tcW w:w="4309" w:type="dxa"/>
          </w:tcPr>
          <w:p w:rsidR="00982BE3" w:rsidRDefault="00982BE3">
            <w:pPr>
              <w:pStyle w:val="ConsPlusNormal"/>
            </w:pPr>
            <w:r>
              <w:t>Операции по поводу грыж, взрослые (уровень 3)</w:t>
            </w:r>
          </w:p>
        </w:tc>
        <w:tc>
          <w:tcPr>
            <w:tcW w:w="1361" w:type="dxa"/>
          </w:tcPr>
          <w:p w:rsidR="00982BE3" w:rsidRDefault="00982BE3">
            <w:pPr>
              <w:pStyle w:val="ConsPlusNormal"/>
            </w:pPr>
            <w:r>
              <w:t>3,24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251</w:t>
            </w:r>
          </w:p>
        </w:tc>
        <w:tc>
          <w:tcPr>
            <w:tcW w:w="1474" w:type="dxa"/>
          </w:tcPr>
          <w:p w:rsidR="00982BE3" w:rsidRDefault="00982BE3">
            <w:pPr>
              <w:pStyle w:val="ConsPlusNormal"/>
            </w:pPr>
            <w:r>
              <w:t>ds32.006</w:t>
            </w:r>
          </w:p>
        </w:tc>
        <w:tc>
          <w:tcPr>
            <w:tcW w:w="4309" w:type="dxa"/>
          </w:tcPr>
          <w:p w:rsidR="00982BE3" w:rsidRDefault="00982BE3">
            <w:pPr>
              <w:pStyle w:val="ConsPlusNormal"/>
            </w:pPr>
            <w:r>
              <w:t>Операции на желчном пузыре и желчевыводящих путях</w:t>
            </w:r>
          </w:p>
        </w:tc>
        <w:tc>
          <w:tcPr>
            <w:tcW w:w="1361" w:type="dxa"/>
          </w:tcPr>
          <w:p w:rsidR="00982BE3" w:rsidRDefault="00982BE3">
            <w:pPr>
              <w:pStyle w:val="ConsPlusNormal"/>
            </w:pPr>
            <w:r>
              <w:t>1,7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252</w:t>
            </w:r>
          </w:p>
        </w:tc>
        <w:tc>
          <w:tcPr>
            <w:tcW w:w="1474" w:type="dxa"/>
          </w:tcPr>
          <w:p w:rsidR="00982BE3" w:rsidRDefault="00982BE3">
            <w:pPr>
              <w:pStyle w:val="ConsPlusNormal"/>
            </w:pPr>
            <w:r>
              <w:t>ds32.007</w:t>
            </w:r>
          </w:p>
        </w:tc>
        <w:tc>
          <w:tcPr>
            <w:tcW w:w="4309" w:type="dxa"/>
          </w:tcPr>
          <w:p w:rsidR="00982BE3" w:rsidRDefault="00982BE3">
            <w:pPr>
              <w:pStyle w:val="ConsPlusNormal"/>
            </w:pPr>
            <w:r>
              <w:t>Другие операции на органах брюшной полости (уровень 1)</w:t>
            </w:r>
          </w:p>
        </w:tc>
        <w:tc>
          <w:tcPr>
            <w:tcW w:w="1361" w:type="dxa"/>
          </w:tcPr>
          <w:p w:rsidR="00982BE3" w:rsidRDefault="00982BE3">
            <w:pPr>
              <w:pStyle w:val="ConsPlusNormal"/>
            </w:pPr>
            <w:r>
              <w:t>2,06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253</w:t>
            </w:r>
          </w:p>
        </w:tc>
        <w:tc>
          <w:tcPr>
            <w:tcW w:w="1474" w:type="dxa"/>
          </w:tcPr>
          <w:p w:rsidR="00982BE3" w:rsidRDefault="00982BE3">
            <w:pPr>
              <w:pStyle w:val="ConsPlusNormal"/>
            </w:pPr>
            <w:r>
              <w:t>ds32.008</w:t>
            </w:r>
          </w:p>
        </w:tc>
        <w:tc>
          <w:tcPr>
            <w:tcW w:w="4309" w:type="dxa"/>
          </w:tcPr>
          <w:p w:rsidR="00982BE3" w:rsidRDefault="00982BE3">
            <w:pPr>
              <w:pStyle w:val="ConsPlusNormal"/>
            </w:pPr>
            <w:r>
              <w:t>Другие операции на органах брюшной полости (уровень 2)</w:t>
            </w:r>
          </w:p>
        </w:tc>
        <w:tc>
          <w:tcPr>
            <w:tcW w:w="1361" w:type="dxa"/>
          </w:tcPr>
          <w:p w:rsidR="00982BE3" w:rsidRDefault="00982BE3">
            <w:pPr>
              <w:pStyle w:val="ConsPlusNormal"/>
            </w:pPr>
            <w:r>
              <w:t>2,17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254</w:t>
            </w:r>
          </w:p>
        </w:tc>
        <w:tc>
          <w:tcPr>
            <w:tcW w:w="1474" w:type="dxa"/>
          </w:tcPr>
          <w:p w:rsidR="00982BE3" w:rsidRDefault="00982BE3">
            <w:pPr>
              <w:pStyle w:val="ConsPlusNormal"/>
            </w:pPr>
            <w:r>
              <w:t>ds33.001</w:t>
            </w:r>
          </w:p>
        </w:tc>
        <w:tc>
          <w:tcPr>
            <w:tcW w:w="4309" w:type="dxa"/>
          </w:tcPr>
          <w:p w:rsidR="00982BE3" w:rsidRDefault="00982BE3">
            <w:pPr>
              <w:pStyle w:val="ConsPlusNormal"/>
            </w:pPr>
            <w:r>
              <w:t>Ожоги и отморожения</w:t>
            </w:r>
          </w:p>
        </w:tc>
        <w:tc>
          <w:tcPr>
            <w:tcW w:w="1361" w:type="dxa"/>
          </w:tcPr>
          <w:p w:rsidR="00982BE3" w:rsidRDefault="00982BE3">
            <w:pPr>
              <w:pStyle w:val="ConsPlusNormal"/>
            </w:pPr>
            <w:r>
              <w:t>1,1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255</w:t>
            </w:r>
          </w:p>
        </w:tc>
        <w:tc>
          <w:tcPr>
            <w:tcW w:w="1474" w:type="dxa"/>
          </w:tcPr>
          <w:p w:rsidR="00982BE3" w:rsidRDefault="00982BE3">
            <w:pPr>
              <w:pStyle w:val="ConsPlusNormal"/>
            </w:pPr>
            <w:r>
              <w:t>ds34.001</w:t>
            </w:r>
          </w:p>
        </w:tc>
        <w:tc>
          <w:tcPr>
            <w:tcW w:w="4309" w:type="dxa"/>
          </w:tcPr>
          <w:p w:rsidR="00982BE3" w:rsidRDefault="00982BE3">
            <w:pPr>
              <w:pStyle w:val="ConsPlusNormal"/>
            </w:pPr>
            <w:r>
              <w:t>Болезни полости рта, слюнных желез и челюстей, врожденные аномалии лица и шеи, взрослые</w:t>
            </w:r>
          </w:p>
        </w:tc>
        <w:tc>
          <w:tcPr>
            <w:tcW w:w="1361" w:type="dxa"/>
          </w:tcPr>
          <w:p w:rsidR="00982BE3" w:rsidRDefault="00982BE3">
            <w:pPr>
              <w:pStyle w:val="ConsPlusNormal"/>
            </w:pPr>
            <w:r>
              <w:t>0,88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256</w:t>
            </w:r>
          </w:p>
        </w:tc>
        <w:tc>
          <w:tcPr>
            <w:tcW w:w="1474" w:type="dxa"/>
          </w:tcPr>
          <w:p w:rsidR="00982BE3" w:rsidRDefault="00982BE3">
            <w:pPr>
              <w:pStyle w:val="ConsPlusNormal"/>
            </w:pPr>
            <w:r>
              <w:t>ds34.002</w:t>
            </w:r>
          </w:p>
        </w:tc>
        <w:tc>
          <w:tcPr>
            <w:tcW w:w="4309" w:type="dxa"/>
          </w:tcPr>
          <w:p w:rsidR="00982BE3" w:rsidRDefault="00982BE3">
            <w:pPr>
              <w:pStyle w:val="ConsPlusNormal"/>
            </w:pPr>
            <w:r>
              <w:t>Операции на органах полости рта (уровень 1)</w:t>
            </w:r>
          </w:p>
        </w:tc>
        <w:tc>
          <w:tcPr>
            <w:tcW w:w="1361" w:type="dxa"/>
          </w:tcPr>
          <w:p w:rsidR="00982BE3" w:rsidRDefault="00982BE3">
            <w:pPr>
              <w:pStyle w:val="ConsPlusNormal"/>
            </w:pPr>
            <w:r>
              <w:t>0,92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257</w:t>
            </w:r>
          </w:p>
        </w:tc>
        <w:tc>
          <w:tcPr>
            <w:tcW w:w="1474" w:type="dxa"/>
          </w:tcPr>
          <w:p w:rsidR="00982BE3" w:rsidRDefault="00982BE3">
            <w:pPr>
              <w:pStyle w:val="ConsPlusNormal"/>
            </w:pPr>
            <w:r>
              <w:t>ds34.003</w:t>
            </w:r>
          </w:p>
        </w:tc>
        <w:tc>
          <w:tcPr>
            <w:tcW w:w="4309" w:type="dxa"/>
          </w:tcPr>
          <w:p w:rsidR="00982BE3" w:rsidRDefault="00982BE3">
            <w:pPr>
              <w:pStyle w:val="ConsPlusNormal"/>
            </w:pPr>
            <w:r>
              <w:t>Операции на органах полости рта (уровень 2)</w:t>
            </w:r>
          </w:p>
        </w:tc>
        <w:tc>
          <w:tcPr>
            <w:tcW w:w="1361" w:type="dxa"/>
          </w:tcPr>
          <w:p w:rsidR="00982BE3" w:rsidRDefault="00982BE3">
            <w:pPr>
              <w:pStyle w:val="ConsPlusNormal"/>
            </w:pPr>
            <w:r>
              <w:t>1,56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258</w:t>
            </w:r>
          </w:p>
        </w:tc>
        <w:tc>
          <w:tcPr>
            <w:tcW w:w="1474" w:type="dxa"/>
          </w:tcPr>
          <w:p w:rsidR="00982BE3" w:rsidRDefault="00982BE3">
            <w:pPr>
              <w:pStyle w:val="ConsPlusNormal"/>
            </w:pPr>
            <w:r>
              <w:t>ds35.001</w:t>
            </w:r>
          </w:p>
        </w:tc>
        <w:tc>
          <w:tcPr>
            <w:tcW w:w="4309" w:type="dxa"/>
          </w:tcPr>
          <w:p w:rsidR="00982BE3" w:rsidRDefault="00982BE3">
            <w:pPr>
              <w:pStyle w:val="ConsPlusNormal"/>
            </w:pPr>
            <w:r>
              <w:t>Сахарный диабет, взрослые</w:t>
            </w:r>
          </w:p>
        </w:tc>
        <w:tc>
          <w:tcPr>
            <w:tcW w:w="1361" w:type="dxa"/>
          </w:tcPr>
          <w:p w:rsidR="00982BE3" w:rsidRDefault="00982BE3">
            <w:pPr>
              <w:pStyle w:val="ConsPlusNormal"/>
            </w:pPr>
            <w:r>
              <w:t>1,08</w:t>
            </w:r>
          </w:p>
        </w:tc>
        <w:tc>
          <w:tcPr>
            <w:tcW w:w="1587" w:type="dxa"/>
          </w:tcPr>
          <w:p w:rsidR="00982BE3" w:rsidRDefault="00982BE3">
            <w:pPr>
              <w:pStyle w:val="ConsPlusNormal"/>
            </w:pPr>
          </w:p>
        </w:tc>
        <w:tc>
          <w:tcPr>
            <w:tcW w:w="1304" w:type="dxa"/>
          </w:tcPr>
          <w:p w:rsidR="00982BE3" w:rsidRDefault="00982BE3">
            <w:pPr>
              <w:pStyle w:val="ConsPlusNormal"/>
            </w:pPr>
            <w:r>
              <w:t>0,80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259</w:t>
            </w:r>
          </w:p>
        </w:tc>
        <w:tc>
          <w:tcPr>
            <w:tcW w:w="1474" w:type="dxa"/>
          </w:tcPr>
          <w:p w:rsidR="00982BE3" w:rsidRDefault="00982BE3">
            <w:pPr>
              <w:pStyle w:val="ConsPlusNormal"/>
            </w:pPr>
            <w:r>
              <w:t>ds35.002</w:t>
            </w:r>
          </w:p>
        </w:tc>
        <w:tc>
          <w:tcPr>
            <w:tcW w:w="4309" w:type="dxa"/>
          </w:tcPr>
          <w:p w:rsidR="00982BE3" w:rsidRDefault="00982BE3">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361" w:type="dxa"/>
          </w:tcPr>
          <w:p w:rsidR="00982BE3" w:rsidRDefault="00982BE3">
            <w:pPr>
              <w:pStyle w:val="ConsPlusNormal"/>
            </w:pPr>
            <w:r>
              <w:t>1,41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260</w:t>
            </w:r>
          </w:p>
        </w:tc>
        <w:tc>
          <w:tcPr>
            <w:tcW w:w="1474" w:type="dxa"/>
          </w:tcPr>
          <w:p w:rsidR="00982BE3" w:rsidRDefault="00982BE3">
            <w:pPr>
              <w:pStyle w:val="ConsPlusNormal"/>
            </w:pPr>
            <w:r>
              <w:t>ds35.003</w:t>
            </w:r>
          </w:p>
        </w:tc>
        <w:tc>
          <w:tcPr>
            <w:tcW w:w="4309" w:type="dxa"/>
          </w:tcPr>
          <w:p w:rsidR="00982BE3" w:rsidRDefault="00982BE3">
            <w:pPr>
              <w:pStyle w:val="ConsPlusNormal"/>
            </w:pPr>
            <w:r>
              <w:t>Кистозный фиброз</w:t>
            </w:r>
          </w:p>
        </w:tc>
        <w:tc>
          <w:tcPr>
            <w:tcW w:w="1361" w:type="dxa"/>
          </w:tcPr>
          <w:p w:rsidR="00982BE3" w:rsidRDefault="00982BE3">
            <w:pPr>
              <w:pStyle w:val="ConsPlusNormal"/>
            </w:pPr>
            <w:r>
              <w:t>2,58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261</w:t>
            </w:r>
          </w:p>
        </w:tc>
        <w:tc>
          <w:tcPr>
            <w:tcW w:w="1474" w:type="dxa"/>
          </w:tcPr>
          <w:p w:rsidR="00982BE3" w:rsidRDefault="00982BE3">
            <w:pPr>
              <w:pStyle w:val="ConsPlusNormal"/>
            </w:pPr>
            <w:r>
              <w:t>ds35.004</w:t>
            </w:r>
          </w:p>
        </w:tc>
        <w:tc>
          <w:tcPr>
            <w:tcW w:w="4309" w:type="dxa"/>
          </w:tcPr>
          <w:p w:rsidR="00982BE3" w:rsidRDefault="00982BE3">
            <w:pPr>
              <w:pStyle w:val="ConsPlusNormal"/>
            </w:pPr>
            <w:r>
              <w:t>Лечение кистозного фиброза с применением ингаляционной антибактериальной терапии</w:t>
            </w:r>
          </w:p>
        </w:tc>
        <w:tc>
          <w:tcPr>
            <w:tcW w:w="1361" w:type="dxa"/>
          </w:tcPr>
          <w:p w:rsidR="00982BE3" w:rsidRDefault="00982BE3">
            <w:pPr>
              <w:pStyle w:val="ConsPlusNormal"/>
            </w:pPr>
            <w:r>
              <w:t>12,27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262</w:t>
            </w:r>
          </w:p>
        </w:tc>
        <w:tc>
          <w:tcPr>
            <w:tcW w:w="1474" w:type="dxa"/>
          </w:tcPr>
          <w:p w:rsidR="00982BE3" w:rsidRDefault="00982BE3">
            <w:pPr>
              <w:pStyle w:val="ConsPlusNormal"/>
            </w:pPr>
            <w:r>
              <w:t>ds36.001</w:t>
            </w:r>
          </w:p>
        </w:tc>
        <w:tc>
          <w:tcPr>
            <w:tcW w:w="4309" w:type="dxa"/>
          </w:tcPr>
          <w:p w:rsidR="00982BE3" w:rsidRDefault="00982BE3">
            <w:pPr>
              <w:pStyle w:val="ConsPlusNormal"/>
            </w:pPr>
            <w:r>
              <w:t>Комплексное лечение с применением препаратов иммуноглобулина</w:t>
            </w:r>
          </w:p>
        </w:tc>
        <w:tc>
          <w:tcPr>
            <w:tcW w:w="1361" w:type="dxa"/>
          </w:tcPr>
          <w:p w:rsidR="00982BE3" w:rsidRDefault="00982BE3">
            <w:pPr>
              <w:pStyle w:val="ConsPlusNormal"/>
            </w:pPr>
            <w:r>
              <w:t>7,86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263</w:t>
            </w:r>
          </w:p>
        </w:tc>
        <w:tc>
          <w:tcPr>
            <w:tcW w:w="1474" w:type="dxa"/>
          </w:tcPr>
          <w:p w:rsidR="00982BE3" w:rsidRDefault="00982BE3">
            <w:pPr>
              <w:pStyle w:val="ConsPlusNormal"/>
            </w:pPr>
            <w:r>
              <w:t>ds36.002</w:t>
            </w:r>
          </w:p>
        </w:tc>
        <w:tc>
          <w:tcPr>
            <w:tcW w:w="4309" w:type="dxa"/>
          </w:tcPr>
          <w:p w:rsidR="00982BE3" w:rsidRDefault="00982BE3">
            <w:pPr>
              <w:pStyle w:val="ConsPlusNormal"/>
            </w:pPr>
            <w:r>
              <w:t xml:space="preserve">Факторы, влияющие на состояние здоровья </w:t>
            </w:r>
            <w:r>
              <w:lastRenderedPageBreak/>
              <w:t>населения и обращения в учреждения здравоохранения</w:t>
            </w:r>
          </w:p>
        </w:tc>
        <w:tc>
          <w:tcPr>
            <w:tcW w:w="1361" w:type="dxa"/>
          </w:tcPr>
          <w:p w:rsidR="00982BE3" w:rsidRDefault="00982BE3">
            <w:pPr>
              <w:pStyle w:val="ConsPlusNormal"/>
            </w:pPr>
            <w:r>
              <w:lastRenderedPageBreak/>
              <w:t>0,56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264</w:t>
            </w:r>
          </w:p>
        </w:tc>
        <w:tc>
          <w:tcPr>
            <w:tcW w:w="1474" w:type="dxa"/>
          </w:tcPr>
          <w:p w:rsidR="00982BE3" w:rsidRDefault="00982BE3">
            <w:pPr>
              <w:pStyle w:val="ConsPlusNormal"/>
            </w:pPr>
            <w:r>
              <w:t>ds36.002.1</w:t>
            </w:r>
          </w:p>
        </w:tc>
        <w:tc>
          <w:tcPr>
            <w:tcW w:w="4309" w:type="dxa"/>
          </w:tcPr>
          <w:p w:rsidR="00982BE3" w:rsidRDefault="00982BE3">
            <w:pPr>
              <w:pStyle w:val="ConsPlusNormal"/>
            </w:pPr>
            <w:r>
              <w:t>Факторы, влияющие на состояние здоровья населения и обращения в учреждения здравоохранения (уровень 1)</w:t>
            </w:r>
          </w:p>
        </w:tc>
        <w:tc>
          <w:tcPr>
            <w:tcW w:w="1361" w:type="dxa"/>
          </w:tcPr>
          <w:p w:rsidR="00982BE3" w:rsidRDefault="00982BE3">
            <w:pPr>
              <w:pStyle w:val="ConsPlusNormal"/>
            </w:pPr>
            <w:r>
              <w:t>0,56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265</w:t>
            </w:r>
          </w:p>
        </w:tc>
        <w:tc>
          <w:tcPr>
            <w:tcW w:w="1474" w:type="dxa"/>
          </w:tcPr>
          <w:p w:rsidR="00982BE3" w:rsidRDefault="00982BE3">
            <w:pPr>
              <w:pStyle w:val="ConsPlusNormal"/>
            </w:pPr>
            <w:r>
              <w:t>ds36.002.2</w:t>
            </w:r>
          </w:p>
        </w:tc>
        <w:tc>
          <w:tcPr>
            <w:tcW w:w="4309" w:type="dxa"/>
          </w:tcPr>
          <w:p w:rsidR="00982BE3" w:rsidRDefault="00982BE3">
            <w:pPr>
              <w:pStyle w:val="ConsPlusNormal"/>
            </w:pPr>
            <w:r>
              <w:t>Факторы, влияющие на состояние здоровья населения и обращения в учреждения здравоохранения (dlo)</w:t>
            </w:r>
          </w:p>
        </w:tc>
        <w:tc>
          <w:tcPr>
            <w:tcW w:w="1361" w:type="dxa"/>
          </w:tcPr>
          <w:p w:rsidR="00982BE3" w:rsidRDefault="00982BE3">
            <w:pPr>
              <w:pStyle w:val="ConsPlusNormal"/>
            </w:pPr>
            <w:r>
              <w:t>0,56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266</w:t>
            </w:r>
          </w:p>
        </w:tc>
        <w:tc>
          <w:tcPr>
            <w:tcW w:w="1474" w:type="dxa"/>
          </w:tcPr>
          <w:p w:rsidR="00982BE3" w:rsidRDefault="00982BE3">
            <w:pPr>
              <w:pStyle w:val="ConsPlusNormal"/>
            </w:pPr>
            <w:r>
              <w:t>ds36.003</w:t>
            </w:r>
          </w:p>
        </w:tc>
        <w:tc>
          <w:tcPr>
            <w:tcW w:w="4309" w:type="dxa"/>
          </w:tcPr>
          <w:p w:rsidR="00982BE3" w:rsidRDefault="00982BE3">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361" w:type="dxa"/>
          </w:tcPr>
          <w:p w:rsidR="00982BE3" w:rsidRDefault="00982BE3">
            <w:pPr>
              <w:pStyle w:val="ConsPlusNormal"/>
            </w:pPr>
            <w:r>
              <w:t>0,46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267</w:t>
            </w:r>
          </w:p>
        </w:tc>
        <w:tc>
          <w:tcPr>
            <w:tcW w:w="1474" w:type="dxa"/>
          </w:tcPr>
          <w:p w:rsidR="00982BE3" w:rsidRDefault="00982BE3">
            <w:pPr>
              <w:pStyle w:val="ConsPlusNormal"/>
            </w:pPr>
            <w:r>
              <w:t>ds36.005</w:t>
            </w:r>
          </w:p>
        </w:tc>
        <w:tc>
          <w:tcPr>
            <w:tcW w:w="4309" w:type="dxa"/>
          </w:tcPr>
          <w:p w:rsidR="00982BE3" w:rsidRDefault="00982BE3">
            <w:pPr>
              <w:pStyle w:val="ConsPlusNormal"/>
            </w:pPr>
            <w:r>
              <w:t>Отторжение, отмирание трансплантата органов и тканей</w:t>
            </w:r>
          </w:p>
        </w:tc>
        <w:tc>
          <w:tcPr>
            <w:tcW w:w="1361" w:type="dxa"/>
          </w:tcPr>
          <w:p w:rsidR="00982BE3" w:rsidRDefault="00982BE3">
            <w:pPr>
              <w:pStyle w:val="ConsPlusNormal"/>
            </w:pPr>
            <w:r>
              <w:t>7,4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268</w:t>
            </w:r>
          </w:p>
        </w:tc>
        <w:tc>
          <w:tcPr>
            <w:tcW w:w="1474" w:type="dxa"/>
          </w:tcPr>
          <w:p w:rsidR="00982BE3" w:rsidRDefault="00982BE3">
            <w:pPr>
              <w:pStyle w:val="ConsPlusNormal"/>
            </w:pPr>
            <w:r>
              <w:t>ds36.006</w:t>
            </w:r>
          </w:p>
        </w:tc>
        <w:tc>
          <w:tcPr>
            <w:tcW w:w="4309" w:type="dxa"/>
          </w:tcPr>
          <w:p w:rsidR="00982BE3" w:rsidRDefault="00982BE3">
            <w:pPr>
              <w:pStyle w:val="ConsPlusNormal"/>
            </w:pPr>
            <w:r>
              <w:t>Злокачественное новообразование без специального противоопухолевого лечения</w:t>
            </w:r>
          </w:p>
        </w:tc>
        <w:tc>
          <w:tcPr>
            <w:tcW w:w="1361" w:type="dxa"/>
          </w:tcPr>
          <w:p w:rsidR="00982BE3" w:rsidRDefault="00982BE3">
            <w:pPr>
              <w:pStyle w:val="ConsPlusNormal"/>
            </w:pPr>
            <w:r>
              <w:t>0,4</w:t>
            </w:r>
          </w:p>
        </w:tc>
        <w:tc>
          <w:tcPr>
            <w:tcW w:w="1587" w:type="dxa"/>
          </w:tcPr>
          <w:p w:rsidR="00982BE3" w:rsidRDefault="00982BE3">
            <w:pPr>
              <w:pStyle w:val="ConsPlusNormal"/>
            </w:pPr>
          </w:p>
        </w:tc>
        <w:tc>
          <w:tcPr>
            <w:tcW w:w="1304" w:type="dxa"/>
          </w:tcPr>
          <w:p w:rsidR="00982BE3" w:rsidRDefault="00982BE3">
            <w:pPr>
              <w:pStyle w:val="ConsPlusNormal"/>
            </w:pPr>
            <w:r>
              <w:t>1,40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269</w:t>
            </w:r>
          </w:p>
        </w:tc>
        <w:tc>
          <w:tcPr>
            <w:tcW w:w="1474" w:type="dxa"/>
          </w:tcPr>
          <w:p w:rsidR="00982BE3" w:rsidRDefault="00982BE3">
            <w:pPr>
              <w:pStyle w:val="ConsPlusNormal"/>
            </w:pPr>
            <w:r>
              <w:t>ds36.006.1</w:t>
            </w:r>
          </w:p>
        </w:tc>
        <w:tc>
          <w:tcPr>
            <w:tcW w:w="4309" w:type="dxa"/>
          </w:tcPr>
          <w:p w:rsidR="00982BE3" w:rsidRDefault="00982BE3">
            <w:pPr>
              <w:pStyle w:val="ConsPlusNormal"/>
            </w:pPr>
            <w:r>
              <w:t>Злокачественное новообразование без специального противоопухолевого лечения</w:t>
            </w:r>
          </w:p>
        </w:tc>
        <w:tc>
          <w:tcPr>
            <w:tcW w:w="1361" w:type="dxa"/>
          </w:tcPr>
          <w:p w:rsidR="00982BE3" w:rsidRDefault="00982BE3">
            <w:pPr>
              <w:pStyle w:val="ConsPlusNormal"/>
            </w:pPr>
            <w:r>
              <w:t>0,4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270</w:t>
            </w:r>
          </w:p>
        </w:tc>
        <w:tc>
          <w:tcPr>
            <w:tcW w:w="1474" w:type="dxa"/>
          </w:tcPr>
          <w:p w:rsidR="00982BE3" w:rsidRDefault="00982BE3">
            <w:pPr>
              <w:pStyle w:val="ConsPlusNormal"/>
            </w:pPr>
            <w:r>
              <w:t>ds36.006.2</w:t>
            </w:r>
          </w:p>
        </w:tc>
        <w:tc>
          <w:tcPr>
            <w:tcW w:w="4309" w:type="dxa"/>
          </w:tcPr>
          <w:p w:rsidR="00982BE3" w:rsidRDefault="00982BE3">
            <w:pPr>
              <w:pStyle w:val="ConsPlusNormal"/>
            </w:pPr>
            <w:r>
              <w:t>Злокачественное новообразование без специального противоопухолевого лечения (shden1 (ДЕНОСУМАБ 120 МГ П/К В 1-Й, 8-Й, 15-Й, 28-Й ДНИ ПЕРВОГО МЕСЯЦА, ЗАТЕМ 1 РАЗ В 28 ДНЕЙ)</w:t>
            </w:r>
          </w:p>
        </w:tc>
        <w:tc>
          <w:tcPr>
            <w:tcW w:w="1361" w:type="dxa"/>
          </w:tcPr>
          <w:p w:rsidR="00982BE3" w:rsidRDefault="00982BE3">
            <w:pPr>
              <w:pStyle w:val="ConsPlusNormal"/>
            </w:pPr>
            <w:r>
              <w:t>1,667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271</w:t>
            </w:r>
          </w:p>
        </w:tc>
        <w:tc>
          <w:tcPr>
            <w:tcW w:w="1474" w:type="dxa"/>
          </w:tcPr>
          <w:p w:rsidR="00982BE3" w:rsidRDefault="00982BE3">
            <w:pPr>
              <w:pStyle w:val="ConsPlusNormal"/>
            </w:pPr>
            <w:r>
              <w:t>ds36.006.3</w:t>
            </w:r>
          </w:p>
        </w:tc>
        <w:tc>
          <w:tcPr>
            <w:tcW w:w="4309" w:type="dxa"/>
          </w:tcPr>
          <w:p w:rsidR="00982BE3" w:rsidRDefault="00982BE3">
            <w:pPr>
              <w:pStyle w:val="ConsPlusNormal"/>
            </w:pPr>
            <w:r>
              <w:t>Злокачественное новообразование без специального противоопухолевого лечения (shden4 (ДЕНОСУМАБ 120 МГ П/К В 1-Й, 8-Й, 15-Й, 28-Й ДНИ ПЕРВОГО МЕСЯЦА, ЗАТЕМ 1 РАЗ В 28 ДНЕЙ)</w:t>
            </w:r>
          </w:p>
        </w:tc>
        <w:tc>
          <w:tcPr>
            <w:tcW w:w="1361" w:type="dxa"/>
          </w:tcPr>
          <w:p w:rsidR="00982BE3" w:rsidRDefault="00982BE3">
            <w:pPr>
              <w:pStyle w:val="ConsPlusNormal"/>
            </w:pPr>
            <w:r>
              <w:t>5,817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272</w:t>
            </w:r>
          </w:p>
        </w:tc>
        <w:tc>
          <w:tcPr>
            <w:tcW w:w="1474" w:type="dxa"/>
          </w:tcPr>
          <w:p w:rsidR="00982BE3" w:rsidRDefault="00982BE3">
            <w:pPr>
              <w:pStyle w:val="ConsPlusNormal"/>
            </w:pPr>
            <w:r>
              <w:t>ds36.012</w:t>
            </w:r>
          </w:p>
        </w:tc>
        <w:tc>
          <w:tcPr>
            <w:tcW w:w="4309" w:type="dxa"/>
          </w:tcPr>
          <w:p w:rsidR="00982BE3" w:rsidRDefault="00982BE3">
            <w:pPr>
              <w:pStyle w:val="ConsPlusNormal"/>
            </w:pPr>
            <w:r>
              <w:t>Проведение иммунизации против респираторно-синцитиальной вирусной инфекции (уровень 1)</w:t>
            </w:r>
          </w:p>
        </w:tc>
        <w:tc>
          <w:tcPr>
            <w:tcW w:w="1361" w:type="dxa"/>
          </w:tcPr>
          <w:p w:rsidR="00982BE3" w:rsidRDefault="00982BE3">
            <w:pPr>
              <w:pStyle w:val="ConsPlusNormal"/>
            </w:pPr>
            <w:r>
              <w:t>2,500</w:t>
            </w:r>
          </w:p>
        </w:tc>
        <w:tc>
          <w:tcPr>
            <w:tcW w:w="1587" w:type="dxa"/>
          </w:tcPr>
          <w:p w:rsidR="00982BE3" w:rsidRDefault="00982BE3">
            <w:pPr>
              <w:pStyle w:val="ConsPlusNormal"/>
            </w:pPr>
            <w:r>
              <w:t>1,09%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273</w:t>
            </w:r>
          </w:p>
        </w:tc>
        <w:tc>
          <w:tcPr>
            <w:tcW w:w="1474" w:type="dxa"/>
          </w:tcPr>
          <w:p w:rsidR="00982BE3" w:rsidRDefault="00982BE3">
            <w:pPr>
              <w:pStyle w:val="ConsPlusNormal"/>
            </w:pPr>
            <w:r>
              <w:t>ds36.013</w:t>
            </w:r>
          </w:p>
        </w:tc>
        <w:tc>
          <w:tcPr>
            <w:tcW w:w="4309" w:type="dxa"/>
          </w:tcPr>
          <w:p w:rsidR="00982BE3" w:rsidRDefault="00982BE3">
            <w:pPr>
              <w:pStyle w:val="ConsPlusNormal"/>
            </w:pPr>
            <w:r>
              <w:t>Проведение иммунизации против респираторно-синцитиальной вирусной инфекции (уровень 2)</w:t>
            </w:r>
          </w:p>
        </w:tc>
        <w:tc>
          <w:tcPr>
            <w:tcW w:w="1361" w:type="dxa"/>
          </w:tcPr>
          <w:p w:rsidR="00982BE3" w:rsidRDefault="00982BE3">
            <w:pPr>
              <w:pStyle w:val="ConsPlusNormal"/>
            </w:pPr>
            <w:r>
              <w:t>5,360</w:t>
            </w:r>
          </w:p>
        </w:tc>
        <w:tc>
          <w:tcPr>
            <w:tcW w:w="1587" w:type="dxa"/>
          </w:tcPr>
          <w:p w:rsidR="00982BE3" w:rsidRDefault="00982BE3">
            <w:pPr>
              <w:pStyle w:val="ConsPlusNormal"/>
            </w:pPr>
            <w:r>
              <w:t>0,51%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274</w:t>
            </w:r>
          </w:p>
        </w:tc>
        <w:tc>
          <w:tcPr>
            <w:tcW w:w="1474" w:type="dxa"/>
          </w:tcPr>
          <w:p w:rsidR="00982BE3" w:rsidRDefault="00982BE3">
            <w:pPr>
              <w:pStyle w:val="ConsPlusNormal"/>
            </w:pPr>
            <w:r>
              <w:t>ds36.014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(инициация)</w:t>
            </w:r>
          </w:p>
        </w:tc>
        <w:tc>
          <w:tcPr>
            <w:tcW w:w="1361" w:type="dxa"/>
          </w:tcPr>
          <w:p w:rsidR="00982BE3" w:rsidRDefault="00982BE3">
            <w:pPr>
              <w:pStyle w:val="ConsPlusNormal"/>
            </w:pPr>
            <w:r>
              <w:t>4,100</w:t>
            </w:r>
          </w:p>
        </w:tc>
        <w:tc>
          <w:tcPr>
            <w:tcW w:w="1587" w:type="dxa"/>
          </w:tcPr>
          <w:p w:rsidR="00982BE3" w:rsidRDefault="00982BE3">
            <w:pPr>
              <w:pStyle w:val="ConsPlusNormal"/>
            </w:pPr>
            <w:r>
              <w:t>13,00%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275</w:t>
            </w:r>
          </w:p>
        </w:tc>
        <w:tc>
          <w:tcPr>
            <w:tcW w:w="1474" w:type="dxa"/>
          </w:tcPr>
          <w:p w:rsidR="00982BE3" w:rsidRDefault="00982BE3">
            <w:pPr>
              <w:pStyle w:val="ConsPlusNormal"/>
            </w:pPr>
            <w:r>
              <w:t>ds36.015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w:t>
            </w:r>
          </w:p>
        </w:tc>
        <w:tc>
          <w:tcPr>
            <w:tcW w:w="1361" w:type="dxa"/>
          </w:tcPr>
          <w:p w:rsidR="00982BE3" w:rsidRDefault="00982BE3">
            <w:pPr>
              <w:pStyle w:val="ConsPlusNormal"/>
            </w:pPr>
            <w:r>
              <w:t>0,170</w:t>
            </w:r>
          </w:p>
        </w:tc>
        <w:tc>
          <w:tcPr>
            <w:tcW w:w="1587" w:type="dxa"/>
          </w:tcPr>
          <w:p w:rsidR="00982BE3" w:rsidRDefault="00982BE3">
            <w:pPr>
              <w:pStyle w:val="ConsPlusNormal"/>
            </w:pPr>
            <w:r>
              <w:t>19,19%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276</w:t>
            </w:r>
          </w:p>
        </w:tc>
        <w:tc>
          <w:tcPr>
            <w:tcW w:w="1474" w:type="dxa"/>
          </w:tcPr>
          <w:p w:rsidR="00982BE3" w:rsidRDefault="00982BE3">
            <w:pPr>
              <w:pStyle w:val="ConsPlusNormal"/>
            </w:pPr>
            <w:r>
              <w:t>ds36.016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w:t>
            </w:r>
          </w:p>
        </w:tc>
        <w:tc>
          <w:tcPr>
            <w:tcW w:w="1361" w:type="dxa"/>
          </w:tcPr>
          <w:p w:rsidR="00982BE3" w:rsidRDefault="00982BE3">
            <w:pPr>
              <w:pStyle w:val="ConsPlusNormal"/>
            </w:pPr>
            <w:r>
              <w:t>0,350</w:t>
            </w:r>
          </w:p>
        </w:tc>
        <w:tc>
          <w:tcPr>
            <w:tcW w:w="1587" w:type="dxa"/>
          </w:tcPr>
          <w:p w:rsidR="00982BE3" w:rsidRDefault="00982BE3">
            <w:pPr>
              <w:pStyle w:val="ConsPlusNormal"/>
            </w:pPr>
            <w:r>
              <w:t>9,47%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277</w:t>
            </w:r>
          </w:p>
        </w:tc>
        <w:tc>
          <w:tcPr>
            <w:tcW w:w="1474" w:type="dxa"/>
          </w:tcPr>
          <w:p w:rsidR="00982BE3" w:rsidRDefault="00982BE3">
            <w:pPr>
              <w:pStyle w:val="ConsPlusNormal"/>
            </w:pPr>
            <w:r>
              <w:t>ds36.017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3)</w:t>
            </w:r>
          </w:p>
        </w:tc>
        <w:tc>
          <w:tcPr>
            <w:tcW w:w="1361" w:type="dxa"/>
          </w:tcPr>
          <w:p w:rsidR="00982BE3" w:rsidRDefault="00982BE3">
            <w:pPr>
              <w:pStyle w:val="ConsPlusNormal"/>
            </w:pPr>
            <w:r>
              <w:t>0,610</w:t>
            </w:r>
          </w:p>
        </w:tc>
        <w:tc>
          <w:tcPr>
            <w:tcW w:w="1587" w:type="dxa"/>
          </w:tcPr>
          <w:p w:rsidR="00982BE3" w:rsidRDefault="00982BE3">
            <w:pPr>
              <w:pStyle w:val="ConsPlusNormal"/>
            </w:pPr>
            <w:r>
              <w:t>5,42%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278</w:t>
            </w:r>
          </w:p>
        </w:tc>
        <w:tc>
          <w:tcPr>
            <w:tcW w:w="1474" w:type="dxa"/>
          </w:tcPr>
          <w:p w:rsidR="00982BE3" w:rsidRDefault="00982BE3">
            <w:pPr>
              <w:pStyle w:val="ConsPlusNormal"/>
            </w:pPr>
            <w:r>
              <w:t>ds36.018</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w:t>
            </w:r>
          </w:p>
        </w:tc>
        <w:tc>
          <w:tcPr>
            <w:tcW w:w="1361" w:type="dxa"/>
          </w:tcPr>
          <w:p w:rsidR="00982BE3" w:rsidRDefault="00982BE3">
            <w:pPr>
              <w:pStyle w:val="ConsPlusNormal"/>
            </w:pPr>
            <w:r>
              <w:t>0,810</w:t>
            </w:r>
          </w:p>
        </w:tc>
        <w:tc>
          <w:tcPr>
            <w:tcW w:w="1587" w:type="dxa"/>
          </w:tcPr>
          <w:p w:rsidR="00982BE3" w:rsidRDefault="00982BE3">
            <w:pPr>
              <w:pStyle w:val="ConsPlusNormal"/>
            </w:pPr>
            <w:r>
              <w:t>4,05%</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279</w:t>
            </w:r>
          </w:p>
        </w:tc>
        <w:tc>
          <w:tcPr>
            <w:tcW w:w="1474" w:type="dxa"/>
          </w:tcPr>
          <w:p w:rsidR="00982BE3" w:rsidRDefault="00982BE3">
            <w:pPr>
              <w:pStyle w:val="ConsPlusNormal"/>
            </w:pPr>
            <w:r>
              <w:t>ds36.018.1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gsh119)</w:t>
            </w:r>
          </w:p>
        </w:tc>
        <w:tc>
          <w:tcPr>
            <w:tcW w:w="1361" w:type="dxa"/>
          </w:tcPr>
          <w:p w:rsidR="00982BE3" w:rsidRDefault="00982BE3">
            <w:pPr>
              <w:pStyle w:val="ConsPlusNormal"/>
            </w:pPr>
            <w:r>
              <w:t>0,994</w:t>
            </w:r>
          </w:p>
        </w:tc>
        <w:tc>
          <w:tcPr>
            <w:tcW w:w="1587" w:type="dxa"/>
          </w:tcPr>
          <w:p w:rsidR="00982BE3" w:rsidRDefault="00982BE3">
            <w:pPr>
              <w:pStyle w:val="ConsPlusNormal"/>
            </w:pPr>
            <w:r>
              <w:t>35,77%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280</w:t>
            </w:r>
          </w:p>
        </w:tc>
        <w:tc>
          <w:tcPr>
            <w:tcW w:w="1474" w:type="dxa"/>
          </w:tcPr>
          <w:p w:rsidR="00982BE3" w:rsidRDefault="00982BE3">
            <w:pPr>
              <w:pStyle w:val="ConsPlusNormal"/>
            </w:pPr>
            <w:r>
              <w:t>ds36.018.2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gsh040, gsh024)</w:t>
            </w:r>
          </w:p>
        </w:tc>
        <w:tc>
          <w:tcPr>
            <w:tcW w:w="1361" w:type="dxa"/>
          </w:tcPr>
          <w:p w:rsidR="00982BE3" w:rsidRDefault="00982BE3">
            <w:pPr>
              <w:pStyle w:val="ConsPlusNormal"/>
            </w:pPr>
            <w:r>
              <w:t>1,108</w:t>
            </w:r>
          </w:p>
        </w:tc>
        <w:tc>
          <w:tcPr>
            <w:tcW w:w="1587" w:type="dxa"/>
          </w:tcPr>
          <w:p w:rsidR="00982BE3" w:rsidRDefault="00982BE3">
            <w:pPr>
              <w:pStyle w:val="ConsPlusNormal"/>
            </w:pPr>
            <w:r>
              <w:t>32,17%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281</w:t>
            </w:r>
          </w:p>
        </w:tc>
        <w:tc>
          <w:tcPr>
            <w:tcW w:w="1474" w:type="dxa"/>
          </w:tcPr>
          <w:p w:rsidR="00982BE3" w:rsidRDefault="00982BE3">
            <w:pPr>
              <w:pStyle w:val="ConsPlusNormal"/>
            </w:pPr>
            <w:r>
              <w:t>ds36.018.3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gsh114, gsh025, gsh026, gsh027)</w:t>
            </w:r>
          </w:p>
        </w:tc>
        <w:tc>
          <w:tcPr>
            <w:tcW w:w="1361" w:type="dxa"/>
          </w:tcPr>
          <w:p w:rsidR="00982BE3" w:rsidRDefault="00982BE3">
            <w:pPr>
              <w:pStyle w:val="ConsPlusNormal"/>
            </w:pPr>
            <w:r>
              <w:t>1,261</w:t>
            </w:r>
          </w:p>
        </w:tc>
        <w:tc>
          <w:tcPr>
            <w:tcW w:w="1587" w:type="dxa"/>
          </w:tcPr>
          <w:p w:rsidR="00982BE3" w:rsidRDefault="00982BE3">
            <w:pPr>
              <w:pStyle w:val="ConsPlusNormal"/>
            </w:pPr>
            <w:r>
              <w:t>28,35%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282</w:t>
            </w:r>
          </w:p>
        </w:tc>
        <w:tc>
          <w:tcPr>
            <w:tcW w:w="1474" w:type="dxa"/>
          </w:tcPr>
          <w:p w:rsidR="00982BE3" w:rsidRDefault="00982BE3">
            <w:pPr>
              <w:pStyle w:val="ConsPlusNormal"/>
            </w:pPr>
            <w:r>
              <w:t>ds36.018.4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4, gsh006)</w:t>
            </w:r>
          </w:p>
        </w:tc>
        <w:tc>
          <w:tcPr>
            <w:tcW w:w="1361" w:type="dxa"/>
          </w:tcPr>
          <w:p w:rsidR="00982BE3" w:rsidRDefault="00982BE3">
            <w:pPr>
              <w:pStyle w:val="ConsPlusNormal"/>
            </w:pPr>
            <w:r>
              <w:t>1,576</w:t>
            </w:r>
          </w:p>
        </w:tc>
        <w:tc>
          <w:tcPr>
            <w:tcW w:w="1587" w:type="dxa"/>
          </w:tcPr>
          <w:p w:rsidR="00982BE3" w:rsidRDefault="00982BE3">
            <w:pPr>
              <w:pStyle w:val="ConsPlusNormal"/>
            </w:pPr>
            <w:r>
              <w:t>22,79%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283</w:t>
            </w:r>
          </w:p>
        </w:tc>
        <w:tc>
          <w:tcPr>
            <w:tcW w:w="1474" w:type="dxa"/>
          </w:tcPr>
          <w:p w:rsidR="00982BE3" w:rsidRDefault="00982BE3">
            <w:pPr>
              <w:pStyle w:val="ConsPlusNormal"/>
            </w:pPr>
            <w:r>
              <w:t>ds36.019</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w:t>
            </w:r>
          </w:p>
        </w:tc>
        <w:tc>
          <w:tcPr>
            <w:tcW w:w="1361" w:type="dxa"/>
          </w:tcPr>
          <w:p w:rsidR="00982BE3" w:rsidRDefault="00982BE3">
            <w:pPr>
              <w:pStyle w:val="ConsPlusNormal"/>
            </w:pPr>
            <w:r>
              <w:t>1,140</w:t>
            </w:r>
          </w:p>
        </w:tc>
        <w:tc>
          <w:tcPr>
            <w:tcW w:w="1587" w:type="dxa"/>
          </w:tcPr>
          <w:p w:rsidR="00982BE3" w:rsidRDefault="00982BE3">
            <w:pPr>
              <w:pStyle w:val="ConsPlusNormal"/>
            </w:pPr>
            <w:r>
              <w:t>2,88%</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284</w:t>
            </w:r>
          </w:p>
        </w:tc>
        <w:tc>
          <w:tcPr>
            <w:tcW w:w="1474" w:type="dxa"/>
          </w:tcPr>
          <w:p w:rsidR="00982BE3" w:rsidRDefault="00982BE3">
            <w:pPr>
              <w:pStyle w:val="ConsPlusNormal"/>
            </w:pPr>
            <w:r>
              <w:t>ds36.019.1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gsh102)</w:t>
            </w:r>
          </w:p>
        </w:tc>
        <w:tc>
          <w:tcPr>
            <w:tcW w:w="1361" w:type="dxa"/>
          </w:tcPr>
          <w:p w:rsidR="00982BE3" w:rsidRDefault="00982BE3">
            <w:pPr>
              <w:pStyle w:val="ConsPlusNormal"/>
            </w:pPr>
            <w:r>
              <w:t>1,307</w:t>
            </w:r>
          </w:p>
        </w:tc>
        <w:tc>
          <w:tcPr>
            <w:tcW w:w="1587" w:type="dxa"/>
          </w:tcPr>
          <w:p w:rsidR="00982BE3" w:rsidRDefault="00982BE3">
            <w:pPr>
              <w:pStyle w:val="ConsPlusNormal"/>
            </w:pPr>
            <w:r>
              <w:t>27,38%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285</w:t>
            </w:r>
          </w:p>
        </w:tc>
        <w:tc>
          <w:tcPr>
            <w:tcW w:w="1474" w:type="dxa"/>
          </w:tcPr>
          <w:p w:rsidR="00982BE3" w:rsidRDefault="00982BE3">
            <w:pPr>
              <w:pStyle w:val="ConsPlusNormal"/>
            </w:pPr>
            <w:r>
              <w:t>ds36.019.2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gsh001, gsh080)</w:t>
            </w:r>
          </w:p>
        </w:tc>
        <w:tc>
          <w:tcPr>
            <w:tcW w:w="1361" w:type="dxa"/>
          </w:tcPr>
          <w:p w:rsidR="00982BE3" w:rsidRDefault="00982BE3">
            <w:pPr>
              <w:pStyle w:val="ConsPlusNormal"/>
            </w:pPr>
            <w:r>
              <w:t>1,399</w:t>
            </w:r>
          </w:p>
        </w:tc>
        <w:tc>
          <w:tcPr>
            <w:tcW w:w="1587" w:type="dxa"/>
          </w:tcPr>
          <w:p w:rsidR="00982BE3" w:rsidRDefault="00982BE3">
            <w:pPr>
              <w:pStyle w:val="ConsPlusNormal"/>
            </w:pPr>
            <w:r>
              <w:t>25,62%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286</w:t>
            </w:r>
          </w:p>
        </w:tc>
        <w:tc>
          <w:tcPr>
            <w:tcW w:w="1474" w:type="dxa"/>
          </w:tcPr>
          <w:p w:rsidR="00982BE3" w:rsidRDefault="00982BE3">
            <w:pPr>
              <w:pStyle w:val="ConsPlusNormal"/>
            </w:pPr>
            <w:r>
              <w:t>ds36.019.3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5, gsh072, gsh097)</w:t>
            </w:r>
          </w:p>
        </w:tc>
        <w:tc>
          <w:tcPr>
            <w:tcW w:w="1361" w:type="dxa"/>
          </w:tcPr>
          <w:p w:rsidR="00982BE3" w:rsidRDefault="00982BE3">
            <w:pPr>
              <w:pStyle w:val="ConsPlusNormal"/>
            </w:pPr>
            <w:r>
              <w:t>1,569</w:t>
            </w:r>
          </w:p>
        </w:tc>
        <w:tc>
          <w:tcPr>
            <w:tcW w:w="1587" w:type="dxa"/>
          </w:tcPr>
          <w:p w:rsidR="00982BE3" w:rsidRDefault="00982BE3">
            <w:pPr>
              <w:pStyle w:val="ConsPlusNormal"/>
            </w:pPr>
            <w:r>
              <w:t>22,88%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287</w:t>
            </w:r>
          </w:p>
        </w:tc>
        <w:tc>
          <w:tcPr>
            <w:tcW w:w="1474" w:type="dxa"/>
          </w:tcPr>
          <w:p w:rsidR="00982BE3" w:rsidRDefault="00982BE3">
            <w:pPr>
              <w:pStyle w:val="ConsPlusNormal"/>
            </w:pPr>
            <w:r>
              <w:t>ds36.020</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w:t>
            </w:r>
          </w:p>
        </w:tc>
        <w:tc>
          <w:tcPr>
            <w:tcW w:w="1361" w:type="dxa"/>
          </w:tcPr>
          <w:p w:rsidR="00982BE3" w:rsidRDefault="00982BE3">
            <w:pPr>
              <w:pStyle w:val="ConsPlusNormal"/>
            </w:pPr>
            <w:r>
              <w:t>1,440</w:t>
            </w:r>
          </w:p>
        </w:tc>
        <w:tc>
          <w:tcPr>
            <w:tcW w:w="1587" w:type="dxa"/>
          </w:tcPr>
          <w:p w:rsidR="00982BE3" w:rsidRDefault="00982BE3">
            <w:pPr>
              <w:pStyle w:val="ConsPlusNormal"/>
            </w:pPr>
            <w:r>
              <w:t>2,29%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288</w:t>
            </w:r>
          </w:p>
        </w:tc>
        <w:tc>
          <w:tcPr>
            <w:tcW w:w="1474" w:type="dxa"/>
          </w:tcPr>
          <w:p w:rsidR="00982BE3" w:rsidRDefault="00982BE3">
            <w:pPr>
              <w:pStyle w:val="ConsPlusNormal"/>
            </w:pPr>
            <w:r>
              <w:t>ds36.020.1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gsh010)</w:t>
            </w:r>
          </w:p>
        </w:tc>
        <w:tc>
          <w:tcPr>
            <w:tcW w:w="1361" w:type="dxa"/>
          </w:tcPr>
          <w:p w:rsidR="00982BE3" w:rsidRDefault="00982BE3">
            <w:pPr>
              <w:pStyle w:val="ConsPlusNormal"/>
            </w:pPr>
            <w:r>
              <w:t>1,310</w:t>
            </w:r>
          </w:p>
        </w:tc>
        <w:tc>
          <w:tcPr>
            <w:tcW w:w="1587" w:type="dxa"/>
          </w:tcPr>
          <w:p w:rsidR="00982BE3" w:rsidRDefault="00982BE3">
            <w:pPr>
              <w:pStyle w:val="ConsPlusNormal"/>
            </w:pPr>
            <w:r>
              <w:t>27,32%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289</w:t>
            </w:r>
          </w:p>
        </w:tc>
        <w:tc>
          <w:tcPr>
            <w:tcW w:w="1474" w:type="dxa"/>
          </w:tcPr>
          <w:p w:rsidR="00982BE3" w:rsidRDefault="00982BE3">
            <w:pPr>
              <w:pStyle w:val="ConsPlusNormal"/>
            </w:pPr>
            <w:r>
              <w:t>ds36.020.2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gsh007, gsh032)</w:t>
            </w:r>
          </w:p>
        </w:tc>
        <w:tc>
          <w:tcPr>
            <w:tcW w:w="1361" w:type="dxa"/>
          </w:tcPr>
          <w:p w:rsidR="00982BE3" w:rsidRDefault="00982BE3">
            <w:pPr>
              <w:pStyle w:val="ConsPlusNormal"/>
            </w:pPr>
            <w:r>
              <w:t>1,585</w:t>
            </w:r>
          </w:p>
        </w:tc>
        <w:tc>
          <w:tcPr>
            <w:tcW w:w="1587" w:type="dxa"/>
          </w:tcPr>
          <w:p w:rsidR="00982BE3" w:rsidRDefault="00982BE3">
            <w:pPr>
              <w:pStyle w:val="ConsPlusNormal"/>
            </w:pPr>
            <w:r>
              <w:t>25,69%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290</w:t>
            </w:r>
          </w:p>
        </w:tc>
        <w:tc>
          <w:tcPr>
            <w:tcW w:w="1474" w:type="dxa"/>
          </w:tcPr>
          <w:p w:rsidR="00982BE3" w:rsidRDefault="00982BE3">
            <w:pPr>
              <w:pStyle w:val="ConsPlusNormal"/>
            </w:pPr>
            <w:r>
              <w:t>ds36.020.3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gsh067)</w:t>
            </w:r>
          </w:p>
        </w:tc>
        <w:tc>
          <w:tcPr>
            <w:tcW w:w="1361" w:type="dxa"/>
          </w:tcPr>
          <w:p w:rsidR="00982BE3" w:rsidRDefault="00982BE3">
            <w:pPr>
              <w:pStyle w:val="ConsPlusNormal"/>
            </w:pPr>
            <w:r>
              <w:t>1,667</w:t>
            </w:r>
          </w:p>
        </w:tc>
        <w:tc>
          <w:tcPr>
            <w:tcW w:w="1587" w:type="dxa"/>
          </w:tcPr>
          <w:p w:rsidR="00982BE3" w:rsidRDefault="00982BE3">
            <w:pPr>
              <w:pStyle w:val="ConsPlusNormal"/>
            </w:pPr>
            <w:r>
              <w:t>21,57%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291</w:t>
            </w:r>
          </w:p>
        </w:tc>
        <w:tc>
          <w:tcPr>
            <w:tcW w:w="1474" w:type="dxa"/>
          </w:tcPr>
          <w:p w:rsidR="00982BE3" w:rsidRDefault="00982BE3">
            <w:pPr>
              <w:pStyle w:val="ConsPlusNormal"/>
            </w:pPr>
            <w:r>
              <w:t>ds36.020.4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gsh064)</w:t>
            </w:r>
          </w:p>
        </w:tc>
        <w:tc>
          <w:tcPr>
            <w:tcW w:w="1361" w:type="dxa"/>
          </w:tcPr>
          <w:p w:rsidR="00982BE3" w:rsidRDefault="00982BE3">
            <w:pPr>
              <w:pStyle w:val="ConsPlusNormal"/>
            </w:pPr>
            <w:r>
              <w:t>1,866</w:t>
            </w:r>
          </w:p>
        </w:tc>
        <w:tc>
          <w:tcPr>
            <w:tcW w:w="1587" w:type="dxa"/>
          </w:tcPr>
          <w:p w:rsidR="00982BE3" w:rsidRDefault="00982BE3">
            <w:pPr>
              <w:pStyle w:val="ConsPlusNormal"/>
            </w:pPr>
            <w:r>
              <w:t>19,30%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292</w:t>
            </w:r>
          </w:p>
        </w:tc>
        <w:tc>
          <w:tcPr>
            <w:tcW w:w="1474" w:type="dxa"/>
          </w:tcPr>
          <w:p w:rsidR="00982BE3" w:rsidRDefault="00982BE3">
            <w:pPr>
              <w:pStyle w:val="ConsPlusNormal"/>
            </w:pPr>
            <w:r>
              <w:t>ds36.020.5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gsh092)</w:t>
            </w:r>
          </w:p>
        </w:tc>
        <w:tc>
          <w:tcPr>
            <w:tcW w:w="1361" w:type="dxa"/>
          </w:tcPr>
          <w:p w:rsidR="00982BE3" w:rsidRDefault="00982BE3">
            <w:pPr>
              <w:pStyle w:val="ConsPlusNormal"/>
            </w:pPr>
            <w:r>
              <w:t>2,304</w:t>
            </w:r>
          </w:p>
        </w:tc>
        <w:tc>
          <w:tcPr>
            <w:tcW w:w="1587" w:type="dxa"/>
          </w:tcPr>
          <w:p w:rsidR="00982BE3" w:rsidRDefault="00982BE3">
            <w:pPr>
              <w:pStyle w:val="ConsPlusNormal"/>
            </w:pPr>
            <w:r>
              <w:t>15,68%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293</w:t>
            </w:r>
          </w:p>
        </w:tc>
        <w:tc>
          <w:tcPr>
            <w:tcW w:w="1474" w:type="dxa"/>
          </w:tcPr>
          <w:p w:rsidR="00982BE3" w:rsidRDefault="00982BE3">
            <w:pPr>
              <w:pStyle w:val="ConsPlusNormal"/>
            </w:pPr>
            <w:r>
              <w:t>ds36.020.6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6, gsh094, gsh091)</w:t>
            </w:r>
          </w:p>
        </w:tc>
        <w:tc>
          <w:tcPr>
            <w:tcW w:w="1361" w:type="dxa"/>
          </w:tcPr>
          <w:p w:rsidR="00982BE3" w:rsidRDefault="00982BE3">
            <w:pPr>
              <w:pStyle w:val="ConsPlusNormal"/>
            </w:pPr>
            <w:r>
              <w:t>2,896</w:t>
            </w:r>
          </w:p>
        </w:tc>
        <w:tc>
          <w:tcPr>
            <w:tcW w:w="1587" w:type="dxa"/>
          </w:tcPr>
          <w:p w:rsidR="00982BE3" w:rsidRDefault="00982BE3">
            <w:pPr>
              <w:pStyle w:val="ConsPlusNormal"/>
            </w:pPr>
            <w:r>
              <w:t>14,19%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294</w:t>
            </w:r>
          </w:p>
        </w:tc>
        <w:tc>
          <w:tcPr>
            <w:tcW w:w="1474" w:type="dxa"/>
          </w:tcPr>
          <w:p w:rsidR="00982BE3" w:rsidRDefault="00982BE3">
            <w:pPr>
              <w:pStyle w:val="ConsPlusNormal"/>
            </w:pPr>
            <w:r>
              <w:t>ds36.021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w:t>
            </w:r>
          </w:p>
        </w:tc>
        <w:tc>
          <w:tcPr>
            <w:tcW w:w="1361" w:type="dxa"/>
          </w:tcPr>
          <w:p w:rsidR="00982BE3" w:rsidRDefault="00982BE3">
            <w:pPr>
              <w:pStyle w:val="ConsPlusNormal"/>
            </w:pPr>
            <w:r>
              <w:t>1,800</w:t>
            </w:r>
          </w:p>
        </w:tc>
        <w:tc>
          <w:tcPr>
            <w:tcW w:w="1587" w:type="dxa"/>
          </w:tcPr>
          <w:p w:rsidR="00982BE3" w:rsidRDefault="00982BE3">
            <w:pPr>
              <w:pStyle w:val="ConsPlusNormal"/>
            </w:pPr>
            <w:r>
              <w:t>1,83%</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295</w:t>
            </w:r>
          </w:p>
        </w:tc>
        <w:tc>
          <w:tcPr>
            <w:tcW w:w="1474" w:type="dxa"/>
          </w:tcPr>
          <w:p w:rsidR="00982BE3" w:rsidRDefault="00982BE3">
            <w:pPr>
              <w:pStyle w:val="ConsPlusNormal"/>
            </w:pPr>
            <w:r>
              <w:t>ds36.021.1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gsh103)</w:t>
            </w:r>
          </w:p>
        </w:tc>
        <w:tc>
          <w:tcPr>
            <w:tcW w:w="1361" w:type="dxa"/>
          </w:tcPr>
          <w:p w:rsidR="00982BE3" w:rsidRDefault="00982BE3">
            <w:pPr>
              <w:pStyle w:val="ConsPlusNormal"/>
            </w:pPr>
            <w:r>
              <w:t>1,902</w:t>
            </w:r>
          </w:p>
        </w:tc>
        <w:tc>
          <w:tcPr>
            <w:tcW w:w="1587" w:type="dxa"/>
          </w:tcPr>
          <w:p w:rsidR="00982BE3" w:rsidRDefault="00982BE3">
            <w:pPr>
              <w:pStyle w:val="ConsPlusNormal"/>
            </w:pPr>
            <w:r>
              <w:t>24,01%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296</w:t>
            </w:r>
          </w:p>
        </w:tc>
        <w:tc>
          <w:tcPr>
            <w:tcW w:w="1474" w:type="dxa"/>
          </w:tcPr>
          <w:p w:rsidR="00982BE3" w:rsidRDefault="00982BE3">
            <w:pPr>
              <w:pStyle w:val="ConsPlusNormal"/>
            </w:pPr>
            <w:r>
              <w:t>ds36.021.2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gsh081, gsh112)</w:t>
            </w:r>
          </w:p>
        </w:tc>
        <w:tc>
          <w:tcPr>
            <w:tcW w:w="1361" w:type="dxa"/>
          </w:tcPr>
          <w:p w:rsidR="00982BE3" w:rsidRDefault="00982BE3">
            <w:pPr>
              <w:pStyle w:val="ConsPlusNormal"/>
            </w:pPr>
            <w:r>
              <w:t>1,983</w:t>
            </w:r>
          </w:p>
        </w:tc>
        <w:tc>
          <w:tcPr>
            <w:tcW w:w="1587" w:type="dxa"/>
          </w:tcPr>
          <w:p w:rsidR="00982BE3" w:rsidRDefault="00982BE3">
            <w:pPr>
              <w:pStyle w:val="ConsPlusNormal"/>
            </w:pPr>
            <w:r>
              <w:t>18,18%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297</w:t>
            </w:r>
          </w:p>
        </w:tc>
        <w:tc>
          <w:tcPr>
            <w:tcW w:w="1474" w:type="dxa"/>
          </w:tcPr>
          <w:p w:rsidR="00982BE3" w:rsidRDefault="00982BE3">
            <w:pPr>
              <w:pStyle w:val="ConsPlusNormal"/>
            </w:pPr>
            <w:r>
              <w:t>ds36.021.3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gsh104, gsh041, gsh063)</w:t>
            </w:r>
          </w:p>
        </w:tc>
        <w:tc>
          <w:tcPr>
            <w:tcW w:w="1361" w:type="dxa"/>
          </w:tcPr>
          <w:p w:rsidR="00982BE3" w:rsidRDefault="00982BE3">
            <w:pPr>
              <w:pStyle w:val="ConsPlusNormal"/>
            </w:pPr>
            <w:r>
              <w:t>2,056</w:t>
            </w:r>
          </w:p>
        </w:tc>
        <w:tc>
          <w:tcPr>
            <w:tcW w:w="1587" w:type="dxa"/>
          </w:tcPr>
          <w:p w:rsidR="00982BE3" w:rsidRDefault="00982BE3">
            <w:pPr>
              <w:pStyle w:val="ConsPlusNormal"/>
            </w:pPr>
            <w:r>
              <w:t>19,11%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298</w:t>
            </w:r>
          </w:p>
        </w:tc>
        <w:tc>
          <w:tcPr>
            <w:tcW w:w="1474" w:type="dxa"/>
          </w:tcPr>
          <w:p w:rsidR="00982BE3" w:rsidRDefault="00982BE3">
            <w:pPr>
              <w:pStyle w:val="ConsPlusNormal"/>
            </w:pPr>
            <w:r>
              <w:t>ds36.021.4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gsh073)</w:t>
            </w:r>
          </w:p>
        </w:tc>
        <w:tc>
          <w:tcPr>
            <w:tcW w:w="1361" w:type="dxa"/>
          </w:tcPr>
          <w:p w:rsidR="00982BE3" w:rsidRDefault="00982BE3">
            <w:pPr>
              <w:pStyle w:val="ConsPlusNormal"/>
            </w:pPr>
            <w:r>
              <w:t>2,181</w:t>
            </w:r>
          </w:p>
        </w:tc>
        <w:tc>
          <w:tcPr>
            <w:tcW w:w="1587" w:type="dxa"/>
          </w:tcPr>
          <w:p w:rsidR="00982BE3" w:rsidRDefault="00982BE3">
            <w:pPr>
              <w:pStyle w:val="ConsPlusNormal"/>
            </w:pPr>
            <w:r>
              <w:t>16,55%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299</w:t>
            </w:r>
          </w:p>
        </w:tc>
        <w:tc>
          <w:tcPr>
            <w:tcW w:w="1474" w:type="dxa"/>
          </w:tcPr>
          <w:p w:rsidR="00982BE3" w:rsidRDefault="00982BE3">
            <w:pPr>
              <w:pStyle w:val="ConsPlusNormal"/>
            </w:pPr>
            <w:r>
              <w:t>ds36.021.5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gsh093)</w:t>
            </w:r>
          </w:p>
        </w:tc>
        <w:tc>
          <w:tcPr>
            <w:tcW w:w="1361" w:type="dxa"/>
          </w:tcPr>
          <w:p w:rsidR="00982BE3" w:rsidRDefault="00982BE3">
            <w:pPr>
              <w:pStyle w:val="ConsPlusNormal"/>
            </w:pPr>
            <w:r>
              <w:t>2,304</w:t>
            </w:r>
          </w:p>
        </w:tc>
        <w:tc>
          <w:tcPr>
            <w:tcW w:w="1587" w:type="dxa"/>
          </w:tcPr>
          <w:p w:rsidR="00982BE3" w:rsidRDefault="00982BE3">
            <w:pPr>
              <w:pStyle w:val="ConsPlusNormal"/>
            </w:pPr>
            <w:r>
              <w:t>15,68%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300</w:t>
            </w:r>
          </w:p>
        </w:tc>
        <w:tc>
          <w:tcPr>
            <w:tcW w:w="1474" w:type="dxa"/>
          </w:tcPr>
          <w:p w:rsidR="00982BE3" w:rsidRDefault="00982BE3">
            <w:pPr>
              <w:pStyle w:val="ConsPlusNormal"/>
            </w:pPr>
            <w:r>
              <w:t>ds36.021.6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7, gsh005)</w:t>
            </w:r>
          </w:p>
        </w:tc>
        <w:tc>
          <w:tcPr>
            <w:tcW w:w="1361" w:type="dxa"/>
          </w:tcPr>
          <w:p w:rsidR="00982BE3" w:rsidRDefault="00982BE3">
            <w:pPr>
              <w:pStyle w:val="ConsPlusNormal"/>
            </w:pPr>
            <w:r>
              <w:t>2,566</w:t>
            </w:r>
          </w:p>
        </w:tc>
        <w:tc>
          <w:tcPr>
            <w:tcW w:w="1587" w:type="dxa"/>
          </w:tcPr>
          <w:p w:rsidR="00982BE3" w:rsidRDefault="00982BE3">
            <w:pPr>
              <w:pStyle w:val="ConsPlusNormal"/>
            </w:pPr>
            <w:r>
              <w:t>17,88%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301</w:t>
            </w:r>
          </w:p>
        </w:tc>
        <w:tc>
          <w:tcPr>
            <w:tcW w:w="1474" w:type="dxa"/>
          </w:tcPr>
          <w:p w:rsidR="00982BE3" w:rsidRDefault="00982BE3">
            <w:pPr>
              <w:pStyle w:val="ConsPlusNormal"/>
            </w:pPr>
            <w:r>
              <w:t>ds36.022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w:t>
            </w:r>
          </w:p>
        </w:tc>
        <w:tc>
          <w:tcPr>
            <w:tcW w:w="1361" w:type="dxa"/>
          </w:tcPr>
          <w:p w:rsidR="00982BE3" w:rsidRDefault="00982BE3">
            <w:pPr>
              <w:pStyle w:val="ConsPlusNormal"/>
            </w:pPr>
            <w:r>
              <w:t>2,430</w:t>
            </w:r>
          </w:p>
        </w:tc>
        <w:tc>
          <w:tcPr>
            <w:tcW w:w="1587" w:type="dxa"/>
          </w:tcPr>
          <w:p w:rsidR="00982BE3" w:rsidRDefault="00982BE3">
            <w:pPr>
              <w:pStyle w:val="ConsPlusNormal"/>
            </w:pPr>
            <w:r>
              <w:t>8,51%</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302</w:t>
            </w:r>
          </w:p>
        </w:tc>
        <w:tc>
          <w:tcPr>
            <w:tcW w:w="1474" w:type="dxa"/>
          </w:tcPr>
          <w:p w:rsidR="00982BE3" w:rsidRDefault="00982BE3">
            <w:pPr>
              <w:pStyle w:val="ConsPlusNormal"/>
            </w:pPr>
            <w:r>
              <w:t>ds36.022.1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gsh028)</w:t>
            </w:r>
          </w:p>
        </w:tc>
        <w:tc>
          <w:tcPr>
            <w:tcW w:w="1361" w:type="dxa"/>
          </w:tcPr>
          <w:p w:rsidR="00982BE3" w:rsidRDefault="00982BE3">
            <w:pPr>
              <w:pStyle w:val="ConsPlusNormal"/>
            </w:pPr>
            <w:r>
              <w:t>1,507</w:t>
            </w:r>
          </w:p>
        </w:tc>
        <w:tc>
          <w:tcPr>
            <w:tcW w:w="1587" w:type="dxa"/>
          </w:tcPr>
          <w:p w:rsidR="00982BE3" w:rsidRDefault="00982BE3">
            <w:pPr>
              <w:pStyle w:val="ConsPlusNormal"/>
            </w:pPr>
            <w:r>
              <w:t>6,59%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303</w:t>
            </w:r>
          </w:p>
        </w:tc>
        <w:tc>
          <w:tcPr>
            <w:tcW w:w="1474" w:type="dxa"/>
          </w:tcPr>
          <w:p w:rsidR="00982BE3" w:rsidRDefault="00982BE3">
            <w:pPr>
              <w:pStyle w:val="ConsPlusNormal"/>
            </w:pPr>
            <w:r>
              <w:t>ds36.022.2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gsh030)</w:t>
            </w:r>
          </w:p>
        </w:tc>
        <w:tc>
          <w:tcPr>
            <w:tcW w:w="1361" w:type="dxa"/>
          </w:tcPr>
          <w:p w:rsidR="00982BE3" w:rsidRDefault="00982BE3">
            <w:pPr>
              <w:pStyle w:val="ConsPlusNormal"/>
            </w:pPr>
            <w:r>
              <w:t>1,670</w:t>
            </w:r>
          </w:p>
        </w:tc>
        <w:tc>
          <w:tcPr>
            <w:tcW w:w="1587" w:type="dxa"/>
          </w:tcPr>
          <w:p w:rsidR="00982BE3" w:rsidRDefault="00982BE3">
            <w:pPr>
              <w:pStyle w:val="ConsPlusNormal"/>
            </w:pPr>
            <w:r>
              <w:t>5,95%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304</w:t>
            </w:r>
          </w:p>
        </w:tc>
        <w:tc>
          <w:tcPr>
            <w:tcW w:w="1474" w:type="dxa"/>
          </w:tcPr>
          <w:p w:rsidR="00982BE3" w:rsidRDefault="00982BE3">
            <w:pPr>
              <w:pStyle w:val="ConsPlusNormal"/>
            </w:pPr>
            <w:r>
              <w:t>ds36.022.3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gsh011)</w:t>
            </w:r>
          </w:p>
        </w:tc>
        <w:tc>
          <w:tcPr>
            <w:tcW w:w="1361" w:type="dxa"/>
          </w:tcPr>
          <w:p w:rsidR="00982BE3" w:rsidRDefault="00982BE3">
            <w:pPr>
              <w:pStyle w:val="ConsPlusNormal"/>
            </w:pPr>
            <w:r>
              <w:t>2,283</w:t>
            </w:r>
          </w:p>
        </w:tc>
        <w:tc>
          <w:tcPr>
            <w:tcW w:w="1587" w:type="dxa"/>
          </w:tcPr>
          <w:p w:rsidR="00982BE3" w:rsidRDefault="00982BE3">
            <w:pPr>
              <w:pStyle w:val="ConsPlusNormal"/>
            </w:pPr>
            <w:r>
              <w:t>15,82%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305</w:t>
            </w:r>
          </w:p>
        </w:tc>
        <w:tc>
          <w:tcPr>
            <w:tcW w:w="1474" w:type="dxa"/>
          </w:tcPr>
          <w:p w:rsidR="00982BE3" w:rsidRDefault="00982BE3">
            <w:pPr>
              <w:pStyle w:val="ConsPlusNormal"/>
            </w:pPr>
            <w:r>
              <w:t>ds36.022.4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gsh082, gsh002)</w:t>
            </w:r>
          </w:p>
        </w:tc>
        <w:tc>
          <w:tcPr>
            <w:tcW w:w="1361" w:type="dxa"/>
          </w:tcPr>
          <w:p w:rsidR="00982BE3" w:rsidRDefault="00982BE3">
            <w:pPr>
              <w:pStyle w:val="ConsPlusNormal"/>
            </w:pPr>
            <w:r>
              <w:t>2,541</w:t>
            </w:r>
          </w:p>
        </w:tc>
        <w:tc>
          <w:tcPr>
            <w:tcW w:w="1587" w:type="dxa"/>
          </w:tcPr>
          <w:p w:rsidR="00982BE3" w:rsidRDefault="00982BE3">
            <w:pPr>
              <w:pStyle w:val="ConsPlusNormal"/>
            </w:pPr>
            <w:r>
              <w:t>16,15%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306</w:t>
            </w:r>
          </w:p>
        </w:tc>
        <w:tc>
          <w:tcPr>
            <w:tcW w:w="1474" w:type="dxa"/>
          </w:tcPr>
          <w:p w:rsidR="00982BE3" w:rsidRDefault="00982BE3">
            <w:pPr>
              <w:pStyle w:val="ConsPlusNormal"/>
            </w:pPr>
            <w:r>
              <w:t>ds36.022.5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gsh074, gsh098)</w:t>
            </w:r>
          </w:p>
        </w:tc>
        <w:tc>
          <w:tcPr>
            <w:tcW w:w="1361" w:type="dxa"/>
          </w:tcPr>
          <w:p w:rsidR="00982BE3" w:rsidRDefault="00982BE3">
            <w:pPr>
              <w:pStyle w:val="ConsPlusNormal"/>
            </w:pPr>
            <w:r>
              <w:t>2,802</w:t>
            </w:r>
          </w:p>
        </w:tc>
        <w:tc>
          <w:tcPr>
            <w:tcW w:w="1587" w:type="dxa"/>
          </w:tcPr>
          <w:p w:rsidR="00982BE3" w:rsidRDefault="00982BE3">
            <w:pPr>
              <w:pStyle w:val="ConsPlusNormal"/>
            </w:pPr>
            <w:r>
              <w:t>12,92%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307</w:t>
            </w:r>
          </w:p>
        </w:tc>
        <w:tc>
          <w:tcPr>
            <w:tcW w:w="1474" w:type="dxa"/>
          </w:tcPr>
          <w:p w:rsidR="00982BE3" w:rsidRDefault="00982BE3">
            <w:pPr>
              <w:pStyle w:val="ConsPlusNormal"/>
            </w:pPr>
            <w:r>
              <w:t>ds36.022.6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gsh095, gsh042)</w:t>
            </w:r>
          </w:p>
        </w:tc>
        <w:tc>
          <w:tcPr>
            <w:tcW w:w="1361" w:type="dxa"/>
          </w:tcPr>
          <w:p w:rsidR="00982BE3" w:rsidRDefault="00982BE3">
            <w:pPr>
              <w:pStyle w:val="ConsPlusNormal"/>
            </w:pPr>
            <w:r>
              <w:t>2,892</w:t>
            </w:r>
          </w:p>
        </w:tc>
        <w:tc>
          <w:tcPr>
            <w:tcW w:w="1587" w:type="dxa"/>
          </w:tcPr>
          <w:p w:rsidR="00982BE3" w:rsidRDefault="00982BE3">
            <w:pPr>
              <w:pStyle w:val="ConsPlusNormal"/>
            </w:pPr>
            <w:r>
              <w:t>12,52%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308</w:t>
            </w:r>
          </w:p>
        </w:tc>
        <w:tc>
          <w:tcPr>
            <w:tcW w:w="1474" w:type="dxa"/>
          </w:tcPr>
          <w:p w:rsidR="00982BE3" w:rsidRDefault="00982BE3">
            <w:pPr>
              <w:pStyle w:val="ConsPlusNormal"/>
            </w:pPr>
            <w:r>
              <w:t>ds36.022.7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gsh037)</w:t>
            </w:r>
          </w:p>
        </w:tc>
        <w:tc>
          <w:tcPr>
            <w:tcW w:w="1361" w:type="dxa"/>
          </w:tcPr>
          <w:p w:rsidR="00982BE3" w:rsidRDefault="00982BE3">
            <w:pPr>
              <w:pStyle w:val="ConsPlusNormal"/>
            </w:pPr>
            <w:r>
              <w:t>3,864</w:t>
            </w:r>
          </w:p>
        </w:tc>
        <w:tc>
          <w:tcPr>
            <w:tcW w:w="1587" w:type="dxa"/>
          </w:tcPr>
          <w:p w:rsidR="00982BE3" w:rsidRDefault="00982BE3">
            <w:pPr>
              <w:pStyle w:val="ConsPlusNormal"/>
            </w:pPr>
            <w:r>
              <w:t>9,40%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309</w:t>
            </w:r>
          </w:p>
        </w:tc>
        <w:tc>
          <w:tcPr>
            <w:tcW w:w="1474" w:type="dxa"/>
          </w:tcPr>
          <w:p w:rsidR="00982BE3" w:rsidRDefault="00982BE3">
            <w:pPr>
              <w:pStyle w:val="ConsPlusNormal"/>
            </w:pPr>
            <w:r>
              <w:t>ds36.022.8</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8, gsh105)</w:t>
            </w:r>
          </w:p>
        </w:tc>
        <w:tc>
          <w:tcPr>
            <w:tcW w:w="1361" w:type="dxa"/>
          </w:tcPr>
          <w:p w:rsidR="00982BE3" w:rsidRDefault="00982BE3">
            <w:pPr>
              <w:pStyle w:val="ConsPlusNormal"/>
            </w:pPr>
            <w:r>
              <w:t>4,112</w:t>
            </w:r>
          </w:p>
        </w:tc>
        <w:tc>
          <w:tcPr>
            <w:tcW w:w="1587" w:type="dxa"/>
          </w:tcPr>
          <w:p w:rsidR="00982BE3" w:rsidRDefault="00982BE3">
            <w:pPr>
              <w:pStyle w:val="ConsPlusNormal"/>
            </w:pPr>
            <w:r>
              <w:t>11,22%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310</w:t>
            </w:r>
          </w:p>
        </w:tc>
        <w:tc>
          <w:tcPr>
            <w:tcW w:w="1474" w:type="dxa"/>
          </w:tcPr>
          <w:p w:rsidR="00982BE3" w:rsidRDefault="00982BE3">
            <w:pPr>
              <w:pStyle w:val="ConsPlusNormal"/>
            </w:pPr>
            <w:r>
              <w:t>ds36.023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w:t>
            </w:r>
          </w:p>
        </w:tc>
        <w:tc>
          <w:tcPr>
            <w:tcW w:w="1361" w:type="dxa"/>
          </w:tcPr>
          <w:p w:rsidR="00982BE3" w:rsidRDefault="00982BE3">
            <w:pPr>
              <w:pStyle w:val="ConsPlusNormal"/>
            </w:pPr>
            <w:r>
              <w:t>2,780</w:t>
            </w:r>
          </w:p>
        </w:tc>
        <w:tc>
          <w:tcPr>
            <w:tcW w:w="1587" w:type="dxa"/>
          </w:tcPr>
          <w:p w:rsidR="00982BE3" w:rsidRDefault="00982BE3">
            <w:pPr>
              <w:pStyle w:val="ConsPlusNormal"/>
            </w:pPr>
            <w:r>
              <w:t>1,19%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311</w:t>
            </w:r>
          </w:p>
        </w:tc>
        <w:tc>
          <w:tcPr>
            <w:tcW w:w="1474" w:type="dxa"/>
          </w:tcPr>
          <w:p w:rsidR="00982BE3" w:rsidRDefault="00982BE3">
            <w:pPr>
              <w:pStyle w:val="ConsPlusNormal"/>
            </w:pPr>
            <w:r>
              <w:t>ds36.023.1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gsh047)</w:t>
            </w:r>
          </w:p>
        </w:tc>
        <w:tc>
          <w:tcPr>
            <w:tcW w:w="1361" w:type="dxa"/>
          </w:tcPr>
          <w:p w:rsidR="00982BE3" w:rsidRDefault="00982BE3">
            <w:pPr>
              <w:pStyle w:val="ConsPlusNormal"/>
            </w:pPr>
            <w:r>
              <w:t>2,224</w:t>
            </w:r>
          </w:p>
        </w:tc>
        <w:tc>
          <w:tcPr>
            <w:tcW w:w="1587" w:type="dxa"/>
          </w:tcPr>
          <w:p w:rsidR="00982BE3" w:rsidRDefault="00982BE3">
            <w:pPr>
              <w:pStyle w:val="ConsPlusNormal"/>
            </w:pPr>
            <w:r>
              <w:t>20,59%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312</w:t>
            </w:r>
          </w:p>
        </w:tc>
        <w:tc>
          <w:tcPr>
            <w:tcW w:w="1474" w:type="dxa"/>
          </w:tcPr>
          <w:p w:rsidR="00982BE3" w:rsidRDefault="00982BE3">
            <w:pPr>
              <w:pStyle w:val="ConsPlusNormal"/>
            </w:pPr>
            <w:r>
              <w:t>ds36.023.2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gsh008)</w:t>
            </w:r>
          </w:p>
        </w:tc>
        <w:tc>
          <w:tcPr>
            <w:tcW w:w="1361" w:type="dxa"/>
          </w:tcPr>
          <w:p w:rsidR="00982BE3" w:rsidRDefault="00982BE3">
            <w:pPr>
              <w:pStyle w:val="ConsPlusNormal"/>
            </w:pPr>
            <w:r>
              <w:t>2,815</w:t>
            </w:r>
          </w:p>
        </w:tc>
        <w:tc>
          <w:tcPr>
            <w:tcW w:w="1587" w:type="dxa"/>
          </w:tcPr>
          <w:p w:rsidR="00982BE3" w:rsidRDefault="00982BE3">
            <w:pPr>
              <w:pStyle w:val="ConsPlusNormal"/>
            </w:pPr>
            <w:r>
              <w:t>12,86%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313</w:t>
            </w:r>
          </w:p>
        </w:tc>
        <w:tc>
          <w:tcPr>
            <w:tcW w:w="1474" w:type="dxa"/>
          </w:tcPr>
          <w:p w:rsidR="00982BE3" w:rsidRDefault="00982BE3">
            <w:pPr>
              <w:pStyle w:val="ConsPlusNormal"/>
            </w:pPr>
            <w:r>
              <w:t>ds36.023.3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gsh045)</w:t>
            </w:r>
          </w:p>
        </w:tc>
        <w:tc>
          <w:tcPr>
            <w:tcW w:w="1361" w:type="dxa"/>
          </w:tcPr>
          <w:p w:rsidR="00982BE3" w:rsidRDefault="00982BE3">
            <w:pPr>
              <w:pStyle w:val="ConsPlusNormal"/>
            </w:pPr>
            <w:r>
              <w:t>2,942</w:t>
            </w:r>
          </w:p>
        </w:tc>
        <w:tc>
          <w:tcPr>
            <w:tcW w:w="1587" w:type="dxa"/>
          </w:tcPr>
          <w:p w:rsidR="00982BE3" w:rsidRDefault="00982BE3">
            <w:pPr>
              <w:pStyle w:val="ConsPlusNormal"/>
            </w:pPr>
            <w:r>
              <w:t>15,63%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314</w:t>
            </w:r>
          </w:p>
        </w:tc>
        <w:tc>
          <w:tcPr>
            <w:tcW w:w="1474" w:type="dxa"/>
          </w:tcPr>
          <w:p w:rsidR="00982BE3" w:rsidRDefault="00982BE3">
            <w:pPr>
              <w:pStyle w:val="ConsPlusNormal"/>
            </w:pPr>
            <w:r>
              <w:t>ds36.023.4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gsh115, gsh083)</w:t>
            </w:r>
          </w:p>
        </w:tc>
        <w:tc>
          <w:tcPr>
            <w:tcW w:w="1361" w:type="dxa"/>
          </w:tcPr>
          <w:p w:rsidR="00982BE3" w:rsidRDefault="00982BE3">
            <w:pPr>
              <w:pStyle w:val="ConsPlusNormal"/>
            </w:pPr>
            <w:r>
              <w:t>3,050</w:t>
            </w:r>
          </w:p>
        </w:tc>
        <w:tc>
          <w:tcPr>
            <w:tcW w:w="1587" w:type="dxa"/>
          </w:tcPr>
          <w:p w:rsidR="00982BE3" w:rsidRDefault="00982BE3">
            <w:pPr>
              <w:pStyle w:val="ConsPlusNormal"/>
            </w:pPr>
            <w:r>
              <w:t>11,88%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315</w:t>
            </w:r>
          </w:p>
        </w:tc>
        <w:tc>
          <w:tcPr>
            <w:tcW w:w="1474" w:type="dxa"/>
          </w:tcPr>
          <w:p w:rsidR="00982BE3" w:rsidRDefault="00982BE3">
            <w:pPr>
              <w:pStyle w:val="ConsPlusNormal"/>
            </w:pPr>
            <w:r>
              <w:t>ds36.023.5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gsh070, gsh089)</w:t>
            </w:r>
          </w:p>
        </w:tc>
        <w:tc>
          <w:tcPr>
            <w:tcW w:w="1361" w:type="dxa"/>
          </w:tcPr>
          <w:p w:rsidR="00982BE3" w:rsidRDefault="00982BE3">
            <w:pPr>
              <w:pStyle w:val="ConsPlusNormal"/>
            </w:pPr>
            <w:r>
              <w:t>3,205</w:t>
            </w:r>
          </w:p>
        </w:tc>
        <w:tc>
          <w:tcPr>
            <w:tcW w:w="1587" w:type="dxa"/>
          </w:tcPr>
          <w:p w:rsidR="00982BE3" w:rsidRDefault="00982BE3">
            <w:pPr>
              <w:pStyle w:val="ConsPlusNormal"/>
            </w:pPr>
            <w:r>
              <w:t>12,84%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316</w:t>
            </w:r>
          </w:p>
        </w:tc>
        <w:tc>
          <w:tcPr>
            <w:tcW w:w="1474" w:type="dxa"/>
          </w:tcPr>
          <w:p w:rsidR="00982BE3" w:rsidRDefault="00982BE3">
            <w:pPr>
              <w:pStyle w:val="ConsPlusNormal"/>
            </w:pPr>
            <w:r>
              <w:t>ds36.023.6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gsh032)</w:t>
            </w:r>
          </w:p>
        </w:tc>
        <w:tc>
          <w:tcPr>
            <w:tcW w:w="1361" w:type="dxa"/>
          </w:tcPr>
          <w:p w:rsidR="00982BE3" w:rsidRDefault="00982BE3">
            <w:pPr>
              <w:pStyle w:val="ConsPlusNormal"/>
            </w:pPr>
            <w:r>
              <w:t>3,344</w:t>
            </w:r>
          </w:p>
        </w:tc>
        <w:tc>
          <w:tcPr>
            <w:tcW w:w="1587" w:type="dxa"/>
          </w:tcPr>
          <w:p w:rsidR="00982BE3" w:rsidRDefault="00982BE3">
            <w:pPr>
              <w:pStyle w:val="ConsPlusNormal"/>
            </w:pPr>
            <w:r>
              <w:t>13,77%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317</w:t>
            </w:r>
          </w:p>
        </w:tc>
        <w:tc>
          <w:tcPr>
            <w:tcW w:w="1474" w:type="dxa"/>
          </w:tcPr>
          <w:p w:rsidR="00982BE3" w:rsidRDefault="00982BE3">
            <w:pPr>
              <w:pStyle w:val="ConsPlusNormal"/>
            </w:pPr>
            <w:r>
              <w:t>ds36.023.7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9, gsh106)</w:t>
            </w:r>
          </w:p>
        </w:tc>
        <w:tc>
          <w:tcPr>
            <w:tcW w:w="1361" w:type="dxa"/>
          </w:tcPr>
          <w:p w:rsidR="00982BE3" w:rsidRDefault="00982BE3">
            <w:pPr>
              <w:pStyle w:val="ConsPlusNormal"/>
            </w:pPr>
            <w:r>
              <w:t>5,653</w:t>
            </w:r>
          </w:p>
        </w:tc>
        <w:tc>
          <w:tcPr>
            <w:tcW w:w="1587" w:type="dxa"/>
          </w:tcPr>
          <w:p w:rsidR="00982BE3" w:rsidRDefault="00982BE3">
            <w:pPr>
              <w:pStyle w:val="ConsPlusNormal"/>
            </w:pPr>
            <w:r>
              <w:t>8,18%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318</w:t>
            </w:r>
          </w:p>
        </w:tc>
        <w:tc>
          <w:tcPr>
            <w:tcW w:w="1474" w:type="dxa"/>
          </w:tcPr>
          <w:p w:rsidR="00982BE3" w:rsidRDefault="00982BE3">
            <w:pPr>
              <w:pStyle w:val="ConsPlusNormal"/>
            </w:pPr>
            <w:r>
              <w:t>ds36.024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w:t>
            </w:r>
          </w:p>
        </w:tc>
        <w:tc>
          <w:tcPr>
            <w:tcW w:w="1361" w:type="dxa"/>
          </w:tcPr>
          <w:p w:rsidR="00982BE3" w:rsidRDefault="00982BE3">
            <w:pPr>
              <w:pStyle w:val="ConsPlusNormal"/>
            </w:pPr>
            <w:r>
              <w:t>3,370</w:t>
            </w:r>
          </w:p>
        </w:tc>
        <w:tc>
          <w:tcPr>
            <w:tcW w:w="1587" w:type="dxa"/>
          </w:tcPr>
          <w:p w:rsidR="00982BE3" w:rsidRDefault="00982BE3">
            <w:pPr>
              <w:pStyle w:val="ConsPlusNormal"/>
            </w:pPr>
            <w:r>
              <w:t>0,98%</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319</w:t>
            </w:r>
          </w:p>
        </w:tc>
        <w:tc>
          <w:tcPr>
            <w:tcW w:w="1474" w:type="dxa"/>
          </w:tcPr>
          <w:p w:rsidR="00982BE3" w:rsidRDefault="00982BE3">
            <w:pPr>
              <w:pStyle w:val="ConsPlusNormal"/>
            </w:pPr>
            <w:r>
              <w:t>ds36.024.1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gsh075)</w:t>
            </w:r>
          </w:p>
        </w:tc>
        <w:tc>
          <w:tcPr>
            <w:tcW w:w="1361" w:type="dxa"/>
          </w:tcPr>
          <w:p w:rsidR="00982BE3" w:rsidRDefault="00982BE3">
            <w:pPr>
              <w:pStyle w:val="ConsPlusNormal"/>
            </w:pPr>
            <w:r>
              <w:t>3,411</w:t>
            </w:r>
          </w:p>
        </w:tc>
        <w:tc>
          <w:tcPr>
            <w:tcW w:w="1587" w:type="dxa"/>
          </w:tcPr>
          <w:p w:rsidR="00982BE3" w:rsidRDefault="00982BE3">
            <w:pPr>
              <w:pStyle w:val="ConsPlusNormal"/>
            </w:pPr>
            <w:r>
              <w:t>10,63%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320</w:t>
            </w:r>
          </w:p>
        </w:tc>
        <w:tc>
          <w:tcPr>
            <w:tcW w:w="1474" w:type="dxa"/>
          </w:tcPr>
          <w:p w:rsidR="00982BE3" w:rsidRDefault="00982BE3">
            <w:pPr>
              <w:pStyle w:val="ConsPlusNormal"/>
            </w:pPr>
            <w:r>
              <w:t>ds36.024.2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gsh084, gsh003, gsh113)</w:t>
            </w:r>
          </w:p>
        </w:tc>
        <w:tc>
          <w:tcPr>
            <w:tcW w:w="1361" w:type="dxa"/>
          </w:tcPr>
          <w:p w:rsidR="00982BE3" w:rsidRDefault="00982BE3">
            <w:pPr>
              <w:pStyle w:val="ConsPlusNormal"/>
            </w:pPr>
            <w:r>
              <w:t>3,632</w:t>
            </w:r>
          </w:p>
        </w:tc>
        <w:tc>
          <w:tcPr>
            <w:tcW w:w="1587" w:type="dxa"/>
          </w:tcPr>
          <w:p w:rsidR="00982BE3" w:rsidRDefault="00982BE3">
            <w:pPr>
              <w:pStyle w:val="ConsPlusNormal"/>
            </w:pPr>
            <w:r>
              <w:t>10,89%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321</w:t>
            </w:r>
          </w:p>
        </w:tc>
        <w:tc>
          <w:tcPr>
            <w:tcW w:w="1474" w:type="dxa"/>
          </w:tcPr>
          <w:p w:rsidR="00982BE3" w:rsidRDefault="00982BE3">
            <w:pPr>
              <w:pStyle w:val="ConsPlusNormal"/>
            </w:pPr>
            <w:r>
              <w:t>ds36.024.3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10, gsh087, gsh043, gsh035)</w:t>
            </w:r>
          </w:p>
        </w:tc>
        <w:tc>
          <w:tcPr>
            <w:tcW w:w="1361" w:type="dxa"/>
          </w:tcPr>
          <w:p w:rsidR="00982BE3" w:rsidRDefault="00982BE3">
            <w:pPr>
              <w:pStyle w:val="ConsPlusNormal"/>
            </w:pPr>
            <w:r>
              <w:t>3,824</w:t>
            </w:r>
          </w:p>
        </w:tc>
        <w:tc>
          <w:tcPr>
            <w:tcW w:w="1587" w:type="dxa"/>
          </w:tcPr>
          <w:p w:rsidR="00982BE3" w:rsidRDefault="00982BE3">
            <w:pPr>
              <w:pStyle w:val="ConsPlusNormal"/>
            </w:pPr>
            <w:r>
              <w:t>10,35%</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322</w:t>
            </w:r>
          </w:p>
        </w:tc>
        <w:tc>
          <w:tcPr>
            <w:tcW w:w="1474" w:type="dxa"/>
          </w:tcPr>
          <w:p w:rsidR="00982BE3" w:rsidRDefault="00982BE3">
            <w:pPr>
              <w:pStyle w:val="ConsPlusNormal"/>
            </w:pPr>
            <w:r>
              <w:t>ds36.024.4</w:t>
            </w:r>
          </w:p>
        </w:tc>
        <w:tc>
          <w:tcPr>
            <w:tcW w:w="4309"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 gsh076)</w:t>
            </w:r>
          </w:p>
        </w:tc>
        <w:tc>
          <w:tcPr>
            <w:tcW w:w="1361" w:type="dxa"/>
          </w:tcPr>
          <w:p w:rsidR="00982BE3" w:rsidRDefault="00982BE3">
            <w:pPr>
              <w:pStyle w:val="ConsPlusNormal"/>
            </w:pPr>
            <w:r>
              <w:lastRenderedPageBreak/>
              <w:t>3,916</w:t>
            </w:r>
          </w:p>
        </w:tc>
        <w:tc>
          <w:tcPr>
            <w:tcW w:w="1587" w:type="dxa"/>
          </w:tcPr>
          <w:p w:rsidR="00982BE3" w:rsidRDefault="00982BE3">
            <w:pPr>
              <w:pStyle w:val="ConsPlusNormal"/>
            </w:pPr>
            <w:r>
              <w:t>9,27%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323</w:t>
            </w:r>
          </w:p>
        </w:tc>
        <w:tc>
          <w:tcPr>
            <w:tcW w:w="1474" w:type="dxa"/>
          </w:tcPr>
          <w:p w:rsidR="00982BE3" w:rsidRDefault="00982BE3">
            <w:pPr>
              <w:pStyle w:val="ConsPlusNormal"/>
            </w:pPr>
            <w:r>
              <w:t>ds36.025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w:t>
            </w:r>
          </w:p>
        </w:tc>
        <w:tc>
          <w:tcPr>
            <w:tcW w:w="1361" w:type="dxa"/>
          </w:tcPr>
          <w:p w:rsidR="00982BE3" w:rsidRDefault="00982BE3">
            <w:pPr>
              <w:pStyle w:val="ConsPlusNormal"/>
            </w:pPr>
            <w:r>
              <w:t>4,080</w:t>
            </w:r>
          </w:p>
        </w:tc>
        <w:tc>
          <w:tcPr>
            <w:tcW w:w="1587" w:type="dxa"/>
          </w:tcPr>
          <w:p w:rsidR="00982BE3" w:rsidRDefault="00982BE3">
            <w:pPr>
              <w:pStyle w:val="ConsPlusNormal"/>
            </w:pPr>
            <w:r>
              <w:t>9,32%</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324</w:t>
            </w:r>
          </w:p>
        </w:tc>
        <w:tc>
          <w:tcPr>
            <w:tcW w:w="1474" w:type="dxa"/>
          </w:tcPr>
          <w:p w:rsidR="00982BE3" w:rsidRDefault="00982BE3">
            <w:pPr>
              <w:pStyle w:val="ConsPlusNormal"/>
            </w:pPr>
            <w:r>
              <w:t>ds36.025.1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gsh100)</w:t>
            </w:r>
          </w:p>
        </w:tc>
        <w:tc>
          <w:tcPr>
            <w:tcW w:w="1361" w:type="dxa"/>
          </w:tcPr>
          <w:p w:rsidR="00982BE3" w:rsidRDefault="00982BE3">
            <w:pPr>
              <w:pStyle w:val="ConsPlusNormal"/>
            </w:pPr>
            <w:r>
              <w:t>1,992</w:t>
            </w:r>
          </w:p>
        </w:tc>
        <w:tc>
          <w:tcPr>
            <w:tcW w:w="1587" w:type="dxa"/>
          </w:tcPr>
          <w:p w:rsidR="00982BE3" w:rsidRDefault="00982BE3">
            <w:pPr>
              <w:pStyle w:val="ConsPlusNormal"/>
            </w:pPr>
            <w:r>
              <w:t>4,99%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325</w:t>
            </w:r>
          </w:p>
        </w:tc>
        <w:tc>
          <w:tcPr>
            <w:tcW w:w="1474" w:type="dxa"/>
          </w:tcPr>
          <w:p w:rsidR="00982BE3" w:rsidRDefault="00982BE3">
            <w:pPr>
              <w:pStyle w:val="ConsPlusNormal"/>
            </w:pPr>
            <w:r>
              <w:t>ds36.025.2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gsh029)</w:t>
            </w:r>
          </w:p>
        </w:tc>
        <w:tc>
          <w:tcPr>
            <w:tcW w:w="1361" w:type="dxa"/>
          </w:tcPr>
          <w:p w:rsidR="00982BE3" w:rsidRDefault="00982BE3">
            <w:pPr>
              <w:pStyle w:val="ConsPlusNormal"/>
            </w:pPr>
            <w:r>
              <w:t>2,922</w:t>
            </w:r>
          </w:p>
        </w:tc>
        <w:tc>
          <w:tcPr>
            <w:tcW w:w="1587" w:type="dxa"/>
          </w:tcPr>
          <w:p w:rsidR="00982BE3" w:rsidRDefault="00982BE3">
            <w:pPr>
              <w:pStyle w:val="ConsPlusNormal"/>
            </w:pPr>
            <w:r>
              <w:t>3,41%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326</w:t>
            </w:r>
          </w:p>
        </w:tc>
        <w:tc>
          <w:tcPr>
            <w:tcW w:w="1474" w:type="dxa"/>
          </w:tcPr>
          <w:p w:rsidR="00982BE3" w:rsidRDefault="00982BE3">
            <w:pPr>
              <w:pStyle w:val="ConsPlusNormal"/>
            </w:pPr>
            <w:r>
              <w:t>ds36.025.3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gsh107)</w:t>
            </w:r>
          </w:p>
        </w:tc>
        <w:tc>
          <w:tcPr>
            <w:tcW w:w="1361" w:type="dxa"/>
          </w:tcPr>
          <w:p w:rsidR="00982BE3" w:rsidRDefault="00982BE3">
            <w:pPr>
              <w:pStyle w:val="ConsPlusNormal"/>
            </w:pPr>
            <w:r>
              <w:t>3,091</w:t>
            </w:r>
          </w:p>
        </w:tc>
        <w:tc>
          <w:tcPr>
            <w:tcW w:w="1587" w:type="dxa"/>
          </w:tcPr>
          <w:p w:rsidR="00982BE3" w:rsidRDefault="00982BE3">
            <w:pPr>
              <w:pStyle w:val="ConsPlusNormal"/>
            </w:pPr>
            <w:r>
              <w:t>3,22%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327</w:t>
            </w:r>
          </w:p>
        </w:tc>
        <w:tc>
          <w:tcPr>
            <w:tcW w:w="1474" w:type="dxa"/>
          </w:tcPr>
          <w:p w:rsidR="00982BE3" w:rsidRDefault="00982BE3">
            <w:pPr>
              <w:pStyle w:val="ConsPlusNormal"/>
            </w:pPr>
            <w:r>
              <w:t>ds36.025.4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gsh031)</w:t>
            </w:r>
          </w:p>
        </w:tc>
        <w:tc>
          <w:tcPr>
            <w:tcW w:w="1361" w:type="dxa"/>
          </w:tcPr>
          <w:p w:rsidR="00982BE3" w:rsidRDefault="00982BE3">
            <w:pPr>
              <w:pStyle w:val="ConsPlusNormal"/>
            </w:pPr>
            <w:r>
              <w:t>3,249</w:t>
            </w:r>
          </w:p>
        </w:tc>
        <w:tc>
          <w:tcPr>
            <w:tcW w:w="1587" w:type="dxa"/>
          </w:tcPr>
          <w:p w:rsidR="00982BE3" w:rsidRDefault="00982BE3">
            <w:pPr>
              <w:pStyle w:val="ConsPlusNormal"/>
            </w:pPr>
            <w:r>
              <w:t>3,06%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328</w:t>
            </w:r>
          </w:p>
        </w:tc>
        <w:tc>
          <w:tcPr>
            <w:tcW w:w="1474" w:type="dxa"/>
          </w:tcPr>
          <w:p w:rsidR="00982BE3" w:rsidRDefault="00982BE3">
            <w:pPr>
              <w:pStyle w:val="ConsPlusNormal"/>
            </w:pPr>
            <w:r>
              <w:t>ds36.025.5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gsh085, gsh065, gsh046)</w:t>
            </w:r>
          </w:p>
        </w:tc>
        <w:tc>
          <w:tcPr>
            <w:tcW w:w="1361" w:type="dxa"/>
          </w:tcPr>
          <w:p w:rsidR="00982BE3" w:rsidRDefault="00982BE3">
            <w:pPr>
              <w:pStyle w:val="ConsPlusNormal"/>
            </w:pPr>
            <w:r>
              <w:t>4,170</w:t>
            </w:r>
          </w:p>
        </w:tc>
        <w:tc>
          <w:tcPr>
            <w:tcW w:w="1587" w:type="dxa"/>
          </w:tcPr>
          <w:p w:rsidR="00982BE3" w:rsidRDefault="00982BE3">
            <w:pPr>
              <w:pStyle w:val="ConsPlusNormal"/>
            </w:pPr>
            <w:r>
              <w:t>9,50%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329</w:t>
            </w:r>
          </w:p>
        </w:tc>
        <w:tc>
          <w:tcPr>
            <w:tcW w:w="1474" w:type="dxa"/>
          </w:tcPr>
          <w:p w:rsidR="00982BE3" w:rsidRDefault="00982BE3">
            <w:pPr>
              <w:pStyle w:val="ConsPlusNormal"/>
            </w:pPr>
            <w:r>
              <w:t>ds36.025.6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gsh104)</w:t>
            </w:r>
          </w:p>
        </w:tc>
        <w:tc>
          <w:tcPr>
            <w:tcW w:w="1361" w:type="dxa"/>
          </w:tcPr>
          <w:p w:rsidR="00982BE3" w:rsidRDefault="00982BE3">
            <w:pPr>
              <w:pStyle w:val="ConsPlusNormal"/>
            </w:pPr>
            <w:r>
              <w:t>4,447</w:t>
            </w:r>
          </w:p>
        </w:tc>
        <w:tc>
          <w:tcPr>
            <w:tcW w:w="1587" w:type="dxa"/>
          </w:tcPr>
          <w:p w:rsidR="00982BE3" w:rsidRDefault="00982BE3">
            <w:pPr>
              <w:pStyle w:val="ConsPlusNormal"/>
            </w:pPr>
            <w:r>
              <w:t>10,38%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330</w:t>
            </w:r>
          </w:p>
        </w:tc>
        <w:tc>
          <w:tcPr>
            <w:tcW w:w="1474" w:type="dxa"/>
          </w:tcPr>
          <w:p w:rsidR="00982BE3" w:rsidRDefault="00982BE3">
            <w:pPr>
              <w:pStyle w:val="ConsPlusNormal"/>
            </w:pPr>
            <w:r>
              <w:t>ds36.025.7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gsh077)</w:t>
            </w:r>
          </w:p>
        </w:tc>
        <w:tc>
          <w:tcPr>
            <w:tcW w:w="1361" w:type="dxa"/>
          </w:tcPr>
          <w:p w:rsidR="00982BE3" w:rsidRDefault="00982BE3">
            <w:pPr>
              <w:pStyle w:val="ConsPlusNormal"/>
            </w:pPr>
            <w:r>
              <w:t>4,641</w:t>
            </w:r>
          </w:p>
        </w:tc>
        <w:tc>
          <w:tcPr>
            <w:tcW w:w="1587" w:type="dxa"/>
          </w:tcPr>
          <w:p w:rsidR="00982BE3" w:rsidRDefault="00982BE3">
            <w:pPr>
              <w:pStyle w:val="ConsPlusNormal"/>
            </w:pPr>
            <w:r>
              <w:t>7,83%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331</w:t>
            </w:r>
          </w:p>
        </w:tc>
        <w:tc>
          <w:tcPr>
            <w:tcW w:w="1474" w:type="dxa"/>
          </w:tcPr>
          <w:p w:rsidR="00982BE3" w:rsidRDefault="00982BE3">
            <w:pPr>
              <w:pStyle w:val="ConsPlusNormal"/>
            </w:pPr>
            <w:r>
              <w:t>ds36.025.8</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11, gsh086, gsh004)</w:t>
            </w:r>
          </w:p>
        </w:tc>
        <w:tc>
          <w:tcPr>
            <w:tcW w:w="1361" w:type="dxa"/>
          </w:tcPr>
          <w:p w:rsidR="00982BE3" w:rsidRDefault="00982BE3">
            <w:pPr>
              <w:pStyle w:val="ConsPlusNormal"/>
            </w:pPr>
            <w:r>
              <w:t>4,70</w:t>
            </w:r>
          </w:p>
        </w:tc>
        <w:tc>
          <w:tcPr>
            <w:tcW w:w="1587" w:type="dxa"/>
          </w:tcPr>
          <w:p w:rsidR="00982BE3" w:rsidRDefault="00982BE3">
            <w:pPr>
              <w:pStyle w:val="ConsPlusNormal"/>
            </w:pPr>
            <w:r>
              <w:t>8,78%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332</w:t>
            </w:r>
          </w:p>
        </w:tc>
        <w:tc>
          <w:tcPr>
            <w:tcW w:w="1474" w:type="dxa"/>
          </w:tcPr>
          <w:p w:rsidR="00982BE3" w:rsidRDefault="00982BE3">
            <w:pPr>
              <w:pStyle w:val="ConsPlusNormal"/>
            </w:pPr>
            <w:r>
              <w:t>ds36.026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w:t>
            </w:r>
          </w:p>
        </w:tc>
        <w:tc>
          <w:tcPr>
            <w:tcW w:w="1361" w:type="dxa"/>
          </w:tcPr>
          <w:p w:rsidR="00982BE3" w:rsidRDefault="00982BE3">
            <w:pPr>
              <w:pStyle w:val="ConsPlusNormal"/>
            </w:pPr>
            <w:r>
              <w:t>5,220</w:t>
            </w:r>
          </w:p>
        </w:tc>
        <w:tc>
          <w:tcPr>
            <w:tcW w:w="1587" w:type="dxa"/>
          </w:tcPr>
          <w:p w:rsidR="00982BE3" w:rsidRDefault="00982BE3">
            <w:pPr>
              <w:pStyle w:val="ConsPlusNormal"/>
            </w:pPr>
            <w:r>
              <w:t>0,63%</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333</w:t>
            </w:r>
          </w:p>
        </w:tc>
        <w:tc>
          <w:tcPr>
            <w:tcW w:w="1474" w:type="dxa"/>
          </w:tcPr>
          <w:p w:rsidR="00982BE3" w:rsidRDefault="00982BE3">
            <w:pPr>
              <w:pStyle w:val="ConsPlusNormal"/>
            </w:pPr>
            <w:r>
              <w:t>ds36.026.1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gsh047)</w:t>
            </w:r>
          </w:p>
        </w:tc>
        <w:tc>
          <w:tcPr>
            <w:tcW w:w="1361" w:type="dxa"/>
          </w:tcPr>
          <w:p w:rsidR="00982BE3" w:rsidRDefault="00982BE3">
            <w:pPr>
              <w:pStyle w:val="ConsPlusNormal"/>
            </w:pPr>
            <w:r>
              <w:t>4,918</w:t>
            </w:r>
          </w:p>
        </w:tc>
        <w:tc>
          <w:tcPr>
            <w:tcW w:w="1587" w:type="dxa"/>
          </w:tcPr>
          <w:p w:rsidR="00982BE3" w:rsidRDefault="00982BE3">
            <w:pPr>
              <w:pStyle w:val="ConsPlusNormal"/>
            </w:pPr>
            <w:r>
              <w:t>9,40%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334</w:t>
            </w:r>
          </w:p>
        </w:tc>
        <w:tc>
          <w:tcPr>
            <w:tcW w:w="1474" w:type="dxa"/>
          </w:tcPr>
          <w:p w:rsidR="00982BE3" w:rsidRDefault="00982BE3">
            <w:pPr>
              <w:pStyle w:val="ConsPlusNormal"/>
            </w:pPr>
            <w:r>
              <w:t>ds36.026.2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gsh078, gsh099)</w:t>
            </w:r>
          </w:p>
        </w:tc>
        <w:tc>
          <w:tcPr>
            <w:tcW w:w="1361" w:type="dxa"/>
          </w:tcPr>
          <w:p w:rsidR="00982BE3" w:rsidRDefault="00982BE3">
            <w:pPr>
              <w:pStyle w:val="ConsPlusNormal"/>
            </w:pPr>
            <w:r>
              <w:t>5,268</w:t>
            </w:r>
          </w:p>
        </w:tc>
        <w:tc>
          <w:tcPr>
            <w:tcW w:w="1587" w:type="dxa"/>
          </w:tcPr>
          <w:p w:rsidR="00982BE3" w:rsidRDefault="00982BE3">
            <w:pPr>
              <w:pStyle w:val="ConsPlusNormal"/>
            </w:pPr>
            <w:r>
              <w:t>6,91%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335</w:t>
            </w:r>
          </w:p>
        </w:tc>
        <w:tc>
          <w:tcPr>
            <w:tcW w:w="1474" w:type="dxa"/>
          </w:tcPr>
          <w:p w:rsidR="00982BE3" w:rsidRDefault="00982BE3">
            <w:pPr>
              <w:pStyle w:val="ConsPlusNormal"/>
            </w:pPr>
            <w:r>
              <w:t>ds36.026.3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gsh096, gsh048)</w:t>
            </w:r>
          </w:p>
        </w:tc>
        <w:tc>
          <w:tcPr>
            <w:tcW w:w="1361" w:type="dxa"/>
          </w:tcPr>
          <w:p w:rsidR="00982BE3" w:rsidRDefault="00982BE3">
            <w:pPr>
              <w:pStyle w:val="ConsPlusNormal"/>
            </w:pPr>
            <w:r>
              <w:t>5,425</w:t>
            </w:r>
          </w:p>
        </w:tc>
        <w:tc>
          <w:tcPr>
            <w:tcW w:w="1587" w:type="dxa"/>
          </w:tcPr>
          <w:p w:rsidR="00982BE3" w:rsidRDefault="00982BE3">
            <w:pPr>
              <w:pStyle w:val="ConsPlusNormal"/>
            </w:pPr>
            <w:r>
              <w:t>7,62%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336</w:t>
            </w:r>
          </w:p>
        </w:tc>
        <w:tc>
          <w:tcPr>
            <w:tcW w:w="1474" w:type="dxa"/>
          </w:tcPr>
          <w:p w:rsidR="00982BE3" w:rsidRDefault="00982BE3">
            <w:pPr>
              <w:pStyle w:val="ConsPlusNormal"/>
            </w:pPr>
            <w:r>
              <w:t>ds36.026.4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gsh090)</w:t>
            </w:r>
          </w:p>
        </w:tc>
        <w:tc>
          <w:tcPr>
            <w:tcW w:w="1361" w:type="dxa"/>
          </w:tcPr>
          <w:p w:rsidR="00982BE3" w:rsidRDefault="00982BE3">
            <w:pPr>
              <w:pStyle w:val="ConsPlusNormal"/>
            </w:pPr>
            <w:r>
              <w:t>6,012</w:t>
            </w:r>
          </w:p>
        </w:tc>
        <w:tc>
          <w:tcPr>
            <w:tcW w:w="1587" w:type="dxa"/>
          </w:tcPr>
          <w:p w:rsidR="00982BE3" w:rsidRDefault="00982BE3">
            <w:pPr>
              <w:pStyle w:val="ConsPlusNormal"/>
            </w:pPr>
            <w:r>
              <w:t>7,70%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337</w:t>
            </w:r>
          </w:p>
        </w:tc>
        <w:tc>
          <w:tcPr>
            <w:tcW w:w="1474" w:type="dxa"/>
          </w:tcPr>
          <w:p w:rsidR="00982BE3" w:rsidRDefault="00982BE3">
            <w:pPr>
              <w:pStyle w:val="ConsPlusNormal"/>
            </w:pPr>
            <w:r>
              <w:t>ds36.026.5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12, gsh111)</w:t>
            </w:r>
          </w:p>
        </w:tc>
        <w:tc>
          <w:tcPr>
            <w:tcW w:w="1361" w:type="dxa"/>
          </w:tcPr>
          <w:p w:rsidR="00982BE3" w:rsidRDefault="00982BE3">
            <w:pPr>
              <w:pStyle w:val="ConsPlusNormal"/>
            </w:pPr>
            <w:r>
              <w:t>11,642</w:t>
            </w:r>
          </w:p>
        </w:tc>
        <w:tc>
          <w:tcPr>
            <w:tcW w:w="1587" w:type="dxa"/>
          </w:tcPr>
          <w:p w:rsidR="00982BE3" w:rsidRDefault="00982BE3">
            <w:pPr>
              <w:pStyle w:val="ConsPlusNormal"/>
            </w:pPr>
            <w:r>
              <w:t>3,14%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338</w:t>
            </w:r>
          </w:p>
        </w:tc>
        <w:tc>
          <w:tcPr>
            <w:tcW w:w="1474" w:type="dxa"/>
          </w:tcPr>
          <w:p w:rsidR="00982BE3" w:rsidRDefault="00982BE3">
            <w:pPr>
              <w:pStyle w:val="ConsPlusNormal"/>
            </w:pPr>
            <w:r>
              <w:t>ds36.027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w:t>
            </w:r>
          </w:p>
        </w:tc>
        <w:tc>
          <w:tcPr>
            <w:tcW w:w="1361" w:type="dxa"/>
          </w:tcPr>
          <w:p w:rsidR="00982BE3" w:rsidRDefault="00982BE3">
            <w:pPr>
              <w:pStyle w:val="ConsPlusNormal"/>
            </w:pPr>
            <w:r>
              <w:t>7,130</w:t>
            </w:r>
          </w:p>
        </w:tc>
        <w:tc>
          <w:tcPr>
            <w:tcW w:w="1587" w:type="dxa"/>
          </w:tcPr>
          <w:p w:rsidR="00982BE3" w:rsidRDefault="00982BE3">
            <w:pPr>
              <w:pStyle w:val="ConsPlusNormal"/>
            </w:pPr>
            <w:r>
              <w:t>6,20%</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339</w:t>
            </w:r>
          </w:p>
        </w:tc>
        <w:tc>
          <w:tcPr>
            <w:tcW w:w="1474" w:type="dxa"/>
          </w:tcPr>
          <w:p w:rsidR="00982BE3" w:rsidRDefault="00982BE3">
            <w:pPr>
              <w:pStyle w:val="ConsPlusNormal"/>
            </w:pPr>
            <w:r>
              <w:t>ds36.027.1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gsh068)</w:t>
            </w:r>
          </w:p>
        </w:tc>
        <w:tc>
          <w:tcPr>
            <w:tcW w:w="1361" w:type="dxa"/>
          </w:tcPr>
          <w:p w:rsidR="00982BE3" w:rsidRDefault="00982BE3">
            <w:pPr>
              <w:pStyle w:val="ConsPlusNormal"/>
            </w:pPr>
            <w:r>
              <w:t>2,679</w:t>
            </w:r>
          </w:p>
        </w:tc>
        <w:tc>
          <w:tcPr>
            <w:tcW w:w="1587" w:type="dxa"/>
          </w:tcPr>
          <w:p w:rsidR="00982BE3" w:rsidRDefault="00982BE3">
            <w:pPr>
              <w:pStyle w:val="ConsPlusNormal"/>
            </w:pPr>
            <w:r>
              <w:t>3,71%</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340</w:t>
            </w:r>
          </w:p>
        </w:tc>
        <w:tc>
          <w:tcPr>
            <w:tcW w:w="1474" w:type="dxa"/>
          </w:tcPr>
          <w:p w:rsidR="00982BE3" w:rsidRDefault="00982BE3">
            <w:pPr>
              <w:pStyle w:val="ConsPlusNormal"/>
            </w:pPr>
            <w:r>
              <w:t>ds36.027.2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gsh101)</w:t>
            </w:r>
          </w:p>
        </w:tc>
        <w:tc>
          <w:tcPr>
            <w:tcW w:w="1361" w:type="dxa"/>
          </w:tcPr>
          <w:p w:rsidR="00982BE3" w:rsidRDefault="00982BE3">
            <w:pPr>
              <w:pStyle w:val="ConsPlusNormal"/>
            </w:pPr>
            <w:r>
              <w:t>3,892</w:t>
            </w:r>
          </w:p>
        </w:tc>
        <w:tc>
          <w:tcPr>
            <w:tcW w:w="1587" w:type="dxa"/>
          </w:tcPr>
          <w:p w:rsidR="00982BE3" w:rsidRDefault="00982BE3">
            <w:pPr>
              <w:pStyle w:val="ConsPlusNormal"/>
            </w:pPr>
            <w:r>
              <w:t>2,56%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341</w:t>
            </w:r>
          </w:p>
        </w:tc>
        <w:tc>
          <w:tcPr>
            <w:tcW w:w="1474" w:type="dxa"/>
          </w:tcPr>
          <w:p w:rsidR="00982BE3" w:rsidRDefault="00982BE3">
            <w:pPr>
              <w:pStyle w:val="ConsPlusNormal"/>
            </w:pPr>
            <w:r>
              <w:t>ds36.027.3</w:t>
            </w:r>
          </w:p>
        </w:tc>
        <w:tc>
          <w:tcPr>
            <w:tcW w:w="4309"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 gsh108)</w:t>
            </w:r>
          </w:p>
        </w:tc>
        <w:tc>
          <w:tcPr>
            <w:tcW w:w="1361" w:type="dxa"/>
          </w:tcPr>
          <w:p w:rsidR="00982BE3" w:rsidRDefault="00982BE3">
            <w:pPr>
              <w:pStyle w:val="ConsPlusNormal"/>
            </w:pPr>
            <w:r>
              <w:lastRenderedPageBreak/>
              <w:t>6,090</w:t>
            </w:r>
          </w:p>
        </w:tc>
        <w:tc>
          <w:tcPr>
            <w:tcW w:w="1587" w:type="dxa"/>
          </w:tcPr>
          <w:p w:rsidR="00982BE3" w:rsidRDefault="00982BE3">
            <w:pPr>
              <w:pStyle w:val="ConsPlusNormal"/>
            </w:pPr>
            <w:r>
              <w:t>1,64%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342</w:t>
            </w:r>
          </w:p>
        </w:tc>
        <w:tc>
          <w:tcPr>
            <w:tcW w:w="1474" w:type="dxa"/>
          </w:tcPr>
          <w:p w:rsidR="00982BE3" w:rsidRDefault="00982BE3">
            <w:pPr>
              <w:pStyle w:val="ConsPlusNormal"/>
            </w:pPr>
            <w:r>
              <w:t>ds36.027.4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gsh049)</w:t>
            </w:r>
          </w:p>
        </w:tc>
        <w:tc>
          <w:tcPr>
            <w:tcW w:w="1361" w:type="dxa"/>
          </w:tcPr>
          <w:p w:rsidR="00982BE3" w:rsidRDefault="00982BE3">
            <w:pPr>
              <w:pStyle w:val="ConsPlusNormal"/>
            </w:pPr>
            <w:r>
              <w:t>6,714</w:t>
            </w:r>
          </w:p>
        </w:tc>
        <w:tc>
          <w:tcPr>
            <w:tcW w:w="1587" w:type="dxa"/>
          </w:tcPr>
          <w:p w:rsidR="00982BE3" w:rsidRDefault="00982BE3">
            <w:pPr>
              <w:pStyle w:val="ConsPlusNormal"/>
            </w:pPr>
            <w:r>
              <w:t>6,90%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343</w:t>
            </w:r>
          </w:p>
        </w:tc>
        <w:tc>
          <w:tcPr>
            <w:tcW w:w="1474" w:type="dxa"/>
          </w:tcPr>
          <w:p w:rsidR="00982BE3" w:rsidRDefault="00982BE3">
            <w:pPr>
              <w:pStyle w:val="ConsPlusNormal"/>
            </w:pPr>
            <w:r>
              <w:t>ds36.027.5</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gsh036)</w:t>
            </w:r>
          </w:p>
        </w:tc>
        <w:tc>
          <w:tcPr>
            <w:tcW w:w="1361" w:type="dxa"/>
          </w:tcPr>
          <w:p w:rsidR="00982BE3" w:rsidRDefault="00982BE3">
            <w:pPr>
              <w:pStyle w:val="ConsPlusNormal"/>
            </w:pPr>
            <w:r>
              <w:t>7,392</w:t>
            </w:r>
          </w:p>
        </w:tc>
        <w:tc>
          <w:tcPr>
            <w:tcW w:w="1587" w:type="dxa"/>
          </w:tcPr>
          <w:p w:rsidR="00982BE3" w:rsidRDefault="00982BE3">
            <w:pPr>
              <w:pStyle w:val="ConsPlusNormal"/>
            </w:pPr>
            <w:r>
              <w:t>4,93%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344</w:t>
            </w:r>
          </w:p>
        </w:tc>
        <w:tc>
          <w:tcPr>
            <w:tcW w:w="1474" w:type="dxa"/>
          </w:tcPr>
          <w:p w:rsidR="00982BE3" w:rsidRDefault="00982BE3">
            <w:pPr>
              <w:pStyle w:val="ConsPlusNormal"/>
            </w:pPr>
            <w:r>
              <w:t>ds36.027.6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gsh034)</w:t>
            </w:r>
          </w:p>
        </w:tc>
        <w:tc>
          <w:tcPr>
            <w:tcW w:w="1361" w:type="dxa"/>
          </w:tcPr>
          <w:p w:rsidR="00982BE3" w:rsidRDefault="00982BE3">
            <w:pPr>
              <w:pStyle w:val="ConsPlusNormal"/>
            </w:pPr>
            <w:r>
              <w:t>7,648</w:t>
            </w:r>
          </w:p>
        </w:tc>
        <w:tc>
          <w:tcPr>
            <w:tcW w:w="1587" w:type="dxa"/>
          </w:tcPr>
          <w:p w:rsidR="00982BE3" w:rsidRDefault="00982BE3">
            <w:pPr>
              <w:pStyle w:val="ConsPlusNormal"/>
            </w:pPr>
            <w:r>
              <w:t>6,06%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345</w:t>
            </w:r>
          </w:p>
        </w:tc>
        <w:tc>
          <w:tcPr>
            <w:tcW w:w="1474" w:type="dxa"/>
          </w:tcPr>
          <w:p w:rsidR="00982BE3" w:rsidRDefault="00982BE3">
            <w:pPr>
              <w:pStyle w:val="ConsPlusNormal"/>
            </w:pPr>
            <w:r>
              <w:t>ds36.027.7</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13, gsh044)</w:t>
            </w:r>
          </w:p>
        </w:tc>
        <w:tc>
          <w:tcPr>
            <w:tcW w:w="1361" w:type="dxa"/>
          </w:tcPr>
          <w:p w:rsidR="00982BE3" w:rsidRDefault="00982BE3">
            <w:pPr>
              <w:pStyle w:val="ConsPlusNormal"/>
            </w:pPr>
            <w:r>
              <w:t>8,167</w:t>
            </w:r>
          </w:p>
        </w:tc>
        <w:tc>
          <w:tcPr>
            <w:tcW w:w="1587" w:type="dxa"/>
          </w:tcPr>
          <w:p w:rsidR="00982BE3" w:rsidRDefault="00982BE3">
            <w:pPr>
              <w:pStyle w:val="ConsPlusNormal"/>
            </w:pPr>
            <w:r>
              <w:t>4,46%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346</w:t>
            </w:r>
          </w:p>
        </w:tc>
        <w:tc>
          <w:tcPr>
            <w:tcW w:w="1474" w:type="dxa"/>
          </w:tcPr>
          <w:p w:rsidR="00982BE3" w:rsidRDefault="00982BE3">
            <w:pPr>
              <w:pStyle w:val="ConsPlusNormal"/>
            </w:pPr>
            <w:r>
              <w:t>ds36.028</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w:t>
            </w:r>
          </w:p>
        </w:tc>
        <w:tc>
          <w:tcPr>
            <w:tcW w:w="1361" w:type="dxa"/>
          </w:tcPr>
          <w:p w:rsidR="00982BE3" w:rsidRDefault="00982BE3">
            <w:pPr>
              <w:pStyle w:val="ConsPlusNormal"/>
            </w:pPr>
            <w:r>
              <w:t>9,130</w:t>
            </w:r>
          </w:p>
        </w:tc>
        <w:tc>
          <w:tcPr>
            <w:tcW w:w="1587" w:type="dxa"/>
          </w:tcPr>
          <w:p w:rsidR="00982BE3" w:rsidRDefault="00982BE3">
            <w:pPr>
              <w:pStyle w:val="ConsPlusNormal"/>
            </w:pPr>
            <w:r>
              <w:t>2,11%</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347</w:t>
            </w:r>
          </w:p>
        </w:tc>
        <w:tc>
          <w:tcPr>
            <w:tcW w:w="1474" w:type="dxa"/>
          </w:tcPr>
          <w:p w:rsidR="00982BE3" w:rsidRDefault="00982BE3">
            <w:pPr>
              <w:pStyle w:val="ConsPlusNormal"/>
            </w:pPr>
            <w:r>
              <w:t>ds36.028.1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gsh033)</w:t>
            </w:r>
          </w:p>
        </w:tc>
        <w:tc>
          <w:tcPr>
            <w:tcW w:w="1361" w:type="dxa"/>
          </w:tcPr>
          <w:p w:rsidR="00982BE3" w:rsidRDefault="00982BE3">
            <w:pPr>
              <w:pStyle w:val="ConsPlusNormal"/>
            </w:pPr>
            <w:r>
              <w:t>9,393</w:t>
            </w:r>
          </w:p>
        </w:tc>
        <w:tc>
          <w:tcPr>
            <w:tcW w:w="1587" w:type="dxa"/>
          </w:tcPr>
          <w:p w:rsidR="00982BE3" w:rsidRDefault="00982BE3">
            <w:pPr>
              <w:pStyle w:val="ConsPlusNormal"/>
            </w:pPr>
            <w:r>
              <w:t>3,88%</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348</w:t>
            </w:r>
          </w:p>
        </w:tc>
        <w:tc>
          <w:tcPr>
            <w:tcW w:w="1474" w:type="dxa"/>
          </w:tcPr>
          <w:p w:rsidR="00982BE3" w:rsidRDefault="00982BE3">
            <w:pPr>
              <w:pStyle w:val="ConsPlusNormal"/>
            </w:pPr>
            <w:r>
              <w:t>ds36.028.2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gsh038)</w:t>
            </w:r>
          </w:p>
        </w:tc>
        <w:tc>
          <w:tcPr>
            <w:tcW w:w="1361" w:type="dxa"/>
          </w:tcPr>
          <w:p w:rsidR="00982BE3" w:rsidRDefault="00982BE3">
            <w:pPr>
              <w:pStyle w:val="ConsPlusNormal"/>
            </w:pPr>
            <w:r>
              <w:t>9,630</w:t>
            </w:r>
          </w:p>
        </w:tc>
        <w:tc>
          <w:tcPr>
            <w:tcW w:w="1587" w:type="dxa"/>
          </w:tcPr>
          <w:p w:rsidR="00982BE3" w:rsidRDefault="00982BE3">
            <w:pPr>
              <w:pStyle w:val="ConsPlusNormal"/>
            </w:pPr>
            <w:r>
              <w:t>3,79%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349</w:t>
            </w:r>
          </w:p>
        </w:tc>
        <w:tc>
          <w:tcPr>
            <w:tcW w:w="1474" w:type="dxa"/>
          </w:tcPr>
          <w:p w:rsidR="00982BE3" w:rsidRDefault="00982BE3">
            <w:pPr>
              <w:pStyle w:val="ConsPlusNormal"/>
            </w:pPr>
            <w:r>
              <w:t>ds36.028.3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gsh039)</w:t>
            </w:r>
          </w:p>
        </w:tc>
        <w:tc>
          <w:tcPr>
            <w:tcW w:w="1361" w:type="dxa"/>
          </w:tcPr>
          <w:p w:rsidR="00982BE3" w:rsidRDefault="00982BE3">
            <w:pPr>
              <w:pStyle w:val="ConsPlusNormal"/>
            </w:pPr>
            <w:r>
              <w:t>6,657</w:t>
            </w:r>
          </w:p>
        </w:tc>
        <w:tc>
          <w:tcPr>
            <w:tcW w:w="1587" w:type="dxa"/>
          </w:tcPr>
          <w:p w:rsidR="00982BE3" w:rsidRDefault="00982BE3">
            <w:pPr>
              <w:pStyle w:val="ConsPlusNormal"/>
            </w:pPr>
            <w:r>
              <w:t>5,47%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350</w:t>
            </w:r>
          </w:p>
        </w:tc>
        <w:tc>
          <w:tcPr>
            <w:tcW w:w="1474" w:type="dxa"/>
          </w:tcPr>
          <w:p w:rsidR="00982BE3" w:rsidRDefault="00982BE3">
            <w:pPr>
              <w:pStyle w:val="ConsPlusNormal"/>
            </w:pPr>
            <w:r>
              <w:t>ds36.028.4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gsh050)</w:t>
            </w:r>
          </w:p>
        </w:tc>
        <w:tc>
          <w:tcPr>
            <w:tcW w:w="1361" w:type="dxa"/>
          </w:tcPr>
          <w:p w:rsidR="00982BE3" w:rsidRDefault="00982BE3">
            <w:pPr>
              <w:pStyle w:val="ConsPlusNormal"/>
            </w:pPr>
            <w:r>
              <w:t>8,810</w:t>
            </w:r>
          </w:p>
        </w:tc>
        <w:tc>
          <w:tcPr>
            <w:tcW w:w="1587" w:type="dxa"/>
          </w:tcPr>
          <w:p w:rsidR="00982BE3" w:rsidRDefault="00982BE3">
            <w:pPr>
              <w:pStyle w:val="ConsPlusNormal"/>
            </w:pPr>
            <w:r>
              <w:t>5,26%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351</w:t>
            </w:r>
          </w:p>
        </w:tc>
        <w:tc>
          <w:tcPr>
            <w:tcW w:w="1474" w:type="dxa"/>
          </w:tcPr>
          <w:p w:rsidR="00982BE3" w:rsidRDefault="00982BE3">
            <w:pPr>
              <w:pStyle w:val="ConsPlusNormal"/>
            </w:pPr>
            <w:r>
              <w:t>ds36.028.5</w:t>
            </w:r>
          </w:p>
        </w:tc>
        <w:tc>
          <w:tcPr>
            <w:tcW w:w="4309"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14, gsh069)</w:t>
            </w:r>
          </w:p>
        </w:tc>
        <w:tc>
          <w:tcPr>
            <w:tcW w:w="1361" w:type="dxa"/>
          </w:tcPr>
          <w:p w:rsidR="00982BE3" w:rsidRDefault="00982BE3">
            <w:pPr>
              <w:pStyle w:val="ConsPlusNormal"/>
            </w:pPr>
            <w:r>
              <w:lastRenderedPageBreak/>
              <w:t>4,520</w:t>
            </w:r>
          </w:p>
        </w:tc>
        <w:tc>
          <w:tcPr>
            <w:tcW w:w="1587" w:type="dxa"/>
          </w:tcPr>
          <w:p w:rsidR="00982BE3" w:rsidRDefault="00982BE3">
            <w:pPr>
              <w:pStyle w:val="ConsPlusNormal"/>
            </w:pPr>
            <w:r>
              <w:t>2,20%</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352</w:t>
            </w:r>
          </w:p>
        </w:tc>
        <w:tc>
          <w:tcPr>
            <w:tcW w:w="1474" w:type="dxa"/>
          </w:tcPr>
          <w:p w:rsidR="00982BE3" w:rsidRDefault="00982BE3">
            <w:pPr>
              <w:pStyle w:val="ConsPlusNormal"/>
            </w:pPr>
            <w:r>
              <w:t>ds36.028.6</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14, gsh109)</w:t>
            </w:r>
          </w:p>
        </w:tc>
        <w:tc>
          <w:tcPr>
            <w:tcW w:w="1361" w:type="dxa"/>
          </w:tcPr>
          <w:p w:rsidR="00982BE3" w:rsidRDefault="00982BE3">
            <w:pPr>
              <w:pStyle w:val="ConsPlusNormal"/>
            </w:pPr>
            <w:r>
              <w:t>11,642</w:t>
            </w:r>
          </w:p>
        </w:tc>
        <w:tc>
          <w:tcPr>
            <w:tcW w:w="1587" w:type="dxa"/>
          </w:tcPr>
          <w:p w:rsidR="00982BE3" w:rsidRDefault="00982BE3">
            <w:pPr>
              <w:pStyle w:val="ConsPlusNormal"/>
            </w:pPr>
            <w:r>
              <w:t>3,14%</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353</w:t>
            </w:r>
          </w:p>
        </w:tc>
        <w:tc>
          <w:tcPr>
            <w:tcW w:w="1474" w:type="dxa"/>
          </w:tcPr>
          <w:p w:rsidR="00982BE3" w:rsidRDefault="00982BE3">
            <w:pPr>
              <w:pStyle w:val="ConsPlusNormal"/>
            </w:pPr>
            <w:r>
              <w:t>ds36.029</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w:t>
            </w:r>
          </w:p>
        </w:tc>
        <w:tc>
          <w:tcPr>
            <w:tcW w:w="1361" w:type="dxa"/>
          </w:tcPr>
          <w:p w:rsidR="00982BE3" w:rsidRDefault="00982BE3">
            <w:pPr>
              <w:pStyle w:val="ConsPlusNormal"/>
            </w:pPr>
            <w:r>
              <w:t>11,320</w:t>
            </w:r>
          </w:p>
        </w:tc>
        <w:tc>
          <w:tcPr>
            <w:tcW w:w="1587" w:type="dxa"/>
          </w:tcPr>
          <w:p w:rsidR="00982BE3" w:rsidRDefault="00982BE3">
            <w:pPr>
              <w:pStyle w:val="ConsPlusNormal"/>
            </w:pPr>
            <w:r>
              <w:t>0,29%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354</w:t>
            </w:r>
          </w:p>
        </w:tc>
        <w:tc>
          <w:tcPr>
            <w:tcW w:w="1474" w:type="dxa"/>
          </w:tcPr>
          <w:p w:rsidR="00982BE3" w:rsidRDefault="00982BE3">
            <w:pPr>
              <w:pStyle w:val="ConsPlusNormal"/>
            </w:pPr>
            <w:r>
              <w:t>ds36.029.1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gsh088)</w:t>
            </w:r>
          </w:p>
        </w:tc>
        <w:tc>
          <w:tcPr>
            <w:tcW w:w="1361" w:type="dxa"/>
          </w:tcPr>
          <w:p w:rsidR="00982BE3" w:rsidRDefault="00982BE3">
            <w:pPr>
              <w:pStyle w:val="ConsPlusNormal"/>
            </w:pPr>
            <w:r>
              <w:t>11,429</w:t>
            </w:r>
          </w:p>
        </w:tc>
        <w:tc>
          <w:tcPr>
            <w:tcW w:w="1587" w:type="dxa"/>
          </w:tcPr>
          <w:p w:rsidR="00982BE3" w:rsidRDefault="00982BE3">
            <w:pPr>
              <w:pStyle w:val="ConsPlusNormal"/>
            </w:pPr>
            <w:r>
              <w:t>3,19%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355</w:t>
            </w:r>
          </w:p>
        </w:tc>
        <w:tc>
          <w:tcPr>
            <w:tcW w:w="1474" w:type="dxa"/>
          </w:tcPr>
          <w:p w:rsidR="00982BE3" w:rsidRDefault="00982BE3">
            <w:pPr>
              <w:pStyle w:val="ConsPlusNormal"/>
            </w:pPr>
            <w:r>
              <w:t>ds36.029.2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15, gsh066)</w:t>
            </w:r>
          </w:p>
        </w:tc>
        <w:tc>
          <w:tcPr>
            <w:tcW w:w="1361" w:type="dxa"/>
          </w:tcPr>
          <w:p w:rsidR="00982BE3" w:rsidRDefault="00982BE3">
            <w:pPr>
              <w:pStyle w:val="ConsPlusNormal"/>
            </w:pPr>
            <w:r>
              <w:t>11,812</w:t>
            </w:r>
          </w:p>
        </w:tc>
        <w:tc>
          <w:tcPr>
            <w:tcW w:w="1587" w:type="dxa"/>
          </w:tcPr>
          <w:p w:rsidR="00982BE3" w:rsidRDefault="00982BE3">
            <w:pPr>
              <w:pStyle w:val="ConsPlusNormal"/>
            </w:pPr>
            <w:r>
              <w:t>3,09%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356</w:t>
            </w:r>
          </w:p>
        </w:tc>
        <w:tc>
          <w:tcPr>
            <w:tcW w:w="1474" w:type="dxa"/>
          </w:tcPr>
          <w:p w:rsidR="00982BE3" w:rsidRDefault="00982BE3">
            <w:pPr>
              <w:pStyle w:val="ConsPlusNormal"/>
            </w:pPr>
            <w:r>
              <w:t>ds36.030</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w:t>
            </w:r>
          </w:p>
        </w:tc>
        <w:tc>
          <w:tcPr>
            <w:tcW w:w="1361" w:type="dxa"/>
          </w:tcPr>
          <w:p w:rsidR="00982BE3" w:rsidRDefault="00982BE3">
            <w:pPr>
              <w:pStyle w:val="ConsPlusNormal"/>
            </w:pPr>
            <w:r>
              <w:t>17,170</w:t>
            </w:r>
          </w:p>
        </w:tc>
        <w:tc>
          <w:tcPr>
            <w:tcW w:w="1587" w:type="dxa"/>
          </w:tcPr>
          <w:p w:rsidR="00982BE3" w:rsidRDefault="00982BE3">
            <w:pPr>
              <w:pStyle w:val="ConsPlusNormal"/>
            </w:pPr>
            <w:r>
              <w:t>0,19%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357</w:t>
            </w:r>
          </w:p>
        </w:tc>
        <w:tc>
          <w:tcPr>
            <w:tcW w:w="1474" w:type="dxa"/>
          </w:tcPr>
          <w:p w:rsidR="00982BE3" w:rsidRDefault="00982BE3">
            <w:pPr>
              <w:pStyle w:val="ConsPlusNormal"/>
            </w:pPr>
            <w:r>
              <w:t>ds36.030.1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gsh110)</w:t>
            </w:r>
          </w:p>
        </w:tc>
        <w:tc>
          <w:tcPr>
            <w:tcW w:w="1361" w:type="dxa"/>
          </w:tcPr>
          <w:p w:rsidR="00982BE3" w:rsidRDefault="00982BE3">
            <w:pPr>
              <w:pStyle w:val="ConsPlusNormal"/>
            </w:pPr>
            <w:r>
              <w:t>11,831</w:t>
            </w:r>
          </w:p>
        </w:tc>
        <w:tc>
          <w:tcPr>
            <w:tcW w:w="1587" w:type="dxa"/>
          </w:tcPr>
          <w:p w:rsidR="00982BE3" w:rsidRDefault="00982BE3">
            <w:pPr>
              <w:pStyle w:val="ConsPlusNormal"/>
            </w:pPr>
            <w:r>
              <w:t>3,09%</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358</w:t>
            </w:r>
          </w:p>
        </w:tc>
        <w:tc>
          <w:tcPr>
            <w:tcW w:w="1474" w:type="dxa"/>
          </w:tcPr>
          <w:p w:rsidR="00982BE3" w:rsidRDefault="00982BE3">
            <w:pPr>
              <w:pStyle w:val="ConsPlusNormal"/>
            </w:pPr>
            <w:r>
              <w:t>ds36.030.2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gsh054)</w:t>
            </w:r>
          </w:p>
        </w:tc>
        <w:tc>
          <w:tcPr>
            <w:tcW w:w="1361" w:type="dxa"/>
          </w:tcPr>
          <w:p w:rsidR="00982BE3" w:rsidRDefault="00982BE3">
            <w:pPr>
              <w:pStyle w:val="ConsPlusNormal"/>
            </w:pPr>
            <w:r>
              <w:t>20,024</w:t>
            </w:r>
          </w:p>
        </w:tc>
        <w:tc>
          <w:tcPr>
            <w:tcW w:w="1587" w:type="dxa"/>
          </w:tcPr>
          <w:p w:rsidR="00982BE3" w:rsidRDefault="00982BE3">
            <w:pPr>
              <w:pStyle w:val="ConsPlusNormal"/>
            </w:pPr>
            <w:r>
              <w:t>1,82%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359</w:t>
            </w:r>
          </w:p>
        </w:tc>
        <w:tc>
          <w:tcPr>
            <w:tcW w:w="1474" w:type="dxa"/>
          </w:tcPr>
          <w:p w:rsidR="00982BE3" w:rsidRDefault="00982BE3">
            <w:pPr>
              <w:pStyle w:val="ConsPlusNormal"/>
            </w:pPr>
            <w:r>
              <w:t>ds36.030.3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16, gsh060)</w:t>
            </w:r>
          </w:p>
        </w:tc>
        <w:tc>
          <w:tcPr>
            <w:tcW w:w="1361" w:type="dxa"/>
          </w:tcPr>
          <w:p w:rsidR="00982BE3" w:rsidRDefault="00982BE3">
            <w:pPr>
              <w:pStyle w:val="ConsPlusNormal"/>
            </w:pPr>
            <w:r>
              <w:t>20,024</w:t>
            </w:r>
          </w:p>
        </w:tc>
        <w:tc>
          <w:tcPr>
            <w:tcW w:w="1587" w:type="dxa"/>
          </w:tcPr>
          <w:p w:rsidR="00982BE3" w:rsidRDefault="00982BE3">
            <w:pPr>
              <w:pStyle w:val="ConsPlusNormal"/>
            </w:pPr>
            <w:r>
              <w:t>1,82%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360</w:t>
            </w:r>
          </w:p>
        </w:tc>
        <w:tc>
          <w:tcPr>
            <w:tcW w:w="1474" w:type="dxa"/>
          </w:tcPr>
          <w:p w:rsidR="00982BE3" w:rsidRDefault="00982BE3">
            <w:pPr>
              <w:pStyle w:val="ConsPlusNormal"/>
            </w:pPr>
            <w:r>
              <w:t>ds36.031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w:t>
            </w:r>
          </w:p>
        </w:tc>
        <w:tc>
          <w:tcPr>
            <w:tcW w:w="1361" w:type="dxa"/>
          </w:tcPr>
          <w:p w:rsidR="00982BE3" w:rsidRDefault="00982BE3">
            <w:pPr>
              <w:pStyle w:val="ConsPlusNormal"/>
            </w:pPr>
            <w:r>
              <w:t>35,580</w:t>
            </w:r>
          </w:p>
        </w:tc>
        <w:tc>
          <w:tcPr>
            <w:tcW w:w="1587" w:type="dxa"/>
          </w:tcPr>
          <w:p w:rsidR="00982BE3" w:rsidRDefault="00982BE3">
            <w:pPr>
              <w:pStyle w:val="ConsPlusNormal"/>
            </w:pPr>
            <w:r>
              <w:t>0,09%</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361</w:t>
            </w:r>
          </w:p>
        </w:tc>
        <w:tc>
          <w:tcPr>
            <w:tcW w:w="1474" w:type="dxa"/>
          </w:tcPr>
          <w:p w:rsidR="00982BE3" w:rsidRDefault="00982BE3">
            <w:pPr>
              <w:pStyle w:val="ConsPlusNormal"/>
            </w:pPr>
            <w:r>
              <w:t>ds36.031.1</w:t>
            </w:r>
          </w:p>
        </w:tc>
        <w:tc>
          <w:tcPr>
            <w:tcW w:w="4309"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 gsh054, gsh060)</w:t>
            </w:r>
          </w:p>
        </w:tc>
        <w:tc>
          <w:tcPr>
            <w:tcW w:w="1361" w:type="dxa"/>
          </w:tcPr>
          <w:p w:rsidR="00982BE3" w:rsidRDefault="00982BE3">
            <w:pPr>
              <w:pStyle w:val="ConsPlusNormal"/>
            </w:pPr>
            <w:r>
              <w:lastRenderedPageBreak/>
              <w:t>39,195</w:t>
            </w:r>
          </w:p>
        </w:tc>
        <w:tc>
          <w:tcPr>
            <w:tcW w:w="1587" w:type="dxa"/>
          </w:tcPr>
          <w:p w:rsidR="00982BE3" w:rsidRDefault="00982BE3">
            <w:pPr>
              <w:pStyle w:val="ConsPlusNormal"/>
            </w:pPr>
            <w:r>
              <w:t>0,93%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362</w:t>
            </w:r>
          </w:p>
        </w:tc>
        <w:tc>
          <w:tcPr>
            <w:tcW w:w="1474" w:type="dxa"/>
          </w:tcPr>
          <w:p w:rsidR="00982BE3" w:rsidRDefault="00982BE3">
            <w:pPr>
              <w:pStyle w:val="ConsPlusNormal"/>
            </w:pPr>
            <w:r>
              <w:t>ds36.031.2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17, gsh055, gsh061)</w:t>
            </w:r>
          </w:p>
        </w:tc>
        <w:tc>
          <w:tcPr>
            <w:tcW w:w="1361" w:type="dxa"/>
          </w:tcPr>
          <w:p w:rsidR="00982BE3" w:rsidRDefault="00982BE3">
            <w:pPr>
              <w:pStyle w:val="ConsPlusNormal"/>
            </w:pPr>
            <w:r>
              <w:t>39,713</w:t>
            </w:r>
          </w:p>
        </w:tc>
        <w:tc>
          <w:tcPr>
            <w:tcW w:w="1587" w:type="dxa"/>
          </w:tcPr>
          <w:p w:rsidR="00982BE3" w:rsidRDefault="00982BE3">
            <w:pPr>
              <w:pStyle w:val="ConsPlusNormal"/>
            </w:pPr>
            <w:r>
              <w:t>0,92%</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363</w:t>
            </w:r>
          </w:p>
        </w:tc>
        <w:tc>
          <w:tcPr>
            <w:tcW w:w="1474" w:type="dxa"/>
          </w:tcPr>
          <w:p w:rsidR="00982BE3" w:rsidRDefault="00982BE3">
            <w:pPr>
              <w:pStyle w:val="ConsPlusNormal"/>
            </w:pPr>
            <w:r>
              <w:t>ds36.032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w:t>
            </w:r>
          </w:p>
        </w:tc>
        <w:tc>
          <w:tcPr>
            <w:tcW w:w="1361" w:type="dxa"/>
          </w:tcPr>
          <w:p w:rsidR="00982BE3" w:rsidRDefault="00982BE3">
            <w:pPr>
              <w:pStyle w:val="ConsPlusNormal"/>
            </w:pPr>
            <w:r>
              <w:t>38,890</w:t>
            </w:r>
          </w:p>
        </w:tc>
        <w:tc>
          <w:tcPr>
            <w:tcW w:w="1587" w:type="dxa"/>
          </w:tcPr>
          <w:p w:rsidR="00982BE3" w:rsidRDefault="00982BE3">
            <w:pPr>
              <w:pStyle w:val="ConsPlusNormal"/>
            </w:pPr>
            <w:r>
              <w:t>0,08%</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364</w:t>
            </w:r>
          </w:p>
        </w:tc>
        <w:tc>
          <w:tcPr>
            <w:tcW w:w="1474" w:type="dxa"/>
          </w:tcPr>
          <w:p w:rsidR="00982BE3" w:rsidRDefault="00982BE3">
            <w:pPr>
              <w:pStyle w:val="ConsPlusNormal"/>
            </w:pPr>
            <w:r>
              <w:t>ds36.032.1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gsh051)</w:t>
            </w:r>
          </w:p>
        </w:tc>
        <w:tc>
          <w:tcPr>
            <w:tcW w:w="1361" w:type="dxa"/>
          </w:tcPr>
          <w:p w:rsidR="00982BE3" w:rsidRDefault="00982BE3">
            <w:pPr>
              <w:pStyle w:val="ConsPlusNormal"/>
            </w:pPr>
            <w:r>
              <w:t>39,195</w:t>
            </w:r>
          </w:p>
        </w:tc>
        <w:tc>
          <w:tcPr>
            <w:tcW w:w="1587" w:type="dxa"/>
          </w:tcPr>
          <w:p w:rsidR="00982BE3" w:rsidRDefault="00982BE3">
            <w:pPr>
              <w:pStyle w:val="ConsPlusNormal"/>
            </w:pPr>
            <w:r>
              <w:t>0,93%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365</w:t>
            </w:r>
          </w:p>
        </w:tc>
        <w:tc>
          <w:tcPr>
            <w:tcW w:w="1474" w:type="dxa"/>
          </w:tcPr>
          <w:p w:rsidR="00982BE3" w:rsidRDefault="00982BE3">
            <w:pPr>
              <w:pStyle w:val="ConsPlusNormal"/>
            </w:pPr>
            <w:r>
              <w:t>ds36.032.2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18, gsh057)</w:t>
            </w:r>
          </w:p>
        </w:tc>
        <w:tc>
          <w:tcPr>
            <w:tcW w:w="1361" w:type="dxa"/>
          </w:tcPr>
          <w:p w:rsidR="00982BE3" w:rsidRDefault="00982BE3">
            <w:pPr>
              <w:pStyle w:val="ConsPlusNormal"/>
            </w:pPr>
            <w:r>
              <w:t>39,195</w:t>
            </w:r>
          </w:p>
        </w:tc>
        <w:tc>
          <w:tcPr>
            <w:tcW w:w="1587" w:type="dxa"/>
          </w:tcPr>
          <w:p w:rsidR="00982BE3" w:rsidRDefault="00982BE3">
            <w:pPr>
              <w:pStyle w:val="ConsPlusNormal"/>
            </w:pPr>
            <w:r>
              <w:t>0,93%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366</w:t>
            </w:r>
          </w:p>
        </w:tc>
        <w:tc>
          <w:tcPr>
            <w:tcW w:w="1474" w:type="dxa"/>
          </w:tcPr>
          <w:p w:rsidR="00982BE3" w:rsidRDefault="00982BE3">
            <w:pPr>
              <w:pStyle w:val="ConsPlusNormal"/>
            </w:pPr>
            <w:r>
              <w:t>ds36.033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w:t>
            </w:r>
          </w:p>
        </w:tc>
        <w:tc>
          <w:tcPr>
            <w:tcW w:w="1361" w:type="dxa"/>
          </w:tcPr>
          <w:p w:rsidR="00982BE3" w:rsidRDefault="00982BE3">
            <w:pPr>
              <w:pStyle w:val="ConsPlusNormal"/>
            </w:pPr>
            <w:r>
              <w:t>73,340</w:t>
            </w:r>
          </w:p>
        </w:tc>
        <w:tc>
          <w:tcPr>
            <w:tcW w:w="1587" w:type="dxa"/>
          </w:tcPr>
          <w:p w:rsidR="00982BE3" w:rsidRDefault="00982BE3">
            <w:pPr>
              <w:pStyle w:val="ConsPlusNormal"/>
            </w:pPr>
            <w:r>
              <w:t>0,04%</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367</w:t>
            </w:r>
          </w:p>
        </w:tc>
        <w:tc>
          <w:tcPr>
            <w:tcW w:w="1474" w:type="dxa"/>
          </w:tcPr>
          <w:p w:rsidR="00982BE3" w:rsidRDefault="00982BE3">
            <w:pPr>
              <w:pStyle w:val="ConsPlusNormal"/>
            </w:pPr>
            <w:r>
              <w:t>ds36.033.1</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gsh052, gsh058, gsh055, gsh061)</w:t>
            </w:r>
          </w:p>
        </w:tc>
        <w:tc>
          <w:tcPr>
            <w:tcW w:w="1361" w:type="dxa"/>
          </w:tcPr>
          <w:p w:rsidR="00982BE3" w:rsidRDefault="00982BE3">
            <w:pPr>
              <w:pStyle w:val="ConsPlusNormal"/>
            </w:pPr>
            <w:r>
              <w:t>78,053</w:t>
            </w:r>
          </w:p>
        </w:tc>
        <w:tc>
          <w:tcPr>
            <w:tcW w:w="1587" w:type="dxa"/>
          </w:tcPr>
          <w:p w:rsidR="00982BE3" w:rsidRDefault="00982BE3">
            <w:pPr>
              <w:pStyle w:val="ConsPlusNormal"/>
            </w:pPr>
            <w:r>
              <w:t>0,47%</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368</w:t>
            </w:r>
          </w:p>
        </w:tc>
        <w:tc>
          <w:tcPr>
            <w:tcW w:w="1474" w:type="dxa"/>
          </w:tcPr>
          <w:p w:rsidR="00982BE3" w:rsidRDefault="00982BE3">
            <w:pPr>
              <w:pStyle w:val="ConsPlusNormal"/>
            </w:pPr>
            <w:r>
              <w:t>ds36.033.2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19, gsh056, gsh062)</w:t>
            </w:r>
          </w:p>
        </w:tc>
        <w:tc>
          <w:tcPr>
            <w:tcW w:w="1361" w:type="dxa"/>
          </w:tcPr>
          <w:p w:rsidR="00982BE3" w:rsidRDefault="00982BE3">
            <w:pPr>
              <w:pStyle w:val="ConsPlusNormal"/>
            </w:pPr>
            <w:r>
              <w:t>79,090</w:t>
            </w:r>
          </w:p>
        </w:tc>
        <w:tc>
          <w:tcPr>
            <w:tcW w:w="1587" w:type="dxa"/>
          </w:tcPr>
          <w:p w:rsidR="00982BE3" w:rsidRDefault="00982BE3">
            <w:pPr>
              <w:pStyle w:val="ConsPlusNormal"/>
            </w:pPr>
            <w:r>
              <w:t>0,46%</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369</w:t>
            </w:r>
          </w:p>
        </w:tc>
        <w:tc>
          <w:tcPr>
            <w:tcW w:w="1474" w:type="dxa"/>
          </w:tcPr>
          <w:p w:rsidR="00982BE3" w:rsidRDefault="00982BE3">
            <w:pPr>
              <w:pStyle w:val="ConsPlusNormal"/>
            </w:pPr>
            <w:r>
              <w:t>ds36.034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w:t>
            </w:r>
          </w:p>
        </w:tc>
        <w:tc>
          <w:tcPr>
            <w:tcW w:w="1361" w:type="dxa"/>
          </w:tcPr>
          <w:p w:rsidR="00982BE3" w:rsidRDefault="00982BE3">
            <w:pPr>
              <w:pStyle w:val="ConsPlusNormal"/>
            </w:pPr>
            <w:r>
              <w:t>150,290</w:t>
            </w:r>
          </w:p>
        </w:tc>
        <w:tc>
          <w:tcPr>
            <w:tcW w:w="1587" w:type="dxa"/>
          </w:tcPr>
          <w:p w:rsidR="00982BE3" w:rsidRDefault="00982BE3">
            <w:pPr>
              <w:pStyle w:val="ConsPlusNormal"/>
            </w:pPr>
            <w:r>
              <w:t>0,02%</w:t>
            </w: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370</w:t>
            </w:r>
          </w:p>
        </w:tc>
        <w:tc>
          <w:tcPr>
            <w:tcW w:w="1474" w:type="dxa"/>
          </w:tcPr>
          <w:p w:rsidR="00982BE3" w:rsidRDefault="00982BE3">
            <w:pPr>
              <w:pStyle w:val="ConsPlusNormal"/>
            </w:pPr>
            <w:r>
              <w:t>ds36.034.1</w:t>
            </w:r>
          </w:p>
        </w:tc>
        <w:tc>
          <w:tcPr>
            <w:tcW w:w="4309" w:type="dxa"/>
          </w:tcPr>
          <w:p w:rsidR="00982BE3" w:rsidRDefault="00982B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20, gsh053)</w:t>
            </w:r>
          </w:p>
        </w:tc>
        <w:tc>
          <w:tcPr>
            <w:tcW w:w="1361" w:type="dxa"/>
          </w:tcPr>
          <w:p w:rsidR="00982BE3" w:rsidRDefault="00982BE3">
            <w:pPr>
              <w:pStyle w:val="ConsPlusNormal"/>
            </w:pPr>
            <w:r>
              <w:lastRenderedPageBreak/>
              <w:t>155,772</w:t>
            </w:r>
          </w:p>
        </w:tc>
        <w:tc>
          <w:tcPr>
            <w:tcW w:w="1587" w:type="dxa"/>
          </w:tcPr>
          <w:p w:rsidR="00982BE3" w:rsidRDefault="00982BE3">
            <w:pPr>
              <w:pStyle w:val="ConsPlusNormal"/>
            </w:pPr>
            <w:r>
              <w:t>0,23%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371</w:t>
            </w:r>
          </w:p>
        </w:tc>
        <w:tc>
          <w:tcPr>
            <w:tcW w:w="1474" w:type="dxa"/>
          </w:tcPr>
          <w:p w:rsidR="00982BE3" w:rsidRDefault="00982BE3">
            <w:pPr>
              <w:pStyle w:val="ConsPlusNormal"/>
            </w:pPr>
            <w:r>
              <w:t>ds36.034.2</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gsh059)</w:t>
            </w:r>
          </w:p>
        </w:tc>
        <w:tc>
          <w:tcPr>
            <w:tcW w:w="1361" w:type="dxa"/>
          </w:tcPr>
          <w:p w:rsidR="00982BE3" w:rsidRDefault="00982BE3">
            <w:pPr>
              <w:pStyle w:val="ConsPlusNormal"/>
            </w:pPr>
            <w:r>
              <w:t>155,772</w:t>
            </w:r>
          </w:p>
        </w:tc>
        <w:tc>
          <w:tcPr>
            <w:tcW w:w="1587" w:type="dxa"/>
          </w:tcPr>
          <w:p w:rsidR="00982BE3" w:rsidRDefault="00982BE3">
            <w:pPr>
              <w:pStyle w:val="ConsPlusNormal"/>
            </w:pPr>
            <w:r>
              <w:t>0,23%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372</w:t>
            </w:r>
          </w:p>
        </w:tc>
        <w:tc>
          <w:tcPr>
            <w:tcW w:w="1474" w:type="dxa"/>
          </w:tcPr>
          <w:p w:rsidR="00982BE3" w:rsidRDefault="00982BE3">
            <w:pPr>
              <w:pStyle w:val="ConsPlusNormal"/>
            </w:pPr>
            <w:r>
              <w:t>ds36.034.3</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gsh056)</w:t>
            </w:r>
          </w:p>
        </w:tc>
        <w:tc>
          <w:tcPr>
            <w:tcW w:w="1361" w:type="dxa"/>
          </w:tcPr>
          <w:p w:rsidR="00982BE3" w:rsidRDefault="00982BE3">
            <w:pPr>
              <w:pStyle w:val="ConsPlusNormal"/>
            </w:pPr>
            <w:r>
              <w:t>155,772</w:t>
            </w:r>
          </w:p>
        </w:tc>
        <w:tc>
          <w:tcPr>
            <w:tcW w:w="1587" w:type="dxa"/>
          </w:tcPr>
          <w:p w:rsidR="00982BE3" w:rsidRDefault="00982BE3">
            <w:pPr>
              <w:pStyle w:val="ConsPlusNormal"/>
            </w:pPr>
            <w:r>
              <w:t>0,23%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373</w:t>
            </w:r>
          </w:p>
        </w:tc>
        <w:tc>
          <w:tcPr>
            <w:tcW w:w="1474" w:type="dxa"/>
          </w:tcPr>
          <w:p w:rsidR="00982BE3" w:rsidRDefault="00982BE3">
            <w:pPr>
              <w:pStyle w:val="ConsPlusNormal"/>
            </w:pPr>
            <w:r>
              <w:t>ds36.034.4</w:t>
            </w:r>
          </w:p>
        </w:tc>
        <w:tc>
          <w:tcPr>
            <w:tcW w:w="4309" w:type="dxa"/>
          </w:tcPr>
          <w:p w:rsidR="00982BE3" w:rsidRDefault="00982BE3">
            <w:pPr>
              <w:pStyle w:val="ConsPlusNormal"/>
            </w:pPr>
            <w:r>
              <w:t>Лечение с применением генно-инженерных биологических препаратов и селективных иммунодепрессантов (уровень 20, gsh062)</w:t>
            </w:r>
          </w:p>
        </w:tc>
        <w:tc>
          <w:tcPr>
            <w:tcW w:w="1361" w:type="dxa"/>
          </w:tcPr>
          <w:p w:rsidR="00982BE3" w:rsidRDefault="00982BE3">
            <w:pPr>
              <w:pStyle w:val="ConsPlusNormal"/>
            </w:pPr>
            <w:r>
              <w:t>155,772</w:t>
            </w:r>
          </w:p>
        </w:tc>
        <w:tc>
          <w:tcPr>
            <w:tcW w:w="1587" w:type="dxa"/>
          </w:tcPr>
          <w:p w:rsidR="00982BE3" w:rsidRDefault="00982BE3">
            <w:pPr>
              <w:pStyle w:val="ConsPlusNormal"/>
            </w:pPr>
            <w:r>
              <w:t>0,23%</w:t>
            </w: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374</w:t>
            </w:r>
          </w:p>
        </w:tc>
        <w:tc>
          <w:tcPr>
            <w:tcW w:w="1474" w:type="dxa"/>
          </w:tcPr>
          <w:p w:rsidR="00982BE3" w:rsidRDefault="00982BE3">
            <w:pPr>
              <w:pStyle w:val="ConsPlusNormal"/>
            </w:pPr>
            <w:r>
              <w:t>ds36.035</w:t>
            </w:r>
          </w:p>
        </w:tc>
        <w:tc>
          <w:tcPr>
            <w:tcW w:w="4309" w:type="dxa"/>
          </w:tcPr>
          <w:p w:rsidR="00982BE3" w:rsidRDefault="00982BE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1361" w:type="dxa"/>
          </w:tcPr>
          <w:p w:rsidR="00982BE3" w:rsidRDefault="00982BE3">
            <w:pPr>
              <w:pStyle w:val="ConsPlusNormal"/>
            </w:pPr>
            <w:r>
              <w:t>5,070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375</w:t>
            </w:r>
          </w:p>
        </w:tc>
        <w:tc>
          <w:tcPr>
            <w:tcW w:w="1474" w:type="dxa"/>
          </w:tcPr>
          <w:p w:rsidR="00982BE3" w:rsidRDefault="00982BE3">
            <w:pPr>
              <w:pStyle w:val="ConsPlusNormal"/>
            </w:pPr>
            <w:r>
              <w:t>ds37.001</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(2 балла по ШРМ)</w:t>
            </w:r>
          </w:p>
        </w:tc>
        <w:tc>
          <w:tcPr>
            <w:tcW w:w="1361" w:type="dxa"/>
          </w:tcPr>
          <w:p w:rsidR="00982BE3" w:rsidRDefault="00982BE3">
            <w:pPr>
              <w:pStyle w:val="ConsPlusNormal"/>
            </w:pPr>
            <w:r>
              <w:t>1,980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376</w:t>
            </w:r>
          </w:p>
        </w:tc>
        <w:tc>
          <w:tcPr>
            <w:tcW w:w="1474" w:type="dxa"/>
          </w:tcPr>
          <w:p w:rsidR="00982BE3" w:rsidRDefault="00982BE3">
            <w:pPr>
              <w:pStyle w:val="ConsPlusNormal"/>
            </w:pPr>
            <w:r>
              <w:t>ds37.001.1</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(2 балла по ШРМ) (длительность 13 дней и менее)</w:t>
            </w:r>
          </w:p>
        </w:tc>
        <w:tc>
          <w:tcPr>
            <w:tcW w:w="1361" w:type="dxa"/>
          </w:tcPr>
          <w:p w:rsidR="00982BE3" w:rsidRDefault="00982BE3">
            <w:pPr>
              <w:pStyle w:val="ConsPlusNormal"/>
            </w:pPr>
            <w:r>
              <w:t>1,580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377</w:t>
            </w:r>
          </w:p>
        </w:tc>
        <w:tc>
          <w:tcPr>
            <w:tcW w:w="1474" w:type="dxa"/>
          </w:tcPr>
          <w:p w:rsidR="00982BE3" w:rsidRDefault="00982BE3">
            <w:pPr>
              <w:pStyle w:val="ConsPlusNormal"/>
            </w:pPr>
            <w:r>
              <w:t>ds37.001.2</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(2 балла по ШРМ) (длительность 14 дней и до 30 дней)</w:t>
            </w:r>
          </w:p>
        </w:tc>
        <w:tc>
          <w:tcPr>
            <w:tcW w:w="1361" w:type="dxa"/>
          </w:tcPr>
          <w:p w:rsidR="00982BE3" w:rsidRDefault="00982BE3">
            <w:pPr>
              <w:pStyle w:val="ConsPlusNormal"/>
            </w:pPr>
            <w:r>
              <w:t>1,980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378</w:t>
            </w:r>
          </w:p>
        </w:tc>
        <w:tc>
          <w:tcPr>
            <w:tcW w:w="1474" w:type="dxa"/>
          </w:tcPr>
          <w:p w:rsidR="00982BE3" w:rsidRDefault="00982BE3">
            <w:pPr>
              <w:pStyle w:val="ConsPlusNormal"/>
            </w:pPr>
            <w:r>
              <w:t>ds37.001.3</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(2 балла по ШРМ) (длительность 31 день и более)</w:t>
            </w:r>
          </w:p>
        </w:tc>
        <w:tc>
          <w:tcPr>
            <w:tcW w:w="1361" w:type="dxa"/>
          </w:tcPr>
          <w:p w:rsidR="00982BE3" w:rsidRDefault="00982BE3">
            <w:pPr>
              <w:pStyle w:val="ConsPlusNormal"/>
            </w:pPr>
            <w:r>
              <w:t>2,180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379</w:t>
            </w:r>
          </w:p>
        </w:tc>
        <w:tc>
          <w:tcPr>
            <w:tcW w:w="1474" w:type="dxa"/>
          </w:tcPr>
          <w:p w:rsidR="00982BE3" w:rsidRDefault="00982BE3">
            <w:pPr>
              <w:pStyle w:val="ConsPlusNormal"/>
            </w:pPr>
            <w:r>
              <w:t>ds37.002</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(3 балла по ШРМ)</w:t>
            </w:r>
          </w:p>
        </w:tc>
        <w:tc>
          <w:tcPr>
            <w:tcW w:w="1361" w:type="dxa"/>
          </w:tcPr>
          <w:p w:rsidR="00982BE3" w:rsidRDefault="00982BE3">
            <w:pPr>
              <w:pStyle w:val="ConsPlusNormal"/>
            </w:pPr>
            <w:r>
              <w:t>2,310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lastRenderedPageBreak/>
              <w:t>380</w:t>
            </w:r>
          </w:p>
        </w:tc>
        <w:tc>
          <w:tcPr>
            <w:tcW w:w="1474" w:type="dxa"/>
          </w:tcPr>
          <w:p w:rsidR="00982BE3" w:rsidRDefault="00982BE3">
            <w:pPr>
              <w:pStyle w:val="ConsPlusNormal"/>
            </w:pPr>
            <w:r>
              <w:t>ds37.002.1</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(3 балла по ШРМ) (длительность 13 дней и менее)</w:t>
            </w:r>
          </w:p>
        </w:tc>
        <w:tc>
          <w:tcPr>
            <w:tcW w:w="1361" w:type="dxa"/>
          </w:tcPr>
          <w:p w:rsidR="00982BE3" w:rsidRDefault="00982BE3">
            <w:pPr>
              <w:pStyle w:val="ConsPlusNormal"/>
            </w:pPr>
            <w:r>
              <w:t>1,848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381</w:t>
            </w:r>
          </w:p>
        </w:tc>
        <w:tc>
          <w:tcPr>
            <w:tcW w:w="1474" w:type="dxa"/>
          </w:tcPr>
          <w:p w:rsidR="00982BE3" w:rsidRDefault="00982BE3">
            <w:pPr>
              <w:pStyle w:val="ConsPlusNormal"/>
            </w:pPr>
            <w:r>
              <w:t>ds37.002.2</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(3 балла по ШРМ) (длительность 14 дней и до 30 дней)</w:t>
            </w:r>
          </w:p>
        </w:tc>
        <w:tc>
          <w:tcPr>
            <w:tcW w:w="1361" w:type="dxa"/>
          </w:tcPr>
          <w:p w:rsidR="00982BE3" w:rsidRDefault="00982BE3">
            <w:pPr>
              <w:pStyle w:val="ConsPlusNormal"/>
            </w:pPr>
            <w:r>
              <w:t>2,310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382</w:t>
            </w:r>
          </w:p>
        </w:tc>
        <w:tc>
          <w:tcPr>
            <w:tcW w:w="1474" w:type="dxa"/>
          </w:tcPr>
          <w:p w:rsidR="00982BE3" w:rsidRDefault="00982BE3">
            <w:pPr>
              <w:pStyle w:val="ConsPlusNormal"/>
            </w:pPr>
            <w:r>
              <w:t>ds37.002.3</w:t>
            </w:r>
          </w:p>
        </w:tc>
        <w:tc>
          <w:tcPr>
            <w:tcW w:w="4309" w:type="dxa"/>
          </w:tcPr>
          <w:p w:rsidR="00982BE3" w:rsidRDefault="00982BE3">
            <w:pPr>
              <w:pStyle w:val="ConsPlusNormal"/>
            </w:pPr>
            <w:r>
              <w:t>Медицинская реабилитация пациентов с заболеваниями центральной нервной системы (3 балла по ШРМ) (длительность 31 день и более)</w:t>
            </w:r>
          </w:p>
        </w:tc>
        <w:tc>
          <w:tcPr>
            <w:tcW w:w="1361" w:type="dxa"/>
          </w:tcPr>
          <w:p w:rsidR="00982BE3" w:rsidRDefault="00982BE3">
            <w:pPr>
              <w:pStyle w:val="ConsPlusNormal"/>
            </w:pPr>
            <w:r>
              <w:t>2,541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383</w:t>
            </w:r>
          </w:p>
        </w:tc>
        <w:tc>
          <w:tcPr>
            <w:tcW w:w="1474" w:type="dxa"/>
          </w:tcPr>
          <w:p w:rsidR="00982BE3" w:rsidRDefault="00982BE3">
            <w:pPr>
              <w:pStyle w:val="ConsPlusNormal"/>
            </w:pPr>
            <w:r>
              <w:t>ds37.003</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1361" w:type="dxa"/>
          </w:tcPr>
          <w:p w:rsidR="00982BE3" w:rsidRDefault="00982BE3">
            <w:pPr>
              <w:pStyle w:val="ConsPlusNormal"/>
            </w:pPr>
            <w:r>
              <w:t>1,52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384</w:t>
            </w:r>
          </w:p>
        </w:tc>
        <w:tc>
          <w:tcPr>
            <w:tcW w:w="1474" w:type="dxa"/>
          </w:tcPr>
          <w:p w:rsidR="00982BE3" w:rsidRDefault="00982BE3">
            <w:pPr>
              <w:pStyle w:val="ConsPlusNormal"/>
            </w:pPr>
            <w:r>
              <w:t>ds37.003.1</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 (длительность 11 дней и менее)</w:t>
            </w:r>
          </w:p>
        </w:tc>
        <w:tc>
          <w:tcPr>
            <w:tcW w:w="1361" w:type="dxa"/>
          </w:tcPr>
          <w:p w:rsidR="00982BE3" w:rsidRDefault="00982BE3">
            <w:pPr>
              <w:pStyle w:val="ConsPlusNormal"/>
            </w:pPr>
            <w:r>
              <w:t>1,22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385</w:t>
            </w:r>
          </w:p>
        </w:tc>
        <w:tc>
          <w:tcPr>
            <w:tcW w:w="1474" w:type="dxa"/>
          </w:tcPr>
          <w:p w:rsidR="00982BE3" w:rsidRDefault="00982BE3">
            <w:pPr>
              <w:pStyle w:val="ConsPlusNormal"/>
            </w:pPr>
            <w:r>
              <w:t>ds37.003.2</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 (длительность 12 дней и до 30 дней)</w:t>
            </w:r>
          </w:p>
        </w:tc>
        <w:tc>
          <w:tcPr>
            <w:tcW w:w="1361" w:type="dxa"/>
          </w:tcPr>
          <w:p w:rsidR="00982BE3" w:rsidRDefault="00982BE3">
            <w:pPr>
              <w:pStyle w:val="ConsPlusNormal"/>
            </w:pPr>
            <w:r>
              <w:t>1,52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386</w:t>
            </w:r>
          </w:p>
        </w:tc>
        <w:tc>
          <w:tcPr>
            <w:tcW w:w="1474" w:type="dxa"/>
          </w:tcPr>
          <w:p w:rsidR="00982BE3" w:rsidRDefault="00982BE3">
            <w:pPr>
              <w:pStyle w:val="ConsPlusNormal"/>
            </w:pPr>
            <w:r>
              <w:t>ds37.003.3</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 (длительность 31 день и более)</w:t>
            </w:r>
          </w:p>
        </w:tc>
        <w:tc>
          <w:tcPr>
            <w:tcW w:w="1361" w:type="dxa"/>
          </w:tcPr>
          <w:p w:rsidR="00982BE3" w:rsidRDefault="00982BE3">
            <w:pPr>
              <w:pStyle w:val="ConsPlusNormal"/>
            </w:pPr>
            <w:r>
              <w:t>1,67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387</w:t>
            </w:r>
          </w:p>
        </w:tc>
        <w:tc>
          <w:tcPr>
            <w:tcW w:w="1474" w:type="dxa"/>
          </w:tcPr>
          <w:p w:rsidR="00982BE3" w:rsidRDefault="00982BE3">
            <w:pPr>
              <w:pStyle w:val="ConsPlusNormal"/>
            </w:pPr>
            <w:r>
              <w:t>ds37.004</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1361" w:type="dxa"/>
          </w:tcPr>
          <w:p w:rsidR="00982BE3" w:rsidRDefault="00982BE3">
            <w:pPr>
              <w:pStyle w:val="ConsPlusNormal"/>
            </w:pPr>
            <w:r>
              <w:t>1,82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388</w:t>
            </w:r>
          </w:p>
        </w:tc>
        <w:tc>
          <w:tcPr>
            <w:tcW w:w="1474" w:type="dxa"/>
          </w:tcPr>
          <w:p w:rsidR="00982BE3" w:rsidRDefault="00982BE3">
            <w:pPr>
              <w:pStyle w:val="ConsPlusNormal"/>
            </w:pPr>
            <w:r>
              <w:t>ds37.004.1</w:t>
            </w:r>
          </w:p>
        </w:tc>
        <w:tc>
          <w:tcPr>
            <w:tcW w:w="4309" w:type="dxa"/>
          </w:tcPr>
          <w:p w:rsidR="00982BE3" w:rsidRDefault="00982BE3">
            <w:pPr>
              <w:pStyle w:val="ConsPlusNormal"/>
            </w:pPr>
            <w:r>
              <w:t xml:space="preserve">Медицинская реабилитация пациентов с заболеваниями опорно-двигательного аппарата </w:t>
            </w:r>
            <w:r>
              <w:lastRenderedPageBreak/>
              <w:t>и периферической нервной системы (3 балла по ШРМ) (длительность 11 дней и менее)</w:t>
            </w:r>
          </w:p>
        </w:tc>
        <w:tc>
          <w:tcPr>
            <w:tcW w:w="1361" w:type="dxa"/>
          </w:tcPr>
          <w:p w:rsidR="00982BE3" w:rsidRDefault="00982BE3">
            <w:pPr>
              <w:pStyle w:val="ConsPlusNormal"/>
            </w:pPr>
            <w:r>
              <w:lastRenderedPageBreak/>
              <w:t>1,46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389</w:t>
            </w:r>
          </w:p>
        </w:tc>
        <w:tc>
          <w:tcPr>
            <w:tcW w:w="1474" w:type="dxa"/>
          </w:tcPr>
          <w:p w:rsidR="00982BE3" w:rsidRDefault="00982BE3">
            <w:pPr>
              <w:pStyle w:val="ConsPlusNormal"/>
            </w:pPr>
            <w:r>
              <w:t>ds37.004.2</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 (длительность 12 дней и до 30 дней)</w:t>
            </w:r>
          </w:p>
        </w:tc>
        <w:tc>
          <w:tcPr>
            <w:tcW w:w="1361" w:type="dxa"/>
          </w:tcPr>
          <w:p w:rsidR="00982BE3" w:rsidRDefault="00982BE3">
            <w:pPr>
              <w:pStyle w:val="ConsPlusNormal"/>
            </w:pPr>
            <w:r>
              <w:t>1,82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390</w:t>
            </w:r>
          </w:p>
        </w:tc>
        <w:tc>
          <w:tcPr>
            <w:tcW w:w="1474" w:type="dxa"/>
          </w:tcPr>
          <w:p w:rsidR="00982BE3" w:rsidRDefault="00982BE3">
            <w:pPr>
              <w:pStyle w:val="ConsPlusNormal"/>
            </w:pPr>
            <w:r>
              <w:t>ds37.004.3</w:t>
            </w:r>
          </w:p>
        </w:tc>
        <w:tc>
          <w:tcPr>
            <w:tcW w:w="4309" w:type="dxa"/>
          </w:tcPr>
          <w:p w:rsidR="00982BE3" w:rsidRDefault="00982B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 (длительность 31 день и более)</w:t>
            </w:r>
          </w:p>
        </w:tc>
        <w:tc>
          <w:tcPr>
            <w:tcW w:w="1361" w:type="dxa"/>
          </w:tcPr>
          <w:p w:rsidR="00982BE3" w:rsidRDefault="00982BE3">
            <w:pPr>
              <w:pStyle w:val="ConsPlusNormal"/>
            </w:pPr>
            <w:r>
              <w:t>2,00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391</w:t>
            </w:r>
          </w:p>
        </w:tc>
        <w:tc>
          <w:tcPr>
            <w:tcW w:w="1474" w:type="dxa"/>
          </w:tcPr>
          <w:p w:rsidR="00982BE3" w:rsidRDefault="00982BE3">
            <w:pPr>
              <w:pStyle w:val="ConsPlusNormal"/>
            </w:pPr>
            <w:r>
              <w:t>ds37.005</w:t>
            </w:r>
          </w:p>
        </w:tc>
        <w:tc>
          <w:tcPr>
            <w:tcW w:w="4309" w:type="dxa"/>
          </w:tcPr>
          <w:p w:rsidR="00982BE3" w:rsidRDefault="00982BE3">
            <w:pPr>
              <w:pStyle w:val="ConsPlusNormal"/>
            </w:pPr>
            <w:r>
              <w:t>Медицинская кардиореабилитация (2 балла по ШРМ)</w:t>
            </w:r>
          </w:p>
        </w:tc>
        <w:tc>
          <w:tcPr>
            <w:tcW w:w="1361" w:type="dxa"/>
          </w:tcPr>
          <w:p w:rsidR="00982BE3" w:rsidRDefault="00982BE3">
            <w:pPr>
              <w:pStyle w:val="ConsPlusNormal"/>
            </w:pPr>
            <w:r>
              <w:t>1,39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392</w:t>
            </w:r>
          </w:p>
        </w:tc>
        <w:tc>
          <w:tcPr>
            <w:tcW w:w="1474" w:type="dxa"/>
          </w:tcPr>
          <w:p w:rsidR="00982BE3" w:rsidRDefault="00982BE3">
            <w:pPr>
              <w:pStyle w:val="ConsPlusNormal"/>
            </w:pPr>
            <w:r>
              <w:t>ds37.005.1</w:t>
            </w:r>
          </w:p>
        </w:tc>
        <w:tc>
          <w:tcPr>
            <w:tcW w:w="4309" w:type="dxa"/>
          </w:tcPr>
          <w:p w:rsidR="00982BE3" w:rsidRDefault="00982BE3">
            <w:pPr>
              <w:pStyle w:val="ConsPlusNormal"/>
            </w:pPr>
            <w:r>
              <w:t>Медицинская кардиореабилитация (2 балла по ШРМ) (длительность 11 дней и менее)</w:t>
            </w:r>
          </w:p>
        </w:tc>
        <w:tc>
          <w:tcPr>
            <w:tcW w:w="1361" w:type="dxa"/>
          </w:tcPr>
          <w:p w:rsidR="00982BE3" w:rsidRDefault="00982BE3">
            <w:pPr>
              <w:pStyle w:val="ConsPlusNormal"/>
            </w:pPr>
            <w:r>
              <w:t>1,11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393</w:t>
            </w:r>
          </w:p>
        </w:tc>
        <w:tc>
          <w:tcPr>
            <w:tcW w:w="1474" w:type="dxa"/>
          </w:tcPr>
          <w:p w:rsidR="00982BE3" w:rsidRDefault="00982BE3">
            <w:pPr>
              <w:pStyle w:val="ConsPlusNormal"/>
            </w:pPr>
            <w:r>
              <w:t>ds37.005.2</w:t>
            </w:r>
          </w:p>
        </w:tc>
        <w:tc>
          <w:tcPr>
            <w:tcW w:w="4309" w:type="dxa"/>
          </w:tcPr>
          <w:p w:rsidR="00982BE3" w:rsidRDefault="00982BE3">
            <w:pPr>
              <w:pStyle w:val="ConsPlusNormal"/>
            </w:pPr>
            <w:r>
              <w:t>Медицинская кардиореабилитация (2 балла по ШРМ) (длительность 12 дней и до 30 дней)</w:t>
            </w:r>
          </w:p>
        </w:tc>
        <w:tc>
          <w:tcPr>
            <w:tcW w:w="1361" w:type="dxa"/>
          </w:tcPr>
          <w:p w:rsidR="00982BE3" w:rsidRDefault="00982BE3">
            <w:pPr>
              <w:pStyle w:val="ConsPlusNormal"/>
            </w:pPr>
            <w:r>
              <w:t>1,39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394</w:t>
            </w:r>
          </w:p>
        </w:tc>
        <w:tc>
          <w:tcPr>
            <w:tcW w:w="1474" w:type="dxa"/>
          </w:tcPr>
          <w:p w:rsidR="00982BE3" w:rsidRDefault="00982BE3">
            <w:pPr>
              <w:pStyle w:val="ConsPlusNormal"/>
            </w:pPr>
            <w:r>
              <w:t>ds37.005.3</w:t>
            </w:r>
          </w:p>
        </w:tc>
        <w:tc>
          <w:tcPr>
            <w:tcW w:w="4309" w:type="dxa"/>
          </w:tcPr>
          <w:p w:rsidR="00982BE3" w:rsidRDefault="00982BE3">
            <w:pPr>
              <w:pStyle w:val="ConsPlusNormal"/>
            </w:pPr>
            <w:r>
              <w:t>Медицинская кардиореабилитация (2 балла по ШРМ) (длительность 31 день и более)</w:t>
            </w:r>
          </w:p>
        </w:tc>
        <w:tc>
          <w:tcPr>
            <w:tcW w:w="1361" w:type="dxa"/>
          </w:tcPr>
          <w:p w:rsidR="00982BE3" w:rsidRDefault="00982BE3">
            <w:pPr>
              <w:pStyle w:val="ConsPlusNormal"/>
            </w:pPr>
            <w:r>
              <w:t>1,53</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395</w:t>
            </w:r>
          </w:p>
        </w:tc>
        <w:tc>
          <w:tcPr>
            <w:tcW w:w="1474" w:type="dxa"/>
          </w:tcPr>
          <w:p w:rsidR="00982BE3" w:rsidRDefault="00982BE3">
            <w:pPr>
              <w:pStyle w:val="ConsPlusNormal"/>
            </w:pPr>
            <w:r>
              <w:t>ds37.006</w:t>
            </w:r>
          </w:p>
        </w:tc>
        <w:tc>
          <w:tcPr>
            <w:tcW w:w="4309" w:type="dxa"/>
          </w:tcPr>
          <w:p w:rsidR="00982BE3" w:rsidRDefault="00982BE3">
            <w:pPr>
              <w:pStyle w:val="ConsPlusNormal"/>
            </w:pPr>
            <w:r>
              <w:t>Медицинская кардиореабилитация (3 балла по ШРМ)</w:t>
            </w:r>
          </w:p>
        </w:tc>
        <w:tc>
          <w:tcPr>
            <w:tcW w:w="1361" w:type="dxa"/>
          </w:tcPr>
          <w:p w:rsidR="00982BE3" w:rsidRDefault="00982BE3">
            <w:pPr>
              <w:pStyle w:val="ConsPlusNormal"/>
            </w:pPr>
            <w:r>
              <w:t>1,67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396</w:t>
            </w:r>
          </w:p>
        </w:tc>
        <w:tc>
          <w:tcPr>
            <w:tcW w:w="1474" w:type="dxa"/>
          </w:tcPr>
          <w:p w:rsidR="00982BE3" w:rsidRDefault="00982BE3">
            <w:pPr>
              <w:pStyle w:val="ConsPlusNormal"/>
            </w:pPr>
            <w:r>
              <w:t>ds37.006.1</w:t>
            </w:r>
          </w:p>
        </w:tc>
        <w:tc>
          <w:tcPr>
            <w:tcW w:w="4309" w:type="dxa"/>
          </w:tcPr>
          <w:p w:rsidR="00982BE3" w:rsidRDefault="00982BE3">
            <w:pPr>
              <w:pStyle w:val="ConsPlusNormal"/>
            </w:pPr>
            <w:r>
              <w:t>Медицинская кардиореабилитация (3 балла по ШРМ) (длительность 11 дней и менее)</w:t>
            </w:r>
          </w:p>
        </w:tc>
        <w:tc>
          <w:tcPr>
            <w:tcW w:w="1361" w:type="dxa"/>
          </w:tcPr>
          <w:p w:rsidR="00982BE3" w:rsidRDefault="00982BE3">
            <w:pPr>
              <w:pStyle w:val="ConsPlusNormal"/>
            </w:pPr>
            <w:r>
              <w:t>1,34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397</w:t>
            </w:r>
          </w:p>
        </w:tc>
        <w:tc>
          <w:tcPr>
            <w:tcW w:w="1474" w:type="dxa"/>
          </w:tcPr>
          <w:p w:rsidR="00982BE3" w:rsidRDefault="00982BE3">
            <w:pPr>
              <w:pStyle w:val="ConsPlusNormal"/>
            </w:pPr>
            <w:r>
              <w:t>ds37.006.2</w:t>
            </w:r>
          </w:p>
        </w:tc>
        <w:tc>
          <w:tcPr>
            <w:tcW w:w="4309" w:type="dxa"/>
          </w:tcPr>
          <w:p w:rsidR="00982BE3" w:rsidRDefault="00982BE3">
            <w:pPr>
              <w:pStyle w:val="ConsPlusNormal"/>
            </w:pPr>
            <w:r>
              <w:t>Медицинская кардиореабилитация (3 балла по ШРМ) (длительность 12 дней и до 30 дней)</w:t>
            </w:r>
          </w:p>
        </w:tc>
        <w:tc>
          <w:tcPr>
            <w:tcW w:w="1361" w:type="dxa"/>
          </w:tcPr>
          <w:p w:rsidR="00982BE3" w:rsidRDefault="00982BE3">
            <w:pPr>
              <w:pStyle w:val="ConsPlusNormal"/>
            </w:pPr>
            <w:r>
              <w:t>1,67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398</w:t>
            </w:r>
          </w:p>
        </w:tc>
        <w:tc>
          <w:tcPr>
            <w:tcW w:w="1474" w:type="dxa"/>
          </w:tcPr>
          <w:p w:rsidR="00982BE3" w:rsidRDefault="00982BE3">
            <w:pPr>
              <w:pStyle w:val="ConsPlusNormal"/>
            </w:pPr>
            <w:r>
              <w:t>ds37.006.3</w:t>
            </w:r>
          </w:p>
        </w:tc>
        <w:tc>
          <w:tcPr>
            <w:tcW w:w="4309" w:type="dxa"/>
          </w:tcPr>
          <w:p w:rsidR="00982BE3" w:rsidRDefault="00982BE3">
            <w:pPr>
              <w:pStyle w:val="ConsPlusNormal"/>
            </w:pPr>
            <w:r>
              <w:t>Медицинская кардиореабилитация (3 балла по ШРМ) (длительность 31 день и более)</w:t>
            </w:r>
          </w:p>
        </w:tc>
        <w:tc>
          <w:tcPr>
            <w:tcW w:w="1361" w:type="dxa"/>
          </w:tcPr>
          <w:p w:rsidR="00982BE3" w:rsidRDefault="00982BE3">
            <w:pPr>
              <w:pStyle w:val="ConsPlusNormal"/>
            </w:pPr>
            <w:r>
              <w:t>1,84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399</w:t>
            </w:r>
          </w:p>
        </w:tc>
        <w:tc>
          <w:tcPr>
            <w:tcW w:w="1474" w:type="dxa"/>
          </w:tcPr>
          <w:p w:rsidR="00982BE3" w:rsidRDefault="00982BE3">
            <w:pPr>
              <w:pStyle w:val="ConsPlusNormal"/>
            </w:pPr>
            <w:r>
              <w:t>ds37.007</w:t>
            </w:r>
          </w:p>
        </w:tc>
        <w:tc>
          <w:tcPr>
            <w:tcW w:w="4309" w:type="dxa"/>
          </w:tcPr>
          <w:p w:rsidR="00982BE3" w:rsidRDefault="00982BE3">
            <w:pPr>
              <w:pStyle w:val="ConsPlusNormal"/>
            </w:pPr>
            <w:r>
              <w:t>Медицинская реабилитация при других соматических заболеваниях (2 балла по ШРМ)</w:t>
            </w:r>
          </w:p>
        </w:tc>
        <w:tc>
          <w:tcPr>
            <w:tcW w:w="1361" w:type="dxa"/>
          </w:tcPr>
          <w:p w:rsidR="00982BE3" w:rsidRDefault="00982BE3">
            <w:pPr>
              <w:pStyle w:val="ConsPlusNormal"/>
            </w:pPr>
            <w:r>
              <w:t>0,85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lastRenderedPageBreak/>
              <w:t>400</w:t>
            </w:r>
          </w:p>
        </w:tc>
        <w:tc>
          <w:tcPr>
            <w:tcW w:w="1474" w:type="dxa"/>
          </w:tcPr>
          <w:p w:rsidR="00982BE3" w:rsidRDefault="00982BE3">
            <w:pPr>
              <w:pStyle w:val="ConsPlusNormal"/>
            </w:pPr>
            <w:r>
              <w:t>ds37.007.1</w:t>
            </w:r>
          </w:p>
        </w:tc>
        <w:tc>
          <w:tcPr>
            <w:tcW w:w="4309" w:type="dxa"/>
          </w:tcPr>
          <w:p w:rsidR="00982BE3" w:rsidRDefault="00982BE3">
            <w:pPr>
              <w:pStyle w:val="ConsPlusNormal"/>
            </w:pPr>
            <w:r>
              <w:t>Медицинская реабилитация при других соматических заболеваниях (2 балла по ШРМ) (длительность 11 дней и менее)</w:t>
            </w:r>
          </w:p>
        </w:tc>
        <w:tc>
          <w:tcPr>
            <w:tcW w:w="1361" w:type="dxa"/>
          </w:tcPr>
          <w:p w:rsidR="00982BE3" w:rsidRDefault="00982BE3">
            <w:pPr>
              <w:pStyle w:val="ConsPlusNormal"/>
            </w:pPr>
            <w:r>
              <w:t>0,68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401</w:t>
            </w:r>
          </w:p>
        </w:tc>
        <w:tc>
          <w:tcPr>
            <w:tcW w:w="1474" w:type="dxa"/>
          </w:tcPr>
          <w:p w:rsidR="00982BE3" w:rsidRDefault="00982BE3">
            <w:pPr>
              <w:pStyle w:val="ConsPlusNormal"/>
            </w:pPr>
            <w:r>
              <w:t>ds37.007.2</w:t>
            </w:r>
          </w:p>
        </w:tc>
        <w:tc>
          <w:tcPr>
            <w:tcW w:w="4309" w:type="dxa"/>
          </w:tcPr>
          <w:p w:rsidR="00982BE3" w:rsidRDefault="00982BE3">
            <w:pPr>
              <w:pStyle w:val="ConsPlusNormal"/>
            </w:pPr>
            <w:r>
              <w:t>Медицинская реабилитация при других соматических заболеваниях (2 балла по ШРМ) (длительность 12 дней и до 30 дней)</w:t>
            </w:r>
          </w:p>
        </w:tc>
        <w:tc>
          <w:tcPr>
            <w:tcW w:w="1361" w:type="dxa"/>
          </w:tcPr>
          <w:p w:rsidR="00982BE3" w:rsidRDefault="00982BE3">
            <w:pPr>
              <w:pStyle w:val="ConsPlusNormal"/>
            </w:pPr>
            <w:r>
              <w:t>0,85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402</w:t>
            </w:r>
          </w:p>
        </w:tc>
        <w:tc>
          <w:tcPr>
            <w:tcW w:w="1474" w:type="dxa"/>
          </w:tcPr>
          <w:p w:rsidR="00982BE3" w:rsidRDefault="00982BE3">
            <w:pPr>
              <w:pStyle w:val="ConsPlusNormal"/>
            </w:pPr>
            <w:r>
              <w:t>ds37.007.3</w:t>
            </w:r>
          </w:p>
        </w:tc>
        <w:tc>
          <w:tcPr>
            <w:tcW w:w="4309" w:type="dxa"/>
          </w:tcPr>
          <w:p w:rsidR="00982BE3" w:rsidRDefault="00982BE3">
            <w:pPr>
              <w:pStyle w:val="ConsPlusNormal"/>
            </w:pPr>
            <w:r>
              <w:t>Медицинская реабилитация при других соматических заболеваниях (2 балла по ШРМ) (длительность 31 день и более)</w:t>
            </w:r>
          </w:p>
        </w:tc>
        <w:tc>
          <w:tcPr>
            <w:tcW w:w="1361" w:type="dxa"/>
          </w:tcPr>
          <w:p w:rsidR="00982BE3" w:rsidRDefault="00982BE3">
            <w:pPr>
              <w:pStyle w:val="ConsPlusNormal"/>
            </w:pPr>
            <w:r>
              <w:t>0,94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403</w:t>
            </w:r>
          </w:p>
        </w:tc>
        <w:tc>
          <w:tcPr>
            <w:tcW w:w="1474" w:type="dxa"/>
          </w:tcPr>
          <w:p w:rsidR="00982BE3" w:rsidRDefault="00982BE3">
            <w:pPr>
              <w:pStyle w:val="ConsPlusNormal"/>
            </w:pPr>
            <w:r>
              <w:t>ds37.008</w:t>
            </w:r>
          </w:p>
        </w:tc>
        <w:tc>
          <w:tcPr>
            <w:tcW w:w="4309" w:type="dxa"/>
          </w:tcPr>
          <w:p w:rsidR="00982BE3" w:rsidRDefault="00982BE3">
            <w:pPr>
              <w:pStyle w:val="ConsPlusNormal"/>
            </w:pPr>
            <w:r>
              <w:t>Медицинская реабилитация при других соматических заболеваниях (3 балла по ШРМ)</w:t>
            </w:r>
          </w:p>
        </w:tc>
        <w:tc>
          <w:tcPr>
            <w:tcW w:w="1361" w:type="dxa"/>
          </w:tcPr>
          <w:p w:rsidR="00982BE3" w:rsidRDefault="00982BE3">
            <w:pPr>
              <w:pStyle w:val="ConsPlusNormal"/>
            </w:pPr>
            <w:r>
              <w:t>1,09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404</w:t>
            </w:r>
          </w:p>
        </w:tc>
        <w:tc>
          <w:tcPr>
            <w:tcW w:w="1474" w:type="dxa"/>
          </w:tcPr>
          <w:p w:rsidR="00982BE3" w:rsidRDefault="00982BE3">
            <w:pPr>
              <w:pStyle w:val="ConsPlusNormal"/>
            </w:pPr>
            <w:r>
              <w:t>ds37.008.1</w:t>
            </w:r>
          </w:p>
        </w:tc>
        <w:tc>
          <w:tcPr>
            <w:tcW w:w="4309" w:type="dxa"/>
          </w:tcPr>
          <w:p w:rsidR="00982BE3" w:rsidRDefault="00982BE3">
            <w:pPr>
              <w:pStyle w:val="ConsPlusNormal"/>
            </w:pPr>
            <w:r>
              <w:t>Медицинская реабилитация при других соматических заболеваниях (3 балла по ШРМ) (длительность 11 дней и менее)</w:t>
            </w:r>
          </w:p>
        </w:tc>
        <w:tc>
          <w:tcPr>
            <w:tcW w:w="1361" w:type="dxa"/>
          </w:tcPr>
          <w:p w:rsidR="00982BE3" w:rsidRDefault="00982BE3">
            <w:pPr>
              <w:pStyle w:val="ConsPlusNormal"/>
            </w:pPr>
            <w:r>
              <w:t>0,87</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405</w:t>
            </w:r>
          </w:p>
        </w:tc>
        <w:tc>
          <w:tcPr>
            <w:tcW w:w="1474" w:type="dxa"/>
          </w:tcPr>
          <w:p w:rsidR="00982BE3" w:rsidRDefault="00982BE3">
            <w:pPr>
              <w:pStyle w:val="ConsPlusNormal"/>
            </w:pPr>
            <w:r>
              <w:t>ds37.008.2</w:t>
            </w:r>
          </w:p>
        </w:tc>
        <w:tc>
          <w:tcPr>
            <w:tcW w:w="4309" w:type="dxa"/>
          </w:tcPr>
          <w:p w:rsidR="00982BE3" w:rsidRDefault="00982BE3">
            <w:pPr>
              <w:pStyle w:val="ConsPlusNormal"/>
            </w:pPr>
            <w:r>
              <w:t>Медицинская реабилитация при других соматических заболеваниях (3 балла по ШРМ) (длительность 12 дней и до 30 дней)</w:t>
            </w:r>
          </w:p>
        </w:tc>
        <w:tc>
          <w:tcPr>
            <w:tcW w:w="1361" w:type="dxa"/>
          </w:tcPr>
          <w:p w:rsidR="00982BE3" w:rsidRDefault="00982BE3">
            <w:pPr>
              <w:pStyle w:val="ConsPlusNormal"/>
            </w:pPr>
            <w:r>
              <w:t>1,09</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406</w:t>
            </w:r>
          </w:p>
        </w:tc>
        <w:tc>
          <w:tcPr>
            <w:tcW w:w="1474" w:type="dxa"/>
          </w:tcPr>
          <w:p w:rsidR="00982BE3" w:rsidRDefault="00982BE3">
            <w:pPr>
              <w:pStyle w:val="ConsPlusNormal"/>
            </w:pPr>
            <w:r>
              <w:t>ds37.008.3</w:t>
            </w:r>
          </w:p>
        </w:tc>
        <w:tc>
          <w:tcPr>
            <w:tcW w:w="4309" w:type="dxa"/>
          </w:tcPr>
          <w:p w:rsidR="00982BE3" w:rsidRDefault="00982BE3">
            <w:pPr>
              <w:pStyle w:val="ConsPlusNormal"/>
            </w:pPr>
            <w:r>
              <w:t>Медицинская реабилитация при других соматических заболеваниях (3 балла по ШРМ) (длительность 31 день и более)</w:t>
            </w:r>
          </w:p>
        </w:tc>
        <w:tc>
          <w:tcPr>
            <w:tcW w:w="1361" w:type="dxa"/>
          </w:tcPr>
          <w:p w:rsidR="00982BE3" w:rsidRDefault="00982BE3">
            <w:pPr>
              <w:pStyle w:val="ConsPlusNormal"/>
            </w:pPr>
            <w:r>
              <w:t>1,20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407</w:t>
            </w:r>
          </w:p>
        </w:tc>
        <w:tc>
          <w:tcPr>
            <w:tcW w:w="1474" w:type="dxa"/>
          </w:tcPr>
          <w:p w:rsidR="00982BE3" w:rsidRDefault="00982BE3">
            <w:pPr>
              <w:pStyle w:val="ConsPlusNormal"/>
            </w:pPr>
            <w:r>
              <w:t>ds37.009</w:t>
            </w:r>
          </w:p>
        </w:tc>
        <w:tc>
          <w:tcPr>
            <w:tcW w:w="4309" w:type="dxa"/>
          </w:tcPr>
          <w:p w:rsidR="00982BE3" w:rsidRDefault="00982BE3">
            <w:pPr>
              <w:pStyle w:val="ConsPlusNormal"/>
            </w:pPr>
            <w:r>
              <w:t>Медицинская реабилитация детей, перенесших заболевания перинатального периода</w:t>
            </w:r>
          </w:p>
        </w:tc>
        <w:tc>
          <w:tcPr>
            <w:tcW w:w="1361" w:type="dxa"/>
          </w:tcPr>
          <w:p w:rsidR="00982BE3" w:rsidRDefault="00982BE3">
            <w:pPr>
              <w:pStyle w:val="ConsPlusNormal"/>
            </w:pPr>
            <w:r>
              <w:t>1,5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408</w:t>
            </w:r>
          </w:p>
        </w:tc>
        <w:tc>
          <w:tcPr>
            <w:tcW w:w="1474" w:type="dxa"/>
          </w:tcPr>
          <w:p w:rsidR="00982BE3" w:rsidRDefault="00982BE3">
            <w:pPr>
              <w:pStyle w:val="ConsPlusNormal"/>
            </w:pPr>
            <w:r>
              <w:t>ds37.009.1</w:t>
            </w:r>
          </w:p>
        </w:tc>
        <w:tc>
          <w:tcPr>
            <w:tcW w:w="4309" w:type="dxa"/>
          </w:tcPr>
          <w:p w:rsidR="00982BE3" w:rsidRDefault="00982BE3">
            <w:pPr>
              <w:pStyle w:val="ConsPlusNormal"/>
            </w:pPr>
            <w:r>
              <w:t>Медицинская реабилитация детей, перенесших заболевания перинатального периода (длительность 11 дней и менее)</w:t>
            </w:r>
          </w:p>
        </w:tc>
        <w:tc>
          <w:tcPr>
            <w:tcW w:w="1361" w:type="dxa"/>
          </w:tcPr>
          <w:p w:rsidR="00982BE3" w:rsidRDefault="00982BE3">
            <w:pPr>
              <w:pStyle w:val="ConsPlusNormal"/>
            </w:pPr>
            <w:r>
              <w:t>1,20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409</w:t>
            </w:r>
          </w:p>
        </w:tc>
        <w:tc>
          <w:tcPr>
            <w:tcW w:w="1474" w:type="dxa"/>
          </w:tcPr>
          <w:p w:rsidR="00982BE3" w:rsidRDefault="00982BE3">
            <w:pPr>
              <w:pStyle w:val="ConsPlusNormal"/>
            </w:pPr>
            <w:r>
              <w:t>ds37.009.2</w:t>
            </w:r>
          </w:p>
        </w:tc>
        <w:tc>
          <w:tcPr>
            <w:tcW w:w="4309" w:type="dxa"/>
          </w:tcPr>
          <w:p w:rsidR="00982BE3" w:rsidRDefault="00982BE3">
            <w:pPr>
              <w:pStyle w:val="ConsPlusNormal"/>
            </w:pPr>
            <w:r>
              <w:t>Медицинская реабилитация детей, перенесших заболевания перинатального периода (длительность 12 дней и до 30 дней)</w:t>
            </w:r>
          </w:p>
        </w:tc>
        <w:tc>
          <w:tcPr>
            <w:tcW w:w="1361" w:type="dxa"/>
          </w:tcPr>
          <w:p w:rsidR="00982BE3" w:rsidRDefault="00982BE3">
            <w:pPr>
              <w:pStyle w:val="ConsPlusNormal"/>
            </w:pPr>
            <w:r>
              <w:t>1,5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410</w:t>
            </w:r>
          </w:p>
        </w:tc>
        <w:tc>
          <w:tcPr>
            <w:tcW w:w="1474" w:type="dxa"/>
          </w:tcPr>
          <w:p w:rsidR="00982BE3" w:rsidRDefault="00982BE3">
            <w:pPr>
              <w:pStyle w:val="ConsPlusNormal"/>
            </w:pPr>
            <w:r>
              <w:t>ds37.009.3</w:t>
            </w:r>
          </w:p>
        </w:tc>
        <w:tc>
          <w:tcPr>
            <w:tcW w:w="4309" w:type="dxa"/>
          </w:tcPr>
          <w:p w:rsidR="00982BE3" w:rsidRDefault="00982BE3">
            <w:pPr>
              <w:pStyle w:val="ConsPlusNormal"/>
            </w:pPr>
            <w:r>
              <w:t xml:space="preserve">Медицинская реабилитация детей, перенесших заболевания перинатального периода </w:t>
            </w:r>
            <w:r>
              <w:lastRenderedPageBreak/>
              <w:t>(длительность 31 день и более)</w:t>
            </w:r>
          </w:p>
        </w:tc>
        <w:tc>
          <w:tcPr>
            <w:tcW w:w="1361" w:type="dxa"/>
          </w:tcPr>
          <w:p w:rsidR="00982BE3" w:rsidRDefault="00982BE3">
            <w:pPr>
              <w:pStyle w:val="ConsPlusNormal"/>
            </w:pPr>
            <w:r>
              <w:lastRenderedPageBreak/>
              <w:t>1,65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411</w:t>
            </w:r>
          </w:p>
        </w:tc>
        <w:tc>
          <w:tcPr>
            <w:tcW w:w="1474" w:type="dxa"/>
          </w:tcPr>
          <w:p w:rsidR="00982BE3" w:rsidRDefault="00982BE3">
            <w:pPr>
              <w:pStyle w:val="ConsPlusNormal"/>
            </w:pPr>
            <w:r>
              <w:t>ds37.010</w:t>
            </w:r>
          </w:p>
        </w:tc>
        <w:tc>
          <w:tcPr>
            <w:tcW w:w="4309"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1361" w:type="dxa"/>
          </w:tcPr>
          <w:p w:rsidR="00982BE3" w:rsidRDefault="00982BE3">
            <w:pPr>
              <w:pStyle w:val="ConsPlusNormal"/>
            </w:pPr>
            <w:r>
              <w:t>1,8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412</w:t>
            </w:r>
          </w:p>
        </w:tc>
        <w:tc>
          <w:tcPr>
            <w:tcW w:w="1474" w:type="dxa"/>
          </w:tcPr>
          <w:p w:rsidR="00982BE3" w:rsidRDefault="00982BE3">
            <w:pPr>
              <w:pStyle w:val="ConsPlusNormal"/>
            </w:pPr>
            <w:r>
              <w:t>ds37.010.1</w:t>
            </w:r>
          </w:p>
        </w:tc>
        <w:tc>
          <w:tcPr>
            <w:tcW w:w="4309"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 (длительность 11 дней и менее)</w:t>
            </w:r>
          </w:p>
        </w:tc>
        <w:tc>
          <w:tcPr>
            <w:tcW w:w="1361" w:type="dxa"/>
          </w:tcPr>
          <w:p w:rsidR="00982BE3" w:rsidRDefault="00982BE3">
            <w:pPr>
              <w:pStyle w:val="ConsPlusNormal"/>
            </w:pPr>
            <w:r>
              <w:t>1,44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413</w:t>
            </w:r>
          </w:p>
        </w:tc>
        <w:tc>
          <w:tcPr>
            <w:tcW w:w="1474" w:type="dxa"/>
          </w:tcPr>
          <w:p w:rsidR="00982BE3" w:rsidRDefault="00982BE3">
            <w:pPr>
              <w:pStyle w:val="ConsPlusNormal"/>
            </w:pPr>
            <w:r>
              <w:t>ds37.010.2</w:t>
            </w:r>
          </w:p>
        </w:tc>
        <w:tc>
          <w:tcPr>
            <w:tcW w:w="4309"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 (длительность 12 дней и до 30 дней)</w:t>
            </w:r>
          </w:p>
        </w:tc>
        <w:tc>
          <w:tcPr>
            <w:tcW w:w="1361" w:type="dxa"/>
          </w:tcPr>
          <w:p w:rsidR="00982BE3" w:rsidRDefault="00982BE3">
            <w:pPr>
              <w:pStyle w:val="ConsPlusNormal"/>
            </w:pPr>
            <w:r>
              <w:t>1,8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414</w:t>
            </w:r>
          </w:p>
        </w:tc>
        <w:tc>
          <w:tcPr>
            <w:tcW w:w="1474" w:type="dxa"/>
          </w:tcPr>
          <w:p w:rsidR="00982BE3" w:rsidRDefault="00982BE3">
            <w:pPr>
              <w:pStyle w:val="ConsPlusNormal"/>
            </w:pPr>
            <w:r>
              <w:t>ds37.010.3</w:t>
            </w:r>
          </w:p>
        </w:tc>
        <w:tc>
          <w:tcPr>
            <w:tcW w:w="4309" w:type="dxa"/>
          </w:tcPr>
          <w:p w:rsidR="00982BE3" w:rsidRDefault="00982BE3">
            <w:pPr>
              <w:pStyle w:val="ConsPlusNormal"/>
            </w:pPr>
            <w:r>
              <w:t>Медицинская реабилитация детей с нарушениями слуха без замены речевого процессора системы кохлеарной имплантации (длительность 31 день и более)</w:t>
            </w:r>
          </w:p>
        </w:tc>
        <w:tc>
          <w:tcPr>
            <w:tcW w:w="1361" w:type="dxa"/>
          </w:tcPr>
          <w:p w:rsidR="00982BE3" w:rsidRDefault="00982BE3">
            <w:pPr>
              <w:pStyle w:val="ConsPlusNormal"/>
            </w:pPr>
            <w:r>
              <w:t>1,98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415</w:t>
            </w:r>
          </w:p>
        </w:tc>
        <w:tc>
          <w:tcPr>
            <w:tcW w:w="1474" w:type="dxa"/>
          </w:tcPr>
          <w:p w:rsidR="00982BE3" w:rsidRDefault="00982BE3">
            <w:pPr>
              <w:pStyle w:val="ConsPlusNormal"/>
            </w:pPr>
            <w:r>
              <w:t>ds37.011</w:t>
            </w:r>
          </w:p>
        </w:tc>
        <w:tc>
          <w:tcPr>
            <w:tcW w:w="4309" w:type="dxa"/>
          </w:tcPr>
          <w:p w:rsidR="00982BE3" w:rsidRDefault="00982BE3">
            <w:pPr>
              <w:pStyle w:val="ConsPlusNormal"/>
            </w:pPr>
            <w:r>
              <w:t>Медицинская реабилитация детей с поражениями центральной нервной системы</w:t>
            </w:r>
          </w:p>
        </w:tc>
        <w:tc>
          <w:tcPr>
            <w:tcW w:w="1361" w:type="dxa"/>
          </w:tcPr>
          <w:p w:rsidR="00982BE3" w:rsidRDefault="00982BE3">
            <w:pPr>
              <w:pStyle w:val="ConsPlusNormal"/>
            </w:pPr>
            <w:r>
              <w:t>2,75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416</w:t>
            </w:r>
          </w:p>
        </w:tc>
        <w:tc>
          <w:tcPr>
            <w:tcW w:w="1474" w:type="dxa"/>
          </w:tcPr>
          <w:p w:rsidR="00982BE3" w:rsidRDefault="00982BE3">
            <w:pPr>
              <w:pStyle w:val="ConsPlusNormal"/>
            </w:pPr>
            <w:r>
              <w:t>ds37.011.1</w:t>
            </w:r>
          </w:p>
        </w:tc>
        <w:tc>
          <w:tcPr>
            <w:tcW w:w="4309" w:type="dxa"/>
          </w:tcPr>
          <w:p w:rsidR="00982BE3" w:rsidRDefault="00982BE3">
            <w:pPr>
              <w:pStyle w:val="ConsPlusNormal"/>
            </w:pPr>
            <w:r>
              <w:t>Медицинская реабилитация детей с поражениями центральной нервной системы (длительность 11 дней и менее)</w:t>
            </w:r>
          </w:p>
        </w:tc>
        <w:tc>
          <w:tcPr>
            <w:tcW w:w="1361" w:type="dxa"/>
          </w:tcPr>
          <w:p w:rsidR="00982BE3" w:rsidRDefault="00982BE3">
            <w:pPr>
              <w:pStyle w:val="ConsPlusNormal"/>
            </w:pPr>
            <w:r>
              <w:t>2,20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417</w:t>
            </w:r>
          </w:p>
        </w:tc>
        <w:tc>
          <w:tcPr>
            <w:tcW w:w="1474" w:type="dxa"/>
          </w:tcPr>
          <w:p w:rsidR="00982BE3" w:rsidRDefault="00982BE3">
            <w:pPr>
              <w:pStyle w:val="ConsPlusNormal"/>
            </w:pPr>
            <w:r>
              <w:t>ds37.011.2</w:t>
            </w:r>
          </w:p>
        </w:tc>
        <w:tc>
          <w:tcPr>
            <w:tcW w:w="4309" w:type="dxa"/>
          </w:tcPr>
          <w:p w:rsidR="00982BE3" w:rsidRDefault="00982BE3">
            <w:pPr>
              <w:pStyle w:val="ConsPlusNormal"/>
            </w:pPr>
            <w:r>
              <w:t>Медицинская реабилитация детей с поражениями центральной нервной системы (длительность 12 дней и до 30 дней)</w:t>
            </w:r>
          </w:p>
        </w:tc>
        <w:tc>
          <w:tcPr>
            <w:tcW w:w="1361" w:type="dxa"/>
          </w:tcPr>
          <w:p w:rsidR="00982BE3" w:rsidRDefault="00982BE3">
            <w:pPr>
              <w:pStyle w:val="ConsPlusNormal"/>
            </w:pPr>
            <w:r>
              <w:t>2,75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418</w:t>
            </w:r>
          </w:p>
        </w:tc>
        <w:tc>
          <w:tcPr>
            <w:tcW w:w="1474" w:type="dxa"/>
          </w:tcPr>
          <w:p w:rsidR="00982BE3" w:rsidRDefault="00982BE3">
            <w:pPr>
              <w:pStyle w:val="ConsPlusNormal"/>
            </w:pPr>
            <w:r>
              <w:t>ds37.011.3</w:t>
            </w:r>
          </w:p>
        </w:tc>
        <w:tc>
          <w:tcPr>
            <w:tcW w:w="4309" w:type="dxa"/>
          </w:tcPr>
          <w:p w:rsidR="00982BE3" w:rsidRDefault="00982BE3">
            <w:pPr>
              <w:pStyle w:val="ConsPlusNormal"/>
            </w:pPr>
            <w:r>
              <w:t>Медицинская реабилитация детей с поражениями центральной нервной системы (длительность 31 день и более)</w:t>
            </w:r>
          </w:p>
        </w:tc>
        <w:tc>
          <w:tcPr>
            <w:tcW w:w="1361" w:type="dxa"/>
          </w:tcPr>
          <w:p w:rsidR="00982BE3" w:rsidRDefault="00982BE3">
            <w:pPr>
              <w:pStyle w:val="ConsPlusNormal"/>
            </w:pPr>
            <w:r>
              <w:t>3,02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419</w:t>
            </w:r>
          </w:p>
        </w:tc>
        <w:tc>
          <w:tcPr>
            <w:tcW w:w="1474" w:type="dxa"/>
          </w:tcPr>
          <w:p w:rsidR="00982BE3" w:rsidRDefault="00982BE3">
            <w:pPr>
              <w:pStyle w:val="ConsPlusNormal"/>
            </w:pPr>
            <w:r>
              <w:t>ds37.012</w:t>
            </w:r>
          </w:p>
        </w:tc>
        <w:tc>
          <w:tcPr>
            <w:tcW w:w="4309"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w:t>
            </w:r>
          </w:p>
        </w:tc>
        <w:tc>
          <w:tcPr>
            <w:tcW w:w="1361" w:type="dxa"/>
          </w:tcPr>
          <w:p w:rsidR="00982BE3" w:rsidRDefault="00982BE3">
            <w:pPr>
              <w:pStyle w:val="ConsPlusNormal"/>
            </w:pPr>
            <w:r>
              <w:t>2,35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lastRenderedPageBreak/>
              <w:t>420</w:t>
            </w:r>
          </w:p>
        </w:tc>
        <w:tc>
          <w:tcPr>
            <w:tcW w:w="1474" w:type="dxa"/>
          </w:tcPr>
          <w:p w:rsidR="00982BE3" w:rsidRDefault="00982BE3">
            <w:pPr>
              <w:pStyle w:val="ConsPlusNormal"/>
            </w:pPr>
            <w:r>
              <w:t>ds37.012.1</w:t>
            </w:r>
          </w:p>
        </w:tc>
        <w:tc>
          <w:tcPr>
            <w:tcW w:w="4309"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 (длительность 11 дней и менее)</w:t>
            </w:r>
          </w:p>
        </w:tc>
        <w:tc>
          <w:tcPr>
            <w:tcW w:w="1361" w:type="dxa"/>
          </w:tcPr>
          <w:p w:rsidR="00982BE3" w:rsidRDefault="00982BE3">
            <w:pPr>
              <w:pStyle w:val="ConsPlusNormal"/>
            </w:pPr>
            <w:r>
              <w:t>1,88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421</w:t>
            </w:r>
          </w:p>
        </w:tc>
        <w:tc>
          <w:tcPr>
            <w:tcW w:w="1474" w:type="dxa"/>
          </w:tcPr>
          <w:p w:rsidR="00982BE3" w:rsidRDefault="00982BE3">
            <w:pPr>
              <w:pStyle w:val="ConsPlusNormal"/>
            </w:pPr>
            <w:r>
              <w:t>ds37.012.2</w:t>
            </w:r>
          </w:p>
        </w:tc>
        <w:tc>
          <w:tcPr>
            <w:tcW w:w="4309"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 (длительность 12 дней и до 30 дней)</w:t>
            </w:r>
          </w:p>
        </w:tc>
        <w:tc>
          <w:tcPr>
            <w:tcW w:w="1361" w:type="dxa"/>
          </w:tcPr>
          <w:p w:rsidR="00982BE3" w:rsidRDefault="00982BE3">
            <w:pPr>
              <w:pStyle w:val="ConsPlusNormal"/>
            </w:pPr>
            <w:r>
              <w:t>2,35</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422</w:t>
            </w:r>
          </w:p>
        </w:tc>
        <w:tc>
          <w:tcPr>
            <w:tcW w:w="1474" w:type="dxa"/>
          </w:tcPr>
          <w:p w:rsidR="00982BE3" w:rsidRDefault="00982BE3">
            <w:pPr>
              <w:pStyle w:val="ConsPlusNormal"/>
            </w:pPr>
            <w:r>
              <w:t>ds37.012.3</w:t>
            </w:r>
          </w:p>
        </w:tc>
        <w:tc>
          <w:tcPr>
            <w:tcW w:w="4309" w:type="dxa"/>
          </w:tcPr>
          <w:p w:rsidR="00982BE3" w:rsidRDefault="00982BE3">
            <w:pPr>
              <w:pStyle w:val="ConsPlusNormal"/>
            </w:pPr>
            <w:r>
              <w:t>Медицинская реабилитация детей после хирургической коррекции врожденных пороков развития органов и систем (длительность 31 день и более)</w:t>
            </w:r>
          </w:p>
        </w:tc>
        <w:tc>
          <w:tcPr>
            <w:tcW w:w="1361" w:type="dxa"/>
          </w:tcPr>
          <w:p w:rsidR="00982BE3" w:rsidRDefault="00982BE3">
            <w:pPr>
              <w:pStyle w:val="ConsPlusNormal"/>
            </w:pPr>
            <w:r>
              <w:t>2,58</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423</w:t>
            </w:r>
          </w:p>
        </w:tc>
        <w:tc>
          <w:tcPr>
            <w:tcW w:w="1474" w:type="dxa"/>
          </w:tcPr>
          <w:p w:rsidR="00982BE3" w:rsidRDefault="00982BE3">
            <w:pPr>
              <w:pStyle w:val="ConsPlusNormal"/>
            </w:pPr>
            <w:r>
              <w:t>ds37.013</w:t>
            </w:r>
          </w:p>
        </w:tc>
        <w:tc>
          <w:tcPr>
            <w:tcW w:w="4309" w:type="dxa"/>
          </w:tcPr>
          <w:p w:rsidR="00982BE3" w:rsidRDefault="00982BE3">
            <w:pPr>
              <w:pStyle w:val="ConsPlusNormal"/>
            </w:pPr>
            <w:r>
              <w:t>Медицинская реабилитация после онкоортопедических операций</w:t>
            </w:r>
          </w:p>
        </w:tc>
        <w:tc>
          <w:tcPr>
            <w:tcW w:w="1361" w:type="dxa"/>
          </w:tcPr>
          <w:p w:rsidR="00982BE3" w:rsidRDefault="00982BE3">
            <w:pPr>
              <w:pStyle w:val="ConsPlusNormal"/>
            </w:pPr>
            <w:r>
              <w:t>1,76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424</w:t>
            </w:r>
          </w:p>
        </w:tc>
        <w:tc>
          <w:tcPr>
            <w:tcW w:w="1474" w:type="dxa"/>
          </w:tcPr>
          <w:p w:rsidR="00982BE3" w:rsidRDefault="00982BE3">
            <w:pPr>
              <w:pStyle w:val="ConsPlusNormal"/>
            </w:pPr>
            <w:r>
              <w:t>ds37.013.1</w:t>
            </w:r>
          </w:p>
        </w:tc>
        <w:tc>
          <w:tcPr>
            <w:tcW w:w="4309" w:type="dxa"/>
          </w:tcPr>
          <w:p w:rsidR="00982BE3" w:rsidRDefault="00982BE3">
            <w:pPr>
              <w:pStyle w:val="ConsPlusNormal"/>
            </w:pPr>
            <w:r>
              <w:t>Медицинская реабилитация после онкоортопедических операций (длительность 11 дней и менее)</w:t>
            </w:r>
          </w:p>
        </w:tc>
        <w:tc>
          <w:tcPr>
            <w:tcW w:w="1361" w:type="dxa"/>
          </w:tcPr>
          <w:p w:rsidR="00982BE3" w:rsidRDefault="00982BE3">
            <w:pPr>
              <w:pStyle w:val="ConsPlusNormal"/>
            </w:pPr>
            <w:r>
              <w:t>1,41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425</w:t>
            </w:r>
          </w:p>
        </w:tc>
        <w:tc>
          <w:tcPr>
            <w:tcW w:w="1474" w:type="dxa"/>
          </w:tcPr>
          <w:p w:rsidR="00982BE3" w:rsidRDefault="00982BE3">
            <w:pPr>
              <w:pStyle w:val="ConsPlusNormal"/>
            </w:pPr>
            <w:r>
              <w:t>ds37.013.2</w:t>
            </w:r>
          </w:p>
        </w:tc>
        <w:tc>
          <w:tcPr>
            <w:tcW w:w="4309" w:type="dxa"/>
          </w:tcPr>
          <w:p w:rsidR="00982BE3" w:rsidRDefault="00982BE3">
            <w:pPr>
              <w:pStyle w:val="ConsPlusNormal"/>
            </w:pPr>
            <w:r>
              <w:t>Медицинская реабилитация после онкоортопедических операций (длительность 12 дней и до 30 дней)</w:t>
            </w:r>
          </w:p>
        </w:tc>
        <w:tc>
          <w:tcPr>
            <w:tcW w:w="1361" w:type="dxa"/>
          </w:tcPr>
          <w:p w:rsidR="00982BE3" w:rsidRDefault="00982BE3">
            <w:pPr>
              <w:pStyle w:val="ConsPlusNormal"/>
            </w:pPr>
            <w:r>
              <w:t>1,76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426</w:t>
            </w:r>
          </w:p>
        </w:tc>
        <w:tc>
          <w:tcPr>
            <w:tcW w:w="1474" w:type="dxa"/>
          </w:tcPr>
          <w:p w:rsidR="00982BE3" w:rsidRDefault="00982BE3">
            <w:pPr>
              <w:pStyle w:val="ConsPlusNormal"/>
            </w:pPr>
            <w:r>
              <w:t>ds37.013.3</w:t>
            </w:r>
          </w:p>
        </w:tc>
        <w:tc>
          <w:tcPr>
            <w:tcW w:w="4309" w:type="dxa"/>
          </w:tcPr>
          <w:p w:rsidR="00982BE3" w:rsidRDefault="00982BE3">
            <w:pPr>
              <w:pStyle w:val="ConsPlusNormal"/>
            </w:pPr>
            <w:r>
              <w:t>Медицинская реабилитация после онкоортопедических операций (длительность 31 день и более)</w:t>
            </w:r>
          </w:p>
        </w:tc>
        <w:tc>
          <w:tcPr>
            <w:tcW w:w="1361" w:type="dxa"/>
          </w:tcPr>
          <w:p w:rsidR="00982BE3" w:rsidRDefault="00982BE3">
            <w:pPr>
              <w:pStyle w:val="ConsPlusNormal"/>
            </w:pPr>
            <w:r>
              <w:t>1,94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427</w:t>
            </w:r>
          </w:p>
        </w:tc>
        <w:tc>
          <w:tcPr>
            <w:tcW w:w="1474" w:type="dxa"/>
          </w:tcPr>
          <w:p w:rsidR="00982BE3" w:rsidRDefault="00982BE3">
            <w:pPr>
              <w:pStyle w:val="ConsPlusNormal"/>
            </w:pPr>
            <w:r>
              <w:t>ds37.014</w:t>
            </w:r>
          </w:p>
        </w:tc>
        <w:tc>
          <w:tcPr>
            <w:tcW w:w="4309" w:type="dxa"/>
          </w:tcPr>
          <w:p w:rsidR="00982BE3" w:rsidRDefault="00982BE3">
            <w:pPr>
              <w:pStyle w:val="ConsPlusNormal"/>
            </w:pPr>
            <w:r>
              <w:t>Медицинская реабилитация по поводу постмастэктомического синдрома в онкологии</w:t>
            </w:r>
          </w:p>
        </w:tc>
        <w:tc>
          <w:tcPr>
            <w:tcW w:w="1361" w:type="dxa"/>
          </w:tcPr>
          <w:p w:rsidR="00982BE3" w:rsidRDefault="00982BE3">
            <w:pPr>
              <w:pStyle w:val="ConsPlusNormal"/>
            </w:pPr>
            <w:r>
              <w:t>1,51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428</w:t>
            </w:r>
          </w:p>
        </w:tc>
        <w:tc>
          <w:tcPr>
            <w:tcW w:w="1474" w:type="dxa"/>
          </w:tcPr>
          <w:p w:rsidR="00982BE3" w:rsidRDefault="00982BE3">
            <w:pPr>
              <w:pStyle w:val="ConsPlusNormal"/>
            </w:pPr>
            <w:r>
              <w:t>ds37.014.1</w:t>
            </w:r>
          </w:p>
        </w:tc>
        <w:tc>
          <w:tcPr>
            <w:tcW w:w="4309" w:type="dxa"/>
          </w:tcPr>
          <w:p w:rsidR="00982BE3" w:rsidRDefault="00982BE3">
            <w:pPr>
              <w:pStyle w:val="ConsPlusNormal"/>
            </w:pPr>
            <w:r>
              <w:t>Медицинская реабилитация по поводу постмастэктомического синдрома в онкологии (длительность 11 дней и менее)</w:t>
            </w:r>
          </w:p>
        </w:tc>
        <w:tc>
          <w:tcPr>
            <w:tcW w:w="1361" w:type="dxa"/>
          </w:tcPr>
          <w:p w:rsidR="00982BE3" w:rsidRDefault="00982BE3">
            <w:pPr>
              <w:pStyle w:val="ConsPlusNormal"/>
            </w:pPr>
            <w:r>
              <w:t>1,21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429</w:t>
            </w:r>
          </w:p>
        </w:tc>
        <w:tc>
          <w:tcPr>
            <w:tcW w:w="1474" w:type="dxa"/>
          </w:tcPr>
          <w:p w:rsidR="00982BE3" w:rsidRDefault="00982BE3">
            <w:pPr>
              <w:pStyle w:val="ConsPlusNormal"/>
            </w:pPr>
            <w:r>
              <w:t>ds37.014.2</w:t>
            </w:r>
          </w:p>
        </w:tc>
        <w:tc>
          <w:tcPr>
            <w:tcW w:w="4309" w:type="dxa"/>
          </w:tcPr>
          <w:p w:rsidR="00982BE3" w:rsidRDefault="00982BE3">
            <w:pPr>
              <w:pStyle w:val="ConsPlusNormal"/>
            </w:pPr>
            <w:r>
              <w:t>Медицинская реабилитация по поводу постмастэктомического синдрома в онкологии (длительность 12 дней и до 30 дней)</w:t>
            </w:r>
          </w:p>
        </w:tc>
        <w:tc>
          <w:tcPr>
            <w:tcW w:w="1361" w:type="dxa"/>
          </w:tcPr>
          <w:p w:rsidR="00982BE3" w:rsidRDefault="00982BE3">
            <w:pPr>
              <w:pStyle w:val="ConsPlusNormal"/>
            </w:pPr>
            <w:r>
              <w:t>1,51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lastRenderedPageBreak/>
              <w:t>430</w:t>
            </w:r>
          </w:p>
        </w:tc>
        <w:tc>
          <w:tcPr>
            <w:tcW w:w="1474" w:type="dxa"/>
          </w:tcPr>
          <w:p w:rsidR="00982BE3" w:rsidRDefault="00982BE3">
            <w:pPr>
              <w:pStyle w:val="ConsPlusNormal"/>
            </w:pPr>
            <w:r>
              <w:t>ds37.014.3</w:t>
            </w:r>
          </w:p>
        </w:tc>
        <w:tc>
          <w:tcPr>
            <w:tcW w:w="4309" w:type="dxa"/>
          </w:tcPr>
          <w:p w:rsidR="00982BE3" w:rsidRDefault="00982BE3">
            <w:pPr>
              <w:pStyle w:val="ConsPlusNormal"/>
            </w:pPr>
            <w:r>
              <w:t>Медицинская реабилитация по поводу постмастэктомического синдрома в онкологии (длительность 31 день и более)</w:t>
            </w:r>
          </w:p>
        </w:tc>
        <w:tc>
          <w:tcPr>
            <w:tcW w:w="1361" w:type="dxa"/>
          </w:tcPr>
          <w:p w:rsidR="00982BE3" w:rsidRDefault="00982BE3">
            <w:pPr>
              <w:pStyle w:val="ConsPlusNormal"/>
            </w:pPr>
            <w:r>
              <w:t>1,66</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431</w:t>
            </w:r>
          </w:p>
        </w:tc>
        <w:tc>
          <w:tcPr>
            <w:tcW w:w="1474" w:type="dxa"/>
          </w:tcPr>
          <w:p w:rsidR="00982BE3" w:rsidRDefault="00982BE3">
            <w:pPr>
              <w:pStyle w:val="ConsPlusNormal"/>
            </w:pPr>
            <w:r>
              <w:t>ds37.015</w:t>
            </w:r>
          </w:p>
        </w:tc>
        <w:tc>
          <w:tcPr>
            <w:tcW w:w="4309" w:type="dxa"/>
          </w:tcPr>
          <w:p w:rsidR="00982BE3" w:rsidRDefault="00982BE3">
            <w:pPr>
              <w:pStyle w:val="ConsPlusNormal"/>
            </w:pPr>
            <w:r>
              <w:t>Медицинская реабилитация после перенесенной коронавирусной инфекции COVID-19 (2 балла по ШРМ)</w:t>
            </w:r>
          </w:p>
        </w:tc>
        <w:tc>
          <w:tcPr>
            <w:tcW w:w="1361" w:type="dxa"/>
          </w:tcPr>
          <w:p w:rsidR="00982BE3" w:rsidRDefault="00982BE3">
            <w:pPr>
              <w:pStyle w:val="ConsPlusNormal"/>
            </w:pPr>
            <w:r>
              <w:t>1</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432</w:t>
            </w:r>
          </w:p>
        </w:tc>
        <w:tc>
          <w:tcPr>
            <w:tcW w:w="1474" w:type="dxa"/>
          </w:tcPr>
          <w:p w:rsidR="00982BE3" w:rsidRDefault="00982BE3">
            <w:pPr>
              <w:pStyle w:val="ConsPlusNormal"/>
            </w:pPr>
            <w:r>
              <w:t>ds37.015.1</w:t>
            </w:r>
          </w:p>
        </w:tc>
        <w:tc>
          <w:tcPr>
            <w:tcW w:w="4309" w:type="dxa"/>
          </w:tcPr>
          <w:p w:rsidR="00982BE3" w:rsidRDefault="00982BE3">
            <w:pPr>
              <w:pStyle w:val="ConsPlusNormal"/>
            </w:pPr>
            <w:r>
              <w:t>Медицинская реабилитация после перенесенной коронавирусной инфекции COVID-19 (2 балла по ШРМ) (длительность 11 дней и менее)</w:t>
            </w:r>
          </w:p>
        </w:tc>
        <w:tc>
          <w:tcPr>
            <w:tcW w:w="1361" w:type="dxa"/>
          </w:tcPr>
          <w:p w:rsidR="00982BE3" w:rsidRDefault="00982BE3">
            <w:pPr>
              <w:pStyle w:val="ConsPlusNormal"/>
            </w:pPr>
            <w:r>
              <w:t>0,80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433</w:t>
            </w:r>
          </w:p>
        </w:tc>
        <w:tc>
          <w:tcPr>
            <w:tcW w:w="1474" w:type="dxa"/>
          </w:tcPr>
          <w:p w:rsidR="00982BE3" w:rsidRDefault="00982BE3">
            <w:pPr>
              <w:pStyle w:val="ConsPlusNormal"/>
            </w:pPr>
            <w:r>
              <w:t>ds37.015.2</w:t>
            </w:r>
          </w:p>
        </w:tc>
        <w:tc>
          <w:tcPr>
            <w:tcW w:w="4309" w:type="dxa"/>
          </w:tcPr>
          <w:p w:rsidR="00982BE3" w:rsidRDefault="00982BE3">
            <w:pPr>
              <w:pStyle w:val="ConsPlusNormal"/>
            </w:pPr>
            <w:r>
              <w:t>Медицинская реабилитация после перенесенной коронавирусной инфекции COVID-19 (2 балла по ШРМ) (длительность 12 дней и до 23 дней)</w:t>
            </w:r>
          </w:p>
        </w:tc>
        <w:tc>
          <w:tcPr>
            <w:tcW w:w="1361" w:type="dxa"/>
          </w:tcPr>
          <w:p w:rsidR="00982BE3" w:rsidRDefault="00982BE3">
            <w:pPr>
              <w:pStyle w:val="ConsPlusNormal"/>
            </w:pPr>
            <w:r>
              <w:t>1,00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434</w:t>
            </w:r>
          </w:p>
        </w:tc>
        <w:tc>
          <w:tcPr>
            <w:tcW w:w="1474" w:type="dxa"/>
          </w:tcPr>
          <w:p w:rsidR="00982BE3" w:rsidRDefault="00982BE3">
            <w:pPr>
              <w:pStyle w:val="ConsPlusNormal"/>
            </w:pPr>
            <w:r>
              <w:t>ds37.015.3</w:t>
            </w:r>
          </w:p>
        </w:tc>
        <w:tc>
          <w:tcPr>
            <w:tcW w:w="4309" w:type="dxa"/>
          </w:tcPr>
          <w:p w:rsidR="00982BE3" w:rsidRDefault="00982BE3">
            <w:pPr>
              <w:pStyle w:val="ConsPlusNormal"/>
            </w:pPr>
            <w:r>
              <w:t>Медицинская реабилитация после перенесенной коронавирусной инфекции COVID-19 (2 балла по ШРМ) (длительность 24 дня и более)</w:t>
            </w:r>
          </w:p>
        </w:tc>
        <w:tc>
          <w:tcPr>
            <w:tcW w:w="1361" w:type="dxa"/>
          </w:tcPr>
          <w:p w:rsidR="00982BE3" w:rsidRDefault="00982BE3">
            <w:pPr>
              <w:pStyle w:val="ConsPlusNormal"/>
            </w:pPr>
            <w:r>
              <w:t>1,10</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435</w:t>
            </w:r>
          </w:p>
        </w:tc>
        <w:tc>
          <w:tcPr>
            <w:tcW w:w="1474" w:type="dxa"/>
          </w:tcPr>
          <w:p w:rsidR="00982BE3" w:rsidRDefault="00982BE3">
            <w:pPr>
              <w:pStyle w:val="ConsPlusNormal"/>
            </w:pPr>
            <w:r>
              <w:t>ds37.016</w:t>
            </w:r>
          </w:p>
        </w:tc>
        <w:tc>
          <w:tcPr>
            <w:tcW w:w="4309" w:type="dxa"/>
          </w:tcPr>
          <w:p w:rsidR="00982BE3" w:rsidRDefault="00982BE3">
            <w:pPr>
              <w:pStyle w:val="ConsPlusNormal"/>
            </w:pPr>
            <w:r>
              <w:t>Медицинская реабилитация после перенесенной коронавирусной инфекции COVID-19 (3 балла по ШРМ)</w:t>
            </w:r>
          </w:p>
        </w:tc>
        <w:tc>
          <w:tcPr>
            <w:tcW w:w="1361" w:type="dxa"/>
          </w:tcPr>
          <w:p w:rsidR="00982BE3" w:rsidRDefault="00982BE3">
            <w:pPr>
              <w:pStyle w:val="ConsPlusNormal"/>
            </w:pPr>
            <w:r>
              <w:t>1,4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 xml:space="preserve">1,2 </w:t>
            </w:r>
            <w:hyperlink w:anchor="P35219">
              <w:r>
                <w:rPr>
                  <w:color w:val="0000FF"/>
                </w:rPr>
                <w:t>&lt;**&gt;</w:t>
              </w:r>
            </w:hyperlink>
          </w:p>
        </w:tc>
      </w:tr>
      <w:tr w:rsidR="00982BE3">
        <w:tc>
          <w:tcPr>
            <w:tcW w:w="680" w:type="dxa"/>
          </w:tcPr>
          <w:p w:rsidR="00982BE3" w:rsidRDefault="00982BE3">
            <w:pPr>
              <w:pStyle w:val="ConsPlusNormal"/>
            </w:pPr>
            <w:r>
              <w:t>436</w:t>
            </w:r>
          </w:p>
        </w:tc>
        <w:tc>
          <w:tcPr>
            <w:tcW w:w="1474" w:type="dxa"/>
          </w:tcPr>
          <w:p w:rsidR="00982BE3" w:rsidRDefault="00982BE3">
            <w:pPr>
              <w:pStyle w:val="ConsPlusNormal"/>
            </w:pPr>
            <w:r>
              <w:t>ds37.016.1</w:t>
            </w:r>
          </w:p>
        </w:tc>
        <w:tc>
          <w:tcPr>
            <w:tcW w:w="4309" w:type="dxa"/>
          </w:tcPr>
          <w:p w:rsidR="00982BE3" w:rsidRDefault="00982BE3">
            <w:pPr>
              <w:pStyle w:val="ConsPlusNormal"/>
            </w:pPr>
            <w:r>
              <w:t>Медицинская реабилитация после перенесенной коронавирусной инфекции COVID-19 (3 балла по ШРМ) (длительность 11 дней и менее)</w:t>
            </w:r>
          </w:p>
        </w:tc>
        <w:tc>
          <w:tcPr>
            <w:tcW w:w="1361" w:type="dxa"/>
          </w:tcPr>
          <w:p w:rsidR="00982BE3" w:rsidRDefault="00982BE3">
            <w:pPr>
              <w:pStyle w:val="ConsPlusNormal"/>
            </w:pPr>
            <w:r>
              <w:t>1,12</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437</w:t>
            </w:r>
          </w:p>
        </w:tc>
        <w:tc>
          <w:tcPr>
            <w:tcW w:w="1474" w:type="dxa"/>
          </w:tcPr>
          <w:p w:rsidR="00982BE3" w:rsidRDefault="00982BE3">
            <w:pPr>
              <w:pStyle w:val="ConsPlusNormal"/>
            </w:pPr>
            <w:r>
              <w:t>ds37.016.2</w:t>
            </w:r>
          </w:p>
        </w:tc>
        <w:tc>
          <w:tcPr>
            <w:tcW w:w="4309" w:type="dxa"/>
          </w:tcPr>
          <w:p w:rsidR="00982BE3" w:rsidRDefault="00982BE3">
            <w:pPr>
              <w:pStyle w:val="ConsPlusNormal"/>
            </w:pPr>
            <w:r>
              <w:t>Медицинская реабилитация после перенесенной коронавирусной инфекции COVID-19 (3 балла по ШРМ) (длительность 12 дней и до 23 дней)</w:t>
            </w:r>
          </w:p>
        </w:tc>
        <w:tc>
          <w:tcPr>
            <w:tcW w:w="1361" w:type="dxa"/>
          </w:tcPr>
          <w:p w:rsidR="00982BE3" w:rsidRDefault="00982BE3">
            <w:pPr>
              <w:pStyle w:val="ConsPlusNormal"/>
            </w:pPr>
            <w:r>
              <w:t>1,4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r w:rsidR="00982BE3">
        <w:tc>
          <w:tcPr>
            <w:tcW w:w="680" w:type="dxa"/>
          </w:tcPr>
          <w:p w:rsidR="00982BE3" w:rsidRDefault="00982BE3">
            <w:pPr>
              <w:pStyle w:val="ConsPlusNormal"/>
            </w:pPr>
            <w:r>
              <w:t>438</w:t>
            </w:r>
          </w:p>
        </w:tc>
        <w:tc>
          <w:tcPr>
            <w:tcW w:w="1474" w:type="dxa"/>
          </w:tcPr>
          <w:p w:rsidR="00982BE3" w:rsidRDefault="00982BE3">
            <w:pPr>
              <w:pStyle w:val="ConsPlusNormal"/>
            </w:pPr>
            <w:r>
              <w:t>ds37.016.3</w:t>
            </w:r>
          </w:p>
        </w:tc>
        <w:tc>
          <w:tcPr>
            <w:tcW w:w="4309" w:type="dxa"/>
          </w:tcPr>
          <w:p w:rsidR="00982BE3" w:rsidRDefault="00982BE3">
            <w:pPr>
              <w:pStyle w:val="ConsPlusNormal"/>
            </w:pPr>
            <w:r>
              <w:t>Медицинская реабилитация после перенесенной коронавирусной инфекции COVID-19 (3 балла по ШРМ) (длительность 24 дня и более)</w:t>
            </w:r>
          </w:p>
        </w:tc>
        <w:tc>
          <w:tcPr>
            <w:tcW w:w="1361" w:type="dxa"/>
          </w:tcPr>
          <w:p w:rsidR="00982BE3" w:rsidRDefault="00982BE3">
            <w:pPr>
              <w:pStyle w:val="ConsPlusNormal"/>
            </w:pPr>
            <w:r>
              <w:t>1,54</w:t>
            </w:r>
          </w:p>
        </w:tc>
        <w:tc>
          <w:tcPr>
            <w:tcW w:w="1587" w:type="dxa"/>
          </w:tcPr>
          <w:p w:rsidR="00982BE3" w:rsidRDefault="00982BE3">
            <w:pPr>
              <w:pStyle w:val="ConsPlusNormal"/>
            </w:pPr>
          </w:p>
        </w:tc>
        <w:tc>
          <w:tcPr>
            <w:tcW w:w="1304" w:type="dxa"/>
          </w:tcPr>
          <w:p w:rsidR="00982BE3" w:rsidRDefault="00982BE3">
            <w:pPr>
              <w:pStyle w:val="ConsPlusNormal"/>
            </w:pPr>
            <w:r>
              <w:t>1,00</w:t>
            </w:r>
          </w:p>
        </w:tc>
        <w:tc>
          <w:tcPr>
            <w:tcW w:w="1304" w:type="dxa"/>
          </w:tcPr>
          <w:p w:rsidR="00982BE3" w:rsidRDefault="00982BE3">
            <w:pPr>
              <w:pStyle w:val="ConsPlusNormal"/>
            </w:pPr>
            <w:r>
              <w:t>1,2</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79" w:name="P35218"/>
      <w:bookmarkEnd w:id="79"/>
      <w:r>
        <w:t>&lt;*&gt; Оплата по КСГ осуществляется в случае назначения лекарственного препарата по решению врачебной комиссии.</w:t>
      </w:r>
    </w:p>
    <w:p w:rsidR="00982BE3" w:rsidRDefault="00982BE3">
      <w:pPr>
        <w:pStyle w:val="ConsPlusNormal"/>
        <w:spacing w:before="200"/>
        <w:ind w:firstLine="540"/>
        <w:jc w:val="both"/>
      </w:pPr>
      <w:bookmarkStart w:id="80" w:name="P35219"/>
      <w:bookmarkEnd w:id="80"/>
      <w:r>
        <w:t>&lt;**&gt; При формировании реестров счетов не используется.</w:t>
      </w:r>
    </w:p>
    <w:p w:rsidR="00982BE3" w:rsidRDefault="00982BE3">
      <w:pPr>
        <w:pStyle w:val="ConsPlusNormal"/>
        <w:spacing w:before="200"/>
        <w:ind w:firstLine="540"/>
        <w:jc w:val="both"/>
      </w:pPr>
      <w:bookmarkStart w:id="81" w:name="P35220"/>
      <w:bookmarkEnd w:id="81"/>
      <w:r>
        <w:t>&lt;***&gt; Оплата по КСГ осуществляется при оказании медицинской помощи в отделениях травматологии и ортопедии.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 xml:space="preserve">Изменения, внесенные дополнительным </w:t>
            </w:r>
            <w:hyperlink r:id="rId147">
              <w:r>
                <w:rPr>
                  <w:color w:val="0000FF"/>
                </w:rPr>
                <w:t>соглашением</w:t>
              </w:r>
            </w:hyperlink>
            <w:r>
              <w:rPr>
                <w:color w:val="392C69"/>
              </w:rPr>
              <w:t xml:space="preserve"> от 31.01.2023 N 1, в приложение N 11б, </w:t>
            </w:r>
            <w:hyperlink r:id="rId148">
              <w:r>
                <w:rPr>
                  <w:color w:val="0000FF"/>
                </w:rPr>
                <w:t>распространяют</w:t>
              </w:r>
            </w:hyperlink>
            <w:r>
              <w:rPr>
                <w:color w:val="392C69"/>
              </w:rPr>
              <w:t xml:space="preserve"> свое действие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jc w:val="right"/>
        <w:outlineLvl w:val="0"/>
      </w:pPr>
      <w:r>
        <w:t>Приложение N 11б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82" w:name="P35233"/>
      <w:bookmarkEnd w:id="82"/>
      <w:r>
        <w:t>КОЭФФИЦИЕНТЫ</w:t>
      </w:r>
    </w:p>
    <w:p w:rsidR="00982BE3" w:rsidRDefault="00982BE3">
      <w:pPr>
        <w:pStyle w:val="ConsPlusTitle"/>
        <w:jc w:val="center"/>
      </w:pPr>
      <w:r>
        <w:t>СЛОЖНОСТИ ЛЕЧЕНИЯ ПАЦИЕНТОВ, ПРИМЕНЯЕМЫЕ ПРИ РАСЧЕТЕ</w:t>
      </w:r>
    </w:p>
    <w:p w:rsidR="00982BE3" w:rsidRDefault="00982BE3">
      <w:pPr>
        <w:pStyle w:val="ConsPlusTitle"/>
        <w:jc w:val="center"/>
      </w:pPr>
      <w:r>
        <w:t>СТОИМОСТИ СЛУЧАЯ ЛЕЧЕНИЯ ЗАБОЛЕВАНИЯ, ВКЛЮЧЕННОГО В КСГ</w:t>
      </w:r>
    </w:p>
    <w:p w:rsidR="00982BE3" w:rsidRDefault="00982BE3">
      <w:pPr>
        <w:pStyle w:val="ConsPlusTitle"/>
        <w:jc w:val="center"/>
      </w:pPr>
      <w:r>
        <w:t>(ДНЕВНОЙ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49">
              <w:r>
                <w:rPr>
                  <w:color w:val="0000FF"/>
                </w:rPr>
                <w:t>соглашения</w:t>
              </w:r>
            </w:hyperlink>
            <w:r>
              <w:rPr>
                <w:color w:val="392C69"/>
              </w:rPr>
              <w:t xml:space="preserve"> от 31.01.2023 N 1)</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80"/>
        <w:gridCol w:w="1247"/>
      </w:tblGrid>
      <w:tr w:rsidR="00982BE3">
        <w:tc>
          <w:tcPr>
            <w:tcW w:w="680" w:type="dxa"/>
          </w:tcPr>
          <w:p w:rsidR="00982BE3" w:rsidRDefault="00982BE3">
            <w:pPr>
              <w:pStyle w:val="ConsPlusNormal"/>
              <w:jc w:val="center"/>
            </w:pPr>
            <w:r>
              <w:t>N</w:t>
            </w:r>
          </w:p>
        </w:tc>
        <w:tc>
          <w:tcPr>
            <w:tcW w:w="6180" w:type="dxa"/>
          </w:tcPr>
          <w:p w:rsidR="00982BE3" w:rsidRDefault="00982BE3">
            <w:pPr>
              <w:pStyle w:val="ConsPlusNormal"/>
              <w:jc w:val="center"/>
            </w:pPr>
            <w:r>
              <w:t>Случаи, для которых установлен коэффициент сложности лечения пациентов (КСЛП)</w:t>
            </w:r>
          </w:p>
        </w:tc>
        <w:tc>
          <w:tcPr>
            <w:tcW w:w="1247" w:type="dxa"/>
          </w:tcPr>
          <w:p w:rsidR="00982BE3" w:rsidRDefault="00982BE3">
            <w:pPr>
              <w:pStyle w:val="ConsPlusNormal"/>
              <w:jc w:val="center"/>
            </w:pPr>
            <w:r>
              <w:t>Значение КСЛП</w:t>
            </w:r>
          </w:p>
        </w:tc>
      </w:tr>
      <w:tr w:rsidR="00982BE3">
        <w:tc>
          <w:tcPr>
            <w:tcW w:w="680" w:type="dxa"/>
          </w:tcPr>
          <w:p w:rsidR="00982BE3" w:rsidRDefault="00982BE3">
            <w:pPr>
              <w:pStyle w:val="ConsPlusNormal"/>
            </w:pPr>
            <w:r>
              <w:t>1</w:t>
            </w:r>
          </w:p>
        </w:tc>
        <w:tc>
          <w:tcPr>
            <w:tcW w:w="6180"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1) </w:t>
            </w:r>
            <w:hyperlink w:anchor="P35266">
              <w:r>
                <w:rPr>
                  <w:color w:val="0000FF"/>
                </w:rPr>
                <w:t>&lt;1&gt;</w:t>
              </w:r>
            </w:hyperlink>
            <w:r>
              <w:t xml:space="preserve">, </w:t>
            </w:r>
            <w:hyperlink w:anchor="P35267">
              <w:r>
                <w:rPr>
                  <w:color w:val="0000FF"/>
                </w:rPr>
                <w:t>&lt;*&gt;</w:t>
              </w:r>
            </w:hyperlink>
          </w:p>
        </w:tc>
        <w:tc>
          <w:tcPr>
            <w:tcW w:w="1247" w:type="dxa"/>
          </w:tcPr>
          <w:p w:rsidR="00982BE3" w:rsidRDefault="00982BE3">
            <w:pPr>
              <w:pStyle w:val="ConsPlusNormal"/>
            </w:pPr>
            <w:r>
              <w:t>0,05</w:t>
            </w:r>
          </w:p>
        </w:tc>
      </w:tr>
      <w:tr w:rsidR="00982BE3">
        <w:tc>
          <w:tcPr>
            <w:tcW w:w="680" w:type="dxa"/>
          </w:tcPr>
          <w:p w:rsidR="00982BE3" w:rsidRDefault="00982BE3">
            <w:pPr>
              <w:pStyle w:val="ConsPlusNormal"/>
            </w:pPr>
            <w:r>
              <w:t>2</w:t>
            </w:r>
          </w:p>
        </w:tc>
        <w:tc>
          <w:tcPr>
            <w:tcW w:w="6180"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2) </w:t>
            </w:r>
            <w:hyperlink w:anchor="P35266">
              <w:r>
                <w:rPr>
                  <w:color w:val="0000FF"/>
                </w:rPr>
                <w:t>&lt;1&gt;</w:t>
              </w:r>
            </w:hyperlink>
            <w:r>
              <w:t xml:space="preserve">, </w:t>
            </w:r>
            <w:hyperlink w:anchor="P35267">
              <w:r>
                <w:rPr>
                  <w:color w:val="0000FF"/>
                </w:rPr>
                <w:t>&lt;*&gt;</w:t>
              </w:r>
            </w:hyperlink>
          </w:p>
        </w:tc>
        <w:tc>
          <w:tcPr>
            <w:tcW w:w="1247" w:type="dxa"/>
          </w:tcPr>
          <w:p w:rsidR="00982BE3" w:rsidRDefault="00982BE3">
            <w:pPr>
              <w:pStyle w:val="ConsPlusNormal"/>
            </w:pPr>
            <w:r>
              <w:t>0,47</w:t>
            </w:r>
          </w:p>
        </w:tc>
      </w:tr>
      <w:tr w:rsidR="00982BE3">
        <w:tc>
          <w:tcPr>
            <w:tcW w:w="680" w:type="dxa"/>
          </w:tcPr>
          <w:p w:rsidR="00982BE3" w:rsidRDefault="00982BE3">
            <w:pPr>
              <w:pStyle w:val="ConsPlusNormal"/>
            </w:pPr>
            <w:r>
              <w:t>3</w:t>
            </w:r>
          </w:p>
        </w:tc>
        <w:tc>
          <w:tcPr>
            <w:tcW w:w="6180"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3) </w:t>
            </w:r>
            <w:hyperlink w:anchor="P35266">
              <w:r>
                <w:rPr>
                  <w:color w:val="0000FF"/>
                </w:rPr>
                <w:t>&lt;1&gt;</w:t>
              </w:r>
            </w:hyperlink>
            <w:r>
              <w:t xml:space="preserve">, </w:t>
            </w:r>
            <w:hyperlink w:anchor="P35267">
              <w:r>
                <w:rPr>
                  <w:color w:val="0000FF"/>
                </w:rPr>
                <w:t>&lt;*&gt;</w:t>
              </w:r>
            </w:hyperlink>
          </w:p>
        </w:tc>
        <w:tc>
          <w:tcPr>
            <w:tcW w:w="1247" w:type="dxa"/>
          </w:tcPr>
          <w:p w:rsidR="00982BE3" w:rsidRDefault="00982BE3">
            <w:pPr>
              <w:pStyle w:val="ConsPlusNormal"/>
            </w:pPr>
            <w:r>
              <w:t>1,16</w:t>
            </w:r>
          </w:p>
        </w:tc>
      </w:tr>
      <w:tr w:rsidR="00982BE3">
        <w:tc>
          <w:tcPr>
            <w:tcW w:w="680" w:type="dxa"/>
          </w:tcPr>
          <w:p w:rsidR="00982BE3" w:rsidRDefault="00982BE3">
            <w:pPr>
              <w:pStyle w:val="ConsPlusNormal"/>
            </w:pPr>
            <w:r>
              <w:t>4</w:t>
            </w:r>
          </w:p>
        </w:tc>
        <w:tc>
          <w:tcPr>
            <w:tcW w:w="6180"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4) </w:t>
            </w:r>
            <w:hyperlink w:anchor="P35266">
              <w:r>
                <w:rPr>
                  <w:color w:val="0000FF"/>
                </w:rPr>
                <w:t>&lt;1&gt;</w:t>
              </w:r>
            </w:hyperlink>
            <w:r>
              <w:t xml:space="preserve">, </w:t>
            </w:r>
            <w:hyperlink w:anchor="P35267">
              <w:r>
                <w:rPr>
                  <w:color w:val="0000FF"/>
                </w:rPr>
                <w:t>&lt;*&gt;</w:t>
              </w:r>
            </w:hyperlink>
          </w:p>
        </w:tc>
        <w:tc>
          <w:tcPr>
            <w:tcW w:w="1247" w:type="dxa"/>
          </w:tcPr>
          <w:p w:rsidR="00982BE3" w:rsidRDefault="00982BE3">
            <w:pPr>
              <w:pStyle w:val="ConsPlusNormal"/>
            </w:pPr>
            <w:r>
              <w:t>2,07</w:t>
            </w:r>
          </w:p>
        </w:tc>
      </w:tr>
      <w:tr w:rsidR="00982BE3">
        <w:tc>
          <w:tcPr>
            <w:tcW w:w="680" w:type="dxa"/>
          </w:tcPr>
          <w:p w:rsidR="00982BE3" w:rsidRDefault="00982BE3">
            <w:pPr>
              <w:pStyle w:val="ConsPlusNormal"/>
            </w:pPr>
            <w:r>
              <w:t>5</w:t>
            </w:r>
          </w:p>
        </w:tc>
        <w:tc>
          <w:tcPr>
            <w:tcW w:w="6180" w:type="dxa"/>
          </w:tcPr>
          <w:p w:rsidR="00982BE3" w:rsidRDefault="00982BE3">
            <w:pPr>
              <w:pStyle w:val="ConsPlusNormal"/>
            </w:pPr>
            <w:r>
              <w:t xml:space="preserve">Проведение сочетанных хирургических вмешательств или проведение однотипных операций на парных органах (уровень 5) </w:t>
            </w:r>
            <w:hyperlink w:anchor="P35266">
              <w:r>
                <w:rPr>
                  <w:color w:val="0000FF"/>
                </w:rPr>
                <w:t>&lt;1&gt;</w:t>
              </w:r>
            </w:hyperlink>
            <w:r>
              <w:t xml:space="preserve">, </w:t>
            </w:r>
            <w:hyperlink w:anchor="P35267">
              <w:r>
                <w:rPr>
                  <w:color w:val="0000FF"/>
                </w:rPr>
                <w:t>&lt;*&gt;</w:t>
              </w:r>
            </w:hyperlink>
          </w:p>
        </w:tc>
        <w:tc>
          <w:tcPr>
            <w:tcW w:w="1247" w:type="dxa"/>
          </w:tcPr>
          <w:p w:rsidR="00982BE3" w:rsidRDefault="00982BE3">
            <w:pPr>
              <w:pStyle w:val="ConsPlusNormal"/>
            </w:pPr>
            <w:r>
              <w:t>3,49</w:t>
            </w:r>
          </w:p>
        </w:tc>
      </w:tr>
      <w:tr w:rsidR="00982BE3">
        <w:tc>
          <w:tcPr>
            <w:tcW w:w="680" w:type="dxa"/>
          </w:tcPr>
          <w:p w:rsidR="00982BE3" w:rsidRDefault="00982BE3">
            <w:pPr>
              <w:pStyle w:val="ConsPlusNormal"/>
            </w:pPr>
            <w:r>
              <w:t>6</w:t>
            </w:r>
          </w:p>
        </w:tc>
        <w:tc>
          <w:tcPr>
            <w:tcW w:w="6180" w:type="dxa"/>
          </w:tcPr>
          <w:p w:rsidR="00982BE3" w:rsidRDefault="00982BE3">
            <w:pPr>
              <w:pStyle w:val="ConsPlusNormal"/>
            </w:pPr>
            <w: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w:t>
            </w:r>
            <w:hyperlink w:anchor="P35268">
              <w:r>
                <w:rPr>
                  <w:color w:val="0000FF"/>
                </w:rPr>
                <w:t>&lt;2&gt;</w:t>
              </w:r>
            </w:hyperlink>
          </w:p>
        </w:tc>
        <w:tc>
          <w:tcPr>
            <w:tcW w:w="1247" w:type="dxa"/>
          </w:tcPr>
          <w:p w:rsidR="00982BE3" w:rsidRDefault="00982BE3">
            <w:pPr>
              <w:pStyle w:val="ConsPlusNormal"/>
            </w:pPr>
            <w:r>
              <w:t>1,2</w:t>
            </w:r>
          </w:p>
        </w:tc>
      </w:tr>
      <w:tr w:rsidR="00982BE3">
        <w:tc>
          <w:tcPr>
            <w:tcW w:w="680" w:type="dxa"/>
          </w:tcPr>
          <w:p w:rsidR="00982BE3" w:rsidRDefault="00982BE3">
            <w:pPr>
              <w:pStyle w:val="ConsPlusNormal"/>
            </w:pPr>
            <w:r>
              <w:t>7</w:t>
            </w:r>
          </w:p>
        </w:tc>
        <w:tc>
          <w:tcPr>
            <w:tcW w:w="6180" w:type="dxa"/>
          </w:tcPr>
          <w:p w:rsidR="00982BE3" w:rsidRDefault="00982BE3">
            <w:pPr>
              <w:pStyle w:val="ConsPlusNormal"/>
            </w:pPr>
            <w:r>
              <w:t xml:space="preserve">Оказание медицинской помощи пациенту в возрасте старше 75 лет в случае проведения консультации врача-гериатра </w:t>
            </w:r>
            <w:hyperlink w:anchor="P35310">
              <w:r>
                <w:rPr>
                  <w:color w:val="0000FF"/>
                </w:rPr>
                <w:t>&lt;3&gt;</w:t>
              </w:r>
            </w:hyperlink>
            <w:r>
              <w:t xml:space="preserve">, </w:t>
            </w:r>
            <w:hyperlink w:anchor="P35267">
              <w:r>
                <w:rPr>
                  <w:color w:val="0000FF"/>
                </w:rPr>
                <w:t>&lt;*&gt;</w:t>
              </w:r>
            </w:hyperlink>
          </w:p>
        </w:tc>
        <w:tc>
          <w:tcPr>
            <w:tcW w:w="1247" w:type="dxa"/>
          </w:tcPr>
          <w:p w:rsidR="00982BE3" w:rsidRDefault="00982BE3">
            <w:pPr>
              <w:pStyle w:val="ConsPlusNormal"/>
            </w:pPr>
            <w:r>
              <w:t>0,2</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83" w:name="P35266"/>
      <w:bookmarkEnd w:id="83"/>
      <w:r>
        <w:t xml:space="preserve">&lt;1&gt; </w:t>
      </w:r>
      <w:hyperlink w:anchor="P31141">
        <w:r>
          <w:rPr>
            <w:color w:val="0000FF"/>
          </w:rPr>
          <w:t>Приложения N 9е</w:t>
        </w:r>
      </w:hyperlink>
      <w:r>
        <w:t xml:space="preserve"> и </w:t>
      </w:r>
      <w:hyperlink w:anchor="P31721">
        <w:r>
          <w:rPr>
            <w:color w:val="0000FF"/>
          </w:rPr>
          <w:t>9ж</w:t>
        </w:r>
      </w:hyperlink>
      <w:r>
        <w:t>.</w:t>
      </w:r>
    </w:p>
    <w:p w:rsidR="00982BE3" w:rsidRDefault="00982BE3">
      <w:pPr>
        <w:pStyle w:val="ConsPlusNormal"/>
        <w:spacing w:before="200"/>
        <w:ind w:firstLine="540"/>
        <w:jc w:val="both"/>
      </w:pPr>
      <w:bookmarkStart w:id="84" w:name="P35267"/>
      <w:bookmarkEnd w:id="84"/>
      <w:r>
        <w:lastRenderedPageBreak/>
        <w:t>&lt;*&gt; 100% случаев оказания медицинской помощи с применением данного КСЛП подлежат контрольно-экспертным мероприятиям.</w:t>
      </w:r>
    </w:p>
    <w:p w:rsidR="00982BE3" w:rsidRDefault="00982BE3">
      <w:pPr>
        <w:pStyle w:val="ConsPlusNormal"/>
        <w:spacing w:before="200"/>
        <w:ind w:firstLine="540"/>
        <w:jc w:val="both"/>
      </w:pPr>
      <w:bookmarkStart w:id="85" w:name="P35268"/>
      <w:bookmarkEnd w:id="85"/>
      <w:r>
        <w:t>&lt;2&gt;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стационарных условиях определяется без учета коэффициента дифференциации субъекта Российской Федерации. КСЛП может быть применен в случае,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ds19.058-ds19.062, ds19.067-ds19.078, ds19.097-ds19.115 при использовании нижеуказанных схем сопроводительной лекарственной терапии. При этом при использовании схем лекарственной терапии, предусматривающих применение лекарственных препаратов филграстим, деносумаб, эмпэгфилграстим, КСЛП "Проведение сопроводительной лекарственной терапии при злокачественных новообразованиях у взрослых" не применяется.</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556"/>
        <w:gridCol w:w="2041"/>
      </w:tblGrid>
      <w:tr w:rsidR="00982BE3">
        <w:tc>
          <w:tcPr>
            <w:tcW w:w="1474" w:type="dxa"/>
          </w:tcPr>
          <w:p w:rsidR="00982BE3" w:rsidRDefault="00982BE3">
            <w:pPr>
              <w:pStyle w:val="ConsPlusNormal"/>
              <w:jc w:val="center"/>
            </w:pPr>
            <w:r>
              <w:t>Код схемы</w:t>
            </w:r>
          </w:p>
        </w:tc>
        <w:tc>
          <w:tcPr>
            <w:tcW w:w="5556" w:type="dxa"/>
          </w:tcPr>
          <w:p w:rsidR="00982BE3" w:rsidRDefault="00982BE3">
            <w:pPr>
              <w:pStyle w:val="ConsPlusNormal"/>
              <w:jc w:val="center"/>
            </w:pPr>
            <w:r>
              <w:t>Описание схемы</w:t>
            </w:r>
          </w:p>
        </w:tc>
        <w:tc>
          <w:tcPr>
            <w:tcW w:w="2041" w:type="dxa"/>
          </w:tcPr>
          <w:p w:rsidR="00982BE3" w:rsidRDefault="00982BE3">
            <w:pPr>
              <w:pStyle w:val="ConsPlusNormal"/>
              <w:jc w:val="center"/>
            </w:pPr>
            <w:r>
              <w:t>Условия применения</w:t>
            </w:r>
          </w:p>
        </w:tc>
      </w:tr>
      <w:tr w:rsidR="00982BE3">
        <w:tc>
          <w:tcPr>
            <w:tcW w:w="1474" w:type="dxa"/>
          </w:tcPr>
          <w:p w:rsidR="00982BE3" w:rsidRDefault="00982BE3">
            <w:pPr>
              <w:pStyle w:val="ConsPlusNormal"/>
            </w:pPr>
            <w:r>
              <w:t>supt01</w:t>
            </w:r>
          </w:p>
        </w:tc>
        <w:tc>
          <w:tcPr>
            <w:tcW w:w="5556" w:type="dxa"/>
          </w:tcPr>
          <w:p w:rsidR="00982BE3" w:rsidRDefault="00982BE3">
            <w:pPr>
              <w:pStyle w:val="ConsPlusNormal"/>
            </w:pPr>
            <w:r>
              <w:t>Филграстим 4 дня введения по 300 мкг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supt02</w:t>
            </w:r>
          </w:p>
        </w:tc>
        <w:tc>
          <w:tcPr>
            <w:tcW w:w="5556" w:type="dxa"/>
          </w:tcPr>
          <w:p w:rsidR="00982BE3" w:rsidRDefault="00982BE3">
            <w:pPr>
              <w:pStyle w:val="ConsPlusNormal"/>
            </w:pPr>
            <w:r>
              <w:t>Деносумаб 1 день введения 120 мг</w:t>
            </w:r>
          </w:p>
        </w:tc>
        <w:tc>
          <w:tcPr>
            <w:tcW w:w="2041" w:type="dxa"/>
          </w:tcPr>
          <w:p w:rsidR="00982BE3" w:rsidRDefault="00982BE3">
            <w:pPr>
              <w:pStyle w:val="ConsPlusNormal"/>
            </w:pPr>
            <w:r>
              <w:t>N18.3, N18.4, N18.5 "Хроническая болезнь почки, стадия 3-5" (при клиренсе креатинина &lt; 59 мл/мин.)</w:t>
            </w:r>
          </w:p>
        </w:tc>
      </w:tr>
      <w:tr w:rsidR="00982BE3">
        <w:tc>
          <w:tcPr>
            <w:tcW w:w="1474" w:type="dxa"/>
          </w:tcPr>
          <w:p w:rsidR="00982BE3" w:rsidRDefault="00982BE3">
            <w:pPr>
              <w:pStyle w:val="ConsPlusNormal"/>
            </w:pPr>
            <w:r>
              <w:t>supt03</w:t>
            </w:r>
          </w:p>
        </w:tc>
        <w:tc>
          <w:tcPr>
            <w:tcW w:w="5556" w:type="dxa"/>
          </w:tcPr>
          <w:p w:rsidR="00982BE3" w:rsidRDefault="00982BE3">
            <w:pPr>
              <w:pStyle w:val="ConsPlusNormal"/>
            </w:pPr>
            <w:r>
              <w:t>Тоцилизумаб 1 день введения 4 мг/кг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supt04</w:t>
            </w:r>
          </w:p>
        </w:tc>
        <w:tc>
          <w:tcPr>
            <w:tcW w:w="5556" w:type="dxa"/>
          </w:tcPr>
          <w:p w:rsidR="00982BE3" w:rsidRDefault="00982BE3">
            <w:pPr>
              <w:pStyle w:val="ConsPlusNormal"/>
            </w:pPr>
            <w:r>
              <w:t>Филграстим 8 дней введения по 300 мкг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supt05</w:t>
            </w:r>
          </w:p>
        </w:tc>
        <w:tc>
          <w:tcPr>
            <w:tcW w:w="5556" w:type="dxa"/>
          </w:tcPr>
          <w:p w:rsidR="00982BE3" w:rsidRDefault="00982BE3">
            <w:pPr>
              <w:pStyle w:val="ConsPlusNormal"/>
            </w:pPr>
            <w:r>
              <w:t>Эмпэгфилграстим 1 день введения 7,5 мг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supt06</w:t>
            </w:r>
          </w:p>
        </w:tc>
        <w:tc>
          <w:tcPr>
            <w:tcW w:w="5556" w:type="dxa"/>
          </w:tcPr>
          <w:p w:rsidR="00982BE3" w:rsidRDefault="00982BE3">
            <w:pPr>
              <w:pStyle w:val="ConsPlusNormal"/>
            </w:pPr>
            <w:r>
              <w:t>Филграстим 10 дней введения по 300 мкг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supt07</w:t>
            </w:r>
          </w:p>
        </w:tc>
        <w:tc>
          <w:tcPr>
            <w:tcW w:w="5556" w:type="dxa"/>
          </w:tcPr>
          <w:p w:rsidR="00982BE3" w:rsidRDefault="00982BE3">
            <w:pPr>
              <w:pStyle w:val="ConsPlusNormal"/>
            </w:pPr>
            <w:r>
              <w:t>Микофенолата мофетил 30 дней введения по 500 мг 2 раза в день</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supt08</w:t>
            </w:r>
          </w:p>
        </w:tc>
        <w:tc>
          <w:tcPr>
            <w:tcW w:w="5556" w:type="dxa"/>
          </w:tcPr>
          <w:p w:rsidR="00982BE3" w:rsidRDefault="00982BE3">
            <w:pPr>
              <w:pStyle w:val="ConsPlusNormal"/>
            </w:pPr>
            <w:r>
              <w:t>Такролимус 30 дней введения по 0,1 мг/кг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supt09</w:t>
            </w:r>
          </w:p>
        </w:tc>
        <w:tc>
          <w:tcPr>
            <w:tcW w:w="5556" w:type="dxa"/>
          </w:tcPr>
          <w:p w:rsidR="00982BE3" w:rsidRDefault="00982BE3">
            <w:pPr>
              <w:pStyle w:val="ConsPlusNormal"/>
            </w:pPr>
            <w:r>
              <w:t>Ведолизумаб 1 день введения 300 мг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supt10</w:t>
            </w:r>
          </w:p>
        </w:tc>
        <w:tc>
          <w:tcPr>
            <w:tcW w:w="5556" w:type="dxa"/>
          </w:tcPr>
          <w:p w:rsidR="00982BE3" w:rsidRDefault="00982BE3">
            <w:pPr>
              <w:pStyle w:val="ConsPlusNormal"/>
            </w:pPr>
            <w:r>
              <w:t>Инфликсимаб 1 день введения 800 мг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supt11</w:t>
            </w:r>
          </w:p>
        </w:tc>
        <w:tc>
          <w:tcPr>
            <w:tcW w:w="5556" w:type="dxa"/>
          </w:tcPr>
          <w:p w:rsidR="00982BE3" w:rsidRDefault="00982BE3">
            <w:pPr>
              <w:pStyle w:val="ConsPlusNormal"/>
            </w:pPr>
            <w:r>
              <w:t>Иммуноглобулин человека нормальный 2 дня введения по 1000 мг/кг</w:t>
            </w:r>
          </w:p>
        </w:tc>
        <w:tc>
          <w:tcPr>
            <w:tcW w:w="2041" w:type="dxa"/>
          </w:tcPr>
          <w:p w:rsidR="00982BE3" w:rsidRDefault="00982BE3">
            <w:pPr>
              <w:pStyle w:val="ConsPlusNormal"/>
            </w:pPr>
          </w:p>
        </w:tc>
      </w:tr>
      <w:tr w:rsidR="00982BE3">
        <w:tc>
          <w:tcPr>
            <w:tcW w:w="1474" w:type="dxa"/>
          </w:tcPr>
          <w:p w:rsidR="00982BE3" w:rsidRDefault="00982BE3">
            <w:pPr>
              <w:pStyle w:val="ConsPlusNormal"/>
            </w:pPr>
            <w:r>
              <w:t>supt12</w:t>
            </w:r>
          </w:p>
        </w:tc>
        <w:tc>
          <w:tcPr>
            <w:tcW w:w="5556" w:type="dxa"/>
          </w:tcPr>
          <w:p w:rsidR="00982BE3" w:rsidRDefault="00982BE3">
            <w:pPr>
              <w:pStyle w:val="ConsPlusNormal"/>
            </w:pPr>
            <w:r>
              <w:t>Иммуноглобулин антитимоцитарный 8-14 дней введения 10-20 мг/кг</w:t>
            </w:r>
          </w:p>
        </w:tc>
        <w:tc>
          <w:tcPr>
            <w:tcW w:w="2041" w:type="dxa"/>
          </w:tcPr>
          <w:p w:rsidR="00982BE3" w:rsidRDefault="00982BE3">
            <w:pPr>
              <w:pStyle w:val="ConsPlusNormal"/>
            </w:pPr>
          </w:p>
        </w:tc>
      </w:tr>
    </w:tbl>
    <w:p w:rsidR="00982BE3" w:rsidRDefault="00982BE3">
      <w:pPr>
        <w:pStyle w:val="ConsPlusNormal"/>
        <w:jc w:val="both"/>
      </w:pPr>
    </w:p>
    <w:p w:rsidR="00982BE3" w:rsidRDefault="00982BE3">
      <w:pPr>
        <w:pStyle w:val="ConsPlusNormal"/>
        <w:ind w:firstLine="540"/>
        <w:jc w:val="both"/>
      </w:pPr>
      <w:bookmarkStart w:id="86" w:name="P35310"/>
      <w:bookmarkEnd w:id="86"/>
      <w:r>
        <w:t>&lt;3&gt; Кроме случаев госпитализации на геронтологические профильные койки.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11в</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Title"/>
        <w:jc w:val="center"/>
      </w:pPr>
      <w:bookmarkStart w:id="87" w:name="P35322"/>
      <w:bookmarkEnd w:id="87"/>
      <w:r>
        <w:t>ПЕРЕЧЕНЬ</w:t>
      </w:r>
    </w:p>
    <w:p w:rsidR="00982BE3" w:rsidRDefault="00982BE3">
      <w:pPr>
        <w:pStyle w:val="ConsPlusTitle"/>
        <w:jc w:val="center"/>
      </w:pPr>
      <w:r>
        <w:t>КСГ, ПО КОТОРЫМ ОСУЩЕСТВЛЯЕТСЯ ОПЛАТА ЗАКОНЧЕННЫХ СЛУЧАЕВ</w:t>
      </w:r>
    </w:p>
    <w:p w:rsidR="00982BE3" w:rsidRDefault="00982BE3">
      <w:pPr>
        <w:pStyle w:val="ConsPlusTitle"/>
        <w:jc w:val="center"/>
      </w:pPr>
      <w:r>
        <w:t>В ПОЛНОМ ОБЪЕМЕ НЕЗАВИСИМО ОТ ДЛИТЕЛЬНОСТИ ЛЕЧЕНИЯ</w:t>
      </w:r>
    </w:p>
    <w:p w:rsidR="00982BE3" w:rsidRDefault="00982BE3">
      <w:pPr>
        <w:pStyle w:val="ConsPlusTitle"/>
        <w:jc w:val="center"/>
      </w:pPr>
      <w:r>
        <w:lastRenderedPageBreak/>
        <w:t>(ДНЕВНОЙ СТАЦИОНАР)</w:t>
      </w:r>
    </w:p>
    <w:p w:rsidR="00982BE3" w:rsidRDefault="00982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center"/>
            </w:pPr>
            <w:r>
              <w:rPr>
                <w:color w:val="392C69"/>
              </w:rPr>
              <w:t>Список изменяющих документов</w:t>
            </w:r>
          </w:p>
          <w:p w:rsidR="00982BE3" w:rsidRDefault="00982BE3">
            <w:pPr>
              <w:pStyle w:val="ConsPlusNormal"/>
              <w:jc w:val="center"/>
            </w:pPr>
            <w:r>
              <w:rPr>
                <w:color w:val="392C69"/>
              </w:rPr>
              <w:t xml:space="preserve">(в ред. дополнительного </w:t>
            </w:r>
            <w:hyperlink r:id="rId150">
              <w:r>
                <w:rPr>
                  <w:color w:val="0000FF"/>
                </w:rPr>
                <w:t>соглашения</w:t>
              </w:r>
            </w:hyperlink>
            <w:r>
              <w:rPr>
                <w:color w:val="392C69"/>
              </w:rPr>
              <w:t xml:space="preserve"> от 31.03.2023 N 3)</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427"/>
      </w:tblGrid>
      <w:tr w:rsidR="00982BE3">
        <w:tc>
          <w:tcPr>
            <w:tcW w:w="1644" w:type="dxa"/>
          </w:tcPr>
          <w:p w:rsidR="00982BE3" w:rsidRDefault="00982BE3">
            <w:pPr>
              <w:pStyle w:val="ConsPlusNormal"/>
              <w:jc w:val="center"/>
            </w:pPr>
            <w:r>
              <w:t>N КСГ</w:t>
            </w:r>
          </w:p>
        </w:tc>
        <w:tc>
          <w:tcPr>
            <w:tcW w:w="7427" w:type="dxa"/>
          </w:tcPr>
          <w:p w:rsidR="00982BE3" w:rsidRDefault="00982BE3">
            <w:pPr>
              <w:pStyle w:val="ConsPlusNormal"/>
              <w:jc w:val="center"/>
            </w:pPr>
            <w:r>
              <w:t>Наименование КСГ</w:t>
            </w:r>
          </w:p>
        </w:tc>
      </w:tr>
      <w:tr w:rsidR="00982BE3">
        <w:tc>
          <w:tcPr>
            <w:tcW w:w="1644" w:type="dxa"/>
          </w:tcPr>
          <w:p w:rsidR="00982BE3" w:rsidRDefault="00982BE3">
            <w:pPr>
              <w:pStyle w:val="ConsPlusNormal"/>
            </w:pPr>
            <w:r>
              <w:t>ds02.001</w:t>
            </w:r>
          </w:p>
        </w:tc>
        <w:tc>
          <w:tcPr>
            <w:tcW w:w="7427" w:type="dxa"/>
          </w:tcPr>
          <w:p w:rsidR="00982BE3" w:rsidRDefault="00982BE3">
            <w:pPr>
              <w:pStyle w:val="ConsPlusNormal"/>
            </w:pPr>
            <w:r>
              <w:t>Осложнения беременности, родов, послеродового периода</w:t>
            </w:r>
          </w:p>
        </w:tc>
      </w:tr>
      <w:tr w:rsidR="00982BE3">
        <w:tc>
          <w:tcPr>
            <w:tcW w:w="1644" w:type="dxa"/>
          </w:tcPr>
          <w:p w:rsidR="00982BE3" w:rsidRDefault="00982BE3">
            <w:pPr>
              <w:pStyle w:val="ConsPlusNormal"/>
            </w:pPr>
            <w:r>
              <w:t>ds02.006</w:t>
            </w:r>
          </w:p>
        </w:tc>
        <w:tc>
          <w:tcPr>
            <w:tcW w:w="7427" w:type="dxa"/>
          </w:tcPr>
          <w:p w:rsidR="00982BE3" w:rsidRDefault="00982BE3">
            <w:pPr>
              <w:pStyle w:val="ConsPlusNormal"/>
            </w:pPr>
            <w:r>
              <w:t>Искусственное прерывание беременности (аборт)</w:t>
            </w:r>
          </w:p>
        </w:tc>
      </w:tr>
      <w:tr w:rsidR="00982BE3">
        <w:tc>
          <w:tcPr>
            <w:tcW w:w="1644" w:type="dxa"/>
          </w:tcPr>
          <w:p w:rsidR="00982BE3" w:rsidRDefault="00982BE3">
            <w:pPr>
              <w:pStyle w:val="ConsPlusNormal"/>
            </w:pPr>
            <w:r>
              <w:t>ds02.007</w:t>
            </w:r>
          </w:p>
        </w:tc>
        <w:tc>
          <w:tcPr>
            <w:tcW w:w="7427" w:type="dxa"/>
          </w:tcPr>
          <w:p w:rsidR="00982BE3" w:rsidRDefault="00982BE3">
            <w:pPr>
              <w:pStyle w:val="ConsPlusNormal"/>
            </w:pPr>
            <w:r>
              <w:t>Аборт медикаментозный</w:t>
            </w:r>
          </w:p>
        </w:tc>
      </w:tr>
      <w:tr w:rsidR="00982BE3">
        <w:tc>
          <w:tcPr>
            <w:tcW w:w="1644" w:type="dxa"/>
          </w:tcPr>
          <w:p w:rsidR="00982BE3" w:rsidRDefault="00982BE3">
            <w:pPr>
              <w:pStyle w:val="ConsPlusNormal"/>
            </w:pPr>
            <w:r>
              <w:t>ds02.008</w:t>
            </w:r>
          </w:p>
        </w:tc>
        <w:tc>
          <w:tcPr>
            <w:tcW w:w="7427" w:type="dxa"/>
          </w:tcPr>
          <w:p w:rsidR="00982BE3" w:rsidRDefault="00982BE3">
            <w:pPr>
              <w:pStyle w:val="ConsPlusNormal"/>
            </w:pPr>
            <w:r>
              <w:t>Экстракорпоральное оплодотворение (уровень 1)</w:t>
            </w:r>
          </w:p>
        </w:tc>
      </w:tr>
      <w:tr w:rsidR="00982BE3">
        <w:tc>
          <w:tcPr>
            <w:tcW w:w="1644" w:type="dxa"/>
          </w:tcPr>
          <w:p w:rsidR="00982BE3" w:rsidRDefault="00982BE3">
            <w:pPr>
              <w:pStyle w:val="ConsPlusNormal"/>
            </w:pPr>
            <w:r>
              <w:t>ds05.005</w:t>
            </w:r>
          </w:p>
        </w:tc>
        <w:tc>
          <w:tcPr>
            <w:tcW w:w="7427" w:type="dxa"/>
          </w:tcPr>
          <w:p w:rsidR="00982BE3" w:rsidRDefault="00982BE3">
            <w:pPr>
              <w:pStyle w:val="ConsPlusNormal"/>
            </w:pPr>
            <w:r>
              <w:t xml:space="preserve">Лекарственная терапия при доброкачественных заболеваниях крови и пузырном заносе </w:t>
            </w:r>
            <w:hyperlink w:anchor="P35777">
              <w:r>
                <w:rPr>
                  <w:color w:val="0000FF"/>
                </w:rPr>
                <w:t>&lt;*&gt;</w:t>
              </w:r>
            </w:hyperlink>
          </w:p>
        </w:tc>
      </w:tr>
      <w:tr w:rsidR="00982BE3">
        <w:tc>
          <w:tcPr>
            <w:tcW w:w="1644" w:type="dxa"/>
          </w:tcPr>
          <w:p w:rsidR="00982BE3" w:rsidRDefault="00982BE3">
            <w:pPr>
              <w:pStyle w:val="ConsPlusNormal"/>
            </w:pPr>
            <w:r>
              <w:t>ds08.001.1</w:t>
            </w:r>
          </w:p>
        </w:tc>
        <w:tc>
          <w:tcPr>
            <w:tcW w:w="7427" w:type="dxa"/>
          </w:tcPr>
          <w:p w:rsidR="00982BE3" w:rsidRDefault="00982B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(уровень 1) </w:t>
            </w:r>
            <w:hyperlink w:anchor="P35777">
              <w:r>
                <w:rPr>
                  <w:color w:val="0000FF"/>
                </w:rPr>
                <w:t>&lt;*&gt;</w:t>
              </w:r>
            </w:hyperlink>
          </w:p>
        </w:tc>
      </w:tr>
      <w:tr w:rsidR="00982BE3">
        <w:tc>
          <w:tcPr>
            <w:tcW w:w="1644" w:type="dxa"/>
          </w:tcPr>
          <w:p w:rsidR="00982BE3" w:rsidRDefault="00982BE3">
            <w:pPr>
              <w:pStyle w:val="ConsPlusNormal"/>
            </w:pPr>
            <w:r>
              <w:t>ds08.001.2</w:t>
            </w:r>
          </w:p>
        </w:tc>
        <w:tc>
          <w:tcPr>
            <w:tcW w:w="7427" w:type="dxa"/>
          </w:tcPr>
          <w:p w:rsidR="00982BE3" w:rsidRDefault="00982B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(уровень 2) </w:t>
            </w:r>
            <w:hyperlink w:anchor="P35777">
              <w:r>
                <w:rPr>
                  <w:color w:val="0000FF"/>
                </w:rPr>
                <w:t>&lt;*&gt;</w:t>
              </w:r>
            </w:hyperlink>
          </w:p>
        </w:tc>
      </w:tr>
      <w:tr w:rsidR="00982BE3">
        <w:tc>
          <w:tcPr>
            <w:tcW w:w="1644" w:type="dxa"/>
          </w:tcPr>
          <w:p w:rsidR="00982BE3" w:rsidRDefault="00982BE3">
            <w:pPr>
              <w:pStyle w:val="ConsPlusNormal"/>
            </w:pPr>
            <w:r>
              <w:t>ds08.002</w:t>
            </w:r>
          </w:p>
        </w:tc>
        <w:tc>
          <w:tcPr>
            <w:tcW w:w="7427" w:type="dxa"/>
          </w:tcPr>
          <w:p w:rsidR="00982BE3" w:rsidRDefault="00982BE3">
            <w:pPr>
              <w:pStyle w:val="ConsPlusNormal"/>
            </w:pPr>
            <w:r>
              <w:t xml:space="preserve">Лекарственная терапия при остром лейкозе, дети </w:t>
            </w:r>
            <w:hyperlink w:anchor="P35777">
              <w:r>
                <w:rPr>
                  <w:color w:val="0000FF"/>
                </w:rPr>
                <w:t>&lt;*&gt;</w:t>
              </w:r>
            </w:hyperlink>
          </w:p>
        </w:tc>
      </w:tr>
      <w:tr w:rsidR="00982BE3">
        <w:tc>
          <w:tcPr>
            <w:tcW w:w="1644" w:type="dxa"/>
          </w:tcPr>
          <w:p w:rsidR="00982BE3" w:rsidRDefault="00982BE3">
            <w:pPr>
              <w:pStyle w:val="ConsPlusNormal"/>
            </w:pPr>
            <w:r>
              <w:t>ds13.001.2</w:t>
            </w:r>
          </w:p>
        </w:tc>
        <w:tc>
          <w:tcPr>
            <w:tcW w:w="7427" w:type="dxa"/>
          </w:tcPr>
          <w:p w:rsidR="00982BE3" w:rsidRDefault="00982BE3">
            <w:pPr>
              <w:pStyle w:val="ConsPlusNormal"/>
            </w:pPr>
            <w:r>
              <w:t>Болезни системы кровообращения, взрослые (при проведении стресс-ЭХО-КГ с использованием лекарственной нагрузки)</w:t>
            </w:r>
          </w:p>
        </w:tc>
      </w:tr>
      <w:tr w:rsidR="00982BE3">
        <w:tc>
          <w:tcPr>
            <w:tcW w:w="1644" w:type="dxa"/>
          </w:tcPr>
          <w:p w:rsidR="00982BE3" w:rsidRDefault="00982BE3">
            <w:pPr>
              <w:pStyle w:val="ConsPlusNormal"/>
            </w:pPr>
            <w:r>
              <w:t>ds15.002</w:t>
            </w:r>
          </w:p>
        </w:tc>
        <w:tc>
          <w:tcPr>
            <w:tcW w:w="7427" w:type="dxa"/>
          </w:tcPr>
          <w:p w:rsidR="00982BE3" w:rsidRDefault="00982BE3">
            <w:pPr>
              <w:pStyle w:val="ConsPlusNormal"/>
            </w:pPr>
            <w:r>
              <w:t xml:space="preserve">Неврологические заболевания, лечение с применением ботулотоксина (уровень 1) </w:t>
            </w:r>
            <w:hyperlink w:anchor="P35777">
              <w:r>
                <w:rPr>
                  <w:color w:val="0000FF"/>
                </w:rPr>
                <w:t>&lt;*&gt;</w:t>
              </w:r>
            </w:hyperlink>
          </w:p>
        </w:tc>
      </w:tr>
      <w:tr w:rsidR="00982BE3">
        <w:tc>
          <w:tcPr>
            <w:tcW w:w="1644" w:type="dxa"/>
          </w:tcPr>
          <w:p w:rsidR="00982BE3" w:rsidRDefault="00982BE3">
            <w:pPr>
              <w:pStyle w:val="ConsPlusNormal"/>
            </w:pPr>
            <w:r>
              <w:t>ds15.003</w:t>
            </w:r>
          </w:p>
        </w:tc>
        <w:tc>
          <w:tcPr>
            <w:tcW w:w="7427" w:type="dxa"/>
          </w:tcPr>
          <w:p w:rsidR="00982BE3" w:rsidRDefault="00982BE3">
            <w:pPr>
              <w:pStyle w:val="ConsPlusNormal"/>
            </w:pPr>
            <w:r>
              <w:t xml:space="preserve">Неврологические заболевания, лечение с применением ботулотоксина (уровень 2) </w:t>
            </w:r>
            <w:hyperlink w:anchor="P35777">
              <w:r>
                <w:rPr>
                  <w:color w:val="0000FF"/>
                </w:rPr>
                <w:t>&lt;*&gt;</w:t>
              </w:r>
            </w:hyperlink>
          </w:p>
        </w:tc>
      </w:tr>
      <w:tr w:rsidR="00982BE3">
        <w:tc>
          <w:tcPr>
            <w:tcW w:w="1644" w:type="dxa"/>
          </w:tcPr>
          <w:p w:rsidR="00982BE3" w:rsidRDefault="00982BE3">
            <w:pPr>
              <w:pStyle w:val="ConsPlusNormal"/>
            </w:pPr>
            <w:r>
              <w:t>ds19.028</w:t>
            </w:r>
          </w:p>
        </w:tc>
        <w:tc>
          <w:tcPr>
            <w:tcW w:w="7427"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r>
      <w:tr w:rsidR="00982BE3">
        <w:tc>
          <w:tcPr>
            <w:tcW w:w="1644" w:type="dxa"/>
          </w:tcPr>
          <w:p w:rsidR="00982BE3" w:rsidRDefault="00982BE3">
            <w:pPr>
              <w:pStyle w:val="ConsPlusNormal"/>
            </w:pPr>
            <w:r>
              <w:t>ds19.033</w:t>
            </w:r>
          </w:p>
        </w:tc>
        <w:tc>
          <w:tcPr>
            <w:tcW w:w="7427" w:type="dxa"/>
          </w:tcPr>
          <w:p w:rsidR="00982BE3" w:rsidRDefault="00982BE3">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982BE3">
        <w:tc>
          <w:tcPr>
            <w:tcW w:w="1644" w:type="dxa"/>
          </w:tcPr>
          <w:p w:rsidR="00982BE3" w:rsidRDefault="00982BE3">
            <w:pPr>
              <w:pStyle w:val="ConsPlusNormal"/>
            </w:pPr>
            <w:r>
              <w:t>ds19.057</w:t>
            </w:r>
          </w:p>
        </w:tc>
        <w:tc>
          <w:tcPr>
            <w:tcW w:w="7427" w:type="dxa"/>
          </w:tcPr>
          <w:p w:rsidR="00982BE3" w:rsidRDefault="00982BE3">
            <w:pPr>
              <w:pStyle w:val="ConsPlusNormal"/>
            </w:pPr>
            <w:r>
              <w:t>Лучевая терапия (уровень 8)</w:t>
            </w:r>
          </w:p>
        </w:tc>
      </w:tr>
      <w:tr w:rsidR="00982BE3">
        <w:tc>
          <w:tcPr>
            <w:tcW w:w="1644" w:type="dxa"/>
          </w:tcPr>
          <w:p w:rsidR="00982BE3" w:rsidRDefault="00982BE3">
            <w:pPr>
              <w:pStyle w:val="ConsPlusNormal"/>
            </w:pPr>
            <w:r>
              <w:t>ds19.063</w:t>
            </w:r>
          </w:p>
        </w:tc>
        <w:tc>
          <w:tcPr>
            <w:tcW w:w="7427" w:type="dxa"/>
          </w:tcPr>
          <w:p w:rsidR="00982BE3" w:rsidRDefault="00982BE3">
            <w:pPr>
              <w:pStyle w:val="ConsPlusNormal"/>
            </w:pPr>
            <w:r>
              <w:t>ЗНО лимфоидной и кроветворной тканей без специального противоопухолевого лечения, взрослые (уровень 1)</w:t>
            </w:r>
          </w:p>
        </w:tc>
      </w:tr>
      <w:tr w:rsidR="00982BE3">
        <w:tc>
          <w:tcPr>
            <w:tcW w:w="1644" w:type="dxa"/>
          </w:tcPr>
          <w:p w:rsidR="00982BE3" w:rsidRDefault="00982BE3">
            <w:pPr>
              <w:pStyle w:val="ConsPlusNormal"/>
            </w:pPr>
            <w:r>
              <w:t>ds19.067</w:t>
            </w:r>
          </w:p>
        </w:tc>
        <w:tc>
          <w:tcPr>
            <w:tcW w:w="7427" w:type="dxa"/>
          </w:tcPr>
          <w:p w:rsidR="00982BE3" w:rsidRDefault="00982BE3">
            <w:pPr>
              <w:pStyle w:val="ConsPlusNormal"/>
            </w:pPr>
            <w:r>
              <w:t>ЗНО лимфоидной и кроветворной тканей, лекарственная терапия, взрослые (уровень 1)</w:t>
            </w:r>
          </w:p>
        </w:tc>
      </w:tr>
      <w:tr w:rsidR="00982BE3">
        <w:tc>
          <w:tcPr>
            <w:tcW w:w="1644" w:type="dxa"/>
          </w:tcPr>
          <w:p w:rsidR="00982BE3" w:rsidRDefault="00982BE3">
            <w:pPr>
              <w:pStyle w:val="ConsPlusNormal"/>
            </w:pPr>
            <w:r>
              <w:t>ds19.071</w:t>
            </w:r>
          </w:p>
        </w:tc>
        <w:tc>
          <w:tcPr>
            <w:tcW w:w="7427"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82BE3">
        <w:tc>
          <w:tcPr>
            <w:tcW w:w="1644" w:type="dxa"/>
          </w:tcPr>
          <w:p w:rsidR="00982BE3" w:rsidRDefault="00982BE3">
            <w:pPr>
              <w:pStyle w:val="ConsPlusNormal"/>
            </w:pPr>
            <w:r>
              <w:t>ds19.075</w:t>
            </w:r>
          </w:p>
        </w:tc>
        <w:tc>
          <w:tcPr>
            <w:tcW w:w="7427" w:type="dxa"/>
          </w:tcPr>
          <w:p w:rsidR="00982BE3" w:rsidRDefault="00982BE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82BE3">
        <w:tc>
          <w:tcPr>
            <w:tcW w:w="1644" w:type="dxa"/>
          </w:tcPr>
          <w:p w:rsidR="00982BE3" w:rsidRDefault="00982BE3">
            <w:pPr>
              <w:pStyle w:val="ConsPlusNormal"/>
            </w:pPr>
            <w:r>
              <w:t>ds19.097.1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подуровень 1) </w:t>
            </w:r>
            <w:hyperlink w:anchor="P35778">
              <w:r>
                <w:rPr>
                  <w:color w:val="0000FF"/>
                </w:rPr>
                <w:t>&lt;**&gt;</w:t>
              </w:r>
            </w:hyperlink>
          </w:p>
        </w:tc>
      </w:tr>
      <w:tr w:rsidR="00982BE3">
        <w:tc>
          <w:tcPr>
            <w:tcW w:w="1644" w:type="dxa"/>
          </w:tcPr>
          <w:p w:rsidR="00982BE3" w:rsidRDefault="00982BE3">
            <w:pPr>
              <w:pStyle w:val="ConsPlusNormal"/>
            </w:pPr>
            <w:r>
              <w:t>ds19.097.2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dlo) </w:t>
            </w:r>
            <w:hyperlink w:anchor="P35778">
              <w:r>
                <w:rPr>
                  <w:color w:val="0000FF"/>
                </w:rPr>
                <w:t>&lt;**&gt;</w:t>
              </w:r>
            </w:hyperlink>
          </w:p>
        </w:tc>
      </w:tr>
      <w:tr w:rsidR="00982BE3">
        <w:tc>
          <w:tcPr>
            <w:tcW w:w="1644" w:type="dxa"/>
          </w:tcPr>
          <w:p w:rsidR="00982BE3" w:rsidRDefault="00982BE3">
            <w:pPr>
              <w:pStyle w:val="ConsPlusNormal"/>
            </w:pPr>
            <w:r>
              <w:lastRenderedPageBreak/>
              <w:t>ds19.097.3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(sh9003 trab) </w:t>
            </w:r>
            <w:hyperlink w:anchor="P35778">
              <w:r>
                <w:rPr>
                  <w:color w:val="0000FF"/>
                </w:rPr>
                <w:t>&lt;**&gt;</w:t>
              </w:r>
            </w:hyperlink>
          </w:p>
        </w:tc>
      </w:tr>
      <w:tr w:rsidR="00982BE3">
        <w:tc>
          <w:tcPr>
            <w:tcW w:w="1644" w:type="dxa"/>
          </w:tcPr>
          <w:p w:rsidR="00982BE3" w:rsidRDefault="00982BE3">
            <w:pPr>
              <w:pStyle w:val="ConsPlusNormal"/>
            </w:pPr>
            <w:r>
              <w:t>ds19.098</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35778">
              <w:r>
                <w:rPr>
                  <w:color w:val="0000FF"/>
                </w:rPr>
                <w:t>&lt;**&gt;</w:t>
              </w:r>
            </w:hyperlink>
          </w:p>
        </w:tc>
      </w:tr>
      <w:tr w:rsidR="00982BE3">
        <w:tc>
          <w:tcPr>
            <w:tcW w:w="1644" w:type="dxa"/>
          </w:tcPr>
          <w:p w:rsidR="00982BE3" w:rsidRDefault="00982BE3">
            <w:pPr>
              <w:pStyle w:val="ConsPlusNormal"/>
            </w:pPr>
            <w:r>
              <w:t>ds19.099</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35778">
              <w:r>
                <w:rPr>
                  <w:color w:val="0000FF"/>
                </w:rPr>
                <w:t>&lt;**&gt;</w:t>
              </w:r>
            </w:hyperlink>
          </w:p>
        </w:tc>
      </w:tr>
      <w:tr w:rsidR="00982BE3">
        <w:tc>
          <w:tcPr>
            <w:tcW w:w="1644" w:type="dxa"/>
          </w:tcPr>
          <w:p w:rsidR="00982BE3" w:rsidRDefault="00982BE3">
            <w:pPr>
              <w:pStyle w:val="ConsPlusNormal"/>
            </w:pPr>
            <w:r>
              <w:t>ds19.100.1</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(sh0214, sh0653, sh0706, sh0887, sh0216)</w:t>
            </w:r>
          </w:p>
        </w:tc>
      </w:tr>
      <w:tr w:rsidR="00982BE3">
        <w:tc>
          <w:tcPr>
            <w:tcW w:w="1644" w:type="dxa"/>
          </w:tcPr>
          <w:p w:rsidR="00982BE3" w:rsidRDefault="00982BE3">
            <w:pPr>
              <w:pStyle w:val="ConsPlusNormal"/>
            </w:pPr>
            <w:r>
              <w:t>ds19.100.2</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подуровень 1)</w:t>
            </w:r>
          </w:p>
        </w:tc>
      </w:tr>
      <w:tr w:rsidR="00982BE3">
        <w:tc>
          <w:tcPr>
            <w:tcW w:w="1644" w:type="dxa"/>
          </w:tcPr>
          <w:p w:rsidR="00982BE3" w:rsidRDefault="00982BE3">
            <w:pPr>
              <w:pStyle w:val="ConsPlusNormal"/>
            </w:pPr>
            <w:r>
              <w:t>ds19.100.3</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(sh0673.1)</w:t>
            </w:r>
          </w:p>
        </w:tc>
      </w:tr>
      <w:tr w:rsidR="00982BE3">
        <w:tc>
          <w:tcPr>
            <w:tcW w:w="1644" w:type="dxa"/>
          </w:tcPr>
          <w:p w:rsidR="00982BE3" w:rsidRDefault="00982BE3">
            <w:pPr>
              <w:pStyle w:val="ConsPlusNormal"/>
            </w:pPr>
            <w:r>
              <w:t>ds19.100.4</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(sh084.1)</w:t>
            </w:r>
          </w:p>
        </w:tc>
      </w:tr>
      <w:tr w:rsidR="00982BE3">
        <w:tc>
          <w:tcPr>
            <w:tcW w:w="1644" w:type="dxa"/>
          </w:tcPr>
          <w:p w:rsidR="00982BE3" w:rsidRDefault="00982BE3">
            <w:pPr>
              <w:pStyle w:val="ConsPlusNormal"/>
            </w:pPr>
            <w:r>
              <w:t>ds19.100.5</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(sh0195)</w:t>
            </w:r>
          </w:p>
        </w:tc>
      </w:tr>
      <w:tr w:rsidR="00982BE3">
        <w:tc>
          <w:tcPr>
            <w:tcW w:w="1644" w:type="dxa"/>
          </w:tcPr>
          <w:p w:rsidR="00982BE3" w:rsidRDefault="00982BE3">
            <w:pPr>
              <w:pStyle w:val="ConsPlusNormal"/>
            </w:pPr>
            <w:r>
              <w:t>ds19.100.6</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(sh0820, sh0841)</w:t>
            </w:r>
          </w:p>
        </w:tc>
      </w:tr>
      <w:tr w:rsidR="00982BE3">
        <w:tc>
          <w:tcPr>
            <w:tcW w:w="1644" w:type="dxa"/>
          </w:tcPr>
          <w:p w:rsidR="00982BE3" w:rsidRDefault="00982BE3">
            <w:pPr>
              <w:pStyle w:val="ConsPlusNormal"/>
            </w:pPr>
            <w:r>
              <w:t>ds19.100.7</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(sh0854)</w:t>
            </w:r>
          </w:p>
        </w:tc>
      </w:tr>
      <w:tr w:rsidR="00982BE3">
        <w:tc>
          <w:tcPr>
            <w:tcW w:w="1644" w:type="dxa"/>
          </w:tcPr>
          <w:p w:rsidR="00982BE3" w:rsidRDefault="00982BE3">
            <w:pPr>
              <w:pStyle w:val="ConsPlusNormal"/>
            </w:pPr>
            <w:r>
              <w:t>ds19.100.8</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(sh1033)</w:t>
            </w:r>
          </w:p>
        </w:tc>
      </w:tr>
      <w:tr w:rsidR="00982BE3">
        <w:tc>
          <w:tcPr>
            <w:tcW w:w="1644" w:type="dxa"/>
          </w:tcPr>
          <w:p w:rsidR="00982BE3" w:rsidRDefault="00982BE3">
            <w:pPr>
              <w:pStyle w:val="ConsPlusNormal"/>
            </w:pPr>
            <w:r>
              <w:t>ds19.100.9</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(sh0311, sh0368)</w:t>
            </w:r>
          </w:p>
        </w:tc>
      </w:tr>
      <w:tr w:rsidR="00982BE3">
        <w:tc>
          <w:tcPr>
            <w:tcW w:w="1644" w:type="dxa"/>
          </w:tcPr>
          <w:p w:rsidR="00982BE3" w:rsidRDefault="00982BE3">
            <w:pPr>
              <w:pStyle w:val="ConsPlusNormal"/>
            </w:pPr>
            <w:r>
              <w:t>ds19.100.10</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(sh0371)</w:t>
            </w:r>
          </w:p>
        </w:tc>
      </w:tr>
      <w:tr w:rsidR="00982BE3">
        <w:tc>
          <w:tcPr>
            <w:tcW w:w="1644" w:type="dxa"/>
          </w:tcPr>
          <w:p w:rsidR="00982BE3" w:rsidRDefault="00982BE3">
            <w:pPr>
              <w:pStyle w:val="ConsPlusNormal"/>
            </w:pPr>
            <w:r>
              <w:t>ds19.100.11</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(sh1032)</w:t>
            </w:r>
          </w:p>
        </w:tc>
      </w:tr>
      <w:tr w:rsidR="00982BE3">
        <w:tc>
          <w:tcPr>
            <w:tcW w:w="1644" w:type="dxa"/>
          </w:tcPr>
          <w:p w:rsidR="00982BE3" w:rsidRDefault="00982BE3">
            <w:pPr>
              <w:pStyle w:val="ConsPlusNormal"/>
            </w:pPr>
            <w:r>
              <w:t>ds19.100.12</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4) (sh1147)</w:t>
            </w:r>
          </w:p>
        </w:tc>
      </w:tr>
      <w:tr w:rsidR="00982BE3">
        <w:tc>
          <w:tcPr>
            <w:tcW w:w="1644" w:type="dxa"/>
          </w:tcPr>
          <w:p w:rsidR="00982BE3" w:rsidRDefault="00982BE3">
            <w:pPr>
              <w:pStyle w:val="ConsPlusNormal"/>
            </w:pPr>
            <w:r>
              <w:t>ds19.101.1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(sh0008) </w:t>
            </w:r>
            <w:hyperlink w:anchor="P35778">
              <w:r>
                <w:rPr>
                  <w:color w:val="0000FF"/>
                </w:rPr>
                <w:t>&lt;**&gt;</w:t>
              </w:r>
            </w:hyperlink>
          </w:p>
        </w:tc>
      </w:tr>
      <w:tr w:rsidR="00982BE3">
        <w:tc>
          <w:tcPr>
            <w:tcW w:w="1644" w:type="dxa"/>
          </w:tcPr>
          <w:p w:rsidR="00982BE3" w:rsidRDefault="00982BE3">
            <w:pPr>
              <w:pStyle w:val="ConsPlusNormal"/>
            </w:pPr>
            <w:r>
              <w:t>ds19.101.2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подуровень 1) </w:t>
            </w:r>
            <w:hyperlink w:anchor="P35778">
              <w:r>
                <w:rPr>
                  <w:color w:val="0000FF"/>
                </w:rPr>
                <w:t>&lt;**&gt;</w:t>
              </w:r>
            </w:hyperlink>
          </w:p>
        </w:tc>
      </w:tr>
      <w:tr w:rsidR="00982BE3">
        <w:tc>
          <w:tcPr>
            <w:tcW w:w="1644" w:type="dxa"/>
          </w:tcPr>
          <w:p w:rsidR="00982BE3" w:rsidRDefault="00982BE3">
            <w:pPr>
              <w:pStyle w:val="ConsPlusNormal"/>
            </w:pPr>
            <w:r>
              <w:t>ds19.102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35778">
              <w:r>
                <w:rPr>
                  <w:color w:val="0000FF"/>
                </w:rPr>
                <w:t>&lt;**&gt;</w:t>
              </w:r>
            </w:hyperlink>
          </w:p>
        </w:tc>
      </w:tr>
      <w:tr w:rsidR="00982BE3">
        <w:tc>
          <w:tcPr>
            <w:tcW w:w="1644" w:type="dxa"/>
          </w:tcPr>
          <w:p w:rsidR="00982BE3" w:rsidRDefault="00982BE3">
            <w:pPr>
              <w:pStyle w:val="ConsPlusNormal"/>
            </w:pPr>
            <w:r>
              <w:t>ds19.103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35778">
              <w:r>
                <w:rPr>
                  <w:color w:val="0000FF"/>
                </w:rPr>
                <w:t>&lt;**&gt;</w:t>
              </w:r>
            </w:hyperlink>
          </w:p>
        </w:tc>
      </w:tr>
      <w:tr w:rsidR="00982BE3">
        <w:tc>
          <w:tcPr>
            <w:tcW w:w="1644" w:type="dxa"/>
          </w:tcPr>
          <w:p w:rsidR="00982BE3" w:rsidRDefault="00982BE3">
            <w:pPr>
              <w:pStyle w:val="ConsPlusNormal"/>
            </w:pPr>
            <w:r>
              <w:t>ds19.104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35778">
              <w:r>
                <w:rPr>
                  <w:color w:val="0000FF"/>
                </w:rPr>
                <w:t>&lt;**&gt;</w:t>
              </w:r>
            </w:hyperlink>
          </w:p>
        </w:tc>
      </w:tr>
      <w:tr w:rsidR="00982BE3">
        <w:tc>
          <w:tcPr>
            <w:tcW w:w="1644" w:type="dxa"/>
          </w:tcPr>
          <w:p w:rsidR="00982BE3" w:rsidRDefault="00982BE3">
            <w:pPr>
              <w:pStyle w:val="ConsPlusNormal"/>
            </w:pPr>
            <w:r>
              <w:t>ds19.105.1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(sh0096) </w:t>
            </w:r>
            <w:hyperlink w:anchor="P35778">
              <w:r>
                <w:rPr>
                  <w:color w:val="0000FF"/>
                </w:rPr>
                <w:t>&lt;**&gt;</w:t>
              </w:r>
            </w:hyperlink>
          </w:p>
        </w:tc>
      </w:tr>
      <w:tr w:rsidR="00982BE3">
        <w:tc>
          <w:tcPr>
            <w:tcW w:w="1644" w:type="dxa"/>
          </w:tcPr>
          <w:p w:rsidR="00982BE3" w:rsidRDefault="00982BE3">
            <w:pPr>
              <w:pStyle w:val="ConsPlusNormal"/>
            </w:pPr>
            <w:r>
              <w:lastRenderedPageBreak/>
              <w:t>ds19.105.2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подуровень 1) </w:t>
            </w:r>
            <w:hyperlink w:anchor="P35778">
              <w:r>
                <w:rPr>
                  <w:color w:val="0000FF"/>
                </w:rPr>
                <w:t>&lt;**&gt;</w:t>
              </w:r>
            </w:hyperlink>
          </w:p>
        </w:tc>
      </w:tr>
      <w:tr w:rsidR="00982BE3">
        <w:tc>
          <w:tcPr>
            <w:tcW w:w="1644" w:type="dxa"/>
          </w:tcPr>
          <w:p w:rsidR="00982BE3" w:rsidRDefault="00982BE3">
            <w:pPr>
              <w:pStyle w:val="ConsPlusNormal"/>
            </w:pPr>
            <w:r>
              <w:t>ds19.105.3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(sh0877) </w:t>
            </w:r>
            <w:hyperlink w:anchor="P35778">
              <w:r>
                <w:rPr>
                  <w:color w:val="0000FF"/>
                </w:rPr>
                <w:t>&lt;**&gt;</w:t>
              </w:r>
            </w:hyperlink>
          </w:p>
        </w:tc>
      </w:tr>
      <w:tr w:rsidR="00982BE3">
        <w:tc>
          <w:tcPr>
            <w:tcW w:w="1644" w:type="dxa"/>
          </w:tcPr>
          <w:p w:rsidR="00982BE3" w:rsidRDefault="00982BE3">
            <w:pPr>
              <w:pStyle w:val="ConsPlusNormal"/>
            </w:pPr>
            <w:r>
              <w:t>ds19.106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35778">
              <w:r>
                <w:rPr>
                  <w:color w:val="0000FF"/>
                </w:rPr>
                <w:t>&lt;**&gt;</w:t>
              </w:r>
            </w:hyperlink>
          </w:p>
        </w:tc>
      </w:tr>
      <w:tr w:rsidR="00982BE3">
        <w:tc>
          <w:tcPr>
            <w:tcW w:w="1644" w:type="dxa"/>
          </w:tcPr>
          <w:p w:rsidR="00982BE3" w:rsidRDefault="00982BE3">
            <w:pPr>
              <w:pStyle w:val="ConsPlusNormal"/>
            </w:pPr>
            <w:r>
              <w:t>ds19.107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35778">
              <w:r>
                <w:rPr>
                  <w:color w:val="0000FF"/>
                </w:rPr>
                <w:t>&lt;**&gt;</w:t>
              </w:r>
            </w:hyperlink>
          </w:p>
        </w:tc>
      </w:tr>
      <w:tr w:rsidR="00982BE3">
        <w:tc>
          <w:tcPr>
            <w:tcW w:w="1644" w:type="dxa"/>
          </w:tcPr>
          <w:p w:rsidR="00982BE3" w:rsidRDefault="00982BE3">
            <w:pPr>
              <w:pStyle w:val="ConsPlusNormal"/>
            </w:pPr>
            <w:r>
              <w:t>ds19.108.1</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(sh0958)</w:t>
            </w:r>
          </w:p>
        </w:tc>
      </w:tr>
      <w:tr w:rsidR="00982BE3">
        <w:tc>
          <w:tcPr>
            <w:tcW w:w="1644" w:type="dxa"/>
          </w:tcPr>
          <w:p w:rsidR="00982BE3" w:rsidRDefault="00982BE3">
            <w:pPr>
              <w:pStyle w:val="ConsPlusNormal"/>
            </w:pPr>
            <w:r>
              <w:t>ds19.108.2</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(sh0509)</w:t>
            </w:r>
          </w:p>
        </w:tc>
      </w:tr>
      <w:tr w:rsidR="00982BE3">
        <w:tc>
          <w:tcPr>
            <w:tcW w:w="1644" w:type="dxa"/>
          </w:tcPr>
          <w:p w:rsidR="00982BE3" w:rsidRDefault="00982BE3">
            <w:pPr>
              <w:pStyle w:val="ConsPlusNormal"/>
            </w:pPr>
            <w:r>
              <w:t>ds19.108.3</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(sh1005, sh1007)</w:t>
            </w:r>
          </w:p>
        </w:tc>
      </w:tr>
      <w:tr w:rsidR="00982BE3">
        <w:tc>
          <w:tcPr>
            <w:tcW w:w="1644" w:type="dxa"/>
          </w:tcPr>
          <w:p w:rsidR="00982BE3" w:rsidRDefault="00982BE3">
            <w:pPr>
              <w:pStyle w:val="ConsPlusNormal"/>
            </w:pPr>
            <w:r>
              <w:t>ds19.108.4</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(sh0725, sh0762)</w:t>
            </w:r>
          </w:p>
        </w:tc>
      </w:tr>
      <w:tr w:rsidR="00982BE3">
        <w:tc>
          <w:tcPr>
            <w:tcW w:w="1644" w:type="dxa"/>
          </w:tcPr>
          <w:p w:rsidR="00982BE3" w:rsidRDefault="00982BE3">
            <w:pPr>
              <w:pStyle w:val="ConsPlusNormal"/>
            </w:pPr>
            <w:r>
              <w:t>ds19.108.5</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(sh0418.1)</w:t>
            </w:r>
          </w:p>
        </w:tc>
      </w:tr>
      <w:tr w:rsidR="00982BE3">
        <w:tc>
          <w:tcPr>
            <w:tcW w:w="1644" w:type="dxa"/>
          </w:tcPr>
          <w:p w:rsidR="00982BE3" w:rsidRDefault="00982BE3">
            <w:pPr>
              <w:pStyle w:val="ConsPlusNormal"/>
            </w:pPr>
            <w:r>
              <w:t>ds19.108.6</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(sh0164)</w:t>
            </w:r>
          </w:p>
        </w:tc>
      </w:tr>
      <w:tr w:rsidR="00982BE3">
        <w:tc>
          <w:tcPr>
            <w:tcW w:w="1644" w:type="dxa"/>
          </w:tcPr>
          <w:p w:rsidR="00982BE3" w:rsidRDefault="00982BE3">
            <w:pPr>
              <w:pStyle w:val="ConsPlusNormal"/>
            </w:pPr>
            <w:r>
              <w:t>ds19.108.7</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(sh0583)</w:t>
            </w:r>
          </w:p>
        </w:tc>
      </w:tr>
      <w:tr w:rsidR="00982BE3">
        <w:tc>
          <w:tcPr>
            <w:tcW w:w="1644" w:type="dxa"/>
          </w:tcPr>
          <w:p w:rsidR="00982BE3" w:rsidRDefault="00982BE3">
            <w:pPr>
              <w:pStyle w:val="ConsPlusNormal"/>
            </w:pPr>
            <w:r>
              <w:t>ds19.108.8</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(sh0418.1 nag)</w:t>
            </w:r>
          </w:p>
        </w:tc>
      </w:tr>
      <w:tr w:rsidR="00982BE3">
        <w:tc>
          <w:tcPr>
            <w:tcW w:w="1644" w:type="dxa"/>
          </w:tcPr>
          <w:p w:rsidR="00982BE3" w:rsidRDefault="00982BE3">
            <w:pPr>
              <w:pStyle w:val="ConsPlusNormal"/>
            </w:pPr>
            <w:r>
              <w:t>ds19.108.9</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подуровень 1)</w:t>
            </w:r>
          </w:p>
        </w:tc>
      </w:tr>
      <w:tr w:rsidR="00982BE3">
        <w:tc>
          <w:tcPr>
            <w:tcW w:w="1644" w:type="dxa"/>
          </w:tcPr>
          <w:p w:rsidR="00982BE3" w:rsidRDefault="00982BE3">
            <w:pPr>
              <w:pStyle w:val="ConsPlusNormal"/>
            </w:pPr>
            <w:r>
              <w:t>ds19.108.10</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(sh0940)</w:t>
            </w:r>
          </w:p>
        </w:tc>
      </w:tr>
      <w:tr w:rsidR="00982BE3">
        <w:tc>
          <w:tcPr>
            <w:tcW w:w="1644" w:type="dxa"/>
          </w:tcPr>
          <w:p w:rsidR="00982BE3" w:rsidRDefault="00982BE3">
            <w:pPr>
              <w:pStyle w:val="ConsPlusNormal"/>
            </w:pPr>
            <w:r>
              <w:t>ds19.108.11</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(sh0661, sh0399.1)</w:t>
            </w:r>
          </w:p>
        </w:tc>
      </w:tr>
      <w:tr w:rsidR="00982BE3">
        <w:tc>
          <w:tcPr>
            <w:tcW w:w="1644" w:type="dxa"/>
          </w:tcPr>
          <w:p w:rsidR="00982BE3" w:rsidRDefault="00982BE3">
            <w:pPr>
              <w:pStyle w:val="ConsPlusNormal"/>
            </w:pPr>
            <w:r>
              <w:t>ds19.108.12</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(sh0882)</w:t>
            </w:r>
          </w:p>
        </w:tc>
      </w:tr>
      <w:tr w:rsidR="00982BE3">
        <w:tc>
          <w:tcPr>
            <w:tcW w:w="1644" w:type="dxa"/>
          </w:tcPr>
          <w:p w:rsidR="00982BE3" w:rsidRDefault="00982BE3">
            <w:pPr>
              <w:pStyle w:val="ConsPlusNormal"/>
            </w:pPr>
            <w:r>
              <w:t>ds19.108.13</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12) (sh0645.1)</w:t>
            </w:r>
          </w:p>
        </w:tc>
      </w:tr>
      <w:tr w:rsidR="00982BE3">
        <w:tc>
          <w:tcPr>
            <w:tcW w:w="1644" w:type="dxa"/>
          </w:tcPr>
          <w:p w:rsidR="00982BE3" w:rsidRDefault="00982BE3">
            <w:pPr>
              <w:pStyle w:val="ConsPlusNormal"/>
            </w:pPr>
            <w:r>
              <w:t>ds19.109.1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(sh0925) </w:t>
            </w:r>
            <w:hyperlink w:anchor="P35778">
              <w:r>
                <w:rPr>
                  <w:color w:val="0000FF"/>
                </w:rPr>
                <w:t>&lt;**&gt;</w:t>
              </w:r>
            </w:hyperlink>
          </w:p>
        </w:tc>
      </w:tr>
      <w:tr w:rsidR="00982BE3">
        <w:tc>
          <w:tcPr>
            <w:tcW w:w="1644" w:type="dxa"/>
          </w:tcPr>
          <w:p w:rsidR="00982BE3" w:rsidRDefault="00982BE3">
            <w:pPr>
              <w:pStyle w:val="ConsPlusNormal"/>
            </w:pPr>
            <w:r>
              <w:t>ds19.109.2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(sh0512) </w:t>
            </w:r>
            <w:hyperlink w:anchor="P35778">
              <w:r>
                <w:rPr>
                  <w:color w:val="0000FF"/>
                </w:rPr>
                <w:t>&lt;**&gt;</w:t>
              </w:r>
            </w:hyperlink>
          </w:p>
        </w:tc>
      </w:tr>
      <w:tr w:rsidR="00982BE3">
        <w:tc>
          <w:tcPr>
            <w:tcW w:w="1644" w:type="dxa"/>
          </w:tcPr>
          <w:p w:rsidR="00982BE3" w:rsidRDefault="00982BE3">
            <w:pPr>
              <w:pStyle w:val="ConsPlusNormal"/>
            </w:pPr>
            <w:r>
              <w:t>ds19.109.3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(sh0475) </w:t>
            </w:r>
            <w:hyperlink w:anchor="P35778">
              <w:r>
                <w:rPr>
                  <w:color w:val="0000FF"/>
                </w:rPr>
                <w:t>&lt;**&gt;</w:t>
              </w:r>
            </w:hyperlink>
          </w:p>
        </w:tc>
      </w:tr>
      <w:tr w:rsidR="00982BE3">
        <w:tc>
          <w:tcPr>
            <w:tcW w:w="1644" w:type="dxa"/>
          </w:tcPr>
          <w:p w:rsidR="00982BE3" w:rsidRDefault="00982BE3">
            <w:pPr>
              <w:pStyle w:val="ConsPlusNormal"/>
            </w:pPr>
            <w:r>
              <w:t>ds19.109.4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(sh1166) </w:t>
            </w:r>
            <w:hyperlink w:anchor="P35778">
              <w:r>
                <w:rPr>
                  <w:color w:val="0000FF"/>
                </w:rPr>
                <w:t>&lt;**&gt;</w:t>
              </w:r>
            </w:hyperlink>
          </w:p>
        </w:tc>
      </w:tr>
      <w:tr w:rsidR="00982BE3">
        <w:tc>
          <w:tcPr>
            <w:tcW w:w="1644" w:type="dxa"/>
          </w:tcPr>
          <w:p w:rsidR="00982BE3" w:rsidRDefault="00982BE3">
            <w:pPr>
              <w:pStyle w:val="ConsPlusNormal"/>
            </w:pPr>
            <w:r>
              <w:lastRenderedPageBreak/>
              <w:t>ds19.109.5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(sh0160) </w:t>
            </w:r>
            <w:hyperlink w:anchor="P35778">
              <w:r>
                <w:rPr>
                  <w:color w:val="0000FF"/>
                </w:rPr>
                <w:t>&lt;**&gt;</w:t>
              </w:r>
            </w:hyperlink>
          </w:p>
        </w:tc>
      </w:tr>
      <w:tr w:rsidR="00982BE3">
        <w:tc>
          <w:tcPr>
            <w:tcW w:w="1644" w:type="dxa"/>
          </w:tcPr>
          <w:p w:rsidR="00982BE3" w:rsidRDefault="00982BE3">
            <w:pPr>
              <w:pStyle w:val="ConsPlusNormal"/>
            </w:pPr>
            <w:r>
              <w:t>ds19.109.6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(sh0247, sh0248, sh0250, sh0251, sh0721) </w:t>
            </w:r>
            <w:hyperlink w:anchor="P35778">
              <w:r>
                <w:rPr>
                  <w:color w:val="0000FF"/>
                </w:rPr>
                <w:t>&lt;**&gt;</w:t>
              </w:r>
            </w:hyperlink>
          </w:p>
        </w:tc>
      </w:tr>
      <w:tr w:rsidR="00982BE3">
        <w:tc>
          <w:tcPr>
            <w:tcW w:w="1644" w:type="dxa"/>
          </w:tcPr>
          <w:p w:rsidR="00982BE3" w:rsidRDefault="00982BE3">
            <w:pPr>
              <w:pStyle w:val="ConsPlusNormal"/>
            </w:pPr>
            <w:r>
              <w:t>ds19.109.7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(sh0246, sh0414, sh0415, sh0416, sh0551) </w:t>
            </w:r>
            <w:hyperlink w:anchor="P35778">
              <w:r>
                <w:rPr>
                  <w:color w:val="0000FF"/>
                </w:rPr>
                <w:t>&lt;**&gt;</w:t>
              </w:r>
            </w:hyperlink>
          </w:p>
        </w:tc>
      </w:tr>
      <w:tr w:rsidR="00982BE3">
        <w:tc>
          <w:tcPr>
            <w:tcW w:w="1644" w:type="dxa"/>
          </w:tcPr>
          <w:p w:rsidR="00982BE3" w:rsidRDefault="00982BE3">
            <w:pPr>
              <w:pStyle w:val="ConsPlusNormal"/>
            </w:pPr>
            <w:r>
              <w:t>ds19.109.8</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(sh0249) </w:t>
            </w:r>
            <w:hyperlink w:anchor="P35778">
              <w:r>
                <w:rPr>
                  <w:color w:val="0000FF"/>
                </w:rPr>
                <w:t>&lt;**&gt;</w:t>
              </w:r>
            </w:hyperlink>
          </w:p>
        </w:tc>
      </w:tr>
      <w:tr w:rsidR="00982BE3">
        <w:tc>
          <w:tcPr>
            <w:tcW w:w="1644" w:type="dxa"/>
          </w:tcPr>
          <w:p w:rsidR="00982BE3" w:rsidRDefault="00982BE3">
            <w:pPr>
              <w:pStyle w:val="ConsPlusNormal"/>
            </w:pPr>
            <w:r>
              <w:t>ds19.109.9</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(sh0621, sh0722) </w:t>
            </w:r>
            <w:hyperlink w:anchor="P35778">
              <w:r>
                <w:rPr>
                  <w:color w:val="0000FF"/>
                </w:rPr>
                <w:t>&lt;**&gt;</w:t>
              </w:r>
            </w:hyperlink>
          </w:p>
        </w:tc>
      </w:tr>
      <w:tr w:rsidR="00982BE3">
        <w:tc>
          <w:tcPr>
            <w:tcW w:w="1644" w:type="dxa"/>
          </w:tcPr>
          <w:p w:rsidR="00982BE3" w:rsidRDefault="00982BE3">
            <w:pPr>
              <w:pStyle w:val="ConsPlusNormal"/>
            </w:pPr>
            <w:r>
              <w:t>ds19.109.10</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(sh0022, sh0769, sh0872) </w:t>
            </w:r>
            <w:hyperlink w:anchor="P35778">
              <w:r>
                <w:rPr>
                  <w:color w:val="0000FF"/>
                </w:rPr>
                <w:t>&lt;**&gt;</w:t>
              </w:r>
            </w:hyperlink>
          </w:p>
        </w:tc>
      </w:tr>
      <w:tr w:rsidR="00982BE3">
        <w:tc>
          <w:tcPr>
            <w:tcW w:w="1644" w:type="dxa"/>
          </w:tcPr>
          <w:p w:rsidR="00982BE3" w:rsidRDefault="00982BE3">
            <w:pPr>
              <w:pStyle w:val="ConsPlusNormal"/>
            </w:pPr>
            <w:r>
              <w:t>ds19.109.11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(sh1113) </w:t>
            </w:r>
            <w:hyperlink w:anchor="P35778">
              <w:r>
                <w:rPr>
                  <w:color w:val="0000FF"/>
                </w:rPr>
                <w:t>&lt;**&gt;</w:t>
              </w:r>
            </w:hyperlink>
          </w:p>
        </w:tc>
      </w:tr>
      <w:tr w:rsidR="00982BE3">
        <w:tc>
          <w:tcPr>
            <w:tcW w:w="1644" w:type="dxa"/>
          </w:tcPr>
          <w:p w:rsidR="00982BE3" w:rsidRDefault="00982BE3">
            <w:pPr>
              <w:pStyle w:val="ConsPlusNormal"/>
            </w:pPr>
            <w:r>
              <w:t>ds19.109.12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(sh0450) </w:t>
            </w:r>
            <w:hyperlink w:anchor="P35778">
              <w:r>
                <w:rPr>
                  <w:color w:val="0000FF"/>
                </w:rPr>
                <w:t>&lt;**&gt;</w:t>
              </w:r>
            </w:hyperlink>
          </w:p>
        </w:tc>
      </w:tr>
      <w:tr w:rsidR="00982BE3">
        <w:tc>
          <w:tcPr>
            <w:tcW w:w="1644" w:type="dxa"/>
          </w:tcPr>
          <w:p w:rsidR="00982BE3" w:rsidRDefault="00982BE3">
            <w:pPr>
              <w:pStyle w:val="ConsPlusNormal"/>
            </w:pPr>
            <w:r>
              <w:t>ds19.109.13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(sh0976, sh1126) </w:t>
            </w:r>
            <w:hyperlink w:anchor="P35778">
              <w:r>
                <w:rPr>
                  <w:color w:val="0000FF"/>
                </w:rPr>
                <w:t>&lt;**&gt;</w:t>
              </w:r>
            </w:hyperlink>
          </w:p>
        </w:tc>
      </w:tr>
      <w:tr w:rsidR="00982BE3">
        <w:tc>
          <w:tcPr>
            <w:tcW w:w="1644" w:type="dxa"/>
          </w:tcPr>
          <w:p w:rsidR="00982BE3" w:rsidRDefault="00982BE3">
            <w:pPr>
              <w:pStyle w:val="ConsPlusNormal"/>
            </w:pPr>
            <w:r>
              <w:t>ds19.109.14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(sh0533) </w:t>
            </w:r>
            <w:hyperlink w:anchor="P35778">
              <w:r>
                <w:rPr>
                  <w:color w:val="0000FF"/>
                </w:rPr>
                <w:t>&lt;**&gt;</w:t>
              </w:r>
            </w:hyperlink>
          </w:p>
        </w:tc>
      </w:tr>
      <w:tr w:rsidR="00982BE3">
        <w:tc>
          <w:tcPr>
            <w:tcW w:w="1644" w:type="dxa"/>
          </w:tcPr>
          <w:p w:rsidR="00982BE3" w:rsidRDefault="00982BE3">
            <w:pPr>
              <w:pStyle w:val="ConsPlusNormal"/>
            </w:pPr>
            <w:r>
              <w:t>ds19.109.15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(sh0513, sh0446) </w:t>
            </w:r>
            <w:hyperlink w:anchor="P35778">
              <w:r>
                <w:rPr>
                  <w:color w:val="0000FF"/>
                </w:rPr>
                <w:t>&lt;**&gt;</w:t>
              </w:r>
            </w:hyperlink>
          </w:p>
        </w:tc>
      </w:tr>
      <w:tr w:rsidR="00982BE3">
        <w:tc>
          <w:tcPr>
            <w:tcW w:w="1644" w:type="dxa"/>
          </w:tcPr>
          <w:p w:rsidR="00982BE3" w:rsidRDefault="00982BE3">
            <w:pPr>
              <w:pStyle w:val="ConsPlusNormal"/>
            </w:pPr>
            <w:r>
              <w:t>ds19.109.16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(sh0070) </w:t>
            </w:r>
            <w:hyperlink w:anchor="P35778">
              <w:r>
                <w:rPr>
                  <w:color w:val="0000FF"/>
                </w:rPr>
                <w:t>&lt;**&gt;</w:t>
              </w:r>
            </w:hyperlink>
          </w:p>
        </w:tc>
      </w:tr>
      <w:tr w:rsidR="00982BE3">
        <w:tc>
          <w:tcPr>
            <w:tcW w:w="1644" w:type="dxa"/>
          </w:tcPr>
          <w:p w:rsidR="00982BE3" w:rsidRDefault="00982BE3">
            <w:pPr>
              <w:pStyle w:val="ConsPlusNormal"/>
            </w:pPr>
            <w:r>
              <w:t>ds19.109.17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(sh0576.1) </w:t>
            </w:r>
            <w:hyperlink w:anchor="P35778">
              <w:r>
                <w:rPr>
                  <w:color w:val="0000FF"/>
                </w:rPr>
                <w:t>&lt;**&gt;</w:t>
              </w:r>
            </w:hyperlink>
          </w:p>
        </w:tc>
      </w:tr>
      <w:tr w:rsidR="00982BE3">
        <w:tc>
          <w:tcPr>
            <w:tcW w:w="1644" w:type="dxa"/>
          </w:tcPr>
          <w:p w:rsidR="00982BE3" w:rsidRDefault="00982BE3">
            <w:pPr>
              <w:pStyle w:val="ConsPlusNormal"/>
            </w:pPr>
            <w:r>
              <w:t>ds19.109.18</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(sh0625) </w:t>
            </w:r>
            <w:hyperlink w:anchor="P35778">
              <w:r>
                <w:rPr>
                  <w:color w:val="0000FF"/>
                </w:rPr>
                <w:t>&lt;**&gt;</w:t>
              </w:r>
            </w:hyperlink>
          </w:p>
        </w:tc>
      </w:tr>
      <w:tr w:rsidR="00982BE3">
        <w:tc>
          <w:tcPr>
            <w:tcW w:w="1644" w:type="dxa"/>
          </w:tcPr>
          <w:p w:rsidR="00982BE3" w:rsidRDefault="00982BE3">
            <w:pPr>
              <w:pStyle w:val="ConsPlusNormal"/>
            </w:pPr>
            <w:r>
              <w:t>ds19.109.19</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(sh0612, sh0624) </w:t>
            </w:r>
            <w:hyperlink w:anchor="P35778">
              <w:r>
                <w:rPr>
                  <w:color w:val="0000FF"/>
                </w:rPr>
                <w:t>&lt;**&gt;</w:t>
              </w:r>
            </w:hyperlink>
          </w:p>
        </w:tc>
      </w:tr>
      <w:tr w:rsidR="00982BE3">
        <w:tc>
          <w:tcPr>
            <w:tcW w:w="1644" w:type="dxa"/>
          </w:tcPr>
          <w:p w:rsidR="00982BE3" w:rsidRDefault="00982BE3">
            <w:pPr>
              <w:pStyle w:val="ConsPlusNormal"/>
            </w:pPr>
            <w:r>
              <w:t>ds19.109.20</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(sh0067) </w:t>
            </w:r>
            <w:hyperlink w:anchor="P35778">
              <w:r>
                <w:rPr>
                  <w:color w:val="0000FF"/>
                </w:rPr>
                <w:t>&lt;**&gt;</w:t>
              </w:r>
            </w:hyperlink>
          </w:p>
        </w:tc>
      </w:tr>
      <w:tr w:rsidR="00982BE3">
        <w:tc>
          <w:tcPr>
            <w:tcW w:w="1644" w:type="dxa"/>
          </w:tcPr>
          <w:p w:rsidR="00982BE3" w:rsidRDefault="00982BE3">
            <w:pPr>
              <w:pStyle w:val="ConsPlusNormal"/>
            </w:pPr>
            <w:r>
              <w:t>ds19.110.1</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(sh0115)</w:t>
            </w:r>
          </w:p>
        </w:tc>
      </w:tr>
      <w:tr w:rsidR="00982BE3">
        <w:tc>
          <w:tcPr>
            <w:tcW w:w="1644" w:type="dxa"/>
          </w:tcPr>
          <w:p w:rsidR="00982BE3" w:rsidRDefault="00982BE3">
            <w:pPr>
              <w:pStyle w:val="ConsPlusNormal"/>
            </w:pPr>
            <w:r>
              <w:t>ds19.110.2</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(sh0048)</w:t>
            </w:r>
          </w:p>
        </w:tc>
      </w:tr>
      <w:tr w:rsidR="00982BE3">
        <w:tc>
          <w:tcPr>
            <w:tcW w:w="1644" w:type="dxa"/>
          </w:tcPr>
          <w:p w:rsidR="00982BE3" w:rsidRDefault="00982BE3">
            <w:pPr>
              <w:pStyle w:val="ConsPlusNormal"/>
            </w:pPr>
            <w:r>
              <w:t>ds19.110.3</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(sh0592, sh0109, sh0114)</w:t>
            </w:r>
          </w:p>
        </w:tc>
      </w:tr>
      <w:tr w:rsidR="00982BE3">
        <w:tc>
          <w:tcPr>
            <w:tcW w:w="1644" w:type="dxa"/>
          </w:tcPr>
          <w:p w:rsidR="00982BE3" w:rsidRDefault="00982BE3">
            <w:pPr>
              <w:pStyle w:val="ConsPlusNormal"/>
            </w:pPr>
            <w:r>
              <w:t>ds19.110.4</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(sh0924, sh0021)</w:t>
            </w:r>
          </w:p>
        </w:tc>
      </w:tr>
      <w:tr w:rsidR="00982BE3">
        <w:tc>
          <w:tcPr>
            <w:tcW w:w="1644" w:type="dxa"/>
          </w:tcPr>
          <w:p w:rsidR="00982BE3" w:rsidRDefault="00982BE3">
            <w:pPr>
              <w:pStyle w:val="ConsPlusNormal"/>
            </w:pPr>
            <w:r>
              <w:t>ds19.110.5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w:t>
            </w:r>
            <w:r>
              <w:lastRenderedPageBreak/>
              <w:t>и кроветворной тканей), взрослые (уровень 14) (sh0491)</w:t>
            </w:r>
          </w:p>
        </w:tc>
      </w:tr>
      <w:tr w:rsidR="00982BE3">
        <w:tc>
          <w:tcPr>
            <w:tcW w:w="1644" w:type="dxa"/>
          </w:tcPr>
          <w:p w:rsidR="00982BE3" w:rsidRDefault="00982BE3">
            <w:pPr>
              <w:pStyle w:val="ConsPlusNormal"/>
            </w:pPr>
            <w:r>
              <w:lastRenderedPageBreak/>
              <w:t>ds19.110.6</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(sh1135)</w:t>
            </w:r>
          </w:p>
        </w:tc>
      </w:tr>
      <w:tr w:rsidR="00982BE3">
        <w:tc>
          <w:tcPr>
            <w:tcW w:w="1644" w:type="dxa"/>
          </w:tcPr>
          <w:p w:rsidR="00982BE3" w:rsidRDefault="00982BE3">
            <w:pPr>
              <w:pStyle w:val="ConsPlusNormal"/>
            </w:pPr>
            <w:r>
              <w:t>ds19.110.7</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подуровень 1)</w:t>
            </w:r>
          </w:p>
        </w:tc>
      </w:tr>
      <w:tr w:rsidR="00982BE3">
        <w:tc>
          <w:tcPr>
            <w:tcW w:w="1644" w:type="dxa"/>
          </w:tcPr>
          <w:p w:rsidR="00982BE3" w:rsidRDefault="00982BE3">
            <w:pPr>
              <w:pStyle w:val="ConsPlusNormal"/>
            </w:pPr>
            <w:r>
              <w:t>ds19.110.8</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(sh0181)</w:t>
            </w:r>
          </w:p>
        </w:tc>
      </w:tr>
      <w:tr w:rsidR="00982BE3">
        <w:tc>
          <w:tcPr>
            <w:tcW w:w="1644" w:type="dxa"/>
          </w:tcPr>
          <w:p w:rsidR="00982BE3" w:rsidRDefault="00982BE3">
            <w:pPr>
              <w:pStyle w:val="ConsPlusNormal"/>
            </w:pPr>
            <w:r>
              <w:t>ds19.110.9</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(sh0962)</w:t>
            </w:r>
          </w:p>
        </w:tc>
      </w:tr>
      <w:tr w:rsidR="00982BE3">
        <w:tc>
          <w:tcPr>
            <w:tcW w:w="1644" w:type="dxa"/>
          </w:tcPr>
          <w:p w:rsidR="00982BE3" w:rsidRDefault="00982BE3">
            <w:pPr>
              <w:pStyle w:val="ConsPlusNormal"/>
            </w:pPr>
            <w:r>
              <w:t>ds19.110.10</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14) (sh0715)</w:t>
            </w:r>
          </w:p>
        </w:tc>
      </w:tr>
      <w:tr w:rsidR="00982BE3">
        <w:tc>
          <w:tcPr>
            <w:tcW w:w="1644" w:type="dxa"/>
          </w:tcPr>
          <w:p w:rsidR="00982BE3" w:rsidRDefault="00982BE3">
            <w:pPr>
              <w:pStyle w:val="ConsPlusNormal"/>
            </w:pPr>
            <w:r>
              <w:t>ds19.111.1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(sh0958.1) </w:t>
            </w:r>
            <w:hyperlink w:anchor="P35778">
              <w:r>
                <w:rPr>
                  <w:color w:val="0000FF"/>
                </w:rPr>
                <w:t>&lt;**&gt;</w:t>
              </w:r>
            </w:hyperlink>
          </w:p>
        </w:tc>
      </w:tr>
      <w:tr w:rsidR="00982BE3">
        <w:tc>
          <w:tcPr>
            <w:tcW w:w="1644" w:type="dxa"/>
          </w:tcPr>
          <w:p w:rsidR="00982BE3" w:rsidRDefault="00982BE3">
            <w:pPr>
              <w:pStyle w:val="ConsPlusNormal"/>
            </w:pPr>
            <w:r>
              <w:t>ds19.111.2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(sh0504) </w:t>
            </w:r>
            <w:hyperlink w:anchor="P35778">
              <w:r>
                <w:rPr>
                  <w:color w:val="0000FF"/>
                </w:rPr>
                <w:t>&lt;**&gt;</w:t>
              </w:r>
            </w:hyperlink>
          </w:p>
        </w:tc>
      </w:tr>
      <w:tr w:rsidR="00982BE3">
        <w:tc>
          <w:tcPr>
            <w:tcW w:w="1644" w:type="dxa"/>
          </w:tcPr>
          <w:p w:rsidR="00982BE3" w:rsidRDefault="00982BE3">
            <w:pPr>
              <w:pStyle w:val="ConsPlusNormal"/>
            </w:pPr>
            <w:r>
              <w:t>ds19.111.3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(sh0954, sh1146) </w:t>
            </w:r>
            <w:hyperlink w:anchor="P35778">
              <w:r>
                <w:rPr>
                  <w:color w:val="0000FF"/>
                </w:rPr>
                <w:t>&lt;**&gt;</w:t>
              </w:r>
            </w:hyperlink>
          </w:p>
        </w:tc>
      </w:tr>
      <w:tr w:rsidR="00982BE3">
        <w:tc>
          <w:tcPr>
            <w:tcW w:w="1644" w:type="dxa"/>
          </w:tcPr>
          <w:p w:rsidR="00982BE3" w:rsidRDefault="00982BE3">
            <w:pPr>
              <w:pStyle w:val="ConsPlusNormal"/>
            </w:pPr>
            <w:r>
              <w:t>ds19.111.4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(sh1072) </w:t>
            </w:r>
            <w:hyperlink w:anchor="P35778">
              <w:r>
                <w:rPr>
                  <w:color w:val="0000FF"/>
                </w:rPr>
                <w:t>&lt;**&gt;</w:t>
              </w:r>
            </w:hyperlink>
          </w:p>
        </w:tc>
      </w:tr>
      <w:tr w:rsidR="00982BE3">
        <w:tc>
          <w:tcPr>
            <w:tcW w:w="1644" w:type="dxa"/>
          </w:tcPr>
          <w:p w:rsidR="00982BE3" w:rsidRDefault="00982BE3">
            <w:pPr>
              <w:pStyle w:val="ConsPlusNormal"/>
            </w:pPr>
            <w:r>
              <w:t>ds19.111.5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(sh0597) </w:t>
            </w:r>
            <w:hyperlink w:anchor="P35778">
              <w:r>
                <w:rPr>
                  <w:color w:val="0000FF"/>
                </w:rPr>
                <w:t>&lt;**&gt;</w:t>
              </w:r>
            </w:hyperlink>
          </w:p>
        </w:tc>
      </w:tr>
      <w:tr w:rsidR="00982BE3">
        <w:tc>
          <w:tcPr>
            <w:tcW w:w="1644" w:type="dxa"/>
          </w:tcPr>
          <w:p w:rsidR="00982BE3" w:rsidRDefault="00982BE3">
            <w:pPr>
              <w:pStyle w:val="ConsPlusNormal"/>
            </w:pPr>
            <w:r>
              <w:t>ds19.111.6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(sh0596) </w:t>
            </w:r>
            <w:hyperlink w:anchor="P35778">
              <w:r>
                <w:rPr>
                  <w:color w:val="0000FF"/>
                </w:rPr>
                <w:t>&lt;**&gt;</w:t>
              </w:r>
            </w:hyperlink>
          </w:p>
        </w:tc>
      </w:tr>
      <w:tr w:rsidR="00982BE3">
        <w:tc>
          <w:tcPr>
            <w:tcW w:w="1644" w:type="dxa"/>
          </w:tcPr>
          <w:p w:rsidR="00982BE3" w:rsidRDefault="00982BE3">
            <w:pPr>
              <w:pStyle w:val="ConsPlusNormal"/>
            </w:pPr>
            <w:r>
              <w:t>ds19.111.7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(sh0595) </w:t>
            </w:r>
            <w:hyperlink w:anchor="P35778">
              <w:r>
                <w:rPr>
                  <w:color w:val="0000FF"/>
                </w:rPr>
                <w:t>&lt;**&gt;</w:t>
              </w:r>
            </w:hyperlink>
          </w:p>
        </w:tc>
      </w:tr>
      <w:tr w:rsidR="00982BE3">
        <w:tc>
          <w:tcPr>
            <w:tcW w:w="1644" w:type="dxa"/>
          </w:tcPr>
          <w:p w:rsidR="00982BE3" w:rsidRDefault="00982BE3">
            <w:pPr>
              <w:pStyle w:val="ConsPlusNormal"/>
            </w:pPr>
            <w:r>
              <w:t>ds19.111.8</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(sh0030, sh1083, sh1086, sh1137) </w:t>
            </w:r>
            <w:hyperlink w:anchor="P35778">
              <w:r>
                <w:rPr>
                  <w:color w:val="0000FF"/>
                </w:rPr>
                <w:t>&lt;**&gt;</w:t>
              </w:r>
            </w:hyperlink>
          </w:p>
        </w:tc>
      </w:tr>
      <w:tr w:rsidR="00982BE3">
        <w:tc>
          <w:tcPr>
            <w:tcW w:w="1644" w:type="dxa"/>
          </w:tcPr>
          <w:p w:rsidR="00982BE3" w:rsidRDefault="00982BE3">
            <w:pPr>
              <w:pStyle w:val="ConsPlusNormal"/>
            </w:pPr>
            <w:r>
              <w:t>ds19.111.9</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(sh1080, sh1089, sh1090, sh1105) </w:t>
            </w:r>
            <w:hyperlink w:anchor="P35778">
              <w:r>
                <w:rPr>
                  <w:color w:val="0000FF"/>
                </w:rPr>
                <w:t>&lt;**&gt;</w:t>
              </w:r>
            </w:hyperlink>
          </w:p>
        </w:tc>
      </w:tr>
      <w:tr w:rsidR="00982BE3">
        <w:tc>
          <w:tcPr>
            <w:tcW w:w="1644" w:type="dxa"/>
          </w:tcPr>
          <w:p w:rsidR="00982BE3" w:rsidRDefault="00982BE3">
            <w:pPr>
              <w:pStyle w:val="ConsPlusNormal"/>
            </w:pPr>
            <w:r>
              <w:t>ds19.111.10</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(sh0809, sh1152) </w:t>
            </w:r>
            <w:hyperlink w:anchor="P35778">
              <w:r>
                <w:rPr>
                  <w:color w:val="0000FF"/>
                </w:rPr>
                <w:t>&lt;**&gt;</w:t>
              </w:r>
            </w:hyperlink>
          </w:p>
        </w:tc>
      </w:tr>
      <w:tr w:rsidR="00982BE3">
        <w:tc>
          <w:tcPr>
            <w:tcW w:w="1644" w:type="dxa"/>
          </w:tcPr>
          <w:p w:rsidR="00982BE3" w:rsidRDefault="00982BE3">
            <w:pPr>
              <w:pStyle w:val="ConsPlusNormal"/>
            </w:pPr>
            <w:r>
              <w:t>ds19.111.11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(sh1087, sh1091, sh1092, sh1093, sh1138) </w:t>
            </w:r>
            <w:hyperlink w:anchor="P35778">
              <w:r>
                <w:rPr>
                  <w:color w:val="0000FF"/>
                </w:rPr>
                <w:t>&lt;**&gt;</w:t>
              </w:r>
            </w:hyperlink>
          </w:p>
        </w:tc>
      </w:tr>
      <w:tr w:rsidR="00982BE3">
        <w:tc>
          <w:tcPr>
            <w:tcW w:w="1644" w:type="dxa"/>
          </w:tcPr>
          <w:p w:rsidR="00982BE3" w:rsidRDefault="00982BE3">
            <w:pPr>
              <w:pStyle w:val="ConsPlusNormal"/>
            </w:pPr>
            <w:r>
              <w:t>ds19.111.12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(sh0023, sh0049) </w:t>
            </w:r>
            <w:hyperlink w:anchor="P35778">
              <w:r>
                <w:rPr>
                  <w:color w:val="0000FF"/>
                </w:rPr>
                <w:t>&lt;**&gt;</w:t>
              </w:r>
            </w:hyperlink>
          </w:p>
        </w:tc>
      </w:tr>
      <w:tr w:rsidR="00982BE3">
        <w:tc>
          <w:tcPr>
            <w:tcW w:w="1644" w:type="dxa"/>
          </w:tcPr>
          <w:p w:rsidR="00982BE3" w:rsidRDefault="00982BE3">
            <w:pPr>
              <w:pStyle w:val="ConsPlusNormal"/>
            </w:pPr>
            <w:r>
              <w:t>ds19.111.13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(sh0918) </w:t>
            </w:r>
            <w:hyperlink w:anchor="P35778">
              <w:r>
                <w:rPr>
                  <w:color w:val="0000FF"/>
                </w:rPr>
                <w:t>&lt;**&gt;</w:t>
              </w:r>
            </w:hyperlink>
          </w:p>
        </w:tc>
      </w:tr>
      <w:tr w:rsidR="00982BE3">
        <w:tc>
          <w:tcPr>
            <w:tcW w:w="1644" w:type="dxa"/>
          </w:tcPr>
          <w:p w:rsidR="00982BE3" w:rsidRDefault="00982BE3">
            <w:pPr>
              <w:pStyle w:val="ConsPlusNormal"/>
            </w:pPr>
            <w:r>
              <w:t>ds19.111.14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(sh0662, sh0940.1) </w:t>
            </w:r>
            <w:hyperlink w:anchor="P35778">
              <w:r>
                <w:rPr>
                  <w:color w:val="0000FF"/>
                </w:rPr>
                <w:t>&lt;**&gt;</w:t>
              </w:r>
            </w:hyperlink>
          </w:p>
        </w:tc>
      </w:tr>
      <w:tr w:rsidR="00982BE3">
        <w:tc>
          <w:tcPr>
            <w:tcW w:w="1644" w:type="dxa"/>
          </w:tcPr>
          <w:p w:rsidR="00982BE3" w:rsidRDefault="00982BE3">
            <w:pPr>
              <w:pStyle w:val="ConsPlusNormal"/>
            </w:pPr>
            <w:r>
              <w:t>ds19.111.15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(sh0575.1) </w:t>
            </w:r>
            <w:hyperlink w:anchor="P35778">
              <w:r>
                <w:rPr>
                  <w:color w:val="0000FF"/>
                </w:rPr>
                <w:t>&lt;**&gt;</w:t>
              </w:r>
            </w:hyperlink>
          </w:p>
        </w:tc>
      </w:tr>
      <w:tr w:rsidR="00982BE3">
        <w:tc>
          <w:tcPr>
            <w:tcW w:w="1644" w:type="dxa"/>
          </w:tcPr>
          <w:p w:rsidR="00982BE3" w:rsidRDefault="00982BE3">
            <w:pPr>
              <w:pStyle w:val="ConsPlusNormal"/>
            </w:pPr>
            <w:r>
              <w:lastRenderedPageBreak/>
              <w:t>ds19.111.16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(sh0882.1) </w:t>
            </w:r>
            <w:hyperlink w:anchor="P35778">
              <w:r>
                <w:rPr>
                  <w:color w:val="0000FF"/>
                </w:rPr>
                <w:t>&lt;**&gt;</w:t>
              </w:r>
            </w:hyperlink>
          </w:p>
        </w:tc>
      </w:tr>
      <w:tr w:rsidR="00982BE3">
        <w:tc>
          <w:tcPr>
            <w:tcW w:w="1644" w:type="dxa"/>
          </w:tcPr>
          <w:p w:rsidR="00982BE3" w:rsidRDefault="00982BE3">
            <w:pPr>
              <w:pStyle w:val="ConsPlusNormal"/>
            </w:pPr>
            <w:r>
              <w:t>ds19.111.17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(sh1148.1) </w:t>
            </w:r>
            <w:hyperlink w:anchor="P35778">
              <w:r>
                <w:rPr>
                  <w:color w:val="0000FF"/>
                </w:rPr>
                <w:t>&lt;**&gt;</w:t>
              </w:r>
            </w:hyperlink>
          </w:p>
        </w:tc>
      </w:tr>
      <w:tr w:rsidR="00982BE3">
        <w:tc>
          <w:tcPr>
            <w:tcW w:w="1644" w:type="dxa"/>
          </w:tcPr>
          <w:p w:rsidR="00982BE3" w:rsidRDefault="00982BE3">
            <w:pPr>
              <w:pStyle w:val="ConsPlusNormal"/>
            </w:pPr>
            <w:r>
              <w:t>ds19.111.18</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(sh1149.1) </w:t>
            </w:r>
            <w:hyperlink w:anchor="P35778">
              <w:r>
                <w:rPr>
                  <w:color w:val="0000FF"/>
                </w:rPr>
                <w:t>&lt;**&gt;</w:t>
              </w:r>
            </w:hyperlink>
          </w:p>
        </w:tc>
      </w:tr>
      <w:tr w:rsidR="00982BE3">
        <w:tc>
          <w:tcPr>
            <w:tcW w:w="1644" w:type="dxa"/>
          </w:tcPr>
          <w:p w:rsidR="00982BE3" w:rsidRDefault="00982BE3">
            <w:pPr>
              <w:pStyle w:val="ConsPlusNormal"/>
            </w:pPr>
            <w:r>
              <w:t>ds19.111.19</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(sh1150.1) </w:t>
            </w:r>
            <w:hyperlink w:anchor="P35778">
              <w:r>
                <w:rPr>
                  <w:color w:val="0000FF"/>
                </w:rPr>
                <w:t>&lt;**&gt;</w:t>
              </w:r>
            </w:hyperlink>
          </w:p>
        </w:tc>
      </w:tr>
      <w:tr w:rsidR="00982BE3">
        <w:tc>
          <w:tcPr>
            <w:tcW w:w="1644" w:type="dxa"/>
          </w:tcPr>
          <w:p w:rsidR="00982BE3" w:rsidRDefault="00982BE3">
            <w:pPr>
              <w:pStyle w:val="ConsPlusNormal"/>
            </w:pPr>
            <w:r>
              <w:t>ds19.111.20</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(sh0961) </w:t>
            </w:r>
            <w:hyperlink w:anchor="P35778">
              <w:r>
                <w:rPr>
                  <w:color w:val="0000FF"/>
                </w:rPr>
                <w:t>&lt;**&gt;</w:t>
              </w:r>
            </w:hyperlink>
          </w:p>
        </w:tc>
      </w:tr>
      <w:tr w:rsidR="00982BE3">
        <w:tc>
          <w:tcPr>
            <w:tcW w:w="1644" w:type="dxa"/>
          </w:tcPr>
          <w:p w:rsidR="00982BE3" w:rsidRDefault="00982BE3">
            <w:pPr>
              <w:pStyle w:val="ConsPlusNormal"/>
            </w:pPr>
            <w:r>
              <w:t>ds19.111.21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(sh0796) </w:t>
            </w:r>
            <w:hyperlink w:anchor="P35778">
              <w:r>
                <w:rPr>
                  <w:color w:val="0000FF"/>
                </w:rPr>
                <w:t>&lt;**&gt;</w:t>
              </w:r>
            </w:hyperlink>
          </w:p>
        </w:tc>
      </w:tr>
      <w:tr w:rsidR="00982BE3">
        <w:tc>
          <w:tcPr>
            <w:tcW w:w="1644" w:type="dxa"/>
          </w:tcPr>
          <w:p w:rsidR="00982BE3" w:rsidRDefault="00982BE3">
            <w:pPr>
              <w:pStyle w:val="ConsPlusNormal"/>
            </w:pPr>
            <w:r>
              <w:t>ds19.112.1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(sh0708) </w:t>
            </w:r>
            <w:hyperlink w:anchor="P35778">
              <w:r>
                <w:rPr>
                  <w:color w:val="0000FF"/>
                </w:rPr>
                <w:t>&lt;**&gt;</w:t>
              </w:r>
            </w:hyperlink>
          </w:p>
        </w:tc>
      </w:tr>
      <w:tr w:rsidR="00982BE3">
        <w:tc>
          <w:tcPr>
            <w:tcW w:w="1644" w:type="dxa"/>
          </w:tcPr>
          <w:p w:rsidR="00982BE3" w:rsidRDefault="00982BE3">
            <w:pPr>
              <w:pStyle w:val="ConsPlusNormal"/>
            </w:pPr>
            <w:r>
              <w:t>ds19.112.2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(sh0710) </w:t>
            </w:r>
            <w:hyperlink w:anchor="P35778">
              <w:r>
                <w:rPr>
                  <w:color w:val="0000FF"/>
                </w:rPr>
                <w:t>&lt;**&gt;</w:t>
              </w:r>
            </w:hyperlink>
          </w:p>
        </w:tc>
      </w:tr>
      <w:tr w:rsidR="00982BE3">
        <w:tc>
          <w:tcPr>
            <w:tcW w:w="1644" w:type="dxa"/>
          </w:tcPr>
          <w:p w:rsidR="00982BE3" w:rsidRDefault="00982BE3">
            <w:pPr>
              <w:pStyle w:val="ConsPlusNormal"/>
            </w:pPr>
            <w:r>
              <w:t>ds19.112.3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(sh0979) </w:t>
            </w:r>
            <w:hyperlink w:anchor="P35778">
              <w:r>
                <w:rPr>
                  <w:color w:val="0000FF"/>
                </w:rPr>
                <w:t>&lt;**&gt;</w:t>
              </w:r>
            </w:hyperlink>
          </w:p>
        </w:tc>
      </w:tr>
      <w:tr w:rsidR="00982BE3">
        <w:tc>
          <w:tcPr>
            <w:tcW w:w="1644" w:type="dxa"/>
          </w:tcPr>
          <w:p w:rsidR="00982BE3" w:rsidRDefault="00982BE3">
            <w:pPr>
              <w:pStyle w:val="ConsPlusNormal"/>
            </w:pPr>
            <w:r>
              <w:t>ds19.112.4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(sh0709) </w:t>
            </w:r>
            <w:hyperlink w:anchor="P35778">
              <w:r>
                <w:rPr>
                  <w:color w:val="0000FF"/>
                </w:rPr>
                <w:t>&lt;**&gt;</w:t>
              </w:r>
            </w:hyperlink>
          </w:p>
        </w:tc>
      </w:tr>
      <w:tr w:rsidR="00982BE3">
        <w:tc>
          <w:tcPr>
            <w:tcW w:w="1644" w:type="dxa"/>
          </w:tcPr>
          <w:p w:rsidR="00982BE3" w:rsidRDefault="00982BE3">
            <w:pPr>
              <w:pStyle w:val="ConsPlusNormal"/>
            </w:pPr>
            <w:r>
              <w:t>ds19.112.5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(sh1063, sh1134) </w:t>
            </w:r>
            <w:hyperlink w:anchor="P35778">
              <w:r>
                <w:rPr>
                  <w:color w:val="0000FF"/>
                </w:rPr>
                <w:t>&lt;**&gt;</w:t>
              </w:r>
            </w:hyperlink>
          </w:p>
        </w:tc>
      </w:tr>
      <w:tr w:rsidR="00982BE3">
        <w:tc>
          <w:tcPr>
            <w:tcW w:w="1644" w:type="dxa"/>
          </w:tcPr>
          <w:p w:rsidR="00982BE3" w:rsidRDefault="00982BE3">
            <w:pPr>
              <w:pStyle w:val="ConsPlusNormal"/>
            </w:pPr>
            <w:r>
              <w:t>ds19.112.6</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(sh1099, sh1139) </w:t>
            </w:r>
            <w:hyperlink w:anchor="P35778">
              <w:r>
                <w:rPr>
                  <w:color w:val="0000FF"/>
                </w:rPr>
                <w:t>&lt;**&gt;</w:t>
              </w:r>
            </w:hyperlink>
          </w:p>
        </w:tc>
      </w:tr>
      <w:tr w:rsidR="00982BE3">
        <w:tc>
          <w:tcPr>
            <w:tcW w:w="1644" w:type="dxa"/>
          </w:tcPr>
          <w:p w:rsidR="00982BE3" w:rsidRDefault="00982BE3">
            <w:pPr>
              <w:pStyle w:val="ConsPlusNormal"/>
            </w:pPr>
            <w:r>
              <w:t>ds19.112.7</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(sh0942) </w:t>
            </w:r>
            <w:hyperlink w:anchor="P35778">
              <w:r>
                <w:rPr>
                  <w:color w:val="0000FF"/>
                </w:rPr>
                <w:t>&lt;**&gt;</w:t>
              </w:r>
            </w:hyperlink>
          </w:p>
        </w:tc>
      </w:tr>
      <w:tr w:rsidR="00982BE3">
        <w:tc>
          <w:tcPr>
            <w:tcW w:w="1644" w:type="dxa"/>
          </w:tcPr>
          <w:p w:rsidR="00982BE3" w:rsidRDefault="00982BE3">
            <w:pPr>
              <w:pStyle w:val="ConsPlusNormal"/>
            </w:pPr>
            <w:r>
              <w:t>ds19.113.1</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(sh1102) </w:t>
            </w:r>
            <w:hyperlink w:anchor="P35778">
              <w:r>
                <w:rPr>
                  <w:color w:val="0000FF"/>
                </w:rPr>
                <w:t>&lt;**&gt;</w:t>
              </w:r>
            </w:hyperlink>
          </w:p>
        </w:tc>
      </w:tr>
      <w:tr w:rsidR="00982BE3">
        <w:tc>
          <w:tcPr>
            <w:tcW w:w="1644" w:type="dxa"/>
          </w:tcPr>
          <w:p w:rsidR="00982BE3" w:rsidRDefault="00982BE3">
            <w:pPr>
              <w:pStyle w:val="ConsPlusNormal"/>
            </w:pPr>
            <w:r>
              <w:t>ds19.113.2</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(sh1062) </w:t>
            </w:r>
            <w:hyperlink w:anchor="P35778">
              <w:r>
                <w:rPr>
                  <w:color w:val="0000FF"/>
                </w:rPr>
                <w:t>&lt;**&gt;</w:t>
              </w:r>
            </w:hyperlink>
          </w:p>
        </w:tc>
      </w:tr>
      <w:tr w:rsidR="00982BE3">
        <w:tc>
          <w:tcPr>
            <w:tcW w:w="1644" w:type="dxa"/>
          </w:tcPr>
          <w:p w:rsidR="00982BE3" w:rsidRDefault="00982BE3">
            <w:pPr>
              <w:pStyle w:val="ConsPlusNormal"/>
            </w:pPr>
            <w:r>
              <w:t>ds19.113.3</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(sh1061) </w:t>
            </w:r>
            <w:hyperlink w:anchor="P35778">
              <w:r>
                <w:rPr>
                  <w:color w:val="0000FF"/>
                </w:rPr>
                <w:t>&lt;**&gt;</w:t>
              </w:r>
            </w:hyperlink>
          </w:p>
        </w:tc>
      </w:tr>
      <w:tr w:rsidR="00982BE3">
        <w:tc>
          <w:tcPr>
            <w:tcW w:w="1644" w:type="dxa"/>
          </w:tcPr>
          <w:p w:rsidR="00982BE3" w:rsidRDefault="00982BE3">
            <w:pPr>
              <w:pStyle w:val="ConsPlusNormal"/>
            </w:pPr>
            <w:r>
              <w:t>ds19.113.4</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(sh0134) </w:t>
            </w:r>
            <w:hyperlink w:anchor="P35778">
              <w:r>
                <w:rPr>
                  <w:color w:val="0000FF"/>
                </w:rPr>
                <w:t>&lt;**&gt;</w:t>
              </w:r>
            </w:hyperlink>
          </w:p>
        </w:tc>
      </w:tr>
      <w:tr w:rsidR="00982BE3">
        <w:tc>
          <w:tcPr>
            <w:tcW w:w="1644" w:type="dxa"/>
          </w:tcPr>
          <w:p w:rsidR="00982BE3" w:rsidRDefault="00982BE3">
            <w:pPr>
              <w:pStyle w:val="ConsPlusNormal"/>
            </w:pPr>
            <w:r>
              <w:t>ds19.114.3</w:t>
            </w:r>
          </w:p>
        </w:tc>
        <w:tc>
          <w:tcPr>
            <w:tcW w:w="7427" w:type="dxa"/>
          </w:tcPr>
          <w:p w:rsidR="00982BE3" w:rsidRDefault="00982BE3">
            <w:pPr>
              <w:pStyle w:val="ConsPlusNormal"/>
            </w:pPr>
            <w:r>
              <w:t>Лекарственная терапия при злокачественных новообразованиях (кроме лимфоидной и кроветворной тканей), взрослые (уровень 18) (sh0876, МНН "Пембролизумаб")</w:t>
            </w:r>
          </w:p>
        </w:tc>
      </w:tr>
      <w:tr w:rsidR="00982BE3">
        <w:tc>
          <w:tcPr>
            <w:tcW w:w="1644" w:type="dxa"/>
          </w:tcPr>
          <w:p w:rsidR="00982BE3" w:rsidRDefault="00982BE3">
            <w:pPr>
              <w:pStyle w:val="ConsPlusNormal"/>
            </w:pPr>
            <w:r>
              <w:t>ds19.115</w:t>
            </w:r>
          </w:p>
        </w:tc>
        <w:tc>
          <w:tcPr>
            <w:tcW w:w="7427" w:type="dxa"/>
          </w:tcPr>
          <w:p w:rsidR="00982BE3" w:rsidRDefault="00982B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35778">
              <w:r>
                <w:rPr>
                  <w:color w:val="0000FF"/>
                </w:rPr>
                <w:t>&lt;**&gt;</w:t>
              </w:r>
            </w:hyperlink>
          </w:p>
        </w:tc>
      </w:tr>
      <w:tr w:rsidR="00982BE3">
        <w:tc>
          <w:tcPr>
            <w:tcW w:w="1644" w:type="dxa"/>
          </w:tcPr>
          <w:p w:rsidR="00982BE3" w:rsidRDefault="00982BE3">
            <w:pPr>
              <w:pStyle w:val="ConsPlusNormal"/>
            </w:pPr>
            <w:r>
              <w:t>ds20.002</w:t>
            </w:r>
          </w:p>
        </w:tc>
        <w:tc>
          <w:tcPr>
            <w:tcW w:w="7427" w:type="dxa"/>
          </w:tcPr>
          <w:p w:rsidR="00982BE3" w:rsidRDefault="00982BE3">
            <w:pPr>
              <w:pStyle w:val="ConsPlusNormal"/>
            </w:pPr>
            <w:r>
              <w:t>Операции на органе слуха, придаточных пазухах носа и верхних дыхательных путях (уровень 1)</w:t>
            </w:r>
          </w:p>
        </w:tc>
      </w:tr>
      <w:tr w:rsidR="00982BE3">
        <w:tc>
          <w:tcPr>
            <w:tcW w:w="1644" w:type="dxa"/>
          </w:tcPr>
          <w:p w:rsidR="00982BE3" w:rsidRDefault="00982BE3">
            <w:pPr>
              <w:pStyle w:val="ConsPlusNormal"/>
            </w:pPr>
            <w:r>
              <w:t>ds20.003</w:t>
            </w:r>
          </w:p>
        </w:tc>
        <w:tc>
          <w:tcPr>
            <w:tcW w:w="7427" w:type="dxa"/>
          </w:tcPr>
          <w:p w:rsidR="00982BE3" w:rsidRDefault="00982BE3">
            <w:pPr>
              <w:pStyle w:val="ConsPlusNormal"/>
            </w:pPr>
            <w:r>
              <w:t>Операции на органе слуха, придаточных пазухах носа и верхних дыхательных путях (уровень 2)</w:t>
            </w:r>
          </w:p>
        </w:tc>
      </w:tr>
      <w:tr w:rsidR="00982BE3">
        <w:tc>
          <w:tcPr>
            <w:tcW w:w="1644" w:type="dxa"/>
          </w:tcPr>
          <w:p w:rsidR="00982BE3" w:rsidRDefault="00982BE3">
            <w:pPr>
              <w:pStyle w:val="ConsPlusNormal"/>
            </w:pPr>
            <w:r>
              <w:lastRenderedPageBreak/>
              <w:t>ds20.006</w:t>
            </w:r>
          </w:p>
        </w:tc>
        <w:tc>
          <w:tcPr>
            <w:tcW w:w="7427" w:type="dxa"/>
          </w:tcPr>
          <w:p w:rsidR="00982BE3" w:rsidRDefault="00982BE3">
            <w:pPr>
              <w:pStyle w:val="ConsPlusNormal"/>
            </w:pPr>
            <w:r>
              <w:t>Замена речевого процессора</w:t>
            </w:r>
          </w:p>
        </w:tc>
      </w:tr>
      <w:tr w:rsidR="00982BE3">
        <w:tc>
          <w:tcPr>
            <w:tcW w:w="1644" w:type="dxa"/>
          </w:tcPr>
          <w:p w:rsidR="00982BE3" w:rsidRDefault="00982BE3">
            <w:pPr>
              <w:pStyle w:val="ConsPlusNormal"/>
            </w:pPr>
            <w:r>
              <w:t>ds21.002</w:t>
            </w:r>
          </w:p>
        </w:tc>
        <w:tc>
          <w:tcPr>
            <w:tcW w:w="7427" w:type="dxa"/>
          </w:tcPr>
          <w:p w:rsidR="00982BE3" w:rsidRDefault="00982BE3">
            <w:pPr>
              <w:pStyle w:val="ConsPlusNormal"/>
            </w:pPr>
            <w:r>
              <w:t>Операции на органе зрения (уровень 1)</w:t>
            </w:r>
          </w:p>
        </w:tc>
      </w:tr>
      <w:tr w:rsidR="00982BE3">
        <w:tc>
          <w:tcPr>
            <w:tcW w:w="1644" w:type="dxa"/>
          </w:tcPr>
          <w:p w:rsidR="00982BE3" w:rsidRDefault="00982BE3">
            <w:pPr>
              <w:pStyle w:val="ConsPlusNormal"/>
            </w:pPr>
            <w:r>
              <w:t>ds21.003</w:t>
            </w:r>
          </w:p>
        </w:tc>
        <w:tc>
          <w:tcPr>
            <w:tcW w:w="7427" w:type="dxa"/>
          </w:tcPr>
          <w:p w:rsidR="00982BE3" w:rsidRDefault="00982BE3">
            <w:pPr>
              <w:pStyle w:val="ConsPlusNormal"/>
            </w:pPr>
            <w:r>
              <w:t>Операции на органе зрения (уровень 2)</w:t>
            </w:r>
          </w:p>
        </w:tc>
      </w:tr>
      <w:tr w:rsidR="00982BE3">
        <w:tc>
          <w:tcPr>
            <w:tcW w:w="1644" w:type="dxa"/>
          </w:tcPr>
          <w:p w:rsidR="00982BE3" w:rsidRDefault="00982BE3">
            <w:pPr>
              <w:pStyle w:val="ConsPlusNormal"/>
            </w:pPr>
            <w:r>
              <w:t>ds21.004</w:t>
            </w:r>
          </w:p>
        </w:tc>
        <w:tc>
          <w:tcPr>
            <w:tcW w:w="7427" w:type="dxa"/>
          </w:tcPr>
          <w:p w:rsidR="00982BE3" w:rsidRDefault="00982BE3">
            <w:pPr>
              <w:pStyle w:val="ConsPlusNormal"/>
            </w:pPr>
            <w:r>
              <w:t>Операции на органе зрения (уровень 3)</w:t>
            </w:r>
          </w:p>
        </w:tc>
      </w:tr>
      <w:tr w:rsidR="00982BE3">
        <w:tc>
          <w:tcPr>
            <w:tcW w:w="1644" w:type="dxa"/>
          </w:tcPr>
          <w:p w:rsidR="00982BE3" w:rsidRDefault="00982BE3">
            <w:pPr>
              <w:pStyle w:val="ConsPlusNormal"/>
            </w:pPr>
            <w:r>
              <w:t>ds21.005</w:t>
            </w:r>
          </w:p>
        </w:tc>
        <w:tc>
          <w:tcPr>
            <w:tcW w:w="7427" w:type="dxa"/>
          </w:tcPr>
          <w:p w:rsidR="00982BE3" w:rsidRDefault="00982BE3">
            <w:pPr>
              <w:pStyle w:val="ConsPlusNormal"/>
            </w:pPr>
            <w:r>
              <w:t>Операции на органе зрения (уровень 4)</w:t>
            </w:r>
          </w:p>
        </w:tc>
      </w:tr>
      <w:tr w:rsidR="00982BE3">
        <w:tc>
          <w:tcPr>
            <w:tcW w:w="1644" w:type="dxa"/>
          </w:tcPr>
          <w:p w:rsidR="00982BE3" w:rsidRDefault="00982BE3">
            <w:pPr>
              <w:pStyle w:val="ConsPlusNormal"/>
            </w:pPr>
            <w:r>
              <w:t>ds21.006</w:t>
            </w:r>
          </w:p>
        </w:tc>
        <w:tc>
          <w:tcPr>
            <w:tcW w:w="7427" w:type="dxa"/>
          </w:tcPr>
          <w:p w:rsidR="00982BE3" w:rsidRDefault="00982BE3">
            <w:pPr>
              <w:pStyle w:val="ConsPlusNormal"/>
            </w:pPr>
            <w:r>
              <w:t>Операции на органе зрения (уровень 5)</w:t>
            </w:r>
          </w:p>
        </w:tc>
      </w:tr>
      <w:tr w:rsidR="00982BE3">
        <w:tc>
          <w:tcPr>
            <w:tcW w:w="1644" w:type="dxa"/>
          </w:tcPr>
          <w:p w:rsidR="00982BE3" w:rsidRDefault="00982BE3">
            <w:pPr>
              <w:pStyle w:val="ConsPlusNormal"/>
            </w:pPr>
            <w:r>
              <w:t>ds21.007</w:t>
            </w:r>
          </w:p>
        </w:tc>
        <w:tc>
          <w:tcPr>
            <w:tcW w:w="7427" w:type="dxa"/>
          </w:tcPr>
          <w:p w:rsidR="00982BE3" w:rsidRDefault="00982BE3">
            <w:pPr>
              <w:pStyle w:val="ConsPlusNormal"/>
            </w:pPr>
            <w:r>
              <w:t>Операции на органе зрения (факоэмульсификация с имплантацией ИОЛ)</w:t>
            </w:r>
          </w:p>
        </w:tc>
      </w:tr>
      <w:tr w:rsidR="00982BE3">
        <w:tc>
          <w:tcPr>
            <w:tcW w:w="1644" w:type="dxa"/>
          </w:tcPr>
          <w:p w:rsidR="00982BE3" w:rsidRDefault="00982BE3">
            <w:pPr>
              <w:pStyle w:val="ConsPlusNormal"/>
            </w:pPr>
            <w:r>
              <w:t>ds25.001</w:t>
            </w:r>
          </w:p>
        </w:tc>
        <w:tc>
          <w:tcPr>
            <w:tcW w:w="7427" w:type="dxa"/>
          </w:tcPr>
          <w:p w:rsidR="00982BE3" w:rsidRDefault="00982BE3">
            <w:pPr>
              <w:pStyle w:val="ConsPlusNormal"/>
            </w:pPr>
            <w:r>
              <w:t>Диагностическое обследование сердечно-сосудистой системы</w:t>
            </w:r>
          </w:p>
        </w:tc>
      </w:tr>
      <w:tr w:rsidR="00982BE3">
        <w:tc>
          <w:tcPr>
            <w:tcW w:w="1644" w:type="dxa"/>
          </w:tcPr>
          <w:p w:rsidR="00982BE3" w:rsidRDefault="00982BE3">
            <w:pPr>
              <w:pStyle w:val="ConsPlusNormal"/>
            </w:pPr>
            <w:r>
              <w:t>ds27.001</w:t>
            </w:r>
          </w:p>
        </w:tc>
        <w:tc>
          <w:tcPr>
            <w:tcW w:w="7427" w:type="dxa"/>
          </w:tcPr>
          <w:p w:rsidR="00982BE3" w:rsidRDefault="00982BE3">
            <w:pPr>
              <w:pStyle w:val="ConsPlusNormal"/>
            </w:pPr>
            <w:r>
              <w:t>Отравления и другие воздействия внешних причин</w:t>
            </w:r>
          </w:p>
        </w:tc>
      </w:tr>
      <w:tr w:rsidR="00982BE3">
        <w:tc>
          <w:tcPr>
            <w:tcW w:w="1644" w:type="dxa"/>
          </w:tcPr>
          <w:p w:rsidR="00982BE3" w:rsidRDefault="00982BE3">
            <w:pPr>
              <w:pStyle w:val="ConsPlusNormal"/>
            </w:pPr>
            <w:r>
              <w:t>ds29.004.2</w:t>
            </w:r>
          </w:p>
        </w:tc>
        <w:tc>
          <w:tcPr>
            <w:tcW w:w="7427" w:type="dxa"/>
          </w:tcPr>
          <w:p w:rsidR="00982BE3" w:rsidRDefault="00982BE3">
            <w:pPr>
              <w:pStyle w:val="ConsPlusNormal"/>
            </w:pPr>
            <w:r>
              <w:t>Заболевания опорно-двигательного аппарата, травмы, болезни мягких тканей (Диагностика при заболеваниях МКБ-10: M16, M17, M87.0, M84.1, M84.2)</w:t>
            </w:r>
          </w:p>
        </w:tc>
      </w:tr>
      <w:tr w:rsidR="00982BE3">
        <w:tc>
          <w:tcPr>
            <w:tcW w:w="1644" w:type="dxa"/>
          </w:tcPr>
          <w:p w:rsidR="00982BE3" w:rsidRDefault="00982BE3">
            <w:pPr>
              <w:pStyle w:val="ConsPlusNormal"/>
            </w:pPr>
            <w:r>
              <w:t>ds34.002</w:t>
            </w:r>
          </w:p>
        </w:tc>
        <w:tc>
          <w:tcPr>
            <w:tcW w:w="7427" w:type="dxa"/>
          </w:tcPr>
          <w:p w:rsidR="00982BE3" w:rsidRDefault="00982BE3">
            <w:pPr>
              <w:pStyle w:val="ConsPlusNormal"/>
            </w:pPr>
            <w:r>
              <w:t>Операции на органах полости рта (уровень 1)</w:t>
            </w:r>
          </w:p>
        </w:tc>
      </w:tr>
      <w:tr w:rsidR="00982BE3">
        <w:tc>
          <w:tcPr>
            <w:tcW w:w="1644" w:type="dxa"/>
          </w:tcPr>
          <w:p w:rsidR="00982BE3" w:rsidRDefault="00982BE3">
            <w:pPr>
              <w:pStyle w:val="ConsPlusNormal"/>
            </w:pPr>
            <w:r>
              <w:t>ds36.001</w:t>
            </w:r>
          </w:p>
        </w:tc>
        <w:tc>
          <w:tcPr>
            <w:tcW w:w="7427" w:type="dxa"/>
          </w:tcPr>
          <w:p w:rsidR="00982BE3" w:rsidRDefault="00982BE3">
            <w:pPr>
              <w:pStyle w:val="ConsPlusNormal"/>
            </w:pPr>
            <w:r>
              <w:t xml:space="preserve">Комплексное лечение с применением препаратов иммуноглобулина </w:t>
            </w:r>
            <w:hyperlink w:anchor="P35777">
              <w:r>
                <w:rPr>
                  <w:color w:val="0000FF"/>
                </w:rPr>
                <w:t>&lt;*&gt;</w:t>
              </w:r>
            </w:hyperlink>
          </w:p>
        </w:tc>
      </w:tr>
      <w:tr w:rsidR="00982BE3">
        <w:tc>
          <w:tcPr>
            <w:tcW w:w="1644" w:type="dxa"/>
          </w:tcPr>
          <w:p w:rsidR="00982BE3" w:rsidRDefault="00982BE3">
            <w:pPr>
              <w:pStyle w:val="ConsPlusNormal"/>
            </w:pPr>
            <w:r>
              <w:t>ds36.006.2</w:t>
            </w:r>
          </w:p>
        </w:tc>
        <w:tc>
          <w:tcPr>
            <w:tcW w:w="7427" w:type="dxa"/>
          </w:tcPr>
          <w:p w:rsidR="00982BE3" w:rsidRDefault="00982BE3">
            <w:pPr>
              <w:pStyle w:val="ConsPlusNormal"/>
            </w:pPr>
            <w:r>
              <w:t>Злокачественное новообразование без специального противоопухолевого лечения (shden1 (ДЕНОСУМАБ 120 МГ П/К В 1-Й, 8-Й, 15-Й, 28-Й ДНИ ПЕРВОГО МЕСЯЦА, ЗАТЕМ 1 РАЗ В 28 ДНЕЙ)</w:t>
            </w:r>
          </w:p>
        </w:tc>
      </w:tr>
      <w:tr w:rsidR="00982BE3">
        <w:tc>
          <w:tcPr>
            <w:tcW w:w="1644" w:type="dxa"/>
          </w:tcPr>
          <w:p w:rsidR="00982BE3" w:rsidRDefault="00982BE3">
            <w:pPr>
              <w:pStyle w:val="ConsPlusNormal"/>
            </w:pPr>
            <w:r>
              <w:t>ds36.012</w:t>
            </w:r>
          </w:p>
        </w:tc>
        <w:tc>
          <w:tcPr>
            <w:tcW w:w="7427" w:type="dxa"/>
          </w:tcPr>
          <w:p w:rsidR="00982BE3" w:rsidRDefault="00982BE3">
            <w:pPr>
              <w:pStyle w:val="ConsPlusNormal"/>
            </w:pPr>
            <w:r>
              <w:t>Проведение иммунизации против респираторно-синцитиальной вирусной инфекции (уровень 1)</w:t>
            </w:r>
          </w:p>
        </w:tc>
      </w:tr>
      <w:tr w:rsidR="00982BE3">
        <w:tc>
          <w:tcPr>
            <w:tcW w:w="1644" w:type="dxa"/>
          </w:tcPr>
          <w:p w:rsidR="00982BE3" w:rsidRDefault="00982BE3">
            <w:pPr>
              <w:pStyle w:val="ConsPlusNormal"/>
            </w:pPr>
            <w:r>
              <w:t>ds36.013</w:t>
            </w:r>
          </w:p>
        </w:tc>
        <w:tc>
          <w:tcPr>
            <w:tcW w:w="7427" w:type="dxa"/>
          </w:tcPr>
          <w:p w:rsidR="00982BE3" w:rsidRDefault="00982BE3">
            <w:pPr>
              <w:pStyle w:val="ConsPlusNormal"/>
            </w:pPr>
            <w:r>
              <w:t>Проведение иммунизации против респираторно-синцитиальной вирусной инфекции (уровень 2)</w:t>
            </w:r>
          </w:p>
        </w:tc>
      </w:tr>
      <w:tr w:rsidR="00982BE3">
        <w:tc>
          <w:tcPr>
            <w:tcW w:w="1644" w:type="dxa"/>
          </w:tcPr>
          <w:p w:rsidR="00982BE3" w:rsidRDefault="00982BE3">
            <w:pPr>
              <w:pStyle w:val="ConsPlusNormal"/>
            </w:pPr>
            <w:r>
              <w:t>ds36.015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35777">
              <w:r>
                <w:rPr>
                  <w:color w:val="0000FF"/>
                </w:rPr>
                <w:t>&lt;*&gt;</w:t>
              </w:r>
            </w:hyperlink>
          </w:p>
        </w:tc>
      </w:tr>
      <w:tr w:rsidR="00982BE3">
        <w:tc>
          <w:tcPr>
            <w:tcW w:w="1644" w:type="dxa"/>
          </w:tcPr>
          <w:p w:rsidR="00982BE3" w:rsidRDefault="00982BE3">
            <w:pPr>
              <w:pStyle w:val="ConsPlusNormal"/>
            </w:pPr>
            <w:r>
              <w:t>ds36.016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35777">
              <w:r>
                <w:rPr>
                  <w:color w:val="0000FF"/>
                </w:rPr>
                <w:t>&lt;*&gt;</w:t>
              </w:r>
            </w:hyperlink>
          </w:p>
        </w:tc>
      </w:tr>
      <w:tr w:rsidR="00982BE3">
        <w:tc>
          <w:tcPr>
            <w:tcW w:w="1644" w:type="dxa"/>
          </w:tcPr>
          <w:p w:rsidR="00982BE3" w:rsidRDefault="00982BE3">
            <w:pPr>
              <w:pStyle w:val="ConsPlusNormal"/>
            </w:pPr>
            <w:r>
              <w:t>ds36.017</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35777">
              <w:r>
                <w:rPr>
                  <w:color w:val="0000FF"/>
                </w:rPr>
                <w:t>&lt;*&gt;</w:t>
              </w:r>
            </w:hyperlink>
          </w:p>
        </w:tc>
      </w:tr>
      <w:tr w:rsidR="00982BE3">
        <w:tc>
          <w:tcPr>
            <w:tcW w:w="1644" w:type="dxa"/>
          </w:tcPr>
          <w:p w:rsidR="00982BE3" w:rsidRDefault="00982BE3">
            <w:pPr>
              <w:pStyle w:val="ConsPlusNormal"/>
            </w:pPr>
            <w:r>
              <w:t>ds36.018.1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gsh119) </w:t>
            </w:r>
            <w:hyperlink w:anchor="P35777">
              <w:r>
                <w:rPr>
                  <w:color w:val="0000FF"/>
                </w:rPr>
                <w:t>&lt;*&gt;</w:t>
              </w:r>
            </w:hyperlink>
          </w:p>
        </w:tc>
      </w:tr>
      <w:tr w:rsidR="00982BE3">
        <w:tc>
          <w:tcPr>
            <w:tcW w:w="1644" w:type="dxa"/>
          </w:tcPr>
          <w:p w:rsidR="00982BE3" w:rsidRDefault="00982BE3">
            <w:pPr>
              <w:pStyle w:val="ConsPlusNormal"/>
            </w:pPr>
            <w:r>
              <w:t>ds36.018.2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gsh040, gsh024) </w:t>
            </w:r>
            <w:hyperlink w:anchor="P35777">
              <w:r>
                <w:rPr>
                  <w:color w:val="0000FF"/>
                </w:rPr>
                <w:t>&lt;*&gt;</w:t>
              </w:r>
            </w:hyperlink>
          </w:p>
        </w:tc>
      </w:tr>
      <w:tr w:rsidR="00982BE3">
        <w:tc>
          <w:tcPr>
            <w:tcW w:w="1644" w:type="dxa"/>
          </w:tcPr>
          <w:p w:rsidR="00982BE3" w:rsidRDefault="00982BE3">
            <w:pPr>
              <w:pStyle w:val="ConsPlusNormal"/>
            </w:pPr>
            <w:r>
              <w:t>ds36.018.3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gsh114, gsh025, gsh026, gsh027) </w:t>
            </w:r>
            <w:hyperlink w:anchor="P35777">
              <w:r>
                <w:rPr>
                  <w:color w:val="0000FF"/>
                </w:rPr>
                <w:t>&lt;*&gt;</w:t>
              </w:r>
            </w:hyperlink>
          </w:p>
        </w:tc>
      </w:tr>
      <w:tr w:rsidR="00982BE3">
        <w:tc>
          <w:tcPr>
            <w:tcW w:w="1644" w:type="dxa"/>
          </w:tcPr>
          <w:p w:rsidR="00982BE3" w:rsidRDefault="00982BE3">
            <w:pPr>
              <w:pStyle w:val="ConsPlusNormal"/>
            </w:pPr>
            <w:r>
              <w:t>ds36.018.4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4, gsh006) </w:t>
            </w:r>
            <w:hyperlink w:anchor="P35777">
              <w:r>
                <w:rPr>
                  <w:color w:val="0000FF"/>
                </w:rPr>
                <w:t>&lt;*&gt;</w:t>
              </w:r>
            </w:hyperlink>
          </w:p>
        </w:tc>
      </w:tr>
      <w:tr w:rsidR="00982BE3">
        <w:tc>
          <w:tcPr>
            <w:tcW w:w="1644" w:type="dxa"/>
          </w:tcPr>
          <w:p w:rsidR="00982BE3" w:rsidRDefault="00982BE3">
            <w:pPr>
              <w:pStyle w:val="ConsPlusNormal"/>
            </w:pPr>
            <w:r>
              <w:t>ds36.019.1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gsh102) </w:t>
            </w:r>
            <w:hyperlink w:anchor="P35777">
              <w:r>
                <w:rPr>
                  <w:color w:val="0000FF"/>
                </w:rPr>
                <w:t>&lt;*&gt;</w:t>
              </w:r>
            </w:hyperlink>
          </w:p>
        </w:tc>
      </w:tr>
      <w:tr w:rsidR="00982BE3">
        <w:tc>
          <w:tcPr>
            <w:tcW w:w="1644" w:type="dxa"/>
          </w:tcPr>
          <w:p w:rsidR="00982BE3" w:rsidRDefault="00982BE3">
            <w:pPr>
              <w:pStyle w:val="ConsPlusNormal"/>
            </w:pPr>
            <w:r>
              <w:t>ds36.019.2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gsh001, gsh080) </w:t>
            </w:r>
            <w:hyperlink w:anchor="P35777">
              <w:r>
                <w:rPr>
                  <w:color w:val="0000FF"/>
                </w:rPr>
                <w:t>&lt;*&gt;</w:t>
              </w:r>
            </w:hyperlink>
          </w:p>
        </w:tc>
      </w:tr>
      <w:tr w:rsidR="00982BE3">
        <w:tc>
          <w:tcPr>
            <w:tcW w:w="1644" w:type="dxa"/>
          </w:tcPr>
          <w:p w:rsidR="00982BE3" w:rsidRDefault="00982BE3">
            <w:pPr>
              <w:pStyle w:val="ConsPlusNormal"/>
            </w:pPr>
            <w:r>
              <w:t>ds36.019.3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5, gsh072, gsh097) </w:t>
            </w:r>
            <w:hyperlink w:anchor="P35777">
              <w:r>
                <w:rPr>
                  <w:color w:val="0000FF"/>
                </w:rPr>
                <w:t>&lt;*&gt;</w:t>
              </w:r>
            </w:hyperlink>
          </w:p>
        </w:tc>
      </w:tr>
      <w:tr w:rsidR="00982BE3">
        <w:tc>
          <w:tcPr>
            <w:tcW w:w="1644" w:type="dxa"/>
          </w:tcPr>
          <w:p w:rsidR="00982BE3" w:rsidRDefault="00982BE3">
            <w:pPr>
              <w:pStyle w:val="ConsPlusNormal"/>
            </w:pPr>
            <w:r>
              <w:lastRenderedPageBreak/>
              <w:t>ds36.020.1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gsh010) </w:t>
            </w:r>
            <w:hyperlink w:anchor="P35777">
              <w:r>
                <w:rPr>
                  <w:color w:val="0000FF"/>
                </w:rPr>
                <w:t>&lt;*&gt;</w:t>
              </w:r>
            </w:hyperlink>
          </w:p>
        </w:tc>
      </w:tr>
      <w:tr w:rsidR="00982BE3">
        <w:tc>
          <w:tcPr>
            <w:tcW w:w="1644" w:type="dxa"/>
          </w:tcPr>
          <w:p w:rsidR="00982BE3" w:rsidRDefault="00982BE3">
            <w:pPr>
              <w:pStyle w:val="ConsPlusNormal"/>
            </w:pPr>
            <w:r>
              <w:t>ds36.020.2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gsh007, gsh032) </w:t>
            </w:r>
            <w:hyperlink w:anchor="P35777">
              <w:r>
                <w:rPr>
                  <w:color w:val="0000FF"/>
                </w:rPr>
                <w:t>&lt;*&gt;</w:t>
              </w:r>
            </w:hyperlink>
          </w:p>
        </w:tc>
      </w:tr>
      <w:tr w:rsidR="00982BE3">
        <w:tc>
          <w:tcPr>
            <w:tcW w:w="1644" w:type="dxa"/>
          </w:tcPr>
          <w:p w:rsidR="00982BE3" w:rsidRDefault="00982BE3">
            <w:pPr>
              <w:pStyle w:val="ConsPlusNormal"/>
            </w:pPr>
            <w:r>
              <w:t>ds36.020.3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gsh067) </w:t>
            </w:r>
            <w:hyperlink w:anchor="P35777">
              <w:r>
                <w:rPr>
                  <w:color w:val="0000FF"/>
                </w:rPr>
                <w:t>&lt;*&gt;</w:t>
              </w:r>
            </w:hyperlink>
          </w:p>
        </w:tc>
      </w:tr>
      <w:tr w:rsidR="00982BE3">
        <w:tc>
          <w:tcPr>
            <w:tcW w:w="1644" w:type="dxa"/>
          </w:tcPr>
          <w:p w:rsidR="00982BE3" w:rsidRDefault="00982BE3">
            <w:pPr>
              <w:pStyle w:val="ConsPlusNormal"/>
            </w:pPr>
            <w:r>
              <w:t>ds36.020.4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gsh064) </w:t>
            </w:r>
            <w:hyperlink w:anchor="P35777">
              <w:r>
                <w:rPr>
                  <w:color w:val="0000FF"/>
                </w:rPr>
                <w:t>&lt;*&gt;</w:t>
              </w:r>
            </w:hyperlink>
          </w:p>
        </w:tc>
      </w:tr>
      <w:tr w:rsidR="00982BE3">
        <w:tc>
          <w:tcPr>
            <w:tcW w:w="1644" w:type="dxa"/>
          </w:tcPr>
          <w:p w:rsidR="00982BE3" w:rsidRDefault="00982BE3">
            <w:pPr>
              <w:pStyle w:val="ConsPlusNormal"/>
            </w:pPr>
            <w:r>
              <w:t>ds36.020.5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gsh092) </w:t>
            </w:r>
            <w:hyperlink w:anchor="P35777">
              <w:r>
                <w:rPr>
                  <w:color w:val="0000FF"/>
                </w:rPr>
                <w:t>&lt;*&gt;</w:t>
              </w:r>
            </w:hyperlink>
          </w:p>
        </w:tc>
      </w:tr>
      <w:tr w:rsidR="00982BE3">
        <w:tc>
          <w:tcPr>
            <w:tcW w:w="1644" w:type="dxa"/>
          </w:tcPr>
          <w:p w:rsidR="00982BE3" w:rsidRDefault="00982BE3">
            <w:pPr>
              <w:pStyle w:val="ConsPlusNormal"/>
            </w:pPr>
            <w:r>
              <w:t>ds36.020.6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6, gsh094, gsh091) </w:t>
            </w:r>
            <w:hyperlink w:anchor="P35777">
              <w:r>
                <w:rPr>
                  <w:color w:val="0000FF"/>
                </w:rPr>
                <w:t>&lt;*&gt;</w:t>
              </w:r>
            </w:hyperlink>
          </w:p>
        </w:tc>
      </w:tr>
      <w:tr w:rsidR="00982BE3">
        <w:tc>
          <w:tcPr>
            <w:tcW w:w="1644" w:type="dxa"/>
          </w:tcPr>
          <w:p w:rsidR="00982BE3" w:rsidRDefault="00982BE3">
            <w:pPr>
              <w:pStyle w:val="ConsPlusNormal"/>
            </w:pPr>
            <w:r>
              <w:t>ds36.021.1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gsh103) </w:t>
            </w:r>
            <w:hyperlink w:anchor="P35777">
              <w:r>
                <w:rPr>
                  <w:color w:val="0000FF"/>
                </w:rPr>
                <w:t>&lt;*&gt;</w:t>
              </w:r>
            </w:hyperlink>
          </w:p>
        </w:tc>
      </w:tr>
      <w:tr w:rsidR="00982BE3">
        <w:tc>
          <w:tcPr>
            <w:tcW w:w="1644" w:type="dxa"/>
          </w:tcPr>
          <w:p w:rsidR="00982BE3" w:rsidRDefault="00982BE3">
            <w:pPr>
              <w:pStyle w:val="ConsPlusNormal"/>
            </w:pPr>
            <w:r>
              <w:t>ds36.021.2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gsh081, gsh112) </w:t>
            </w:r>
            <w:hyperlink w:anchor="P35777">
              <w:r>
                <w:rPr>
                  <w:color w:val="0000FF"/>
                </w:rPr>
                <w:t>&lt;*&gt;</w:t>
              </w:r>
            </w:hyperlink>
          </w:p>
        </w:tc>
      </w:tr>
      <w:tr w:rsidR="00982BE3">
        <w:tc>
          <w:tcPr>
            <w:tcW w:w="1644" w:type="dxa"/>
          </w:tcPr>
          <w:p w:rsidR="00982BE3" w:rsidRDefault="00982BE3">
            <w:pPr>
              <w:pStyle w:val="ConsPlusNormal"/>
            </w:pPr>
            <w:r>
              <w:t>ds36.021.3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gsh104, gsh041, gsh063) </w:t>
            </w:r>
            <w:hyperlink w:anchor="P35777">
              <w:r>
                <w:rPr>
                  <w:color w:val="0000FF"/>
                </w:rPr>
                <w:t>&lt;*&gt;</w:t>
              </w:r>
            </w:hyperlink>
          </w:p>
        </w:tc>
      </w:tr>
      <w:tr w:rsidR="00982BE3">
        <w:tc>
          <w:tcPr>
            <w:tcW w:w="1644" w:type="dxa"/>
          </w:tcPr>
          <w:p w:rsidR="00982BE3" w:rsidRDefault="00982BE3">
            <w:pPr>
              <w:pStyle w:val="ConsPlusNormal"/>
            </w:pPr>
            <w:r>
              <w:t>ds36.021.4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gsh073) </w:t>
            </w:r>
            <w:hyperlink w:anchor="P35777">
              <w:r>
                <w:rPr>
                  <w:color w:val="0000FF"/>
                </w:rPr>
                <w:t>&lt;*&gt;</w:t>
              </w:r>
            </w:hyperlink>
          </w:p>
        </w:tc>
      </w:tr>
      <w:tr w:rsidR="00982BE3">
        <w:tc>
          <w:tcPr>
            <w:tcW w:w="1644" w:type="dxa"/>
          </w:tcPr>
          <w:p w:rsidR="00982BE3" w:rsidRDefault="00982BE3">
            <w:pPr>
              <w:pStyle w:val="ConsPlusNormal"/>
            </w:pPr>
            <w:r>
              <w:t>ds36.021.5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gsh093) </w:t>
            </w:r>
            <w:hyperlink w:anchor="P35777">
              <w:r>
                <w:rPr>
                  <w:color w:val="0000FF"/>
                </w:rPr>
                <w:t>&lt;*&gt;</w:t>
              </w:r>
            </w:hyperlink>
          </w:p>
        </w:tc>
      </w:tr>
      <w:tr w:rsidR="00982BE3">
        <w:tc>
          <w:tcPr>
            <w:tcW w:w="1644" w:type="dxa"/>
          </w:tcPr>
          <w:p w:rsidR="00982BE3" w:rsidRDefault="00982BE3">
            <w:pPr>
              <w:pStyle w:val="ConsPlusNormal"/>
            </w:pPr>
            <w:r>
              <w:t>ds36.021.6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7, gsh005) </w:t>
            </w:r>
            <w:hyperlink w:anchor="P35777">
              <w:r>
                <w:rPr>
                  <w:color w:val="0000FF"/>
                </w:rPr>
                <w:t>&lt;*&gt;</w:t>
              </w:r>
            </w:hyperlink>
          </w:p>
        </w:tc>
      </w:tr>
      <w:tr w:rsidR="00982BE3">
        <w:tc>
          <w:tcPr>
            <w:tcW w:w="1644" w:type="dxa"/>
          </w:tcPr>
          <w:p w:rsidR="00982BE3" w:rsidRDefault="00982BE3">
            <w:pPr>
              <w:pStyle w:val="ConsPlusNormal"/>
            </w:pPr>
            <w:r>
              <w:t>ds36.022.1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gsh028) </w:t>
            </w:r>
            <w:hyperlink w:anchor="P35777">
              <w:r>
                <w:rPr>
                  <w:color w:val="0000FF"/>
                </w:rPr>
                <w:t>&lt;*&gt;</w:t>
              </w:r>
            </w:hyperlink>
          </w:p>
        </w:tc>
      </w:tr>
      <w:tr w:rsidR="00982BE3">
        <w:tc>
          <w:tcPr>
            <w:tcW w:w="1644" w:type="dxa"/>
          </w:tcPr>
          <w:p w:rsidR="00982BE3" w:rsidRDefault="00982BE3">
            <w:pPr>
              <w:pStyle w:val="ConsPlusNormal"/>
            </w:pPr>
            <w:r>
              <w:t>ds36.022.2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gsh030) </w:t>
            </w:r>
            <w:hyperlink w:anchor="P35777">
              <w:r>
                <w:rPr>
                  <w:color w:val="0000FF"/>
                </w:rPr>
                <w:t>&lt;*&gt;</w:t>
              </w:r>
            </w:hyperlink>
          </w:p>
        </w:tc>
      </w:tr>
      <w:tr w:rsidR="00982BE3">
        <w:tc>
          <w:tcPr>
            <w:tcW w:w="1644" w:type="dxa"/>
          </w:tcPr>
          <w:p w:rsidR="00982BE3" w:rsidRDefault="00982BE3">
            <w:pPr>
              <w:pStyle w:val="ConsPlusNormal"/>
            </w:pPr>
            <w:r>
              <w:t>ds36.022.3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gsh011) </w:t>
            </w:r>
            <w:hyperlink w:anchor="P35777">
              <w:r>
                <w:rPr>
                  <w:color w:val="0000FF"/>
                </w:rPr>
                <w:t>&lt;*&gt;</w:t>
              </w:r>
            </w:hyperlink>
          </w:p>
        </w:tc>
      </w:tr>
      <w:tr w:rsidR="00982BE3">
        <w:tc>
          <w:tcPr>
            <w:tcW w:w="1644" w:type="dxa"/>
          </w:tcPr>
          <w:p w:rsidR="00982BE3" w:rsidRDefault="00982BE3">
            <w:pPr>
              <w:pStyle w:val="ConsPlusNormal"/>
            </w:pPr>
            <w:r>
              <w:t>ds36.022.4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gsh082, gsh002) </w:t>
            </w:r>
            <w:hyperlink w:anchor="P35777">
              <w:r>
                <w:rPr>
                  <w:color w:val="0000FF"/>
                </w:rPr>
                <w:t>&lt;*&gt;</w:t>
              </w:r>
            </w:hyperlink>
          </w:p>
        </w:tc>
      </w:tr>
      <w:tr w:rsidR="00982BE3">
        <w:tc>
          <w:tcPr>
            <w:tcW w:w="1644" w:type="dxa"/>
          </w:tcPr>
          <w:p w:rsidR="00982BE3" w:rsidRDefault="00982BE3">
            <w:pPr>
              <w:pStyle w:val="ConsPlusNormal"/>
            </w:pPr>
            <w:r>
              <w:t>ds36.022.5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gsh074, gsh098) </w:t>
            </w:r>
            <w:hyperlink w:anchor="P35777">
              <w:r>
                <w:rPr>
                  <w:color w:val="0000FF"/>
                </w:rPr>
                <w:t>&lt;*&gt;</w:t>
              </w:r>
            </w:hyperlink>
          </w:p>
        </w:tc>
      </w:tr>
      <w:tr w:rsidR="00982BE3">
        <w:tc>
          <w:tcPr>
            <w:tcW w:w="1644" w:type="dxa"/>
          </w:tcPr>
          <w:p w:rsidR="00982BE3" w:rsidRDefault="00982BE3">
            <w:pPr>
              <w:pStyle w:val="ConsPlusNormal"/>
            </w:pPr>
            <w:r>
              <w:t>ds36.022.6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gsh095, gsh042) </w:t>
            </w:r>
            <w:hyperlink w:anchor="P35777">
              <w:r>
                <w:rPr>
                  <w:color w:val="0000FF"/>
                </w:rPr>
                <w:t>&lt;*&gt;</w:t>
              </w:r>
            </w:hyperlink>
          </w:p>
        </w:tc>
      </w:tr>
      <w:tr w:rsidR="00982BE3">
        <w:tc>
          <w:tcPr>
            <w:tcW w:w="1644" w:type="dxa"/>
          </w:tcPr>
          <w:p w:rsidR="00982BE3" w:rsidRDefault="00982BE3">
            <w:pPr>
              <w:pStyle w:val="ConsPlusNormal"/>
            </w:pPr>
            <w:r>
              <w:t>ds36.022.7</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gsh037) </w:t>
            </w:r>
            <w:hyperlink w:anchor="P35777">
              <w:r>
                <w:rPr>
                  <w:color w:val="0000FF"/>
                </w:rPr>
                <w:t>&lt;*&gt;</w:t>
              </w:r>
            </w:hyperlink>
          </w:p>
        </w:tc>
      </w:tr>
      <w:tr w:rsidR="00982BE3">
        <w:tc>
          <w:tcPr>
            <w:tcW w:w="1644" w:type="dxa"/>
          </w:tcPr>
          <w:p w:rsidR="00982BE3" w:rsidRDefault="00982BE3">
            <w:pPr>
              <w:pStyle w:val="ConsPlusNormal"/>
            </w:pPr>
            <w:r>
              <w:t>ds36.022.8</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8, gsh105) </w:t>
            </w:r>
            <w:hyperlink w:anchor="P35777">
              <w:r>
                <w:rPr>
                  <w:color w:val="0000FF"/>
                </w:rPr>
                <w:t>&lt;*&gt;</w:t>
              </w:r>
            </w:hyperlink>
          </w:p>
        </w:tc>
      </w:tr>
      <w:tr w:rsidR="00982BE3">
        <w:tc>
          <w:tcPr>
            <w:tcW w:w="1644" w:type="dxa"/>
          </w:tcPr>
          <w:p w:rsidR="00982BE3" w:rsidRDefault="00982BE3">
            <w:pPr>
              <w:pStyle w:val="ConsPlusNormal"/>
            </w:pPr>
            <w:r>
              <w:t>ds36.023.1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gsh047) </w:t>
            </w:r>
            <w:hyperlink w:anchor="P35777">
              <w:r>
                <w:rPr>
                  <w:color w:val="0000FF"/>
                </w:rPr>
                <w:t>&lt;*&gt;</w:t>
              </w:r>
            </w:hyperlink>
          </w:p>
        </w:tc>
      </w:tr>
      <w:tr w:rsidR="00982BE3">
        <w:tc>
          <w:tcPr>
            <w:tcW w:w="1644" w:type="dxa"/>
          </w:tcPr>
          <w:p w:rsidR="00982BE3" w:rsidRDefault="00982BE3">
            <w:pPr>
              <w:pStyle w:val="ConsPlusNormal"/>
            </w:pPr>
            <w:r>
              <w:lastRenderedPageBreak/>
              <w:t>ds36.023.2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gsh008) </w:t>
            </w:r>
            <w:hyperlink w:anchor="P35777">
              <w:r>
                <w:rPr>
                  <w:color w:val="0000FF"/>
                </w:rPr>
                <w:t>&lt;*&gt;</w:t>
              </w:r>
            </w:hyperlink>
          </w:p>
        </w:tc>
      </w:tr>
      <w:tr w:rsidR="00982BE3">
        <w:tc>
          <w:tcPr>
            <w:tcW w:w="1644" w:type="dxa"/>
          </w:tcPr>
          <w:p w:rsidR="00982BE3" w:rsidRDefault="00982BE3">
            <w:pPr>
              <w:pStyle w:val="ConsPlusNormal"/>
            </w:pPr>
            <w:r>
              <w:t>ds36.023.3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gsh045) </w:t>
            </w:r>
            <w:hyperlink w:anchor="P35777">
              <w:r>
                <w:rPr>
                  <w:color w:val="0000FF"/>
                </w:rPr>
                <w:t>&lt;*&gt;</w:t>
              </w:r>
            </w:hyperlink>
          </w:p>
        </w:tc>
      </w:tr>
      <w:tr w:rsidR="00982BE3">
        <w:tc>
          <w:tcPr>
            <w:tcW w:w="1644" w:type="dxa"/>
          </w:tcPr>
          <w:p w:rsidR="00982BE3" w:rsidRDefault="00982BE3">
            <w:pPr>
              <w:pStyle w:val="ConsPlusNormal"/>
            </w:pPr>
            <w:r>
              <w:t>ds36.023.4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gsh115, gsh083) </w:t>
            </w:r>
            <w:hyperlink w:anchor="P35777">
              <w:r>
                <w:rPr>
                  <w:color w:val="0000FF"/>
                </w:rPr>
                <w:t>&lt;*&gt;</w:t>
              </w:r>
            </w:hyperlink>
          </w:p>
        </w:tc>
      </w:tr>
      <w:tr w:rsidR="00982BE3">
        <w:tc>
          <w:tcPr>
            <w:tcW w:w="1644" w:type="dxa"/>
          </w:tcPr>
          <w:p w:rsidR="00982BE3" w:rsidRDefault="00982BE3">
            <w:pPr>
              <w:pStyle w:val="ConsPlusNormal"/>
            </w:pPr>
            <w:r>
              <w:t>ds36.023.5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gsh070, gsh089) </w:t>
            </w:r>
            <w:hyperlink w:anchor="P35777">
              <w:r>
                <w:rPr>
                  <w:color w:val="0000FF"/>
                </w:rPr>
                <w:t>&lt;*&gt;</w:t>
              </w:r>
            </w:hyperlink>
          </w:p>
        </w:tc>
      </w:tr>
      <w:tr w:rsidR="00982BE3">
        <w:tc>
          <w:tcPr>
            <w:tcW w:w="1644" w:type="dxa"/>
          </w:tcPr>
          <w:p w:rsidR="00982BE3" w:rsidRDefault="00982BE3">
            <w:pPr>
              <w:pStyle w:val="ConsPlusNormal"/>
            </w:pPr>
            <w:r>
              <w:t>ds36.023.6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gsh032) </w:t>
            </w:r>
            <w:hyperlink w:anchor="P35777">
              <w:r>
                <w:rPr>
                  <w:color w:val="0000FF"/>
                </w:rPr>
                <w:t>&lt;*&gt;</w:t>
              </w:r>
            </w:hyperlink>
          </w:p>
        </w:tc>
      </w:tr>
      <w:tr w:rsidR="00982BE3">
        <w:tc>
          <w:tcPr>
            <w:tcW w:w="1644" w:type="dxa"/>
          </w:tcPr>
          <w:p w:rsidR="00982BE3" w:rsidRDefault="00982BE3">
            <w:pPr>
              <w:pStyle w:val="ConsPlusNormal"/>
            </w:pPr>
            <w:r>
              <w:t>ds36.023.7</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9, gsh106) </w:t>
            </w:r>
            <w:hyperlink w:anchor="P35777">
              <w:r>
                <w:rPr>
                  <w:color w:val="0000FF"/>
                </w:rPr>
                <w:t>&lt;*&gt;</w:t>
              </w:r>
            </w:hyperlink>
          </w:p>
        </w:tc>
      </w:tr>
      <w:tr w:rsidR="00982BE3">
        <w:tc>
          <w:tcPr>
            <w:tcW w:w="1644" w:type="dxa"/>
          </w:tcPr>
          <w:p w:rsidR="00982BE3" w:rsidRDefault="00982BE3">
            <w:pPr>
              <w:pStyle w:val="ConsPlusNormal"/>
            </w:pPr>
            <w:r>
              <w:t>ds36.024.1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gsh075) </w:t>
            </w:r>
            <w:hyperlink w:anchor="P35777">
              <w:r>
                <w:rPr>
                  <w:color w:val="0000FF"/>
                </w:rPr>
                <w:t>&lt;*&gt;</w:t>
              </w:r>
            </w:hyperlink>
          </w:p>
        </w:tc>
      </w:tr>
      <w:tr w:rsidR="00982BE3">
        <w:tc>
          <w:tcPr>
            <w:tcW w:w="1644" w:type="dxa"/>
          </w:tcPr>
          <w:p w:rsidR="00982BE3" w:rsidRDefault="00982BE3">
            <w:pPr>
              <w:pStyle w:val="ConsPlusNormal"/>
            </w:pPr>
            <w:r>
              <w:t>ds36.024.2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gsh084, gsh003, gsh113) </w:t>
            </w:r>
            <w:hyperlink w:anchor="P35777">
              <w:r>
                <w:rPr>
                  <w:color w:val="0000FF"/>
                </w:rPr>
                <w:t>&lt;*&gt;</w:t>
              </w:r>
            </w:hyperlink>
          </w:p>
        </w:tc>
      </w:tr>
      <w:tr w:rsidR="00982BE3">
        <w:tc>
          <w:tcPr>
            <w:tcW w:w="1644" w:type="dxa"/>
          </w:tcPr>
          <w:p w:rsidR="00982BE3" w:rsidRDefault="00982BE3">
            <w:pPr>
              <w:pStyle w:val="ConsPlusNormal"/>
            </w:pPr>
            <w:r>
              <w:t>ds36.024.3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gsh087, gsh043, gsh035) </w:t>
            </w:r>
            <w:hyperlink w:anchor="P35777">
              <w:r>
                <w:rPr>
                  <w:color w:val="0000FF"/>
                </w:rPr>
                <w:t>&lt;*&gt;</w:t>
              </w:r>
            </w:hyperlink>
          </w:p>
        </w:tc>
      </w:tr>
      <w:tr w:rsidR="00982BE3">
        <w:tc>
          <w:tcPr>
            <w:tcW w:w="1644" w:type="dxa"/>
          </w:tcPr>
          <w:p w:rsidR="00982BE3" w:rsidRDefault="00982BE3">
            <w:pPr>
              <w:pStyle w:val="ConsPlusNormal"/>
            </w:pPr>
            <w:r>
              <w:t>ds36.024.4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10, gsh076) </w:t>
            </w:r>
            <w:hyperlink w:anchor="P35777">
              <w:r>
                <w:rPr>
                  <w:color w:val="0000FF"/>
                </w:rPr>
                <w:t>&lt;*&gt;</w:t>
              </w:r>
            </w:hyperlink>
          </w:p>
        </w:tc>
      </w:tr>
      <w:tr w:rsidR="00982BE3">
        <w:tc>
          <w:tcPr>
            <w:tcW w:w="1644" w:type="dxa"/>
          </w:tcPr>
          <w:p w:rsidR="00982BE3" w:rsidRDefault="00982BE3">
            <w:pPr>
              <w:pStyle w:val="ConsPlusNormal"/>
            </w:pPr>
            <w:r>
              <w:t>ds36.025.1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gsh100) </w:t>
            </w:r>
            <w:hyperlink w:anchor="P35777">
              <w:r>
                <w:rPr>
                  <w:color w:val="0000FF"/>
                </w:rPr>
                <w:t>&lt;*&gt;</w:t>
              </w:r>
            </w:hyperlink>
          </w:p>
        </w:tc>
      </w:tr>
      <w:tr w:rsidR="00982BE3">
        <w:tc>
          <w:tcPr>
            <w:tcW w:w="1644" w:type="dxa"/>
          </w:tcPr>
          <w:p w:rsidR="00982BE3" w:rsidRDefault="00982BE3">
            <w:pPr>
              <w:pStyle w:val="ConsPlusNormal"/>
            </w:pPr>
            <w:r>
              <w:t>ds36.025.2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gsh029) </w:t>
            </w:r>
            <w:hyperlink w:anchor="P35777">
              <w:r>
                <w:rPr>
                  <w:color w:val="0000FF"/>
                </w:rPr>
                <w:t>&lt;*&gt;</w:t>
              </w:r>
            </w:hyperlink>
          </w:p>
        </w:tc>
      </w:tr>
      <w:tr w:rsidR="00982BE3">
        <w:tc>
          <w:tcPr>
            <w:tcW w:w="1644" w:type="dxa"/>
          </w:tcPr>
          <w:p w:rsidR="00982BE3" w:rsidRDefault="00982BE3">
            <w:pPr>
              <w:pStyle w:val="ConsPlusNormal"/>
            </w:pPr>
            <w:r>
              <w:t>ds36.025.3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gsh107) </w:t>
            </w:r>
            <w:hyperlink w:anchor="P35777">
              <w:r>
                <w:rPr>
                  <w:color w:val="0000FF"/>
                </w:rPr>
                <w:t>&lt;*&gt;</w:t>
              </w:r>
            </w:hyperlink>
          </w:p>
        </w:tc>
      </w:tr>
      <w:tr w:rsidR="00982BE3">
        <w:tc>
          <w:tcPr>
            <w:tcW w:w="1644" w:type="dxa"/>
          </w:tcPr>
          <w:p w:rsidR="00982BE3" w:rsidRDefault="00982BE3">
            <w:pPr>
              <w:pStyle w:val="ConsPlusNormal"/>
            </w:pPr>
            <w:r>
              <w:t>ds36.025.4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gsh031) </w:t>
            </w:r>
            <w:hyperlink w:anchor="P35777">
              <w:r>
                <w:rPr>
                  <w:color w:val="0000FF"/>
                </w:rPr>
                <w:t>&lt;*&gt;</w:t>
              </w:r>
            </w:hyperlink>
          </w:p>
        </w:tc>
      </w:tr>
      <w:tr w:rsidR="00982BE3">
        <w:tc>
          <w:tcPr>
            <w:tcW w:w="1644" w:type="dxa"/>
          </w:tcPr>
          <w:p w:rsidR="00982BE3" w:rsidRDefault="00982BE3">
            <w:pPr>
              <w:pStyle w:val="ConsPlusNormal"/>
            </w:pPr>
            <w:r>
              <w:t>ds36.025.5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gsh085, gsh065, gsh046) </w:t>
            </w:r>
            <w:hyperlink w:anchor="P35777">
              <w:r>
                <w:rPr>
                  <w:color w:val="0000FF"/>
                </w:rPr>
                <w:t>&lt;*&gt;</w:t>
              </w:r>
            </w:hyperlink>
          </w:p>
        </w:tc>
      </w:tr>
      <w:tr w:rsidR="00982BE3">
        <w:tc>
          <w:tcPr>
            <w:tcW w:w="1644" w:type="dxa"/>
          </w:tcPr>
          <w:p w:rsidR="00982BE3" w:rsidRDefault="00982BE3">
            <w:pPr>
              <w:pStyle w:val="ConsPlusNormal"/>
            </w:pPr>
            <w:r>
              <w:t>ds36.025.6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gsh104) </w:t>
            </w:r>
            <w:hyperlink w:anchor="P35777">
              <w:r>
                <w:rPr>
                  <w:color w:val="0000FF"/>
                </w:rPr>
                <w:t>&lt;*&gt;</w:t>
              </w:r>
            </w:hyperlink>
          </w:p>
        </w:tc>
      </w:tr>
      <w:tr w:rsidR="00982BE3">
        <w:tc>
          <w:tcPr>
            <w:tcW w:w="1644" w:type="dxa"/>
          </w:tcPr>
          <w:p w:rsidR="00982BE3" w:rsidRDefault="00982BE3">
            <w:pPr>
              <w:pStyle w:val="ConsPlusNormal"/>
            </w:pPr>
            <w:r>
              <w:t>ds36.025.7</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gsh077) </w:t>
            </w:r>
            <w:hyperlink w:anchor="P35777">
              <w:r>
                <w:rPr>
                  <w:color w:val="0000FF"/>
                </w:rPr>
                <w:t>&lt;*&gt;</w:t>
              </w:r>
            </w:hyperlink>
          </w:p>
        </w:tc>
      </w:tr>
      <w:tr w:rsidR="00982BE3">
        <w:tc>
          <w:tcPr>
            <w:tcW w:w="1644" w:type="dxa"/>
          </w:tcPr>
          <w:p w:rsidR="00982BE3" w:rsidRDefault="00982BE3">
            <w:pPr>
              <w:pStyle w:val="ConsPlusNormal"/>
            </w:pPr>
            <w:r>
              <w:t>ds36.025.8</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11, gsh086, gsh004) </w:t>
            </w:r>
            <w:hyperlink w:anchor="P35777">
              <w:r>
                <w:rPr>
                  <w:color w:val="0000FF"/>
                </w:rPr>
                <w:t>&lt;*&gt;</w:t>
              </w:r>
            </w:hyperlink>
          </w:p>
        </w:tc>
      </w:tr>
      <w:tr w:rsidR="00982BE3">
        <w:tc>
          <w:tcPr>
            <w:tcW w:w="1644" w:type="dxa"/>
          </w:tcPr>
          <w:p w:rsidR="00982BE3" w:rsidRDefault="00982BE3">
            <w:pPr>
              <w:pStyle w:val="ConsPlusNormal"/>
            </w:pPr>
            <w:r>
              <w:t>ds36.026.1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gsh047) </w:t>
            </w:r>
            <w:hyperlink w:anchor="P35777">
              <w:r>
                <w:rPr>
                  <w:color w:val="0000FF"/>
                </w:rPr>
                <w:t>&lt;*&gt;</w:t>
              </w:r>
            </w:hyperlink>
          </w:p>
        </w:tc>
      </w:tr>
      <w:tr w:rsidR="00982BE3">
        <w:tc>
          <w:tcPr>
            <w:tcW w:w="1644" w:type="dxa"/>
          </w:tcPr>
          <w:p w:rsidR="00982BE3" w:rsidRDefault="00982BE3">
            <w:pPr>
              <w:pStyle w:val="ConsPlusNormal"/>
            </w:pPr>
            <w:r>
              <w:t>ds36.026.2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gsh078, gsh099) </w:t>
            </w:r>
            <w:hyperlink w:anchor="P35777">
              <w:r>
                <w:rPr>
                  <w:color w:val="0000FF"/>
                </w:rPr>
                <w:t>&lt;*&gt;</w:t>
              </w:r>
            </w:hyperlink>
          </w:p>
        </w:tc>
      </w:tr>
      <w:tr w:rsidR="00982BE3">
        <w:tc>
          <w:tcPr>
            <w:tcW w:w="1644" w:type="dxa"/>
          </w:tcPr>
          <w:p w:rsidR="00982BE3" w:rsidRDefault="00982BE3">
            <w:pPr>
              <w:pStyle w:val="ConsPlusNormal"/>
            </w:pPr>
            <w:r>
              <w:t>ds36.026.3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gsh096, gsh048) </w:t>
            </w:r>
            <w:hyperlink w:anchor="P35777">
              <w:r>
                <w:rPr>
                  <w:color w:val="0000FF"/>
                </w:rPr>
                <w:t>&lt;*&gt;</w:t>
              </w:r>
            </w:hyperlink>
          </w:p>
        </w:tc>
      </w:tr>
      <w:tr w:rsidR="00982BE3">
        <w:tc>
          <w:tcPr>
            <w:tcW w:w="1644" w:type="dxa"/>
          </w:tcPr>
          <w:p w:rsidR="00982BE3" w:rsidRDefault="00982BE3">
            <w:pPr>
              <w:pStyle w:val="ConsPlusNormal"/>
            </w:pPr>
            <w:r>
              <w:lastRenderedPageBreak/>
              <w:t>ds36.026.4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gsh090) </w:t>
            </w:r>
            <w:hyperlink w:anchor="P35777">
              <w:r>
                <w:rPr>
                  <w:color w:val="0000FF"/>
                </w:rPr>
                <w:t>&lt;*&gt;</w:t>
              </w:r>
            </w:hyperlink>
          </w:p>
        </w:tc>
      </w:tr>
      <w:tr w:rsidR="00982BE3">
        <w:tc>
          <w:tcPr>
            <w:tcW w:w="1644" w:type="dxa"/>
          </w:tcPr>
          <w:p w:rsidR="00982BE3" w:rsidRDefault="00982BE3">
            <w:pPr>
              <w:pStyle w:val="ConsPlusNormal"/>
            </w:pPr>
            <w:r>
              <w:t>ds36.026.5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12, gsh111) </w:t>
            </w:r>
            <w:hyperlink w:anchor="P35777">
              <w:r>
                <w:rPr>
                  <w:color w:val="0000FF"/>
                </w:rPr>
                <w:t>&lt;*&gt;</w:t>
              </w:r>
            </w:hyperlink>
          </w:p>
        </w:tc>
      </w:tr>
      <w:tr w:rsidR="00982BE3">
        <w:tc>
          <w:tcPr>
            <w:tcW w:w="1644" w:type="dxa"/>
          </w:tcPr>
          <w:p w:rsidR="00982BE3" w:rsidRDefault="00982BE3">
            <w:pPr>
              <w:pStyle w:val="ConsPlusNormal"/>
            </w:pPr>
            <w:r>
              <w:t>ds36.027.1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gsh068) </w:t>
            </w:r>
            <w:hyperlink w:anchor="P35777">
              <w:r>
                <w:rPr>
                  <w:color w:val="0000FF"/>
                </w:rPr>
                <w:t>&lt;*&gt;</w:t>
              </w:r>
            </w:hyperlink>
          </w:p>
        </w:tc>
      </w:tr>
      <w:tr w:rsidR="00982BE3">
        <w:tc>
          <w:tcPr>
            <w:tcW w:w="1644" w:type="dxa"/>
          </w:tcPr>
          <w:p w:rsidR="00982BE3" w:rsidRDefault="00982BE3">
            <w:pPr>
              <w:pStyle w:val="ConsPlusNormal"/>
            </w:pPr>
            <w:r>
              <w:t>ds36.027.2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gsh101) </w:t>
            </w:r>
            <w:hyperlink w:anchor="P35777">
              <w:r>
                <w:rPr>
                  <w:color w:val="0000FF"/>
                </w:rPr>
                <w:t>&lt;*&gt;</w:t>
              </w:r>
            </w:hyperlink>
          </w:p>
        </w:tc>
      </w:tr>
      <w:tr w:rsidR="00982BE3">
        <w:tc>
          <w:tcPr>
            <w:tcW w:w="1644" w:type="dxa"/>
          </w:tcPr>
          <w:p w:rsidR="00982BE3" w:rsidRDefault="00982BE3">
            <w:pPr>
              <w:pStyle w:val="ConsPlusNormal"/>
            </w:pPr>
            <w:r>
              <w:t>ds36.027.3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gsh108) </w:t>
            </w:r>
            <w:hyperlink w:anchor="P35777">
              <w:r>
                <w:rPr>
                  <w:color w:val="0000FF"/>
                </w:rPr>
                <w:t>&lt;*&gt;</w:t>
              </w:r>
            </w:hyperlink>
          </w:p>
        </w:tc>
      </w:tr>
      <w:tr w:rsidR="00982BE3">
        <w:tc>
          <w:tcPr>
            <w:tcW w:w="1644" w:type="dxa"/>
          </w:tcPr>
          <w:p w:rsidR="00982BE3" w:rsidRDefault="00982BE3">
            <w:pPr>
              <w:pStyle w:val="ConsPlusNormal"/>
            </w:pPr>
            <w:r>
              <w:t>ds36.027.4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gsh049) </w:t>
            </w:r>
            <w:hyperlink w:anchor="P35777">
              <w:r>
                <w:rPr>
                  <w:color w:val="0000FF"/>
                </w:rPr>
                <w:t>&lt;*&gt;</w:t>
              </w:r>
            </w:hyperlink>
          </w:p>
        </w:tc>
      </w:tr>
      <w:tr w:rsidR="00982BE3">
        <w:tc>
          <w:tcPr>
            <w:tcW w:w="1644" w:type="dxa"/>
          </w:tcPr>
          <w:p w:rsidR="00982BE3" w:rsidRDefault="00982BE3">
            <w:pPr>
              <w:pStyle w:val="ConsPlusNormal"/>
            </w:pPr>
            <w:r>
              <w:t>ds36.027.5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gsh036) </w:t>
            </w:r>
            <w:hyperlink w:anchor="P35777">
              <w:r>
                <w:rPr>
                  <w:color w:val="0000FF"/>
                </w:rPr>
                <w:t>&lt;*&gt;</w:t>
              </w:r>
            </w:hyperlink>
          </w:p>
        </w:tc>
      </w:tr>
      <w:tr w:rsidR="00982BE3">
        <w:tc>
          <w:tcPr>
            <w:tcW w:w="1644" w:type="dxa"/>
          </w:tcPr>
          <w:p w:rsidR="00982BE3" w:rsidRDefault="00982BE3">
            <w:pPr>
              <w:pStyle w:val="ConsPlusNormal"/>
            </w:pPr>
            <w:r>
              <w:t>ds36.027.6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gsh034) </w:t>
            </w:r>
            <w:hyperlink w:anchor="P35777">
              <w:r>
                <w:rPr>
                  <w:color w:val="0000FF"/>
                </w:rPr>
                <w:t>&lt;*&gt;</w:t>
              </w:r>
            </w:hyperlink>
          </w:p>
        </w:tc>
      </w:tr>
      <w:tr w:rsidR="00982BE3">
        <w:tc>
          <w:tcPr>
            <w:tcW w:w="1644" w:type="dxa"/>
          </w:tcPr>
          <w:p w:rsidR="00982BE3" w:rsidRDefault="00982BE3">
            <w:pPr>
              <w:pStyle w:val="ConsPlusNormal"/>
            </w:pPr>
            <w:r>
              <w:t>ds36.027.7</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13, gsh044) </w:t>
            </w:r>
            <w:hyperlink w:anchor="P35777">
              <w:r>
                <w:rPr>
                  <w:color w:val="0000FF"/>
                </w:rPr>
                <w:t>&lt;*&gt;</w:t>
              </w:r>
            </w:hyperlink>
          </w:p>
        </w:tc>
      </w:tr>
      <w:tr w:rsidR="00982BE3">
        <w:tc>
          <w:tcPr>
            <w:tcW w:w="1644" w:type="dxa"/>
          </w:tcPr>
          <w:p w:rsidR="00982BE3" w:rsidRDefault="00982BE3">
            <w:pPr>
              <w:pStyle w:val="ConsPlusNormal"/>
            </w:pPr>
            <w:r>
              <w:t>ds36.028.1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gsh033) </w:t>
            </w:r>
            <w:hyperlink w:anchor="P35777">
              <w:r>
                <w:rPr>
                  <w:color w:val="0000FF"/>
                </w:rPr>
                <w:t>&lt;*&gt;</w:t>
              </w:r>
            </w:hyperlink>
          </w:p>
        </w:tc>
      </w:tr>
      <w:tr w:rsidR="00982BE3">
        <w:tc>
          <w:tcPr>
            <w:tcW w:w="1644" w:type="dxa"/>
          </w:tcPr>
          <w:p w:rsidR="00982BE3" w:rsidRDefault="00982BE3">
            <w:pPr>
              <w:pStyle w:val="ConsPlusNormal"/>
            </w:pPr>
            <w:r>
              <w:t>ds36.028.2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gsh038) </w:t>
            </w:r>
            <w:hyperlink w:anchor="P35777">
              <w:r>
                <w:rPr>
                  <w:color w:val="0000FF"/>
                </w:rPr>
                <w:t>&lt;*&gt;</w:t>
              </w:r>
            </w:hyperlink>
          </w:p>
        </w:tc>
      </w:tr>
      <w:tr w:rsidR="00982BE3">
        <w:tc>
          <w:tcPr>
            <w:tcW w:w="1644" w:type="dxa"/>
          </w:tcPr>
          <w:p w:rsidR="00982BE3" w:rsidRDefault="00982BE3">
            <w:pPr>
              <w:pStyle w:val="ConsPlusNormal"/>
            </w:pPr>
            <w:r>
              <w:t>ds36.028.3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gsh039) </w:t>
            </w:r>
            <w:hyperlink w:anchor="P35777">
              <w:r>
                <w:rPr>
                  <w:color w:val="0000FF"/>
                </w:rPr>
                <w:t>&lt;*&gt;</w:t>
              </w:r>
            </w:hyperlink>
          </w:p>
        </w:tc>
      </w:tr>
      <w:tr w:rsidR="00982BE3">
        <w:tc>
          <w:tcPr>
            <w:tcW w:w="1644" w:type="dxa"/>
          </w:tcPr>
          <w:p w:rsidR="00982BE3" w:rsidRDefault="00982BE3">
            <w:pPr>
              <w:pStyle w:val="ConsPlusNormal"/>
            </w:pPr>
            <w:r>
              <w:t>ds36.028.4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gsh050) </w:t>
            </w:r>
            <w:hyperlink w:anchor="P35777">
              <w:r>
                <w:rPr>
                  <w:color w:val="0000FF"/>
                </w:rPr>
                <w:t>&lt;*&gt;</w:t>
              </w:r>
            </w:hyperlink>
          </w:p>
        </w:tc>
      </w:tr>
      <w:tr w:rsidR="00982BE3">
        <w:tc>
          <w:tcPr>
            <w:tcW w:w="1644" w:type="dxa"/>
          </w:tcPr>
          <w:p w:rsidR="00982BE3" w:rsidRDefault="00982BE3">
            <w:pPr>
              <w:pStyle w:val="ConsPlusNormal"/>
            </w:pPr>
            <w:r>
              <w:t>ds36.028.5</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gsh069) </w:t>
            </w:r>
            <w:hyperlink w:anchor="P35777">
              <w:r>
                <w:rPr>
                  <w:color w:val="0000FF"/>
                </w:rPr>
                <w:t>&lt;*&gt;</w:t>
              </w:r>
            </w:hyperlink>
          </w:p>
        </w:tc>
      </w:tr>
      <w:tr w:rsidR="00982BE3">
        <w:tc>
          <w:tcPr>
            <w:tcW w:w="1644" w:type="dxa"/>
          </w:tcPr>
          <w:p w:rsidR="00982BE3" w:rsidRDefault="00982BE3">
            <w:pPr>
              <w:pStyle w:val="ConsPlusNormal"/>
            </w:pPr>
            <w:r>
              <w:t>ds36.028.6</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14, gsh109) </w:t>
            </w:r>
            <w:hyperlink w:anchor="P35777">
              <w:r>
                <w:rPr>
                  <w:color w:val="0000FF"/>
                </w:rPr>
                <w:t>&lt;*&gt;</w:t>
              </w:r>
            </w:hyperlink>
          </w:p>
        </w:tc>
      </w:tr>
      <w:tr w:rsidR="00982BE3">
        <w:tc>
          <w:tcPr>
            <w:tcW w:w="1644" w:type="dxa"/>
          </w:tcPr>
          <w:p w:rsidR="00982BE3" w:rsidRDefault="00982BE3">
            <w:pPr>
              <w:pStyle w:val="ConsPlusNormal"/>
            </w:pPr>
            <w:r>
              <w:t>ds36.029.1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15, gsh088) </w:t>
            </w:r>
            <w:hyperlink w:anchor="P35777">
              <w:r>
                <w:rPr>
                  <w:color w:val="0000FF"/>
                </w:rPr>
                <w:t>&lt;*&gt;</w:t>
              </w:r>
            </w:hyperlink>
          </w:p>
        </w:tc>
      </w:tr>
      <w:tr w:rsidR="00982BE3">
        <w:tc>
          <w:tcPr>
            <w:tcW w:w="1644" w:type="dxa"/>
          </w:tcPr>
          <w:p w:rsidR="00982BE3" w:rsidRDefault="00982BE3">
            <w:pPr>
              <w:pStyle w:val="ConsPlusNormal"/>
            </w:pPr>
            <w:r>
              <w:t>ds36.029.2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15, gsh066) </w:t>
            </w:r>
            <w:hyperlink w:anchor="P35777">
              <w:r>
                <w:rPr>
                  <w:color w:val="0000FF"/>
                </w:rPr>
                <w:t>&lt;*&gt;</w:t>
              </w:r>
            </w:hyperlink>
          </w:p>
        </w:tc>
      </w:tr>
      <w:tr w:rsidR="00982BE3">
        <w:tc>
          <w:tcPr>
            <w:tcW w:w="1644" w:type="dxa"/>
          </w:tcPr>
          <w:p w:rsidR="00982BE3" w:rsidRDefault="00982BE3">
            <w:pPr>
              <w:pStyle w:val="ConsPlusNormal"/>
            </w:pPr>
            <w:r>
              <w:t>ds36.030.1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gsh110) </w:t>
            </w:r>
            <w:hyperlink w:anchor="P35777">
              <w:r>
                <w:rPr>
                  <w:color w:val="0000FF"/>
                </w:rPr>
                <w:t>&lt;*&gt;</w:t>
              </w:r>
            </w:hyperlink>
          </w:p>
        </w:tc>
      </w:tr>
      <w:tr w:rsidR="00982BE3">
        <w:tc>
          <w:tcPr>
            <w:tcW w:w="1644" w:type="dxa"/>
          </w:tcPr>
          <w:p w:rsidR="00982BE3" w:rsidRDefault="00982BE3">
            <w:pPr>
              <w:pStyle w:val="ConsPlusNormal"/>
            </w:pPr>
            <w:r>
              <w:t>ds36.030.2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gsh054) </w:t>
            </w:r>
            <w:hyperlink w:anchor="P35777">
              <w:r>
                <w:rPr>
                  <w:color w:val="0000FF"/>
                </w:rPr>
                <w:t>&lt;*&gt;</w:t>
              </w:r>
            </w:hyperlink>
          </w:p>
        </w:tc>
      </w:tr>
      <w:tr w:rsidR="00982BE3">
        <w:tc>
          <w:tcPr>
            <w:tcW w:w="1644" w:type="dxa"/>
          </w:tcPr>
          <w:p w:rsidR="00982BE3" w:rsidRDefault="00982BE3">
            <w:pPr>
              <w:pStyle w:val="ConsPlusNormal"/>
            </w:pPr>
            <w:r>
              <w:t>ds36.030.3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16, gsh060) </w:t>
            </w:r>
            <w:hyperlink w:anchor="P35777">
              <w:r>
                <w:rPr>
                  <w:color w:val="0000FF"/>
                </w:rPr>
                <w:t>&lt;*&gt;</w:t>
              </w:r>
            </w:hyperlink>
          </w:p>
        </w:tc>
      </w:tr>
      <w:tr w:rsidR="00982BE3">
        <w:tc>
          <w:tcPr>
            <w:tcW w:w="1644" w:type="dxa"/>
          </w:tcPr>
          <w:p w:rsidR="00982BE3" w:rsidRDefault="00982BE3">
            <w:pPr>
              <w:pStyle w:val="ConsPlusNormal"/>
            </w:pPr>
            <w:r>
              <w:t>ds36.031.1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17, gsh054, gsh060) </w:t>
            </w:r>
            <w:hyperlink w:anchor="P35777">
              <w:r>
                <w:rPr>
                  <w:color w:val="0000FF"/>
                </w:rPr>
                <w:t>&lt;*&gt;</w:t>
              </w:r>
            </w:hyperlink>
          </w:p>
        </w:tc>
      </w:tr>
      <w:tr w:rsidR="00982BE3">
        <w:tc>
          <w:tcPr>
            <w:tcW w:w="1644" w:type="dxa"/>
          </w:tcPr>
          <w:p w:rsidR="00982BE3" w:rsidRDefault="00982BE3">
            <w:pPr>
              <w:pStyle w:val="ConsPlusNormal"/>
            </w:pPr>
            <w:r>
              <w:lastRenderedPageBreak/>
              <w:t>ds36.031.2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17, gsh055, gsh061) </w:t>
            </w:r>
            <w:hyperlink w:anchor="P35777">
              <w:r>
                <w:rPr>
                  <w:color w:val="0000FF"/>
                </w:rPr>
                <w:t>&lt;*&gt;</w:t>
              </w:r>
            </w:hyperlink>
          </w:p>
        </w:tc>
      </w:tr>
      <w:tr w:rsidR="00982BE3">
        <w:tc>
          <w:tcPr>
            <w:tcW w:w="1644" w:type="dxa"/>
          </w:tcPr>
          <w:p w:rsidR="00982BE3" w:rsidRDefault="00982BE3">
            <w:pPr>
              <w:pStyle w:val="ConsPlusNormal"/>
            </w:pPr>
            <w:r>
              <w:t>ds36.032.1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18, gsh051) </w:t>
            </w:r>
            <w:hyperlink w:anchor="P35777">
              <w:r>
                <w:rPr>
                  <w:color w:val="0000FF"/>
                </w:rPr>
                <w:t>&lt;*&gt;</w:t>
              </w:r>
            </w:hyperlink>
          </w:p>
        </w:tc>
      </w:tr>
      <w:tr w:rsidR="00982BE3">
        <w:tc>
          <w:tcPr>
            <w:tcW w:w="1644" w:type="dxa"/>
          </w:tcPr>
          <w:p w:rsidR="00982BE3" w:rsidRDefault="00982BE3">
            <w:pPr>
              <w:pStyle w:val="ConsPlusNormal"/>
            </w:pPr>
            <w:r>
              <w:t>ds36.032.2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18, gsh057) </w:t>
            </w:r>
            <w:hyperlink w:anchor="P35777">
              <w:r>
                <w:rPr>
                  <w:color w:val="0000FF"/>
                </w:rPr>
                <w:t>&lt;*&gt;</w:t>
              </w:r>
            </w:hyperlink>
          </w:p>
        </w:tc>
      </w:tr>
      <w:tr w:rsidR="00982BE3">
        <w:tc>
          <w:tcPr>
            <w:tcW w:w="1644" w:type="dxa"/>
          </w:tcPr>
          <w:p w:rsidR="00982BE3" w:rsidRDefault="00982BE3">
            <w:pPr>
              <w:pStyle w:val="ConsPlusNormal"/>
            </w:pPr>
            <w:r>
              <w:t>ds36.033.1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19, gsh052, gsh058, gsh055, gsh061) </w:t>
            </w:r>
            <w:hyperlink w:anchor="P35777">
              <w:r>
                <w:rPr>
                  <w:color w:val="0000FF"/>
                </w:rPr>
                <w:t>&lt;*&gt;</w:t>
              </w:r>
            </w:hyperlink>
          </w:p>
        </w:tc>
      </w:tr>
      <w:tr w:rsidR="00982BE3">
        <w:tc>
          <w:tcPr>
            <w:tcW w:w="1644" w:type="dxa"/>
          </w:tcPr>
          <w:p w:rsidR="00982BE3" w:rsidRDefault="00982BE3">
            <w:pPr>
              <w:pStyle w:val="ConsPlusNormal"/>
            </w:pPr>
            <w:r>
              <w:t>ds36.033.2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19, gsh056, gsh062) </w:t>
            </w:r>
            <w:hyperlink w:anchor="P35777">
              <w:r>
                <w:rPr>
                  <w:color w:val="0000FF"/>
                </w:rPr>
                <w:t>&lt;*&gt;</w:t>
              </w:r>
            </w:hyperlink>
          </w:p>
        </w:tc>
      </w:tr>
      <w:tr w:rsidR="00982BE3">
        <w:tc>
          <w:tcPr>
            <w:tcW w:w="1644" w:type="dxa"/>
          </w:tcPr>
          <w:p w:rsidR="00982BE3" w:rsidRDefault="00982BE3">
            <w:pPr>
              <w:pStyle w:val="ConsPlusNormal"/>
            </w:pPr>
            <w:r>
              <w:t>ds36.034.1</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gsh053) </w:t>
            </w:r>
            <w:hyperlink w:anchor="P35777">
              <w:r>
                <w:rPr>
                  <w:color w:val="0000FF"/>
                </w:rPr>
                <w:t>&lt;*&gt;</w:t>
              </w:r>
            </w:hyperlink>
          </w:p>
        </w:tc>
      </w:tr>
      <w:tr w:rsidR="00982BE3">
        <w:tc>
          <w:tcPr>
            <w:tcW w:w="1644" w:type="dxa"/>
          </w:tcPr>
          <w:p w:rsidR="00982BE3" w:rsidRDefault="00982BE3">
            <w:pPr>
              <w:pStyle w:val="ConsPlusNormal"/>
            </w:pPr>
            <w:r>
              <w:t>ds36.034.2</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gsh059) </w:t>
            </w:r>
            <w:hyperlink w:anchor="P35777">
              <w:r>
                <w:rPr>
                  <w:color w:val="0000FF"/>
                </w:rPr>
                <w:t>&lt;*&gt;</w:t>
              </w:r>
            </w:hyperlink>
          </w:p>
        </w:tc>
      </w:tr>
      <w:tr w:rsidR="00982BE3">
        <w:tc>
          <w:tcPr>
            <w:tcW w:w="1644" w:type="dxa"/>
          </w:tcPr>
          <w:p w:rsidR="00982BE3" w:rsidRDefault="00982BE3">
            <w:pPr>
              <w:pStyle w:val="ConsPlusNormal"/>
            </w:pPr>
            <w:r>
              <w:t>ds36.034.3</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gsh056) </w:t>
            </w:r>
            <w:hyperlink w:anchor="P35777">
              <w:r>
                <w:rPr>
                  <w:color w:val="0000FF"/>
                </w:rPr>
                <w:t>&lt;*&gt;</w:t>
              </w:r>
            </w:hyperlink>
          </w:p>
        </w:tc>
      </w:tr>
      <w:tr w:rsidR="00982BE3">
        <w:tc>
          <w:tcPr>
            <w:tcW w:w="1644" w:type="dxa"/>
          </w:tcPr>
          <w:p w:rsidR="00982BE3" w:rsidRDefault="00982BE3">
            <w:pPr>
              <w:pStyle w:val="ConsPlusNormal"/>
            </w:pPr>
            <w:r>
              <w:t>ds36.034.4</w:t>
            </w:r>
          </w:p>
        </w:tc>
        <w:tc>
          <w:tcPr>
            <w:tcW w:w="7427" w:type="dxa"/>
          </w:tcPr>
          <w:p w:rsidR="00982BE3" w:rsidRDefault="00982BE3">
            <w:pPr>
              <w:pStyle w:val="ConsPlusNormal"/>
            </w:pPr>
            <w:r>
              <w:t xml:space="preserve">Лечение с применением генно-инженерных биологических препаратов и селективных иммунодепрессантов (уровень 20, gsh062) </w:t>
            </w:r>
            <w:hyperlink w:anchor="P35777">
              <w:r>
                <w:rPr>
                  <w:color w:val="0000FF"/>
                </w:rPr>
                <w:t>&lt;*&gt;</w:t>
              </w:r>
            </w:hyperlink>
          </w:p>
        </w:tc>
      </w:tr>
      <w:tr w:rsidR="00982BE3">
        <w:tc>
          <w:tcPr>
            <w:tcW w:w="1644" w:type="dxa"/>
          </w:tcPr>
          <w:p w:rsidR="00982BE3" w:rsidRDefault="00982BE3">
            <w:pPr>
              <w:pStyle w:val="ConsPlusNormal"/>
            </w:pPr>
            <w:r>
              <w:t>ds36.035</w:t>
            </w:r>
          </w:p>
        </w:tc>
        <w:tc>
          <w:tcPr>
            <w:tcW w:w="7427" w:type="dxa"/>
          </w:tcPr>
          <w:p w:rsidR="00982BE3" w:rsidRDefault="00982BE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982BE3" w:rsidRDefault="00982BE3">
      <w:pPr>
        <w:pStyle w:val="ConsPlusNormal"/>
        <w:jc w:val="both"/>
      </w:pPr>
    </w:p>
    <w:p w:rsidR="00982BE3" w:rsidRDefault="00982BE3">
      <w:pPr>
        <w:pStyle w:val="ConsPlusNormal"/>
        <w:ind w:firstLine="540"/>
        <w:jc w:val="both"/>
      </w:pPr>
      <w:r>
        <w:t>--------------------------------</w:t>
      </w:r>
    </w:p>
    <w:p w:rsidR="00982BE3" w:rsidRDefault="00982BE3">
      <w:pPr>
        <w:pStyle w:val="ConsPlusNormal"/>
        <w:spacing w:before="200"/>
        <w:ind w:firstLine="540"/>
        <w:jc w:val="both"/>
      </w:pPr>
      <w:bookmarkStart w:id="88" w:name="P35777"/>
      <w:bookmarkEnd w:id="8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82BE3" w:rsidRDefault="00982BE3">
      <w:pPr>
        <w:pStyle w:val="ConsPlusNormal"/>
        <w:spacing w:before="200"/>
        <w:ind w:firstLine="540"/>
        <w:jc w:val="both"/>
      </w:pPr>
      <w:bookmarkStart w:id="89" w:name="P35778"/>
      <w:bookmarkEnd w:id="89"/>
      <w:r>
        <w:t>&lt;**&gt; При условии соблюдения режима введения/приема лекарственных препаратов согласно инструкциям по применению лекарственных препаратов для медицинского применения, а также при соответствии фактического количества дней введения в рамках случая количеству дней введения в тарифе, предусмотренному в описании схемы лекарственной терапии.</w:t>
      </w: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11г</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0" w:name="P35793"/>
      <w:bookmarkEnd w:id="90"/>
      <w:r>
        <w:t>ПЕРЕЧЕНЬ</w:t>
      </w:r>
    </w:p>
    <w:p w:rsidR="00982BE3" w:rsidRDefault="00982BE3">
      <w:pPr>
        <w:pStyle w:val="ConsPlusTitle"/>
        <w:jc w:val="center"/>
      </w:pPr>
      <w:r>
        <w:t>КСГ ДНЕВНОГО СТАЦИОНАРА, КОТОРЫЕ ПРЕДПОЛАГАЮТ</w:t>
      </w:r>
    </w:p>
    <w:p w:rsidR="00982BE3" w:rsidRDefault="00982BE3">
      <w:pPr>
        <w:pStyle w:val="ConsPlusTitle"/>
        <w:jc w:val="center"/>
      </w:pPr>
      <w:r>
        <w:t>ХИРУРГИЧЕСКОЕ ЛЕЧЕНИЕ</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tblGrid>
      <w:tr w:rsidR="00982BE3">
        <w:tc>
          <w:tcPr>
            <w:tcW w:w="1644" w:type="dxa"/>
          </w:tcPr>
          <w:p w:rsidR="00982BE3" w:rsidRDefault="00982BE3">
            <w:pPr>
              <w:pStyle w:val="ConsPlusNormal"/>
              <w:jc w:val="center"/>
            </w:pPr>
            <w:r>
              <w:t>N КСГ</w:t>
            </w:r>
          </w:p>
        </w:tc>
        <w:tc>
          <w:tcPr>
            <w:tcW w:w="6520" w:type="dxa"/>
          </w:tcPr>
          <w:p w:rsidR="00982BE3" w:rsidRDefault="00982BE3">
            <w:pPr>
              <w:pStyle w:val="ConsPlusNormal"/>
              <w:jc w:val="center"/>
            </w:pPr>
            <w:r>
              <w:t>Наименование КСГ</w:t>
            </w:r>
          </w:p>
        </w:tc>
      </w:tr>
      <w:tr w:rsidR="00982BE3">
        <w:tc>
          <w:tcPr>
            <w:tcW w:w="1644" w:type="dxa"/>
          </w:tcPr>
          <w:p w:rsidR="00982BE3" w:rsidRDefault="00982BE3">
            <w:pPr>
              <w:pStyle w:val="ConsPlusNormal"/>
            </w:pPr>
            <w:r>
              <w:t>ds02.003</w:t>
            </w:r>
          </w:p>
        </w:tc>
        <w:tc>
          <w:tcPr>
            <w:tcW w:w="6520" w:type="dxa"/>
          </w:tcPr>
          <w:p w:rsidR="00982BE3" w:rsidRDefault="00982BE3">
            <w:pPr>
              <w:pStyle w:val="ConsPlusNormal"/>
            </w:pPr>
            <w:r>
              <w:t>Операции на женских половых органах (уровень 1)</w:t>
            </w:r>
          </w:p>
        </w:tc>
      </w:tr>
      <w:tr w:rsidR="00982BE3">
        <w:tc>
          <w:tcPr>
            <w:tcW w:w="1644" w:type="dxa"/>
          </w:tcPr>
          <w:p w:rsidR="00982BE3" w:rsidRDefault="00982BE3">
            <w:pPr>
              <w:pStyle w:val="ConsPlusNormal"/>
            </w:pPr>
            <w:r>
              <w:lastRenderedPageBreak/>
              <w:t>ds02.004</w:t>
            </w:r>
          </w:p>
        </w:tc>
        <w:tc>
          <w:tcPr>
            <w:tcW w:w="6520" w:type="dxa"/>
          </w:tcPr>
          <w:p w:rsidR="00982BE3" w:rsidRDefault="00982BE3">
            <w:pPr>
              <w:pStyle w:val="ConsPlusNormal"/>
            </w:pPr>
            <w:r>
              <w:t>Операции на женских половых органах (уровень 2)</w:t>
            </w:r>
          </w:p>
        </w:tc>
      </w:tr>
      <w:tr w:rsidR="00982BE3">
        <w:tc>
          <w:tcPr>
            <w:tcW w:w="1644" w:type="dxa"/>
          </w:tcPr>
          <w:p w:rsidR="00982BE3" w:rsidRDefault="00982BE3">
            <w:pPr>
              <w:pStyle w:val="ConsPlusNormal"/>
            </w:pPr>
            <w:r>
              <w:t>ds02.006</w:t>
            </w:r>
          </w:p>
        </w:tc>
        <w:tc>
          <w:tcPr>
            <w:tcW w:w="6520" w:type="dxa"/>
          </w:tcPr>
          <w:p w:rsidR="00982BE3" w:rsidRDefault="00982BE3">
            <w:pPr>
              <w:pStyle w:val="ConsPlusNormal"/>
            </w:pPr>
            <w:r>
              <w:t>Искусственное прерывание беременности (аборт)</w:t>
            </w:r>
          </w:p>
        </w:tc>
      </w:tr>
      <w:tr w:rsidR="00982BE3">
        <w:tc>
          <w:tcPr>
            <w:tcW w:w="1644" w:type="dxa"/>
          </w:tcPr>
          <w:p w:rsidR="00982BE3" w:rsidRDefault="00982BE3">
            <w:pPr>
              <w:pStyle w:val="ConsPlusNormal"/>
            </w:pPr>
            <w:r>
              <w:t>ds09.001</w:t>
            </w:r>
          </w:p>
        </w:tc>
        <w:tc>
          <w:tcPr>
            <w:tcW w:w="6520" w:type="dxa"/>
          </w:tcPr>
          <w:p w:rsidR="00982BE3" w:rsidRDefault="00982BE3">
            <w:pPr>
              <w:pStyle w:val="ConsPlusNormal"/>
            </w:pPr>
            <w:r>
              <w:t>Операции на мужских половых органах, дети</w:t>
            </w:r>
          </w:p>
        </w:tc>
      </w:tr>
      <w:tr w:rsidR="00982BE3">
        <w:tc>
          <w:tcPr>
            <w:tcW w:w="1644" w:type="dxa"/>
          </w:tcPr>
          <w:p w:rsidR="00982BE3" w:rsidRDefault="00982BE3">
            <w:pPr>
              <w:pStyle w:val="ConsPlusNormal"/>
            </w:pPr>
            <w:r>
              <w:t>ds09.002</w:t>
            </w:r>
          </w:p>
        </w:tc>
        <w:tc>
          <w:tcPr>
            <w:tcW w:w="6520" w:type="dxa"/>
          </w:tcPr>
          <w:p w:rsidR="00982BE3" w:rsidRDefault="00982BE3">
            <w:pPr>
              <w:pStyle w:val="ConsPlusNormal"/>
            </w:pPr>
            <w:r>
              <w:t>Операции на почке и мочевыделительной системе, дети</w:t>
            </w:r>
          </w:p>
        </w:tc>
      </w:tr>
      <w:tr w:rsidR="00982BE3">
        <w:tc>
          <w:tcPr>
            <w:tcW w:w="1644" w:type="dxa"/>
          </w:tcPr>
          <w:p w:rsidR="00982BE3" w:rsidRDefault="00982BE3">
            <w:pPr>
              <w:pStyle w:val="ConsPlusNormal"/>
            </w:pPr>
            <w:r>
              <w:t>ds10.001</w:t>
            </w:r>
          </w:p>
        </w:tc>
        <w:tc>
          <w:tcPr>
            <w:tcW w:w="6520" w:type="dxa"/>
          </w:tcPr>
          <w:p w:rsidR="00982BE3" w:rsidRDefault="00982BE3">
            <w:pPr>
              <w:pStyle w:val="ConsPlusNormal"/>
            </w:pPr>
            <w:r>
              <w:t>Операции по поводу грыж, дети</w:t>
            </w:r>
          </w:p>
        </w:tc>
      </w:tr>
      <w:tr w:rsidR="00982BE3">
        <w:tc>
          <w:tcPr>
            <w:tcW w:w="1644" w:type="dxa"/>
          </w:tcPr>
          <w:p w:rsidR="00982BE3" w:rsidRDefault="00982BE3">
            <w:pPr>
              <w:pStyle w:val="ConsPlusNormal"/>
            </w:pPr>
            <w:r>
              <w:t>ds13.002</w:t>
            </w:r>
          </w:p>
        </w:tc>
        <w:tc>
          <w:tcPr>
            <w:tcW w:w="6520" w:type="dxa"/>
          </w:tcPr>
          <w:p w:rsidR="00982BE3" w:rsidRDefault="00982BE3">
            <w:pPr>
              <w:pStyle w:val="ConsPlusNormal"/>
            </w:pPr>
            <w:r>
              <w:t>Болезни системы кровообращения с применением инвазивных методов</w:t>
            </w:r>
          </w:p>
        </w:tc>
      </w:tr>
      <w:tr w:rsidR="00982BE3">
        <w:tc>
          <w:tcPr>
            <w:tcW w:w="1644" w:type="dxa"/>
          </w:tcPr>
          <w:p w:rsidR="00982BE3" w:rsidRDefault="00982BE3">
            <w:pPr>
              <w:pStyle w:val="ConsPlusNormal"/>
            </w:pPr>
            <w:r>
              <w:t>ds14.001</w:t>
            </w:r>
          </w:p>
        </w:tc>
        <w:tc>
          <w:tcPr>
            <w:tcW w:w="6520" w:type="dxa"/>
          </w:tcPr>
          <w:p w:rsidR="00982BE3" w:rsidRDefault="00982BE3">
            <w:pPr>
              <w:pStyle w:val="ConsPlusNormal"/>
            </w:pPr>
            <w:r>
              <w:t>Операции на кишечнике и анальной области (уровень 1)</w:t>
            </w:r>
          </w:p>
        </w:tc>
      </w:tr>
      <w:tr w:rsidR="00982BE3">
        <w:tc>
          <w:tcPr>
            <w:tcW w:w="1644" w:type="dxa"/>
          </w:tcPr>
          <w:p w:rsidR="00982BE3" w:rsidRDefault="00982BE3">
            <w:pPr>
              <w:pStyle w:val="ConsPlusNormal"/>
            </w:pPr>
            <w:r>
              <w:t>ds14.002</w:t>
            </w:r>
          </w:p>
        </w:tc>
        <w:tc>
          <w:tcPr>
            <w:tcW w:w="6520" w:type="dxa"/>
          </w:tcPr>
          <w:p w:rsidR="00982BE3" w:rsidRDefault="00982BE3">
            <w:pPr>
              <w:pStyle w:val="ConsPlusNormal"/>
            </w:pPr>
            <w:r>
              <w:t>Операции на кишечнике и анальной области (уровень 2)</w:t>
            </w:r>
          </w:p>
        </w:tc>
      </w:tr>
      <w:tr w:rsidR="00982BE3">
        <w:tc>
          <w:tcPr>
            <w:tcW w:w="1644" w:type="dxa"/>
          </w:tcPr>
          <w:p w:rsidR="00982BE3" w:rsidRDefault="00982BE3">
            <w:pPr>
              <w:pStyle w:val="ConsPlusNormal"/>
            </w:pPr>
            <w:r>
              <w:t>ds16.002</w:t>
            </w:r>
          </w:p>
        </w:tc>
        <w:tc>
          <w:tcPr>
            <w:tcW w:w="6520" w:type="dxa"/>
          </w:tcPr>
          <w:p w:rsidR="00982BE3" w:rsidRDefault="00982BE3">
            <w:pPr>
              <w:pStyle w:val="ConsPlusNormal"/>
            </w:pPr>
            <w:r>
              <w:t>Операции на периферической нервной системе</w:t>
            </w:r>
          </w:p>
        </w:tc>
      </w:tr>
      <w:tr w:rsidR="00982BE3">
        <w:tc>
          <w:tcPr>
            <w:tcW w:w="1644" w:type="dxa"/>
          </w:tcPr>
          <w:p w:rsidR="00982BE3" w:rsidRDefault="00982BE3">
            <w:pPr>
              <w:pStyle w:val="ConsPlusNormal"/>
            </w:pPr>
            <w:r>
              <w:t>ds18.003</w:t>
            </w:r>
          </w:p>
        </w:tc>
        <w:tc>
          <w:tcPr>
            <w:tcW w:w="6520" w:type="dxa"/>
          </w:tcPr>
          <w:p w:rsidR="00982BE3" w:rsidRDefault="00982BE3">
            <w:pPr>
              <w:pStyle w:val="ConsPlusNormal"/>
            </w:pPr>
            <w:r>
              <w:t>Формирование, имплантация, удаление, смена доступа для диализа</w:t>
            </w:r>
          </w:p>
        </w:tc>
      </w:tr>
      <w:tr w:rsidR="00982BE3">
        <w:tc>
          <w:tcPr>
            <w:tcW w:w="1644" w:type="dxa"/>
          </w:tcPr>
          <w:p w:rsidR="00982BE3" w:rsidRDefault="00982BE3">
            <w:pPr>
              <w:pStyle w:val="ConsPlusNormal"/>
            </w:pPr>
            <w:r>
              <w:t>ds19.016</w:t>
            </w:r>
          </w:p>
        </w:tc>
        <w:tc>
          <w:tcPr>
            <w:tcW w:w="6520" w:type="dxa"/>
          </w:tcPr>
          <w:p w:rsidR="00982BE3" w:rsidRDefault="00982BE3">
            <w:pPr>
              <w:pStyle w:val="ConsPlusNormal"/>
            </w:pPr>
            <w:r>
              <w:t>Операции при злокачественных новообразованиях кожи (уровень 1)</w:t>
            </w:r>
          </w:p>
        </w:tc>
      </w:tr>
      <w:tr w:rsidR="00982BE3">
        <w:tc>
          <w:tcPr>
            <w:tcW w:w="1644" w:type="dxa"/>
          </w:tcPr>
          <w:p w:rsidR="00982BE3" w:rsidRDefault="00982BE3">
            <w:pPr>
              <w:pStyle w:val="ConsPlusNormal"/>
            </w:pPr>
            <w:r>
              <w:t>ds19.017</w:t>
            </w:r>
          </w:p>
        </w:tc>
        <w:tc>
          <w:tcPr>
            <w:tcW w:w="6520" w:type="dxa"/>
          </w:tcPr>
          <w:p w:rsidR="00982BE3" w:rsidRDefault="00982BE3">
            <w:pPr>
              <w:pStyle w:val="ConsPlusNormal"/>
            </w:pPr>
            <w:r>
              <w:t>Операции при злокачественных новообразованиях кожи (уровень 2)</w:t>
            </w:r>
          </w:p>
        </w:tc>
      </w:tr>
      <w:tr w:rsidR="00982BE3">
        <w:tc>
          <w:tcPr>
            <w:tcW w:w="1644" w:type="dxa"/>
          </w:tcPr>
          <w:p w:rsidR="00982BE3" w:rsidRDefault="00982BE3">
            <w:pPr>
              <w:pStyle w:val="ConsPlusNormal"/>
            </w:pPr>
            <w:r>
              <w:t>ds19.028</w:t>
            </w:r>
          </w:p>
        </w:tc>
        <w:tc>
          <w:tcPr>
            <w:tcW w:w="6520" w:type="dxa"/>
          </w:tcPr>
          <w:p w:rsidR="00982BE3" w:rsidRDefault="00982BE3">
            <w:pPr>
              <w:pStyle w:val="ConsPlusNormal"/>
            </w:pPr>
            <w:r>
              <w:t>Установка, замена порт-системы (катетера) для лекарственной терапии злокачественных новообразований</w:t>
            </w:r>
          </w:p>
        </w:tc>
      </w:tr>
      <w:tr w:rsidR="00982BE3">
        <w:tc>
          <w:tcPr>
            <w:tcW w:w="1644" w:type="dxa"/>
          </w:tcPr>
          <w:p w:rsidR="00982BE3" w:rsidRDefault="00982BE3">
            <w:pPr>
              <w:pStyle w:val="ConsPlusNormal"/>
            </w:pPr>
            <w:r>
              <w:t>ds20.002</w:t>
            </w:r>
          </w:p>
        </w:tc>
        <w:tc>
          <w:tcPr>
            <w:tcW w:w="6520" w:type="dxa"/>
          </w:tcPr>
          <w:p w:rsidR="00982BE3" w:rsidRDefault="00982BE3">
            <w:pPr>
              <w:pStyle w:val="ConsPlusNormal"/>
            </w:pPr>
            <w:r>
              <w:t>Операции на органе слуха, придаточных пазухах носа и верхних дыхательных путях (уровень 1)</w:t>
            </w:r>
          </w:p>
        </w:tc>
      </w:tr>
      <w:tr w:rsidR="00982BE3">
        <w:tc>
          <w:tcPr>
            <w:tcW w:w="1644" w:type="dxa"/>
          </w:tcPr>
          <w:p w:rsidR="00982BE3" w:rsidRDefault="00982BE3">
            <w:pPr>
              <w:pStyle w:val="ConsPlusNormal"/>
            </w:pPr>
            <w:r>
              <w:t>ds20.003</w:t>
            </w:r>
          </w:p>
        </w:tc>
        <w:tc>
          <w:tcPr>
            <w:tcW w:w="6520" w:type="dxa"/>
          </w:tcPr>
          <w:p w:rsidR="00982BE3" w:rsidRDefault="00982BE3">
            <w:pPr>
              <w:pStyle w:val="ConsPlusNormal"/>
            </w:pPr>
            <w:r>
              <w:t>Операции на органе слуха, придаточных пазухах носа и верхних дыхательных путях (уровень 2)</w:t>
            </w:r>
          </w:p>
        </w:tc>
      </w:tr>
      <w:tr w:rsidR="00982BE3">
        <w:tc>
          <w:tcPr>
            <w:tcW w:w="1644" w:type="dxa"/>
          </w:tcPr>
          <w:p w:rsidR="00982BE3" w:rsidRDefault="00982BE3">
            <w:pPr>
              <w:pStyle w:val="ConsPlusNormal"/>
            </w:pPr>
            <w:r>
              <w:t>ds20.004</w:t>
            </w:r>
          </w:p>
        </w:tc>
        <w:tc>
          <w:tcPr>
            <w:tcW w:w="6520" w:type="dxa"/>
          </w:tcPr>
          <w:p w:rsidR="00982BE3" w:rsidRDefault="00982BE3">
            <w:pPr>
              <w:pStyle w:val="ConsPlusNormal"/>
            </w:pPr>
            <w:r>
              <w:t>Операции на органе слуха, придаточных пазухах носа и верхних дыхательных путях (уровень 3)</w:t>
            </w:r>
          </w:p>
        </w:tc>
      </w:tr>
      <w:tr w:rsidR="00982BE3">
        <w:tc>
          <w:tcPr>
            <w:tcW w:w="1644" w:type="dxa"/>
          </w:tcPr>
          <w:p w:rsidR="00982BE3" w:rsidRDefault="00982BE3">
            <w:pPr>
              <w:pStyle w:val="ConsPlusNormal"/>
            </w:pPr>
            <w:r>
              <w:t>ds20.005</w:t>
            </w:r>
          </w:p>
        </w:tc>
        <w:tc>
          <w:tcPr>
            <w:tcW w:w="6520" w:type="dxa"/>
          </w:tcPr>
          <w:p w:rsidR="00982BE3" w:rsidRDefault="00982BE3">
            <w:pPr>
              <w:pStyle w:val="ConsPlusNormal"/>
            </w:pPr>
            <w:r>
              <w:t>Операции на органе слуха, придаточных пазухах носа и верхних дыхательных путях (уровень 4)</w:t>
            </w:r>
          </w:p>
        </w:tc>
      </w:tr>
      <w:tr w:rsidR="00982BE3">
        <w:tc>
          <w:tcPr>
            <w:tcW w:w="1644" w:type="dxa"/>
          </w:tcPr>
          <w:p w:rsidR="00982BE3" w:rsidRDefault="00982BE3">
            <w:pPr>
              <w:pStyle w:val="ConsPlusNormal"/>
            </w:pPr>
            <w:r>
              <w:t>ds20.006</w:t>
            </w:r>
          </w:p>
        </w:tc>
        <w:tc>
          <w:tcPr>
            <w:tcW w:w="6520" w:type="dxa"/>
          </w:tcPr>
          <w:p w:rsidR="00982BE3" w:rsidRDefault="00982BE3">
            <w:pPr>
              <w:pStyle w:val="ConsPlusNormal"/>
            </w:pPr>
            <w:r>
              <w:t>Замена речевого процессора</w:t>
            </w:r>
          </w:p>
        </w:tc>
      </w:tr>
      <w:tr w:rsidR="00982BE3">
        <w:tc>
          <w:tcPr>
            <w:tcW w:w="1644" w:type="dxa"/>
          </w:tcPr>
          <w:p w:rsidR="00982BE3" w:rsidRDefault="00982BE3">
            <w:pPr>
              <w:pStyle w:val="ConsPlusNormal"/>
            </w:pPr>
            <w:r>
              <w:t>ds21.002</w:t>
            </w:r>
          </w:p>
        </w:tc>
        <w:tc>
          <w:tcPr>
            <w:tcW w:w="6520" w:type="dxa"/>
          </w:tcPr>
          <w:p w:rsidR="00982BE3" w:rsidRDefault="00982BE3">
            <w:pPr>
              <w:pStyle w:val="ConsPlusNormal"/>
            </w:pPr>
            <w:r>
              <w:t>Операции на органе зрения (уровень 1)</w:t>
            </w:r>
          </w:p>
        </w:tc>
      </w:tr>
      <w:tr w:rsidR="00982BE3">
        <w:tc>
          <w:tcPr>
            <w:tcW w:w="1644" w:type="dxa"/>
          </w:tcPr>
          <w:p w:rsidR="00982BE3" w:rsidRDefault="00982BE3">
            <w:pPr>
              <w:pStyle w:val="ConsPlusNormal"/>
            </w:pPr>
            <w:r>
              <w:t>ds21.003</w:t>
            </w:r>
          </w:p>
        </w:tc>
        <w:tc>
          <w:tcPr>
            <w:tcW w:w="6520" w:type="dxa"/>
          </w:tcPr>
          <w:p w:rsidR="00982BE3" w:rsidRDefault="00982BE3">
            <w:pPr>
              <w:pStyle w:val="ConsPlusNormal"/>
            </w:pPr>
            <w:r>
              <w:t>Операции на органе зрения (уровень 2)</w:t>
            </w:r>
          </w:p>
        </w:tc>
      </w:tr>
      <w:tr w:rsidR="00982BE3">
        <w:tc>
          <w:tcPr>
            <w:tcW w:w="1644" w:type="dxa"/>
          </w:tcPr>
          <w:p w:rsidR="00982BE3" w:rsidRDefault="00982BE3">
            <w:pPr>
              <w:pStyle w:val="ConsPlusNormal"/>
            </w:pPr>
            <w:r>
              <w:t>ds21.004</w:t>
            </w:r>
          </w:p>
        </w:tc>
        <w:tc>
          <w:tcPr>
            <w:tcW w:w="6520" w:type="dxa"/>
          </w:tcPr>
          <w:p w:rsidR="00982BE3" w:rsidRDefault="00982BE3">
            <w:pPr>
              <w:pStyle w:val="ConsPlusNormal"/>
            </w:pPr>
            <w:r>
              <w:t>Операции на органе зрения (уровень 3)</w:t>
            </w:r>
          </w:p>
        </w:tc>
      </w:tr>
      <w:tr w:rsidR="00982BE3">
        <w:tc>
          <w:tcPr>
            <w:tcW w:w="1644" w:type="dxa"/>
          </w:tcPr>
          <w:p w:rsidR="00982BE3" w:rsidRDefault="00982BE3">
            <w:pPr>
              <w:pStyle w:val="ConsPlusNormal"/>
            </w:pPr>
            <w:r>
              <w:t>ds21.005</w:t>
            </w:r>
          </w:p>
        </w:tc>
        <w:tc>
          <w:tcPr>
            <w:tcW w:w="6520" w:type="dxa"/>
          </w:tcPr>
          <w:p w:rsidR="00982BE3" w:rsidRDefault="00982BE3">
            <w:pPr>
              <w:pStyle w:val="ConsPlusNormal"/>
            </w:pPr>
            <w:r>
              <w:t>Операции на органе зрения (уровень 4)</w:t>
            </w:r>
          </w:p>
        </w:tc>
      </w:tr>
      <w:tr w:rsidR="00982BE3">
        <w:tc>
          <w:tcPr>
            <w:tcW w:w="1644" w:type="dxa"/>
          </w:tcPr>
          <w:p w:rsidR="00982BE3" w:rsidRDefault="00982BE3">
            <w:pPr>
              <w:pStyle w:val="ConsPlusNormal"/>
            </w:pPr>
            <w:r>
              <w:t>ds21.006</w:t>
            </w:r>
          </w:p>
        </w:tc>
        <w:tc>
          <w:tcPr>
            <w:tcW w:w="6520" w:type="dxa"/>
          </w:tcPr>
          <w:p w:rsidR="00982BE3" w:rsidRDefault="00982BE3">
            <w:pPr>
              <w:pStyle w:val="ConsPlusNormal"/>
            </w:pPr>
            <w:r>
              <w:t>Операции на органе зрения (уровень 5)</w:t>
            </w:r>
          </w:p>
        </w:tc>
      </w:tr>
      <w:tr w:rsidR="00982BE3">
        <w:tc>
          <w:tcPr>
            <w:tcW w:w="1644" w:type="dxa"/>
          </w:tcPr>
          <w:p w:rsidR="00982BE3" w:rsidRDefault="00982BE3">
            <w:pPr>
              <w:pStyle w:val="ConsPlusNormal"/>
            </w:pPr>
            <w:r>
              <w:t>ds21.007</w:t>
            </w:r>
          </w:p>
        </w:tc>
        <w:tc>
          <w:tcPr>
            <w:tcW w:w="6520" w:type="dxa"/>
          </w:tcPr>
          <w:p w:rsidR="00982BE3" w:rsidRDefault="00982BE3">
            <w:pPr>
              <w:pStyle w:val="ConsPlusNormal"/>
            </w:pPr>
            <w:r>
              <w:t>Операции на органе зрения (факоэмульсификация с имплантацией ИОЛ)</w:t>
            </w:r>
          </w:p>
        </w:tc>
      </w:tr>
      <w:tr w:rsidR="00982BE3">
        <w:tc>
          <w:tcPr>
            <w:tcW w:w="1644" w:type="dxa"/>
          </w:tcPr>
          <w:p w:rsidR="00982BE3" w:rsidRDefault="00982BE3">
            <w:pPr>
              <w:pStyle w:val="ConsPlusNormal"/>
            </w:pPr>
            <w:r>
              <w:t>ds25.001</w:t>
            </w:r>
          </w:p>
        </w:tc>
        <w:tc>
          <w:tcPr>
            <w:tcW w:w="6520" w:type="dxa"/>
          </w:tcPr>
          <w:p w:rsidR="00982BE3" w:rsidRDefault="00982BE3">
            <w:pPr>
              <w:pStyle w:val="ConsPlusNormal"/>
            </w:pPr>
            <w:r>
              <w:t>Диагностическое обследование при болезнях системы кровообращения</w:t>
            </w:r>
          </w:p>
        </w:tc>
      </w:tr>
      <w:tr w:rsidR="00982BE3">
        <w:tc>
          <w:tcPr>
            <w:tcW w:w="1644" w:type="dxa"/>
          </w:tcPr>
          <w:p w:rsidR="00982BE3" w:rsidRDefault="00982BE3">
            <w:pPr>
              <w:pStyle w:val="ConsPlusNormal"/>
            </w:pPr>
            <w:r>
              <w:t>ds25.002</w:t>
            </w:r>
          </w:p>
        </w:tc>
        <w:tc>
          <w:tcPr>
            <w:tcW w:w="6520" w:type="dxa"/>
          </w:tcPr>
          <w:p w:rsidR="00982BE3" w:rsidRDefault="00982BE3">
            <w:pPr>
              <w:pStyle w:val="ConsPlusNormal"/>
            </w:pPr>
            <w:r>
              <w:t>Операции на сосудах (уровень 1)</w:t>
            </w:r>
          </w:p>
        </w:tc>
      </w:tr>
      <w:tr w:rsidR="00982BE3">
        <w:tc>
          <w:tcPr>
            <w:tcW w:w="1644" w:type="dxa"/>
          </w:tcPr>
          <w:p w:rsidR="00982BE3" w:rsidRDefault="00982BE3">
            <w:pPr>
              <w:pStyle w:val="ConsPlusNormal"/>
            </w:pPr>
            <w:r>
              <w:t>ds25.003</w:t>
            </w:r>
          </w:p>
        </w:tc>
        <w:tc>
          <w:tcPr>
            <w:tcW w:w="6520" w:type="dxa"/>
          </w:tcPr>
          <w:p w:rsidR="00982BE3" w:rsidRDefault="00982BE3">
            <w:pPr>
              <w:pStyle w:val="ConsPlusNormal"/>
            </w:pPr>
            <w:r>
              <w:t>Операции на сосудах (уровень 2)</w:t>
            </w:r>
          </w:p>
        </w:tc>
      </w:tr>
      <w:tr w:rsidR="00982BE3">
        <w:tc>
          <w:tcPr>
            <w:tcW w:w="1644" w:type="dxa"/>
          </w:tcPr>
          <w:p w:rsidR="00982BE3" w:rsidRDefault="00982BE3">
            <w:pPr>
              <w:pStyle w:val="ConsPlusNormal"/>
            </w:pPr>
            <w:r>
              <w:t>ds28.001</w:t>
            </w:r>
          </w:p>
        </w:tc>
        <w:tc>
          <w:tcPr>
            <w:tcW w:w="6520" w:type="dxa"/>
          </w:tcPr>
          <w:p w:rsidR="00982BE3" w:rsidRDefault="00982BE3">
            <w:pPr>
              <w:pStyle w:val="ConsPlusNormal"/>
            </w:pPr>
            <w:r>
              <w:t>Операции на нижних дыхательных путях и легочной ткани, органах средостения</w:t>
            </w:r>
          </w:p>
        </w:tc>
      </w:tr>
      <w:tr w:rsidR="00982BE3">
        <w:tc>
          <w:tcPr>
            <w:tcW w:w="1644" w:type="dxa"/>
          </w:tcPr>
          <w:p w:rsidR="00982BE3" w:rsidRDefault="00982BE3">
            <w:pPr>
              <w:pStyle w:val="ConsPlusNormal"/>
            </w:pPr>
            <w:r>
              <w:t>ds29.001</w:t>
            </w:r>
          </w:p>
        </w:tc>
        <w:tc>
          <w:tcPr>
            <w:tcW w:w="6520" w:type="dxa"/>
          </w:tcPr>
          <w:p w:rsidR="00982BE3" w:rsidRDefault="00982BE3">
            <w:pPr>
              <w:pStyle w:val="ConsPlusNormal"/>
            </w:pPr>
            <w:r>
              <w:t>Операции на костно-мышечной системе и суставах (уровень 1)</w:t>
            </w:r>
          </w:p>
        </w:tc>
      </w:tr>
      <w:tr w:rsidR="00982BE3">
        <w:tc>
          <w:tcPr>
            <w:tcW w:w="1644" w:type="dxa"/>
          </w:tcPr>
          <w:p w:rsidR="00982BE3" w:rsidRDefault="00982BE3">
            <w:pPr>
              <w:pStyle w:val="ConsPlusNormal"/>
            </w:pPr>
            <w:r>
              <w:lastRenderedPageBreak/>
              <w:t>ds29.002</w:t>
            </w:r>
          </w:p>
        </w:tc>
        <w:tc>
          <w:tcPr>
            <w:tcW w:w="6520" w:type="dxa"/>
          </w:tcPr>
          <w:p w:rsidR="00982BE3" w:rsidRDefault="00982BE3">
            <w:pPr>
              <w:pStyle w:val="ConsPlusNormal"/>
            </w:pPr>
            <w:r>
              <w:t>Операции на костно-мышечной системе и суставах (уровень 2)</w:t>
            </w:r>
          </w:p>
        </w:tc>
      </w:tr>
      <w:tr w:rsidR="00982BE3">
        <w:tc>
          <w:tcPr>
            <w:tcW w:w="1644" w:type="dxa"/>
          </w:tcPr>
          <w:p w:rsidR="00982BE3" w:rsidRDefault="00982BE3">
            <w:pPr>
              <w:pStyle w:val="ConsPlusNormal"/>
            </w:pPr>
            <w:r>
              <w:t>ds29.003</w:t>
            </w:r>
          </w:p>
        </w:tc>
        <w:tc>
          <w:tcPr>
            <w:tcW w:w="6520" w:type="dxa"/>
          </w:tcPr>
          <w:p w:rsidR="00982BE3" w:rsidRDefault="00982BE3">
            <w:pPr>
              <w:pStyle w:val="ConsPlusNormal"/>
            </w:pPr>
            <w:r>
              <w:t>Операции на костно-мышечной системе и суставах (уровень 3)</w:t>
            </w:r>
          </w:p>
        </w:tc>
      </w:tr>
      <w:tr w:rsidR="00982BE3">
        <w:tc>
          <w:tcPr>
            <w:tcW w:w="1644" w:type="dxa"/>
          </w:tcPr>
          <w:p w:rsidR="00982BE3" w:rsidRDefault="00982BE3">
            <w:pPr>
              <w:pStyle w:val="ConsPlusNormal"/>
            </w:pPr>
            <w:r>
              <w:t>ds30.002</w:t>
            </w:r>
          </w:p>
        </w:tc>
        <w:tc>
          <w:tcPr>
            <w:tcW w:w="6520" w:type="dxa"/>
          </w:tcPr>
          <w:p w:rsidR="00982BE3" w:rsidRDefault="00982BE3">
            <w:pPr>
              <w:pStyle w:val="ConsPlusNormal"/>
            </w:pPr>
            <w:r>
              <w:t>Операции на мужских половых органах, взрослые (уровень 1)</w:t>
            </w:r>
          </w:p>
        </w:tc>
      </w:tr>
      <w:tr w:rsidR="00982BE3">
        <w:tc>
          <w:tcPr>
            <w:tcW w:w="1644" w:type="dxa"/>
          </w:tcPr>
          <w:p w:rsidR="00982BE3" w:rsidRDefault="00982BE3">
            <w:pPr>
              <w:pStyle w:val="ConsPlusNormal"/>
            </w:pPr>
            <w:r>
              <w:t>ds30.003</w:t>
            </w:r>
          </w:p>
        </w:tc>
        <w:tc>
          <w:tcPr>
            <w:tcW w:w="6520" w:type="dxa"/>
          </w:tcPr>
          <w:p w:rsidR="00982BE3" w:rsidRDefault="00982BE3">
            <w:pPr>
              <w:pStyle w:val="ConsPlusNormal"/>
            </w:pPr>
            <w:r>
              <w:t>Операции на мужских половых органах, взрослые (уровень 2)</w:t>
            </w:r>
          </w:p>
        </w:tc>
      </w:tr>
      <w:tr w:rsidR="00982BE3">
        <w:tc>
          <w:tcPr>
            <w:tcW w:w="1644" w:type="dxa"/>
          </w:tcPr>
          <w:p w:rsidR="00982BE3" w:rsidRDefault="00982BE3">
            <w:pPr>
              <w:pStyle w:val="ConsPlusNormal"/>
            </w:pPr>
            <w:r>
              <w:t>ds30.004</w:t>
            </w:r>
          </w:p>
        </w:tc>
        <w:tc>
          <w:tcPr>
            <w:tcW w:w="6520" w:type="dxa"/>
          </w:tcPr>
          <w:p w:rsidR="00982BE3" w:rsidRDefault="00982BE3">
            <w:pPr>
              <w:pStyle w:val="ConsPlusNormal"/>
            </w:pPr>
            <w:r>
              <w:t>Операции на почке и мочевыделительной системе, взрослые (уровень 1)</w:t>
            </w:r>
          </w:p>
        </w:tc>
      </w:tr>
      <w:tr w:rsidR="00982BE3">
        <w:tc>
          <w:tcPr>
            <w:tcW w:w="1644" w:type="dxa"/>
          </w:tcPr>
          <w:p w:rsidR="00982BE3" w:rsidRDefault="00982BE3">
            <w:pPr>
              <w:pStyle w:val="ConsPlusNormal"/>
            </w:pPr>
            <w:r>
              <w:t>ds30.005</w:t>
            </w:r>
          </w:p>
        </w:tc>
        <w:tc>
          <w:tcPr>
            <w:tcW w:w="6520" w:type="dxa"/>
          </w:tcPr>
          <w:p w:rsidR="00982BE3" w:rsidRDefault="00982BE3">
            <w:pPr>
              <w:pStyle w:val="ConsPlusNormal"/>
            </w:pPr>
            <w:r>
              <w:t>Операции на почке и мочевыделительной системе, взрослые (уровень 2)</w:t>
            </w:r>
          </w:p>
        </w:tc>
      </w:tr>
      <w:tr w:rsidR="00982BE3">
        <w:tc>
          <w:tcPr>
            <w:tcW w:w="1644" w:type="dxa"/>
          </w:tcPr>
          <w:p w:rsidR="00982BE3" w:rsidRDefault="00982BE3">
            <w:pPr>
              <w:pStyle w:val="ConsPlusNormal"/>
            </w:pPr>
            <w:r>
              <w:t>ds30.006</w:t>
            </w:r>
          </w:p>
        </w:tc>
        <w:tc>
          <w:tcPr>
            <w:tcW w:w="6520" w:type="dxa"/>
          </w:tcPr>
          <w:p w:rsidR="00982BE3" w:rsidRDefault="00982BE3">
            <w:pPr>
              <w:pStyle w:val="ConsPlusNormal"/>
            </w:pPr>
            <w:r>
              <w:t>Операции на почке и мочевыделительной системе, взрослые (уровень 3)</w:t>
            </w:r>
          </w:p>
        </w:tc>
      </w:tr>
      <w:tr w:rsidR="00982BE3">
        <w:tc>
          <w:tcPr>
            <w:tcW w:w="1644" w:type="dxa"/>
          </w:tcPr>
          <w:p w:rsidR="00982BE3" w:rsidRDefault="00982BE3">
            <w:pPr>
              <w:pStyle w:val="ConsPlusNormal"/>
            </w:pPr>
            <w:r>
              <w:t>ds31.002</w:t>
            </w:r>
          </w:p>
        </w:tc>
        <w:tc>
          <w:tcPr>
            <w:tcW w:w="6520" w:type="dxa"/>
          </w:tcPr>
          <w:p w:rsidR="00982BE3" w:rsidRDefault="00982BE3">
            <w:pPr>
              <w:pStyle w:val="ConsPlusNormal"/>
            </w:pPr>
            <w:r>
              <w:t>Операции на коже, подкожной клетчатке, придатках кожи (уровень 1)</w:t>
            </w:r>
          </w:p>
        </w:tc>
      </w:tr>
      <w:tr w:rsidR="00982BE3">
        <w:tc>
          <w:tcPr>
            <w:tcW w:w="1644" w:type="dxa"/>
          </w:tcPr>
          <w:p w:rsidR="00982BE3" w:rsidRDefault="00982BE3">
            <w:pPr>
              <w:pStyle w:val="ConsPlusNormal"/>
            </w:pPr>
            <w:r>
              <w:t>ds31.003</w:t>
            </w:r>
          </w:p>
        </w:tc>
        <w:tc>
          <w:tcPr>
            <w:tcW w:w="6520" w:type="dxa"/>
          </w:tcPr>
          <w:p w:rsidR="00982BE3" w:rsidRDefault="00982BE3">
            <w:pPr>
              <w:pStyle w:val="ConsPlusNormal"/>
            </w:pPr>
            <w:r>
              <w:t>Операции на коже, подкожной клетчатке, придатках кожи (уровень 2)</w:t>
            </w:r>
          </w:p>
        </w:tc>
      </w:tr>
      <w:tr w:rsidR="00982BE3">
        <w:tc>
          <w:tcPr>
            <w:tcW w:w="1644" w:type="dxa"/>
          </w:tcPr>
          <w:p w:rsidR="00982BE3" w:rsidRDefault="00982BE3">
            <w:pPr>
              <w:pStyle w:val="ConsPlusNormal"/>
            </w:pPr>
            <w:r>
              <w:t>ds31.004</w:t>
            </w:r>
          </w:p>
        </w:tc>
        <w:tc>
          <w:tcPr>
            <w:tcW w:w="6520" w:type="dxa"/>
          </w:tcPr>
          <w:p w:rsidR="00982BE3" w:rsidRDefault="00982BE3">
            <w:pPr>
              <w:pStyle w:val="ConsPlusNormal"/>
            </w:pPr>
            <w:r>
              <w:t>Операции на коже, подкожной клетчатке, придатках кожи (уровень 3)</w:t>
            </w:r>
          </w:p>
        </w:tc>
      </w:tr>
      <w:tr w:rsidR="00982BE3">
        <w:tc>
          <w:tcPr>
            <w:tcW w:w="1644" w:type="dxa"/>
          </w:tcPr>
          <w:p w:rsidR="00982BE3" w:rsidRDefault="00982BE3">
            <w:pPr>
              <w:pStyle w:val="ConsPlusNormal"/>
            </w:pPr>
            <w:r>
              <w:t>ds31.005</w:t>
            </w:r>
          </w:p>
        </w:tc>
        <w:tc>
          <w:tcPr>
            <w:tcW w:w="6520" w:type="dxa"/>
          </w:tcPr>
          <w:p w:rsidR="00982BE3" w:rsidRDefault="00982BE3">
            <w:pPr>
              <w:pStyle w:val="ConsPlusNormal"/>
            </w:pPr>
            <w:r>
              <w:t>Операции на органах кроветворения и иммунной системы</w:t>
            </w:r>
          </w:p>
        </w:tc>
      </w:tr>
      <w:tr w:rsidR="00982BE3">
        <w:tc>
          <w:tcPr>
            <w:tcW w:w="1644" w:type="dxa"/>
          </w:tcPr>
          <w:p w:rsidR="00982BE3" w:rsidRDefault="00982BE3">
            <w:pPr>
              <w:pStyle w:val="ConsPlusNormal"/>
            </w:pPr>
            <w:r>
              <w:t>ds31.006</w:t>
            </w:r>
          </w:p>
        </w:tc>
        <w:tc>
          <w:tcPr>
            <w:tcW w:w="6520" w:type="dxa"/>
          </w:tcPr>
          <w:p w:rsidR="00982BE3" w:rsidRDefault="00982BE3">
            <w:pPr>
              <w:pStyle w:val="ConsPlusNormal"/>
            </w:pPr>
            <w:r>
              <w:t>Операции на молочной железе</w:t>
            </w:r>
          </w:p>
        </w:tc>
      </w:tr>
      <w:tr w:rsidR="00982BE3">
        <w:tc>
          <w:tcPr>
            <w:tcW w:w="1644" w:type="dxa"/>
          </w:tcPr>
          <w:p w:rsidR="00982BE3" w:rsidRDefault="00982BE3">
            <w:pPr>
              <w:pStyle w:val="ConsPlusNormal"/>
            </w:pPr>
            <w:r>
              <w:t>ds32.001</w:t>
            </w:r>
          </w:p>
        </w:tc>
        <w:tc>
          <w:tcPr>
            <w:tcW w:w="6520" w:type="dxa"/>
          </w:tcPr>
          <w:p w:rsidR="00982BE3" w:rsidRDefault="00982BE3">
            <w:pPr>
              <w:pStyle w:val="ConsPlusNormal"/>
            </w:pPr>
            <w:r>
              <w:t>Операции на пищеводе, желудке, двенадцатиперстной кишке (уровень 1)</w:t>
            </w:r>
          </w:p>
        </w:tc>
      </w:tr>
      <w:tr w:rsidR="00982BE3">
        <w:tc>
          <w:tcPr>
            <w:tcW w:w="1644" w:type="dxa"/>
          </w:tcPr>
          <w:p w:rsidR="00982BE3" w:rsidRDefault="00982BE3">
            <w:pPr>
              <w:pStyle w:val="ConsPlusNormal"/>
            </w:pPr>
            <w:r>
              <w:t>ds32.002</w:t>
            </w:r>
          </w:p>
        </w:tc>
        <w:tc>
          <w:tcPr>
            <w:tcW w:w="6520" w:type="dxa"/>
          </w:tcPr>
          <w:p w:rsidR="00982BE3" w:rsidRDefault="00982BE3">
            <w:pPr>
              <w:pStyle w:val="ConsPlusNormal"/>
            </w:pPr>
            <w:r>
              <w:t>Операции на пищеводе, желудке, двенадцатиперстной кишке (уровень 2)</w:t>
            </w:r>
          </w:p>
        </w:tc>
      </w:tr>
      <w:tr w:rsidR="00982BE3">
        <w:tc>
          <w:tcPr>
            <w:tcW w:w="1644" w:type="dxa"/>
          </w:tcPr>
          <w:p w:rsidR="00982BE3" w:rsidRDefault="00982BE3">
            <w:pPr>
              <w:pStyle w:val="ConsPlusNormal"/>
            </w:pPr>
            <w:r>
              <w:t>ds32.003</w:t>
            </w:r>
          </w:p>
        </w:tc>
        <w:tc>
          <w:tcPr>
            <w:tcW w:w="6520" w:type="dxa"/>
          </w:tcPr>
          <w:p w:rsidR="00982BE3" w:rsidRDefault="00982BE3">
            <w:pPr>
              <w:pStyle w:val="ConsPlusNormal"/>
            </w:pPr>
            <w:r>
              <w:t>Операции по поводу грыж, взрослые (уровень 1)</w:t>
            </w:r>
          </w:p>
        </w:tc>
      </w:tr>
      <w:tr w:rsidR="00982BE3">
        <w:tc>
          <w:tcPr>
            <w:tcW w:w="1644" w:type="dxa"/>
          </w:tcPr>
          <w:p w:rsidR="00982BE3" w:rsidRDefault="00982BE3">
            <w:pPr>
              <w:pStyle w:val="ConsPlusNormal"/>
            </w:pPr>
            <w:r>
              <w:t>ds32.004</w:t>
            </w:r>
          </w:p>
        </w:tc>
        <w:tc>
          <w:tcPr>
            <w:tcW w:w="6520" w:type="dxa"/>
          </w:tcPr>
          <w:p w:rsidR="00982BE3" w:rsidRDefault="00982BE3">
            <w:pPr>
              <w:pStyle w:val="ConsPlusNormal"/>
            </w:pPr>
            <w:r>
              <w:t>Операции по поводу грыж, взрослые (уровень 2)</w:t>
            </w:r>
          </w:p>
        </w:tc>
      </w:tr>
      <w:tr w:rsidR="00982BE3">
        <w:tc>
          <w:tcPr>
            <w:tcW w:w="1644" w:type="dxa"/>
          </w:tcPr>
          <w:p w:rsidR="00982BE3" w:rsidRDefault="00982BE3">
            <w:pPr>
              <w:pStyle w:val="ConsPlusNormal"/>
            </w:pPr>
            <w:r>
              <w:t>ds32.005</w:t>
            </w:r>
          </w:p>
        </w:tc>
        <w:tc>
          <w:tcPr>
            <w:tcW w:w="6520" w:type="dxa"/>
          </w:tcPr>
          <w:p w:rsidR="00982BE3" w:rsidRDefault="00982BE3">
            <w:pPr>
              <w:pStyle w:val="ConsPlusNormal"/>
            </w:pPr>
            <w:r>
              <w:t>Операции по поводу грыж, взрослые (уровень 3)</w:t>
            </w:r>
          </w:p>
        </w:tc>
      </w:tr>
      <w:tr w:rsidR="00982BE3">
        <w:tc>
          <w:tcPr>
            <w:tcW w:w="1644" w:type="dxa"/>
          </w:tcPr>
          <w:p w:rsidR="00982BE3" w:rsidRDefault="00982BE3">
            <w:pPr>
              <w:pStyle w:val="ConsPlusNormal"/>
            </w:pPr>
            <w:r>
              <w:t>ds32.006</w:t>
            </w:r>
          </w:p>
        </w:tc>
        <w:tc>
          <w:tcPr>
            <w:tcW w:w="6520" w:type="dxa"/>
          </w:tcPr>
          <w:p w:rsidR="00982BE3" w:rsidRDefault="00982BE3">
            <w:pPr>
              <w:pStyle w:val="ConsPlusNormal"/>
            </w:pPr>
            <w:r>
              <w:t>Операции на желчном пузыре и желчевыводящих путях</w:t>
            </w:r>
          </w:p>
        </w:tc>
      </w:tr>
      <w:tr w:rsidR="00982BE3">
        <w:tc>
          <w:tcPr>
            <w:tcW w:w="1644" w:type="dxa"/>
          </w:tcPr>
          <w:p w:rsidR="00982BE3" w:rsidRDefault="00982BE3">
            <w:pPr>
              <w:pStyle w:val="ConsPlusNormal"/>
            </w:pPr>
            <w:r>
              <w:t>ds32.007</w:t>
            </w:r>
          </w:p>
        </w:tc>
        <w:tc>
          <w:tcPr>
            <w:tcW w:w="6520" w:type="dxa"/>
          </w:tcPr>
          <w:p w:rsidR="00982BE3" w:rsidRDefault="00982BE3">
            <w:pPr>
              <w:pStyle w:val="ConsPlusNormal"/>
            </w:pPr>
            <w:r>
              <w:t>Другие операции на органах брюшной полости (уровень 1)</w:t>
            </w:r>
          </w:p>
        </w:tc>
      </w:tr>
      <w:tr w:rsidR="00982BE3">
        <w:tc>
          <w:tcPr>
            <w:tcW w:w="1644" w:type="dxa"/>
          </w:tcPr>
          <w:p w:rsidR="00982BE3" w:rsidRDefault="00982BE3">
            <w:pPr>
              <w:pStyle w:val="ConsPlusNormal"/>
            </w:pPr>
            <w:r>
              <w:t>ds32.008</w:t>
            </w:r>
          </w:p>
        </w:tc>
        <w:tc>
          <w:tcPr>
            <w:tcW w:w="6520" w:type="dxa"/>
          </w:tcPr>
          <w:p w:rsidR="00982BE3" w:rsidRDefault="00982BE3">
            <w:pPr>
              <w:pStyle w:val="ConsPlusNormal"/>
            </w:pPr>
            <w:r>
              <w:t>Другие операции на органах брюшной полости (уровень 2)</w:t>
            </w:r>
          </w:p>
        </w:tc>
      </w:tr>
      <w:tr w:rsidR="00982BE3">
        <w:tc>
          <w:tcPr>
            <w:tcW w:w="1644" w:type="dxa"/>
          </w:tcPr>
          <w:p w:rsidR="00982BE3" w:rsidRDefault="00982BE3">
            <w:pPr>
              <w:pStyle w:val="ConsPlusNormal"/>
            </w:pPr>
            <w:r>
              <w:t>ds34.002</w:t>
            </w:r>
          </w:p>
        </w:tc>
        <w:tc>
          <w:tcPr>
            <w:tcW w:w="6520" w:type="dxa"/>
          </w:tcPr>
          <w:p w:rsidR="00982BE3" w:rsidRDefault="00982BE3">
            <w:pPr>
              <w:pStyle w:val="ConsPlusNormal"/>
            </w:pPr>
            <w:r>
              <w:t>Операции на органах полости рта (уровень 1)</w:t>
            </w:r>
          </w:p>
        </w:tc>
      </w:tr>
      <w:tr w:rsidR="00982BE3">
        <w:tc>
          <w:tcPr>
            <w:tcW w:w="1644" w:type="dxa"/>
          </w:tcPr>
          <w:p w:rsidR="00982BE3" w:rsidRDefault="00982BE3">
            <w:pPr>
              <w:pStyle w:val="ConsPlusNormal"/>
            </w:pPr>
            <w:r>
              <w:t>ds34.003</w:t>
            </w:r>
          </w:p>
        </w:tc>
        <w:tc>
          <w:tcPr>
            <w:tcW w:w="6520" w:type="dxa"/>
          </w:tcPr>
          <w:p w:rsidR="00982BE3" w:rsidRDefault="00982BE3">
            <w:pPr>
              <w:pStyle w:val="ConsPlusNormal"/>
            </w:pPr>
            <w:r>
              <w:t>Операции на органах полости рта (уровень 2)</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12</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1" w:name="P35917"/>
      <w:bookmarkEnd w:id="91"/>
      <w:r>
        <w:t>ТАРИФЫ</w:t>
      </w:r>
    </w:p>
    <w:p w:rsidR="00982BE3" w:rsidRDefault="00982BE3">
      <w:pPr>
        <w:pStyle w:val="ConsPlusTitle"/>
        <w:jc w:val="center"/>
      </w:pPr>
      <w:r>
        <w:t>НА МЕДИЦИНСКИЕ УСЛУГИ, СВЯЗАННЫЕ С ПРОВЕДЕНИЕМ ДИАЛИЗА,</w:t>
      </w:r>
    </w:p>
    <w:p w:rsidR="00982BE3" w:rsidRDefault="00982BE3">
      <w:pPr>
        <w:pStyle w:val="ConsPlusTitle"/>
        <w:jc w:val="center"/>
      </w:pPr>
      <w:r>
        <w:t>В ТОМ ЧИСЛЕ ПРИ ОКАЗАНИИ МЕДИЦИНСКОЙ ПОМОЩИ ЛИЦАМ,</w:t>
      </w:r>
    </w:p>
    <w:p w:rsidR="00982BE3" w:rsidRDefault="00982BE3">
      <w:pPr>
        <w:pStyle w:val="ConsPlusTitle"/>
        <w:jc w:val="center"/>
      </w:pPr>
      <w:r>
        <w:t>ЗАСТРАХОВАННЫМ НА ТЕРРИТОРИИ ДРУГИХ СУБЪЕКТОВ</w:t>
      </w:r>
    </w:p>
    <w:p w:rsidR="00982BE3" w:rsidRDefault="00982BE3">
      <w:pPr>
        <w:pStyle w:val="ConsPlusTitle"/>
        <w:jc w:val="center"/>
      </w:pPr>
      <w:r>
        <w:lastRenderedPageBreak/>
        <w:t>РОССИЙСКОЙ ФЕДЕРАЦИИ</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2778"/>
        <w:gridCol w:w="1247"/>
        <w:gridCol w:w="1134"/>
        <w:gridCol w:w="1304"/>
        <w:gridCol w:w="1134"/>
        <w:gridCol w:w="1361"/>
      </w:tblGrid>
      <w:tr w:rsidR="00982BE3">
        <w:tc>
          <w:tcPr>
            <w:tcW w:w="2098" w:type="dxa"/>
            <w:vMerge w:val="restart"/>
          </w:tcPr>
          <w:p w:rsidR="00982BE3" w:rsidRDefault="00982BE3">
            <w:pPr>
              <w:pStyle w:val="ConsPlusNormal"/>
              <w:jc w:val="center"/>
            </w:pPr>
            <w:r>
              <w:lastRenderedPageBreak/>
              <w:t>Код медицинской услуги</w:t>
            </w:r>
          </w:p>
        </w:tc>
        <w:tc>
          <w:tcPr>
            <w:tcW w:w="2494" w:type="dxa"/>
            <w:vMerge w:val="restart"/>
          </w:tcPr>
          <w:p w:rsidR="00982BE3" w:rsidRDefault="00982BE3">
            <w:pPr>
              <w:pStyle w:val="ConsPlusNormal"/>
              <w:jc w:val="center"/>
            </w:pPr>
            <w:r>
              <w:t>Наименование медицинской услуги</w:t>
            </w:r>
          </w:p>
        </w:tc>
        <w:tc>
          <w:tcPr>
            <w:tcW w:w="2778" w:type="dxa"/>
            <w:vMerge w:val="restart"/>
          </w:tcPr>
          <w:p w:rsidR="00982BE3" w:rsidRDefault="00982BE3">
            <w:pPr>
              <w:pStyle w:val="ConsPlusNormal"/>
              <w:jc w:val="center"/>
            </w:pPr>
            <w:r>
              <w:t>Условия оказания</w:t>
            </w:r>
          </w:p>
        </w:tc>
        <w:tc>
          <w:tcPr>
            <w:tcW w:w="1247" w:type="dxa"/>
            <w:vMerge w:val="restart"/>
          </w:tcPr>
          <w:p w:rsidR="00982BE3" w:rsidRDefault="00982BE3">
            <w:pPr>
              <w:pStyle w:val="ConsPlusNormal"/>
              <w:jc w:val="center"/>
            </w:pPr>
            <w:r>
              <w:t>Единица оплаты</w:t>
            </w:r>
          </w:p>
        </w:tc>
        <w:tc>
          <w:tcPr>
            <w:tcW w:w="3572" w:type="dxa"/>
            <w:gridSpan w:val="3"/>
          </w:tcPr>
          <w:p w:rsidR="00982BE3" w:rsidRDefault="00982BE3">
            <w:pPr>
              <w:pStyle w:val="ConsPlusNormal"/>
              <w:jc w:val="center"/>
            </w:pPr>
            <w:r>
              <w:t>Параметры для определения стоимости</w:t>
            </w:r>
          </w:p>
        </w:tc>
        <w:tc>
          <w:tcPr>
            <w:tcW w:w="1361" w:type="dxa"/>
            <w:vMerge w:val="restart"/>
          </w:tcPr>
          <w:p w:rsidR="00982BE3" w:rsidRDefault="00982BE3">
            <w:pPr>
              <w:pStyle w:val="ConsPlusNormal"/>
              <w:jc w:val="center"/>
            </w:pPr>
            <w:r>
              <w:t>Стоимость 1 КСГ, рублей</w:t>
            </w:r>
          </w:p>
        </w:tc>
      </w:tr>
      <w:tr w:rsidR="00982BE3">
        <w:tc>
          <w:tcPr>
            <w:tcW w:w="2098" w:type="dxa"/>
            <w:vMerge/>
          </w:tcPr>
          <w:p w:rsidR="00982BE3" w:rsidRDefault="00982BE3">
            <w:pPr>
              <w:pStyle w:val="ConsPlusNormal"/>
            </w:pPr>
          </w:p>
        </w:tc>
        <w:tc>
          <w:tcPr>
            <w:tcW w:w="2494" w:type="dxa"/>
            <w:vMerge/>
          </w:tcPr>
          <w:p w:rsidR="00982BE3" w:rsidRDefault="00982BE3">
            <w:pPr>
              <w:pStyle w:val="ConsPlusNormal"/>
            </w:pPr>
          </w:p>
        </w:tc>
        <w:tc>
          <w:tcPr>
            <w:tcW w:w="2778" w:type="dxa"/>
            <w:vMerge/>
          </w:tcPr>
          <w:p w:rsidR="00982BE3" w:rsidRDefault="00982BE3">
            <w:pPr>
              <w:pStyle w:val="ConsPlusNormal"/>
            </w:pPr>
          </w:p>
        </w:tc>
        <w:tc>
          <w:tcPr>
            <w:tcW w:w="1247" w:type="dxa"/>
            <w:vMerge/>
          </w:tcPr>
          <w:p w:rsidR="00982BE3" w:rsidRDefault="00982BE3">
            <w:pPr>
              <w:pStyle w:val="ConsPlusNormal"/>
            </w:pPr>
          </w:p>
        </w:tc>
        <w:tc>
          <w:tcPr>
            <w:tcW w:w="1134" w:type="dxa"/>
          </w:tcPr>
          <w:p w:rsidR="00982BE3" w:rsidRDefault="00982BE3">
            <w:pPr>
              <w:pStyle w:val="ConsPlusNormal"/>
              <w:jc w:val="center"/>
            </w:pPr>
            <w:r>
              <w:t>Коэффициент затратоемкости</w:t>
            </w:r>
          </w:p>
        </w:tc>
        <w:tc>
          <w:tcPr>
            <w:tcW w:w="1304" w:type="dxa"/>
          </w:tcPr>
          <w:p w:rsidR="00982BE3" w:rsidRDefault="00982BE3">
            <w:pPr>
              <w:pStyle w:val="ConsPlusNormal"/>
              <w:jc w:val="center"/>
            </w:pPr>
            <w:r>
              <w:t>Доля расходов на заработную плату</w:t>
            </w:r>
          </w:p>
        </w:tc>
        <w:tc>
          <w:tcPr>
            <w:tcW w:w="1134" w:type="dxa"/>
          </w:tcPr>
          <w:p w:rsidR="00982BE3" w:rsidRDefault="00982BE3">
            <w:pPr>
              <w:pStyle w:val="ConsPlusNormal"/>
              <w:jc w:val="center"/>
            </w:pPr>
            <w:r>
              <w:t>Базовый тариф</w:t>
            </w:r>
          </w:p>
        </w:tc>
        <w:tc>
          <w:tcPr>
            <w:tcW w:w="1361" w:type="dxa"/>
            <w:vMerge/>
          </w:tcPr>
          <w:p w:rsidR="00982BE3" w:rsidRDefault="00982BE3">
            <w:pPr>
              <w:pStyle w:val="ConsPlusNormal"/>
            </w:pPr>
          </w:p>
        </w:tc>
      </w:tr>
      <w:tr w:rsidR="00982BE3">
        <w:tc>
          <w:tcPr>
            <w:tcW w:w="2098" w:type="dxa"/>
          </w:tcPr>
          <w:p w:rsidR="00982BE3" w:rsidRDefault="00982BE3">
            <w:pPr>
              <w:pStyle w:val="ConsPlusNormal"/>
              <w:jc w:val="center"/>
            </w:pPr>
            <w:r>
              <w:t>1</w:t>
            </w:r>
          </w:p>
        </w:tc>
        <w:tc>
          <w:tcPr>
            <w:tcW w:w="2494" w:type="dxa"/>
          </w:tcPr>
          <w:p w:rsidR="00982BE3" w:rsidRDefault="00982BE3">
            <w:pPr>
              <w:pStyle w:val="ConsPlusNormal"/>
              <w:jc w:val="center"/>
            </w:pPr>
            <w:r>
              <w:t>2</w:t>
            </w:r>
          </w:p>
        </w:tc>
        <w:tc>
          <w:tcPr>
            <w:tcW w:w="2778" w:type="dxa"/>
          </w:tcPr>
          <w:p w:rsidR="00982BE3" w:rsidRDefault="00982BE3">
            <w:pPr>
              <w:pStyle w:val="ConsPlusNormal"/>
              <w:jc w:val="center"/>
            </w:pPr>
            <w:r>
              <w:t>3</w:t>
            </w:r>
          </w:p>
        </w:tc>
        <w:tc>
          <w:tcPr>
            <w:tcW w:w="1247" w:type="dxa"/>
          </w:tcPr>
          <w:p w:rsidR="00982BE3" w:rsidRDefault="00982BE3">
            <w:pPr>
              <w:pStyle w:val="ConsPlusNormal"/>
              <w:jc w:val="center"/>
            </w:pPr>
            <w:r>
              <w:t>4</w:t>
            </w:r>
          </w:p>
        </w:tc>
        <w:tc>
          <w:tcPr>
            <w:tcW w:w="1134" w:type="dxa"/>
          </w:tcPr>
          <w:p w:rsidR="00982BE3" w:rsidRDefault="00982BE3">
            <w:pPr>
              <w:pStyle w:val="ConsPlusNormal"/>
              <w:jc w:val="center"/>
            </w:pPr>
            <w:r>
              <w:t>5</w:t>
            </w:r>
          </w:p>
        </w:tc>
        <w:tc>
          <w:tcPr>
            <w:tcW w:w="1304" w:type="dxa"/>
          </w:tcPr>
          <w:p w:rsidR="00982BE3" w:rsidRDefault="00982BE3">
            <w:pPr>
              <w:pStyle w:val="ConsPlusNormal"/>
              <w:jc w:val="center"/>
            </w:pPr>
            <w:r>
              <w:t>6</w:t>
            </w:r>
          </w:p>
        </w:tc>
        <w:tc>
          <w:tcPr>
            <w:tcW w:w="1134" w:type="dxa"/>
          </w:tcPr>
          <w:p w:rsidR="00982BE3" w:rsidRDefault="00982BE3">
            <w:pPr>
              <w:pStyle w:val="ConsPlusNormal"/>
              <w:jc w:val="center"/>
            </w:pPr>
            <w:r>
              <w:t>7</w:t>
            </w:r>
          </w:p>
        </w:tc>
        <w:tc>
          <w:tcPr>
            <w:tcW w:w="1361" w:type="dxa"/>
          </w:tcPr>
          <w:p w:rsidR="00982BE3" w:rsidRDefault="00982BE3">
            <w:pPr>
              <w:pStyle w:val="ConsPlusNormal"/>
              <w:jc w:val="center"/>
            </w:pPr>
            <w:r>
              <w:t>8</w:t>
            </w:r>
          </w:p>
        </w:tc>
      </w:tr>
      <w:tr w:rsidR="00982BE3">
        <w:tc>
          <w:tcPr>
            <w:tcW w:w="2098" w:type="dxa"/>
          </w:tcPr>
          <w:p w:rsidR="00982BE3" w:rsidRDefault="00982BE3">
            <w:pPr>
              <w:pStyle w:val="ConsPlusNormal"/>
            </w:pPr>
            <w:r>
              <w:t>A18.05.002</w:t>
            </w:r>
          </w:p>
        </w:tc>
        <w:tc>
          <w:tcPr>
            <w:tcW w:w="2494" w:type="dxa"/>
          </w:tcPr>
          <w:p w:rsidR="00982BE3" w:rsidRDefault="00982BE3">
            <w:pPr>
              <w:pStyle w:val="ConsPlusNormal"/>
            </w:pPr>
            <w:r>
              <w:t>Гемодиализ</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w:t>
            </w:r>
          </w:p>
        </w:tc>
        <w:tc>
          <w:tcPr>
            <w:tcW w:w="1134" w:type="dxa"/>
          </w:tcPr>
          <w:p w:rsidR="00982BE3" w:rsidRDefault="00982BE3">
            <w:pPr>
              <w:pStyle w:val="ConsPlusNormal"/>
            </w:pPr>
            <w:r>
              <w:t>1</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5834,0</w:t>
            </w:r>
          </w:p>
        </w:tc>
      </w:tr>
      <w:tr w:rsidR="00982BE3">
        <w:tc>
          <w:tcPr>
            <w:tcW w:w="2098" w:type="dxa"/>
          </w:tcPr>
          <w:p w:rsidR="00982BE3" w:rsidRDefault="00982BE3">
            <w:pPr>
              <w:pStyle w:val="ConsPlusNormal"/>
            </w:pPr>
            <w:r>
              <w:t>A18.05.002.002</w:t>
            </w:r>
          </w:p>
        </w:tc>
        <w:tc>
          <w:tcPr>
            <w:tcW w:w="2494" w:type="dxa"/>
          </w:tcPr>
          <w:p w:rsidR="00982BE3" w:rsidRDefault="00982BE3">
            <w:pPr>
              <w:pStyle w:val="ConsPlusNormal"/>
            </w:pPr>
            <w:r>
              <w:t>Гемодиализ интермиттирующий низкопоточный</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w:t>
            </w:r>
          </w:p>
        </w:tc>
        <w:tc>
          <w:tcPr>
            <w:tcW w:w="1134" w:type="dxa"/>
          </w:tcPr>
          <w:p w:rsidR="00982BE3" w:rsidRDefault="00982BE3">
            <w:pPr>
              <w:pStyle w:val="ConsPlusNormal"/>
            </w:pPr>
            <w:r>
              <w:t>1</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5834,0</w:t>
            </w:r>
          </w:p>
        </w:tc>
      </w:tr>
      <w:tr w:rsidR="00982BE3">
        <w:tc>
          <w:tcPr>
            <w:tcW w:w="2098" w:type="dxa"/>
          </w:tcPr>
          <w:p w:rsidR="00982BE3" w:rsidRDefault="00982BE3">
            <w:pPr>
              <w:pStyle w:val="ConsPlusNormal"/>
            </w:pPr>
            <w:r>
              <w:t>A18.05.002.001</w:t>
            </w:r>
          </w:p>
        </w:tc>
        <w:tc>
          <w:tcPr>
            <w:tcW w:w="2494" w:type="dxa"/>
          </w:tcPr>
          <w:p w:rsidR="00982BE3" w:rsidRDefault="00982BE3">
            <w:pPr>
              <w:pStyle w:val="ConsPlusNormal"/>
            </w:pPr>
            <w:r>
              <w:t>Гемодиализ интермиттирующий высокопоточный</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w:t>
            </w:r>
          </w:p>
        </w:tc>
        <w:tc>
          <w:tcPr>
            <w:tcW w:w="1134" w:type="dxa"/>
          </w:tcPr>
          <w:p w:rsidR="00982BE3" w:rsidRDefault="00982BE3">
            <w:pPr>
              <w:pStyle w:val="ConsPlusNormal"/>
            </w:pPr>
            <w:r>
              <w:t>1,05</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6125,7</w:t>
            </w:r>
          </w:p>
        </w:tc>
      </w:tr>
      <w:tr w:rsidR="00982BE3">
        <w:tc>
          <w:tcPr>
            <w:tcW w:w="2098" w:type="dxa"/>
          </w:tcPr>
          <w:p w:rsidR="00982BE3" w:rsidRDefault="00982BE3">
            <w:pPr>
              <w:pStyle w:val="ConsPlusNormal"/>
            </w:pPr>
            <w:r>
              <w:t>A18.05.011</w:t>
            </w:r>
          </w:p>
        </w:tc>
        <w:tc>
          <w:tcPr>
            <w:tcW w:w="2494" w:type="dxa"/>
          </w:tcPr>
          <w:p w:rsidR="00982BE3" w:rsidRDefault="00982BE3">
            <w:pPr>
              <w:pStyle w:val="ConsPlusNormal"/>
            </w:pPr>
            <w:r>
              <w:t>Гемодиафильтрация</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w:t>
            </w:r>
          </w:p>
        </w:tc>
        <w:tc>
          <w:tcPr>
            <w:tcW w:w="1134" w:type="dxa"/>
          </w:tcPr>
          <w:p w:rsidR="00982BE3" w:rsidRDefault="00982BE3">
            <w:pPr>
              <w:pStyle w:val="ConsPlusNormal"/>
            </w:pPr>
            <w:r>
              <w:t>1,08</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6300,7</w:t>
            </w:r>
          </w:p>
        </w:tc>
      </w:tr>
      <w:tr w:rsidR="00982BE3">
        <w:tc>
          <w:tcPr>
            <w:tcW w:w="2098" w:type="dxa"/>
          </w:tcPr>
          <w:p w:rsidR="00982BE3" w:rsidRDefault="00982BE3">
            <w:pPr>
              <w:pStyle w:val="ConsPlusNormal"/>
            </w:pPr>
            <w:r>
              <w:t>A18.05.004</w:t>
            </w:r>
          </w:p>
        </w:tc>
        <w:tc>
          <w:tcPr>
            <w:tcW w:w="2494" w:type="dxa"/>
          </w:tcPr>
          <w:p w:rsidR="00982BE3" w:rsidRDefault="00982BE3">
            <w:pPr>
              <w:pStyle w:val="ConsPlusNormal"/>
            </w:pPr>
            <w:r>
              <w:t>Ультрафильтрация крови</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w:t>
            </w:r>
          </w:p>
        </w:tc>
        <w:tc>
          <w:tcPr>
            <w:tcW w:w="1134" w:type="dxa"/>
          </w:tcPr>
          <w:p w:rsidR="00982BE3" w:rsidRDefault="00982BE3">
            <w:pPr>
              <w:pStyle w:val="ConsPlusNormal"/>
            </w:pPr>
            <w:r>
              <w:t>1,0966</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6397,6</w:t>
            </w:r>
          </w:p>
        </w:tc>
      </w:tr>
      <w:tr w:rsidR="00982BE3">
        <w:tc>
          <w:tcPr>
            <w:tcW w:w="2098" w:type="dxa"/>
          </w:tcPr>
          <w:p w:rsidR="00982BE3" w:rsidRDefault="00982BE3">
            <w:pPr>
              <w:pStyle w:val="ConsPlusNormal"/>
            </w:pPr>
            <w:r>
              <w:t>A18.05.002.003</w:t>
            </w:r>
          </w:p>
        </w:tc>
        <w:tc>
          <w:tcPr>
            <w:tcW w:w="2494" w:type="dxa"/>
          </w:tcPr>
          <w:p w:rsidR="00982BE3" w:rsidRDefault="00982BE3">
            <w:pPr>
              <w:pStyle w:val="ConsPlusNormal"/>
            </w:pPr>
            <w:r>
              <w:t>Гемодиализ интермиттирующий продленный</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w:t>
            </w:r>
          </w:p>
        </w:tc>
        <w:tc>
          <w:tcPr>
            <w:tcW w:w="1134" w:type="dxa"/>
          </w:tcPr>
          <w:p w:rsidR="00982BE3" w:rsidRDefault="00982BE3">
            <w:pPr>
              <w:pStyle w:val="ConsPlusNormal"/>
            </w:pPr>
            <w:r>
              <w:t>3,2967</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19232,9</w:t>
            </w:r>
          </w:p>
        </w:tc>
      </w:tr>
      <w:tr w:rsidR="00982BE3">
        <w:tc>
          <w:tcPr>
            <w:tcW w:w="2098" w:type="dxa"/>
          </w:tcPr>
          <w:p w:rsidR="00982BE3" w:rsidRDefault="00982BE3">
            <w:pPr>
              <w:pStyle w:val="ConsPlusNormal"/>
            </w:pPr>
            <w:r>
              <w:t>A18.05.003</w:t>
            </w:r>
          </w:p>
        </w:tc>
        <w:tc>
          <w:tcPr>
            <w:tcW w:w="2494" w:type="dxa"/>
          </w:tcPr>
          <w:p w:rsidR="00982BE3" w:rsidRDefault="00982BE3">
            <w:pPr>
              <w:pStyle w:val="ConsPlusNormal"/>
            </w:pPr>
            <w:r>
              <w:t>Гемофильтрация крови</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w:t>
            </w:r>
          </w:p>
        </w:tc>
        <w:tc>
          <w:tcPr>
            <w:tcW w:w="1134" w:type="dxa"/>
          </w:tcPr>
          <w:p w:rsidR="00982BE3" w:rsidRDefault="00982BE3">
            <w:pPr>
              <w:pStyle w:val="ConsPlusNormal"/>
            </w:pPr>
            <w:r>
              <w:t>3,4445</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20095,2</w:t>
            </w:r>
          </w:p>
        </w:tc>
      </w:tr>
      <w:tr w:rsidR="00982BE3">
        <w:tc>
          <w:tcPr>
            <w:tcW w:w="2098" w:type="dxa"/>
          </w:tcPr>
          <w:p w:rsidR="00982BE3" w:rsidRDefault="00982BE3">
            <w:pPr>
              <w:pStyle w:val="ConsPlusNormal"/>
            </w:pPr>
            <w:r>
              <w:t>A18.05.004.001</w:t>
            </w:r>
          </w:p>
        </w:tc>
        <w:tc>
          <w:tcPr>
            <w:tcW w:w="2494" w:type="dxa"/>
          </w:tcPr>
          <w:p w:rsidR="00982BE3" w:rsidRDefault="00982BE3">
            <w:pPr>
              <w:pStyle w:val="ConsPlusNormal"/>
            </w:pPr>
            <w:r>
              <w:t>Ультрафильтрация продленная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w:t>
            </w:r>
          </w:p>
        </w:tc>
        <w:tc>
          <w:tcPr>
            <w:tcW w:w="1134" w:type="dxa"/>
          </w:tcPr>
          <w:p w:rsidR="00982BE3" w:rsidRDefault="00982BE3">
            <w:pPr>
              <w:pStyle w:val="ConsPlusNormal"/>
            </w:pPr>
            <w:r>
              <w:t>3,001</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17507,8</w:t>
            </w:r>
          </w:p>
        </w:tc>
      </w:tr>
      <w:tr w:rsidR="00982BE3">
        <w:tc>
          <w:tcPr>
            <w:tcW w:w="2098" w:type="dxa"/>
          </w:tcPr>
          <w:p w:rsidR="00982BE3" w:rsidRDefault="00982BE3">
            <w:pPr>
              <w:pStyle w:val="ConsPlusNormal"/>
            </w:pPr>
            <w:r>
              <w:t>A18.05.011.001</w:t>
            </w:r>
          </w:p>
        </w:tc>
        <w:tc>
          <w:tcPr>
            <w:tcW w:w="2494" w:type="dxa"/>
          </w:tcPr>
          <w:p w:rsidR="00982BE3" w:rsidRDefault="00982BE3">
            <w:pPr>
              <w:pStyle w:val="ConsPlusNormal"/>
            </w:pPr>
            <w:r>
              <w:t>Гемодиафильтрация продленная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w:t>
            </w:r>
          </w:p>
        </w:tc>
        <w:tc>
          <w:tcPr>
            <w:tcW w:w="1134" w:type="dxa"/>
          </w:tcPr>
          <w:p w:rsidR="00982BE3" w:rsidRDefault="00982BE3">
            <w:pPr>
              <w:pStyle w:val="ConsPlusNormal"/>
            </w:pPr>
            <w:r>
              <w:t>3,5925</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20958,6</w:t>
            </w:r>
          </w:p>
        </w:tc>
      </w:tr>
      <w:tr w:rsidR="00982BE3">
        <w:tc>
          <w:tcPr>
            <w:tcW w:w="2098" w:type="dxa"/>
          </w:tcPr>
          <w:p w:rsidR="00982BE3" w:rsidRDefault="00982BE3">
            <w:pPr>
              <w:pStyle w:val="ConsPlusNormal"/>
            </w:pPr>
            <w:r>
              <w:t>A18.05.002.005</w:t>
            </w:r>
          </w:p>
        </w:tc>
        <w:tc>
          <w:tcPr>
            <w:tcW w:w="2494" w:type="dxa"/>
          </w:tcPr>
          <w:p w:rsidR="00982BE3" w:rsidRDefault="00982BE3">
            <w:pPr>
              <w:pStyle w:val="ConsPlusNormal"/>
            </w:pPr>
            <w:r>
              <w:t xml:space="preserve">Гемодиализ </w:t>
            </w:r>
            <w:r>
              <w:lastRenderedPageBreak/>
              <w:t>продолжительный</w:t>
            </w:r>
          </w:p>
        </w:tc>
        <w:tc>
          <w:tcPr>
            <w:tcW w:w="2778" w:type="dxa"/>
          </w:tcPr>
          <w:p w:rsidR="00982BE3" w:rsidRDefault="00982BE3">
            <w:pPr>
              <w:pStyle w:val="ConsPlusNormal"/>
            </w:pPr>
            <w:r>
              <w:lastRenderedPageBreak/>
              <w:t>круглосуточный стационар</w:t>
            </w:r>
          </w:p>
        </w:tc>
        <w:tc>
          <w:tcPr>
            <w:tcW w:w="1247" w:type="dxa"/>
          </w:tcPr>
          <w:p w:rsidR="00982BE3" w:rsidRDefault="00982BE3">
            <w:pPr>
              <w:pStyle w:val="ConsPlusNormal"/>
            </w:pPr>
            <w:r>
              <w:t xml:space="preserve">по КСГ </w:t>
            </w:r>
            <w:r>
              <w:lastRenderedPageBreak/>
              <w:t>(сутки)</w:t>
            </w:r>
          </w:p>
        </w:tc>
        <w:tc>
          <w:tcPr>
            <w:tcW w:w="1134" w:type="dxa"/>
          </w:tcPr>
          <w:p w:rsidR="00982BE3" w:rsidRDefault="00982BE3">
            <w:pPr>
              <w:pStyle w:val="ConsPlusNormal"/>
            </w:pPr>
            <w:r>
              <w:lastRenderedPageBreak/>
              <w:t>6,2536</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36483,5</w:t>
            </w:r>
          </w:p>
        </w:tc>
      </w:tr>
      <w:tr w:rsidR="00982BE3">
        <w:tc>
          <w:tcPr>
            <w:tcW w:w="2098" w:type="dxa"/>
          </w:tcPr>
          <w:p w:rsidR="00982BE3" w:rsidRDefault="00982BE3">
            <w:pPr>
              <w:pStyle w:val="ConsPlusNormal"/>
            </w:pPr>
            <w:r>
              <w:t>A18.05.003.002</w:t>
            </w:r>
          </w:p>
        </w:tc>
        <w:tc>
          <w:tcPr>
            <w:tcW w:w="2494" w:type="dxa"/>
          </w:tcPr>
          <w:p w:rsidR="00982BE3" w:rsidRDefault="00982BE3">
            <w:pPr>
              <w:pStyle w:val="ConsPlusNormal"/>
            </w:pPr>
            <w:r>
              <w:t>Гемофильтрация крови продолжительная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6,5494</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38209,2</w:t>
            </w:r>
          </w:p>
        </w:tc>
      </w:tr>
      <w:tr w:rsidR="00982BE3">
        <w:tc>
          <w:tcPr>
            <w:tcW w:w="2098" w:type="dxa"/>
          </w:tcPr>
          <w:p w:rsidR="00982BE3" w:rsidRDefault="00982BE3">
            <w:pPr>
              <w:pStyle w:val="ConsPlusNormal"/>
            </w:pPr>
            <w:r>
              <w:t>A18.05.011.002</w:t>
            </w:r>
          </w:p>
        </w:tc>
        <w:tc>
          <w:tcPr>
            <w:tcW w:w="2494" w:type="dxa"/>
          </w:tcPr>
          <w:p w:rsidR="00982BE3" w:rsidRDefault="00982BE3">
            <w:pPr>
              <w:pStyle w:val="ConsPlusNormal"/>
            </w:pPr>
            <w:r>
              <w:t>Гемодиафильтрация продолжительная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6,8451</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39934,3</w:t>
            </w:r>
          </w:p>
        </w:tc>
      </w:tr>
      <w:tr w:rsidR="00982BE3">
        <w:tc>
          <w:tcPr>
            <w:tcW w:w="2098" w:type="dxa"/>
          </w:tcPr>
          <w:p w:rsidR="00982BE3" w:rsidRDefault="00982BE3">
            <w:pPr>
              <w:pStyle w:val="ConsPlusNormal"/>
            </w:pPr>
            <w:r>
              <w:t>A18.30.001</w:t>
            </w:r>
          </w:p>
        </w:tc>
        <w:tc>
          <w:tcPr>
            <w:tcW w:w="2494" w:type="dxa"/>
          </w:tcPr>
          <w:p w:rsidR="00982BE3" w:rsidRDefault="00982BE3">
            <w:pPr>
              <w:pStyle w:val="ConsPlusNormal"/>
            </w:pPr>
            <w:r>
              <w:t>Перитонеальный диализ</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 (день обмена)</w:t>
            </w:r>
          </w:p>
        </w:tc>
        <w:tc>
          <w:tcPr>
            <w:tcW w:w="1134" w:type="dxa"/>
          </w:tcPr>
          <w:p w:rsidR="00982BE3" w:rsidRDefault="00982BE3">
            <w:pPr>
              <w:pStyle w:val="ConsPlusNormal"/>
            </w:pPr>
            <w:r>
              <w:t>1</w:t>
            </w:r>
          </w:p>
        </w:tc>
        <w:tc>
          <w:tcPr>
            <w:tcW w:w="1304" w:type="dxa"/>
          </w:tcPr>
          <w:p w:rsidR="00982BE3" w:rsidRDefault="00982BE3">
            <w:pPr>
              <w:pStyle w:val="ConsPlusNormal"/>
            </w:pPr>
            <w:r>
              <w:t>30%</w:t>
            </w:r>
          </w:p>
        </w:tc>
        <w:tc>
          <w:tcPr>
            <w:tcW w:w="1134" w:type="dxa"/>
          </w:tcPr>
          <w:p w:rsidR="00982BE3" w:rsidRDefault="00982BE3">
            <w:pPr>
              <w:pStyle w:val="ConsPlusNormal"/>
            </w:pPr>
            <w:r>
              <w:t>5399,8</w:t>
            </w:r>
          </w:p>
        </w:tc>
        <w:tc>
          <w:tcPr>
            <w:tcW w:w="1361" w:type="dxa"/>
          </w:tcPr>
          <w:p w:rsidR="00982BE3" w:rsidRDefault="00982BE3">
            <w:pPr>
              <w:pStyle w:val="ConsPlusNormal"/>
            </w:pPr>
            <w:r>
              <w:t>5534,0</w:t>
            </w:r>
          </w:p>
        </w:tc>
      </w:tr>
      <w:tr w:rsidR="00982BE3">
        <w:tc>
          <w:tcPr>
            <w:tcW w:w="2098" w:type="dxa"/>
          </w:tcPr>
          <w:p w:rsidR="00982BE3" w:rsidRDefault="00982BE3">
            <w:pPr>
              <w:pStyle w:val="ConsPlusNormal"/>
            </w:pPr>
            <w:r>
              <w:t>A18.30.001.001</w:t>
            </w:r>
          </w:p>
        </w:tc>
        <w:tc>
          <w:tcPr>
            <w:tcW w:w="2494" w:type="dxa"/>
          </w:tcPr>
          <w:p w:rsidR="00982BE3" w:rsidRDefault="00982BE3">
            <w:pPr>
              <w:pStyle w:val="ConsPlusNormal"/>
            </w:pPr>
            <w:r>
              <w:t>Перитонеальный диализ поточный</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(день обмена)</w:t>
            </w:r>
          </w:p>
        </w:tc>
        <w:tc>
          <w:tcPr>
            <w:tcW w:w="1134" w:type="dxa"/>
          </w:tcPr>
          <w:p w:rsidR="00982BE3" w:rsidRDefault="00982BE3">
            <w:pPr>
              <w:pStyle w:val="ConsPlusNormal"/>
            </w:pPr>
            <w:r>
              <w:t>4,92</w:t>
            </w:r>
          </w:p>
        </w:tc>
        <w:tc>
          <w:tcPr>
            <w:tcW w:w="1304" w:type="dxa"/>
          </w:tcPr>
          <w:p w:rsidR="00982BE3" w:rsidRDefault="00982BE3">
            <w:pPr>
              <w:pStyle w:val="ConsPlusNormal"/>
            </w:pPr>
            <w:r>
              <w:t>30%</w:t>
            </w:r>
          </w:p>
        </w:tc>
        <w:tc>
          <w:tcPr>
            <w:tcW w:w="1134" w:type="dxa"/>
          </w:tcPr>
          <w:p w:rsidR="00982BE3" w:rsidRDefault="00982BE3">
            <w:pPr>
              <w:pStyle w:val="ConsPlusNormal"/>
            </w:pPr>
            <w:r>
              <w:t>5399,8</w:t>
            </w:r>
          </w:p>
        </w:tc>
        <w:tc>
          <w:tcPr>
            <w:tcW w:w="1361" w:type="dxa"/>
          </w:tcPr>
          <w:p w:rsidR="00982BE3" w:rsidRDefault="00982BE3">
            <w:pPr>
              <w:pStyle w:val="ConsPlusNormal"/>
            </w:pPr>
            <w:r>
              <w:t>27227,3</w:t>
            </w:r>
          </w:p>
        </w:tc>
      </w:tr>
      <w:tr w:rsidR="00982BE3">
        <w:tc>
          <w:tcPr>
            <w:tcW w:w="2098" w:type="dxa"/>
          </w:tcPr>
          <w:p w:rsidR="00982BE3" w:rsidRDefault="00982BE3">
            <w:pPr>
              <w:pStyle w:val="ConsPlusNormal"/>
            </w:pPr>
            <w:r>
              <w:t>A18.30.001.002</w:t>
            </w:r>
          </w:p>
        </w:tc>
        <w:tc>
          <w:tcPr>
            <w:tcW w:w="2494" w:type="dxa"/>
          </w:tcPr>
          <w:p w:rsidR="00982BE3" w:rsidRDefault="00982BE3">
            <w:pPr>
              <w:pStyle w:val="ConsPlusNormal"/>
            </w:pPr>
            <w:r>
              <w:t>Перитонеальный диализ с использованием автоматизированных технологий</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 (день обмена)</w:t>
            </w:r>
          </w:p>
        </w:tc>
        <w:tc>
          <w:tcPr>
            <w:tcW w:w="1134" w:type="dxa"/>
          </w:tcPr>
          <w:p w:rsidR="00982BE3" w:rsidRDefault="00982BE3">
            <w:pPr>
              <w:pStyle w:val="ConsPlusNormal"/>
            </w:pPr>
            <w:r>
              <w:t>1,24</w:t>
            </w:r>
          </w:p>
        </w:tc>
        <w:tc>
          <w:tcPr>
            <w:tcW w:w="1304" w:type="dxa"/>
          </w:tcPr>
          <w:p w:rsidR="00982BE3" w:rsidRDefault="00982BE3">
            <w:pPr>
              <w:pStyle w:val="ConsPlusNormal"/>
            </w:pPr>
            <w:r>
              <w:t>30%</w:t>
            </w:r>
          </w:p>
        </w:tc>
        <w:tc>
          <w:tcPr>
            <w:tcW w:w="1134" w:type="dxa"/>
          </w:tcPr>
          <w:p w:rsidR="00982BE3" w:rsidRDefault="00982BE3">
            <w:pPr>
              <w:pStyle w:val="ConsPlusNormal"/>
            </w:pPr>
            <w:r>
              <w:t>5399,8</w:t>
            </w:r>
          </w:p>
        </w:tc>
        <w:tc>
          <w:tcPr>
            <w:tcW w:w="1361" w:type="dxa"/>
          </w:tcPr>
          <w:p w:rsidR="00982BE3" w:rsidRDefault="00982BE3">
            <w:pPr>
              <w:pStyle w:val="ConsPlusNormal"/>
            </w:pPr>
            <w:r>
              <w:t>6862,2</w:t>
            </w:r>
          </w:p>
        </w:tc>
      </w:tr>
      <w:tr w:rsidR="00982BE3">
        <w:tc>
          <w:tcPr>
            <w:tcW w:w="2098" w:type="dxa"/>
          </w:tcPr>
          <w:p w:rsidR="00982BE3" w:rsidRDefault="00982BE3">
            <w:pPr>
              <w:pStyle w:val="ConsPlusNormal"/>
            </w:pPr>
            <w:r>
              <w:t>A18.30.001.003</w:t>
            </w:r>
          </w:p>
        </w:tc>
        <w:tc>
          <w:tcPr>
            <w:tcW w:w="2494" w:type="dxa"/>
          </w:tcPr>
          <w:p w:rsidR="00982BE3" w:rsidRDefault="00982BE3">
            <w:pPr>
              <w:pStyle w:val="ConsPlusNormal"/>
            </w:pPr>
            <w:r>
              <w:t>Перитонеальный диализ при нарушении ультрафильтрации</w:t>
            </w:r>
          </w:p>
        </w:tc>
        <w:tc>
          <w:tcPr>
            <w:tcW w:w="2778" w:type="dxa"/>
          </w:tcPr>
          <w:p w:rsidR="00982BE3" w:rsidRDefault="00982BE3">
            <w:pPr>
              <w:pStyle w:val="ConsPlusNormal"/>
            </w:pPr>
            <w:r>
              <w:t>круглосуточный стационар, дневной стационар, амбулаторные условия</w:t>
            </w:r>
          </w:p>
        </w:tc>
        <w:tc>
          <w:tcPr>
            <w:tcW w:w="1247" w:type="dxa"/>
          </w:tcPr>
          <w:p w:rsidR="00982BE3" w:rsidRDefault="00982BE3">
            <w:pPr>
              <w:pStyle w:val="ConsPlusNormal"/>
            </w:pPr>
            <w:r>
              <w:t>по КСГ (день обмена)</w:t>
            </w:r>
          </w:p>
        </w:tc>
        <w:tc>
          <w:tcPr>
            <w:tcW w:w="1134" w:type="dxa"/>
          </w:tcPr>
          <w:p w:rsidR="00982BE3" w:rsidRDefault="00982BE3">
            <w:pPr>
              <w:pStyle w:val="ConsPlusNormal"/>
            </w:pPr>
            <w:r>
              <w:t>1,09</w:t>
            </w:r>
          </w:p>
        </w:tc>
        <w:tc>
          <w:tcPr>
            <w:tcW w:w="1304" w:type="dxa"/>
          </w:tcPr>
          <w:p w:rsidR="00982BE3" w:rsidRDefault="00982BE3">
            <w:pPr>
              <w:pStyle w:val="ConsPlusNormal"/>
            </w:pPr>
            <w:r>
              <w:t>30%</w:t>
            </w:r>
          </w:p>
        </w:tc>
        <w:tc>
          <w:tcPr>
            <w:tcW w:w="1134" w:type="dxa"/>
          </w:tcPr>
          <w:p w:rsidR="00982BE3" w:rsidRDefault="00982BE3">
            <w:pPr>
              <w:pStyle w:val="ConsPlusNormal"/>
            </w:pPr>
            <w:r>
              <w:t>5399,8</w:t>
            </w:r>
          </w:p>
        </w:tc>
        <w:tc>
          <w:tcPr>
            <w:tcW w:w="1361" w:type="dxa"/>
          </w:tcPr>
          <w:p w:rsidR="00982BE3" w:rsidRDefault="00982BE3">
            <w:pPr>
              <w:pStyle w:val="ConsPlusNormal"/>
            </w:pPr>
            <w:r>
              <w:t>6032,1</w:t>
            </w:r>
          </w:p>
        </w:tc>
      </w:tr>
      <w:tr w:rsidR="00982BE3">
        <w:tc>
          <w:tcPr>
            <w:tcW w:w="2098" w:type="dxa"/>
          </w:tcPr>
          <w:p w:rsidR="00982BE3" w:rsidRDefault="00982BE3">
            <w:pPr>
              <w:pStyle w:val="ConsPlusNormal"/>
            </w:pPr>
            <w:r>
              <w:t>A18.05.002.004</w:t>
            </w:r>
          </w:p>
        </w:tc>
        <w:tc>
          <w:tcPr>
            <w:tcW w:w="2494" w:type="dxa"/>
          </w:tcPr>
          <w:p w:rsidR="00982BE3" w:rsidRDefault="00982BE3">
            <w:pPr>
              <w:pStyle w:val="ConsPlusNormal"/>
            </w:pPr>
            <w:r>
              <w:t>Гемодиализ с селективной плазмофильтрацией и адсорбцией</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57,8742</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337638,1</w:t>
            </w:r>
          </w:p>
        </w:tc>
      </w:tr>
      <w:tr w:rsidR="00982BE3">
        <w:tc>
          <w:tcPr>
            <w:tcW w:w="2098" w:type="dxa"/>
          </w:tcPr>
          <w:p w:rsidR="00982BE3" w:rsidRDefault="00982BE3">
            <w:pPr>
              <w:pStyle w:val="ConsPlusNormal"/>
            </w:pPr>
            <w:r>
              <w:t>A18.05.003.001</w:t>
            </w:r>
          </w:p>
        </w:tc>
        <w:tc>
          <w:tcPr>
            <w:tcW w:w="2494" w:type="dxa"/>
          </w:tcPr>
          <w:p w:rsidR="00982BE3" w:rsidRDefault="00982BE3">
            <w:pPr>
              <w:pStyle w:val="ConsPlusNormal"/>
            </w:pPr>
            <w:r>
              <w:t>Гемофильтрация крови продленная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11,3042</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65948,7</w:t>
            </w:r>
          </w:p>
        </w:tc>
      </w:tr>
      <w:tr w:rsidR="00982BE3">
        <w:tc>
          <w:tcPr>
            <w:tcW w:w="2098" w:type="dxa"/>
          </w:tcPr>
          <w:p w:rsidR="00982BE3" w:rsidRDefault="00982BE3">
            <w:pPr>
              <w:pStyle w:val="ConsPlusNormal"/>
            </w:pPr>
            <w:r>
              <w:t>A18.05.006.001</w:t>
            </w:r>
          </w:p>
        </w:tc>
        <w:tc>
          <w:tcPr>
            <w:tcW w:w="2494" w:type="dxa"/>
          </w:tcPr>
          <w:p w:rsidR="00982BE3" w:rsidRDefault="00982BE3">
            <w:pPr>
              <w:pStyle w:val="ConsPlusNormal"/>
            </w:pPr>
            <w:r>
              <w:t>Селективная гемосорбция липополисахаридов (цитокинов)</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38,8299</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226533,6</w:t>
            </w:r>
          </w:p>
        </w:tc>
      </w:tr>
      <w:tr w:rsidR="00982BE3">
        <w:tc>
          <w:tcPr>
            <w:tcW w:w="2098" w:type="dxa"/>
          </w:tcPr>
          <w:p w:rsidR="00982BE3" w:rsidRDefault="00982BE3">
            <w:pPr>
              <w:pStyle w:val="ConsPlusNormal"/>
            </w:pPr>
            <w:r>
              <w:t>A18.05.001.003</w:t>
            </w:r>
          </w:p>
        </w:tc>
        <w:tc>
          <w:tcPr>
            <w:tcW w:w="2494" w:type="dxa"/>
          </w:tcPr>
          <w:p w:rsidR="00982BE3" w:rsidRDefault="00982BE3">
            <w:pPr>
              <w:pStyle w:val="ConsPlusNormal"/>
            </w:pPr>
            <w:r>
              <w:t>Плазмодиафильтрация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12,72</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74208,5</w:t>
            </w:r>
          </w:p>
        </w:tc>
      </w:tr>
      <w:tr w:rsidR="00982BE3">
        <w:tc>
          <w:tcPr>
            <w:tcW w:w="2098" w:type="dxa"/>
          </w:tcPr>
          <w:p w:rsidR="00982BE3" w:rsidRDefault="00982BE3">
            <w:pPr>
              <w:pStyle w:val="ConsPlusNormal"/>
            </w:pPr>
            <w:r>
              <w:t>A18.05.001.005</w:t>
            </w:r>
          </w:p>
        </w:tc>
        <w:tc>
          <w:tcPr>
            <w:tcW w:w="2494" w:type="dxa"/>
          </w:tcPr>
          <w:p w:rsidR="00982BE3" w:rsidRDefault="00982BE3">
            <w:pPr>
              <w:pStyle w:val="ConsPlusNormal"/>
            </w:pPr>
            <w:r>
              <w:t xml:space="preserve">Плазмофильтрация </w:t>
            </w:r>
            <w:r>
              <w:lastRenderedPageBreak/>
              <w:t>селективная</w:t>
            </w:r>
          </w:p>
        </w:tc>
        <w:tc>
          <w:tcPr>
            <w:tcW w:w="2778" w:type="dxa"/>
          </w:tcPr>
          <w:p w:rsidR="00982BE3" w:rsidRDefault="00982BE3">
            <w:pPr>
              <w:pStyle w:val="ConsPlusNormal"/>
            </w:pPr>
            <w:r>
              <w:lastRenderedPageBreak/>
              <w:t>круглосуточный стационар</w:t>
            </w:r>
          </w:p>
        </w:tc>
        <w:tc>
          <w:tcPr>
            <w:tcW w:w="1247" w:type="dxa"/>
          </w:tcPr>
          <w:p w:rsidR="00982BE3" w:rsidRDefault="00982BE3">
            <w:pPr>
              <w:pStyle w:val="ConsPlusNormal"/>
            </w:pPr>
            <w:r>
              <w:t xml:space="preserve">по КСГ </w:t>
            </w:r>
            <w:r>
              <w:lastRenderedPageBreak/>
              <w:t>(сутки)</w:t>
            </w:r>
          </w:p>
        </w:tc>
        <w:tc>
          <w:tcPr>
            <w:tcW w:w="1134" w:type="dxa"/>
          </w:tcPr>
          <w:p w:rsidR="00982BE3" w:rsidRDefault="00982BE3">
            <w:pPr>
              <w:pStyle w:val="ConsPlusNormal"/>
            </w:pPr>
            <w:r>
              <w:lastRenderedPageBreak/>
              <w:t>12,72</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74208,5</w:t>
            </w:r>
          </w:p>
        </w:tc>
      </w:tr>
      <w:tr w:rsidR="00982BE3">
        <w:tc>
          <w:tcPr>
            <w:tcW w:w="2098" w:type="dxa"/>
          </w:tcPr>
          <w:p w:rsidR="00982BE3" w:rsidRDefault="00982BE3">
            <w:pPr>
              <w:pStyle w:val="ConsPlusNormal"/>
            </w:pPr>
            <w:r>
              <w:t>A18.05.001.004</w:t>
            </w:r>
          </w:p>
        </w:tc>
        <w:tc>
          <w:tcPr>
            <w:tcW w:w="2494" w:type="dxa"/>
          </w:tcPr>
          <w:p w:rsidR="00982BE3" w:rsidRDefault="00982BE3">
            <w:pPr>
              <w:pStyle w:val="ConsPlusNormal"/>
            </w:pPr>
            <w:r>
              <w:t>Плазмофильтрация каскадная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8,7856</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51255,2</w:t>
            </w:r>
          </w:p>
        </w:tc>
      </w:tr>
      <w:tr w:rsidR="00982BE3">
        <w:tc>
          <w:tcPr>
            <w:tcW w:w="2098" w:type="dxa"/>
          </w:tcPr>
          <w:p w:rsidR="00982BE3" w:rsidRDefault="00982BE3">
            <w:pPr>
              <w:pStyle w:val="ConsPlusNormal"/>
            </w:pPr>
            <w:r>
              <w:t>A18.05.020.001</w:t>
            </w:r>
          </w:p>
        </w:tc>
        <w:tc>
          <w:tcPr>
            <w:tcW w:w="2494" w:type="dxa"/>
          </w:tcPr>
          <w:p w:rsidR="00982BE3" w:rsidRDefault="00982BE3">
            <w:pPr>
              <w:pStyle w:val="ConsPlusNormal"/>
            </w:pPr>
            <w:r>
              <w:t>Плазмосорбция, сочетанная с гемофильтрацией</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41,9068</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244484,3</w:t>
            </w:r>
          </w:p>
        </w:tc>
      </w:tr>
      <w:tr w:rsidR="00982BE3">
        <w:tc>
          <w:tcPr>
            <w:tcW w:w="2098" w:type="dxa"/>
          </w:tcPr>
          <w:p w:rsidR="00982BE3" w:rsidRDefault="00982BE3">
            <w:pPr>
              <w:pStyle w:val="ConsPlusNormal"/>
            </w:pPr>
            <w:r>
              <w:t>A18.05.021.001</w:t>
            </w:r>
          </w:p>
        </w:tc>
        <w:tc>
          <w:tcPr>
            <w:tcW w:w="2494" w:type="dxa"/>
          </w:tcPr>
          <w:p w:rsidR="00982BE3" w:rsidRDefault="00982BE3">
            <w:pPr>
              <w:pStyle w:val="ConsPlusNormal"/>
            </w:pPr>
            <w:r>
              <w:t>Альбуминовый диализ с регенерацией альбумина</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101,6783</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593191,2</w:t>
            </w:r>
          </w:p>
        </w:tc>
      </w:tr>
      <w:tr w:rsidR="00982BE3">
        <w:tc>
          <w:tcPr>
            <w:tcW w:w="2098" w:type="dxa"/>
          </w:tcPr>
          <w:p w:rsidR="00982BE3" w:rsidRDefault="00982BE3">
            <w:pPr>
              <w:pStyle w:val="ConsPlusNormal"/>
            </w:pPr>
            <w:r>
              <w:t>A18.05.001.001</w:t>
            </w:r>
          </w:p>
        </w:tc>
        <w:tc>
          <w:tcPr>
            <w:tcW w:w="2494" w:type="dxa"/>
          </w:tcPr>
          <w:p w:rsidR="00982BE3" w:rsidRDefault="00982BE3">
            <w:pPr>
              <w:pStyle w:val="ConsPlusNormal"/>
            </w:pPr>
            <w:r>
              <w:t>Плазмообмен</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8,0427</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46921,1</w:t>
            </w:r>
          </w:p>
        </w:tc>
      </w:tr>
      <w:tr w:rsidR="00982BE3">
        <w:tc>
          <w:tcPr>
            <w:tcW w:w="2098" w:type="dxa"/>
          </w:tcPr>
          <w:p w:rsidR="00982BE3" w:rsidRDefault="00982BE3">
            <w:pPr>
              <w:pStyle w:val="ConsPlusNormal"/>
            </w:pPr>
            <w:r>
              <w:t>A18.05.007G</w:t>
            </w:r>
          </w:p>
        </w:tc>
        <w:tc>
          <w:tcPr>
            <w:tcW w:w="2494" w:type="dxa"/>
          </w:tcPr>
          <w:p w:rsidR="00982BE3" w:rsidRDefault="00982BE3">
            <w:pPr>
              <w:pStyle w:val="ConsPlusNormal"/>
            </w:pPr>
            <w:r>
              <w:t>Иммуносорбция</w:t>
            </w:r>
          </w:p>
        </w:tc>
        <w:tc>
          <w:tcPr>
            <w:tcW w:w="2778" w:type="dxa"/>
          </w:tcPr>
          <w:p w:rsidR="00982BE3" w:rsidRDefault="00982BE3">
            <w:pPr>
              <w:pStyle w:val="ConsPlusNormal"/>
            </w:pPr>
            <w:r>
              <w:t>круглосуточный стационар</w:t>
            </w:r>
          </w:p>
        </w:tc>
        <w:tc>
          <w:tcPr>
            <w:tcW w:w="1247" w:type="dxa"/>
          </w:tcPr>
          <w:p w:rsidR="00982BE3" w:rsidRDefault="00982BE3">
            <w:pPr>
              <w:pStyle w:val="ConsPlusNormal"/>
            </w:pPr>
            <w:r>
              <w:t>по КСГ (сутки)</w:t>
            </w:r>
          </w:p>
        </w:tc>
        <w:tc>
          <w:tcPr>
            <w:tcW w:w="1134" w:type="dxa"/>
          </w:tcPr>
          <w:p w:rsidR="00982BE3" w:rsidRDefault="00982BE3">
            <w:pPr>
              <w:pStyle w:val="ConsPlusNormal"/>
            </w:pPr>
            <w:r>
              <w:t>40,3398</w:t>
            </w:r>
          </w:p>
        </w:tc>
        <w:tc>
          <w:tcPr>
            <w:tcW w:w="1304" w:type="dxa"/>
          </w:tcPr>
          <w:p w:rsidR="00982BE3" w:rsidRDefault="00982BE3">
            <w:pPr>
              <w:pStyle w:val="ConsPlusNormal"/>
            </w:pPr>
            <w:r>
              <w:t>30%</w:t>
            </w:r>
          </w:p>
        </w:tc>
        <w:tc>
          <w:tcPr>
            <w:tcW w:w="1134" w:type="dxa"/>
          </w:tcPr>
          <w:p w:rsidR="00982BE3" w:rsidRDefault="00982BE3">
            <w:pPr>
              <w:pStyle w:val="ConsPlusNormal"/>
            </w:pPr>
            <w:r>
              <w:t>5692,5</w:t>
            </w:r>
          </w:p>
        </w:tc>
        <w:tc>
          <w:tcPr>
            <w:tcW w:w="1361" w:type="dxa"/>
          </w:tcPr>
          <w:p w:rsidR="00982BE3" w:rsidRDefault="00982BE3">
            <w:pPr>
              <w:pStyle w:val="ConsPlusNormal"/>
            </w:pPr>
            <w:r>
              <w:t>235342,4</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13а</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2" w:name="P36162"/>
      <w:bookmarkEnd w:id="92"/>
      <w:r>
        <w:t>КОЭФФИЦИЕНТЫ</w:t>
      </w:r>
    </w:p>
    <w:p w:rsidR="00982BE3" w:rsidRDefault="00982BE3">
      <w:pPr>
        <w:pStyle w:val="ConsPlusTitle"/>
        <w:jc w:val="center"/>
      </w:pPr>
      <w:r>
        <w:t>СПЕЦИФИКИ И РАЗМЕР ДИФФЕРЕНЦИРОВАННЫХ ПОДУШЕВЫХ НОРМАТИВОВ</w:t>
      </w:r>
    </w:p>
    <w:p w:rsidR="00982BE3" w:rsidRDefault="00982BE3">
      <w:pPr>
        <w:pStyle w:val="ConsPlusTitle"/>
        <w:jc w:val="center"/>
      </w:pPr>
      <w:r>
        <w:t>ФИНАНСИРОВАНИЯ СКОРОЙ МЕДИЦИНСКОЙ ПОМОЩИ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1531"/>
      </w:tblGrid>
      <w:tr w:rsidR="00982BE3">
        <w:tc>
          <w:tcPr>
            <w:tcW w:w="6803" w:type="dxa"/>
          </w:tcPr>
          <w:p w:rsidR="00982BE3" w:rsidRDefault="00982BE3">
            <w:pPr>
              <w:pStyle w:val="ConsPlusNormal"/>
            </w:pPr>
            <w:r>
              <w:t>Размер базового подушевого норматива финансирования скорой медицинской помощи составляет:</w:t>
            </w:r>
          </w:p>
        </w:tc>
        <w:tc>
          <w:tcPr>
            <w:tcW w:w="1531" w:type="dxa"/>
          </w:tcPr>
          <w:p w:rsidR="00982BE3" w:rsidRDefault="00982BE3">
            <w:pPr>
              <w:pStyle w:val="ConsPlusNormal"/>
            </w:pPr>
            <w:r>
              <w:t>80,4 руб. (в месяц)</w:t>
            </w:r>
          </w:p>
        </w:tc>
      </w:tr>
      <w:tr w:rsidR="00982BE3">
        <w:tc>
          <w:tcPr>
            <w:tcW w:w="6803" w:type="dxa"/>
          </w:tcPr>
          <w:p w:rsidR="00982BE3" w:rsidRDefault="00982BE3">
            <w:pPr>
              <w:pStyle w:val="ConsPlusNormal"/>
            </w:pPr>
            <w:r>
              <w:t>Коэффициент приведения среднего подушевого норматива финансирования к базовому нормативу финансирования</w:t>
            </w:r>
          </w:p>
        </w:tc>
        <w:tc>
          <w:tcPr>
            <w:tcW w:w="1531" w:type="dxa"/>
          </w:tcPr>
          <w:p w:rsidR="00982BE3" w:rsidRDefault="00982BE3">
            <w:pPr>
              <w:pStyle w:val="ConsPlusNormal"/>
            </w:pPr>
            <w:r>
              <w:t>1,0000</w:t>
            </w:r>
          </w:p>
        </w:tc>
      </w:tr>
    </w:tbl>
    <w:p w:rsidR="00982BE3" w:rsidRDefault="00982BE3">
      <w:pPr>
        <w:pStyle w:val="ConsPlusNormal"/>
        <w:jc w:val="both"/>
      </w:pPr>
    </w:p>
    <w:p w:rsidR="00982BE3" w:rsidRDefault="00982BE3">
      <w:pPr>
        <w:pStyle w:val="ConsPlusNormal"/>
        <w:jc w:val="right"/>
        <w:outlineLvl w:val="1"/>
      </w:pPr>
      <w:r>
        <w:t>Таблица 1</w:t>
      </w:r>
    </w:p>
    <w:p w:rsidR="00982BE3" w:rsidRDefault="00982BE3">
      <w:pPr>
        <w:pStyle w:val="ConsPlusNormal"/>
        <w:jc w:val="both"/>
      </w:pPr>
    </w:p>
    <w:p w:rsidR="00982BE3" w:rsidRDefault="00982BE3">
      <w:pPr>
        <w:pStyle w:val="ConsPlusTitle"/>
        <w:jc w:val="center"/>
      </w:pPr>
      <w:r>
        <w:t>ПОЛОВОЗРАСТНЫЕ</w:t>
      </w:r>
    </w:p>
    <w:p w:rsidR="00982BE3" w:rsidRDefault="00982BE3">
      <w:pPr>
        <w:pStyle w:val="ConsPlusTitle"/>
        <w:jc w:val="center"/>
      </w:pPr>
      <w:r>
        <w:t>КОЭФФИЦИЕНТЫ ДИФФЕРЕНЦИАЦИИ, ПРИМЕНЯЕМЫЕ ДЛЯ ПОДУШЕВОГО</w:t>
      </w:r>
    </w:p>
    <w:p w:rsidR="00982BE3" w:rsidRDefault="00982BE3">
      <w:pPr>
        <w:pStyle w:val="ConsPlusTitle"/>
        <w:jc w:val="center"/>
      </w:pPr>
      <w:r>
        <w:t>ФИНАНСИРОВАНИЯ СКОРОЙ МЕДИЦИНСКОЙ ПОМОЩИ</w:t>
      </w: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586"/>
        <w:gridCol w:w="1587"/>
      </w:tblGrid>
      <w:tr w:rsidR="00982BE3">
        <w:tc>
          <w:tcPr>
            <w:tcW w:w="680" w:type="dxa"/>
          </w:tcPr>
          <w:p w:rsidR="00982BE3" w:rsidRDefault="00982BE3">
            <w:pPr>
              <w:pStyle w:val="ConsPlusNormal"/>
              <w:jc w:val="center"/>
            </w:pPr>
            <w:r>
              <w:t>N п/п</w:t>
            </w:r>
          </w:p>
        </w:tc>
        <w:tc>
          <w:tcPr>
            <w:tcW w:w="1984" w:type="dxa"/>
          </w:tcPr>
          <w:p w:rsidR="00982BE3" w:rsidRDefault="00982BE3">
            <w:pPr>
              <w:pStyle w:val="ConsPlusNormal"/>
              <w:jc w:val="center"/>
            </w:pPr>
            <w:r>
              <w:t>Возраст</w:t>
            </w:r>
          </w:p>
        </w:tc>
        <w:tc>
          <w:tcPr>
            <w:tcW w:w="1586" w:type="dxa"/>
          </w:tcPr>
          <w:p w:rsidR="00982BE3" w:rsidRDefault="00982BE3">
            <w:pPr>
              <w:pStyle w:val="ConsPlusNormal"/>
              <w:jc w:val="center"/>
            </w:pPr>
            <w:r>
              <w:t>Мужчины</w:t>
            </w:r>
          </w:p>
        </w:tc>
        <w:tc>
          <w:tcPr>
            <w:tcW w:w="1587" w:type="dxa"/>
          </w:tcPr>
          <w:p w:rsidR="00982BE3" w:rsidRDefault="00982BE3">
            <w:pPr>
              <w:pStyle w:val="ConsPlusNormal"/>
              <w:jc w:val="center"/>
            </w:pPr>
            <w:r>
              <w:t>Женщины</w:t>
            </w:r>
          </w:p>
        </w:tc>
      </w:tr>
      <w:tr w:rsidR="00982BE3">
        <w:tc>
          <w:tcPr>
            <w:tcW w:w="680" w:type="dxa"/>
          </w:tcPr>
          <w:p w:rsidR="00982BE3" w:rsidRDefault="00982BE3">
            <w:pPr>
              <w:pStyle w:val="ConsPlusNormal"/>
            </w:pPr>
            <w:r>
              <w:t>1</w:t>
            </w:r>
          </w:p>
        </w:tc>
        <w:tc>
          <w:tcPr>
            <w:tcW w:w="1984" w:type="dxa"/>
          </w:tcPr>
          <w:p w:rsidR="00982BE3" w:rsidRDefault="00982BE3">
            <w:pPr>
              <w:pStyle w:val="ConsPlusNormal"/>
            </w:pPr>
            <w:r>
              <w:t>0-1 года</w:t>
            </w:r>
          </w:p>
        </w:tc>
        <w:tc>
          <w:tcPr>
            <w:tcW w:w="1586" w:type="dxa"/>
          </w:tcPr>
          <w:p w:rsidR="00982BE3" w:rsidRDefault="00982BE3">
            <w:pPr>
              <w:pStyle w:val="ConsPlusNormal"/>
            </w:pPr>
            <w:r>
              <w:t>4,0006</w:t>
            </w:r>
          </w:p>
        </w:tc>
        <w:tc>
          <w:tcPr>
            <w:tcW w:w="1587" w:type="dxa"/>
          </w:tcPr>
          <w:p w:rsidR="00982BE3" w:rsidRDefault="00982BE3">
            <w:pPr>
              <w:pStyle w:val="ConsPlusNormal"/>
            </w:pPr>
            <w:r>
              <w:t>3,5747</w:t>
            </w:r>
          </w:p>
        </w:tc>
      </w:tr>
      <w:tr w:rsidR="00982BE3">
        <w:tc>
          <w:tcPr>
            <w:tcW w:w="680" w:type="dxa"/>
          </w:tcPr>
          <w:p w:rsidR="00982BE3" w:rsidRDefault="00982BE3">
            <w:pPr>
              <w:pStyle w:val="ConsPlusNormal"/>
            </w:pPr>
            <w:r>
              <w:t>2</w:t>
            </w:r>
          </w:p>
        </w:tc>
        <w:tc>
          <w:tcPr>
            <w:tcW w:w="1984" w:type="dxa"/>
          </w:tcPr>
          <w:p w:rsidR="00982BE3" w:rsidRDefault="00982BE3">
            <w:pPr>
              <w:pStyle w:val="ConsPlusNormal"/>
            </w:pPr>
            <w:r>
              <w:t>1-4 года</w:t>
            </w:r>
          </w:p>
        </w:tc>
        <w:tc>
          <w:tcPr>
            <w:tcW w:w="1586" w:type="dxa"/>
          </w:tcPr>
          <w:p w:rsidR="00982BE3" w:rsidRDefault="00982BE3">
            <w:pPr>
              <w:pStyle w:val="ConsPlusNormal"/>
            </w:pPr>
            <w:r>
              <w:t>2,2723</w:t>
            </w:r>
          </w:p>
        </w:tc>
        <w:tc>
          <w:tcPr>
            <w:tcW w:w="1587" w:type="dxa"/>
          </w:tcPr>
          <w:p w:rsidR="00982BE3" w:rsidRDefault="00982BE3">
            <w:pPr>
              <w:pStyle w:val="ConsPlusNormal"/>
            </w:pPr>
            <w:r>
              <w:t>2,0014</w:t>
            </w:r>
          </w:p>
        </w:tc>
      </w:tr>
      <w:tr w:rsidR="00982BE3">
        <w:tc>
          <w:tcPr>
            <w:tcW w:w="680" w:type="dxa"/>
          </w:tcPr>
          <w:p w:rsidR="00982BE3" w:rsidRDefault="00982BE3">
            <w:pPr>
              <w:pStyle w:val="ConsPlusNormal"/>
            </w:pPr>
            <w:r>
              <w:t>3</w:t>
            </w:r>
          </w:p>
        </w:tc>
        <w:tc>
          <w:tcPr>
            <w:tcW w:w="1984" w:type="dxa"/>
          </w:tcPr>
          <w:p w:rsidR="00982BE3" w:rsidRDefault="00982BE3">
            <w:pPr>
              <w:pStyle w:val="ConsPlusNormal"/>
            </w:pPr>
            <w:r>
              <w:t>5-17 лет</w:t>
            </w:r>
          </w:p>
        </w:tc>
        <w:tc>
          <w:tcPr>
            <w:tcW w:w="1586" w:type="dxa"/>
          </w:tcPr>
          <w:p w:rsidR="00982BE3" w:rsidRDefault="00982BE3">
            <w:pPr>
              <w:pStyle w:val="ConsPlusNormal"/>
            </w:pPr>
            <w:r>
              <w:t>0,6568</w:t>
            </w:r>
          </w:p>
        </w:tc>
        <w:tc>
          <w:tcPr>
            <w:tcW w:w="1587" w:type="dxa"/>
          </w:tcPr>
          <w:p w:rsidR="00982BE3" w:rsidRDefault="00982BE3">
            <w:pPr>
              <w:pStyle w:val="ConsPlusNormal"/>
            </w:pPr>
            <w:r>
              <w:t>0,6130</w:t>
            </w:r>
          </w:p>
        </w:tc>
      </w:tr>
      <w:tr w:rsidR="00982BE3">
        <w:tc>
          <w:tcPr>
            <w:tcW w:w="680" w:type="dxa"/>
          </w:tcPr>
          <w:p w:rsidR="00982BE3" w:rsidRDefault="00982BE3">
            <w:pPr>
              <w:pStyle w:val="ConsPlusNormal"/>
            </w:pPr>
            <w:r>
              <w:t>4</w:t>
            </w:r>
          </w:p>
        </w:tc>
        <w:tc>
          <w:tcPr>
            <w:tcW w:w="1984" w:type="dxa"/>
          </w:tcPr>
          <w:p w:rsidR="00982BE3" w:rsidRDefault="00982BE3">
            <w:pPr>
              <w:pStyle w:val="ConsPlusNormal"/>
            </w:pPr>
            <w:r>
              <w:t>18-64 лет</w:t>
            </w:r>
          </w:p>
        </w:tc>
        <w:tc>
          <w:tcPr>
            <w:tcW w:w="1586" w:type="dxa"/>
          </w:tcPr>
          <w:p w:rsidR="00982BE3" w:rsidRDefault="00982BE3">
            <w:pPr>
              <w:pStyle w:val="ConsPlusNormal"/>
            </w:pPr>
            <w:r>
              <w:t>0,6698</w:t>
            </w:r>
          </w:p>
        </w:tc>
        <w:tc>
          <w:tcPr>
            <w:tcW w:w="1587" w:type="dxa"/>
          </w:tcPr>
          <w:p w:rsidR="00982BE3" w:rsidRDefault="00982BE3">
            <w:pPr>
              <w:pStyle w:val="ConsPlusNormal"/>
            </w:pPr>
            <w:r>
              <w:t>0,6929</w:t>
            </w:r>
          </w:p>
        </w:tc>
      </w:tr>
      <w:tr w:rsidR="00982BE3">
        <w:tc>
          <w:tcPr>
            <w:tcW w:w="680" w:type="dxa"/>
          </w:tcPr>
          <w:p w:rsidR="00982BE3" w:rsidRDefault="00982BE3">
            <w:pPr>
              <w:pStyle w:val="ConsPlusNormal"/>
            </w:pPr>
            <w:r>
              <w:t>6</w:t>
            </w:r>
          </w:p>
        </w:tc>
        <w:tc>
          <w:tcPr>
            <w:tcW w:w="1984" w:type="dxa"/>
          </w:tcPr>
          <w:p w:rsidR="00982BE3" w:rsidRDefault="00982BE3">
            <w:pPr>
              <w:pStyle w:val="ConsPlusNormal"/>
            </w:pPr>
            <w:r>
              <w:t>65 и более лет</w:t>
            </w:r>
          </w:p>
        </w:tc>
        <w:tc>
          <w:tcPr>
            <w:tcW w:w="1586" w:type="dxa"/>
          </w:tcPr>
          <w:p w:rsidR="00982BE3" w:rsidRDefault="00982BE3">
            <w:pPr>
              <w:pStyle w:val="ConsPlusNormal"/>
            </w:pPr>
            <w:r>
              <w:t>1,8760</w:t>
            </w:r>
          </w:p>
        </w:tc>
        <w:tc>
          <w:tcPr>
            <w:tcW w:w="1587" w:type="dxa"/>
          </w:tcPr>
          <w:p w:rsidR="00982BE3" w:rsidRDefault="00982BE3">
            <w:pPr>
              <w:pStyle w:val="ConsPlusNormal"/>
            </w:pPr>
            <w:r>
              <w:t>2,3230</w:t>
            </w:r>
          </w:p>
        </w:tc>
      </w:tr>
    </w:tbl>
    <w:p w:rsidR="00982BE3" w:rsidRDefault="00982BE3">
      <w:pPr>
        <w:pStyle w:val="ConsPlusNormal"/>
        <w:jc w:val="both"/>
      </w:pPr>
    </w:p>
    <w:p w:rsidR="00982BE3" w:rsidRDefault="00982BE3">
      <w:pPr>
        <w:pStyle w:val="ConsPlusNormal"/>
        <w:jc w:val="right"/>
        <w:outlineLvl w:val="1"/>
      </w:pPr>
      <w:r>
        <w:t>Таблица 2</w:t>
      </w:r>
    </w:p>
    <w:p w:rsidR="00982BE3" w:rsidRDefault="00982BE3">
      <w:pPr>
        <w:pStyle w:val="ConsPlusNormal"/>
        <w:jc w:val="both"/>
      </w:pPr>
    </w:p>
    <w:p w:rsidR="00982BE3" w:rsidRDefault="00982BE3">
      <w:pPr>
        <w:pStyle w:val="ConsPlusTitle"/>
        <w:jc w:val="center"/>
      </w:pPr>
      <w:r>
        <w:t>ИНТЕГРИРОВАННЫЕ КОЭФФИЦИЕНТЫ</w:t>
      </w:r>
    </w:p>
    <w:p w:rsidR="00982BE3" w:rsidRDefault="00982BE3">
      <w:pPr>
        <w:pStyle w:val="ConsPlusTitle"/>
        <w:jc w:val="center"/>
      </w:pPr>
      <w:r>
        <w:t>ДИФФЕРЕНЦИАЦИИ ПОДУШЕВОГО НОРМАТИВА ПО ГРУППАМ</w:t>
      </w:r>
    </w:p>
    <w:p w:rsidR="00982BE3" w:rsidRDefault="00982BE3">
      <w:pPr>
        <w:pStyle w:val="ConsPlusTitle"/>
        <w:jc w:val="center"/>
      </w:pPr>
      <w:r>
        <w:t>МЕДИЦИНСКИХ ОРГАНИЗАЦИЙ</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4649"/>
        <w:gridCol w:w="1191"/>
        <w:gridCol w:w="1361"/>
        <w:gridCol w:w="1644"/>
        <w:gridCol w:w="1417"/>
      </w:tblGrid>
      <w:tr w:rsidR="00982BE3">
        <w:tc>
          <w:tcPr>
            <w:tcW w:w="624" w:type="dxa"/>
          </w:tcPr>
          <w:p w:rsidR="00982BE3" w:rsidRDefault="00982BE3">
            <w:pPr>
              <w:pStyle w:val="ConsPlusNormal"/>
              <w:jc w:val="center"/>
            </w:pPr>
            <w:r>
              <w:lastRenderedPageBreak/>
              <w:t>N п/п</w:t>
            </w:r>
          </w:p>
        </w:tc>
        <w:tc>
          <w:tcPr>
            <w:tcW w:w="1304" w:type="dxa"/>
          </w:tcPr>
          <w:p w:rsidR="00982BE3" w:rsidRDefault="00982BE3">
            <w:pPr>
              <w:pStyle w:val="ConsPlusNormal"/>
              <w:jc w:val="center"/>
            </w:pPr>
            <w:r>
              <w:t>Код МО</w:t>
            </w:r>
          </w:p>
        </w:tc>
        <w:tc>
          <w:tcPr>
            <w:tcW w:w="4649" w:type="dxa"/>
          </w:tcPr>
          <w:p w:rsidR="00982BE3" w:rsidRDefault="00982BE3">
            <w:pPr>
              <w:pStyle w:val="ConsPlusNormal"/>
              <w:jc w:val="center"/>
            </w:pPr>
            <w:r>
              <w:t>Наименование медицинской организации</w:t>
            </w:r>
          </w:p>
        </w:tc>
        <w:tc>
          <w:tcPr>
            <w:tcW w:w="1191" w:type="dxa"/>
          </w:tcPr>
          <w:p w:rsidR="00982BE3" w:rsidRDefault="00982BE3">
            <w:pPr>
              <w:pStyle w:val="ConsPlusNormal"/>
              <w:jc w:val="center"/>
            </w:pPr>
            <w:r>
              <w:t>Коэффициент половозрастного состава</w:t>
            </w:r>
          </w:p>
        </w:tc>
        <w:tc>
          <w:tcPr>
            <w:tcW w:w="1361" w:type="dxa"/>
          </w:tcPr>
          <w:p w:rsidR="00982BE3" w:rsidRDefault="00982BE3">
            <w:pPr>
              <w:pStyle w:val="ConsPlusNormal"/>
              <w:jc w:val="center"/>
            </w:pPr>
            <w:r>
              <w:t>Коэффициент уровня расходов медицинских организаций</w:t>
            </w:r>
          </w:p>
        </w:tc>
        <w:tc>
          <w:tcPr>
            <w:tcW w:w="1644" w:type="dxa"/>
          </w:tcPr>
          <w:p w:rsidR="00982BE3" w:rsidRDefault="00982BE3">
            <w:pPr>
              <w:pStyle w:val="ConsPlusNormal"/>
              <w:jc w:val="center"/>
            </w:pPr>
            <w: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w:t>
            </w:r>
          </w:p>
        </w:tc>
        <w:tc>
          <w:tcPr>
            <w:tcW w:w="1417" w:type="dxa"/>
          </w:tcPr>
          <w:p w:rsidR="00982BE3" w:rsidRDefault="00982BE3">
            <w:pPr>
              <w:pStyle w:val="ConsPlusNormal"/>
              <w:jc w:val="center"/>
            </w:pPr>
            <w:r>
              <w:t>Ежемесячный дифференцированный подушевой норматив (руб.)</w:t>
            </w:r>
          </w:p>
        </w:tc>
      </w:tr>
      <w:tr w:rsidR="00982BE3">
        <w:tc>
          <w:tcPr>
            <w:tcW w:w="624" w:type="dxa"/>
          </w:tcPr>
          <w:p w:rsidR="00982BE3" w:rsidRDefault="00982BE3">
            <w:pPr>
              <w:pStyle w:val="ConsPlusNormal"/>
              <w:jc w:val="center"/>
            </w:pPr>
            <w:r>
              <w:t>1</w:t>
            </w:r>
          </w:p>
        </w:tc>
        <w:tc>
          <w:tcPr>
            <w:tcW w:w="1304" w:type="dxa"/>
          </w:tcPr>
          <w:p w:rsidR="00982BE3" w:rsidRDefault="00982BE3">
            <w:pPr>
              <w:pStyle w:val="ConsPlusNormal"/>
              <w:jc w:val="center"/>
            </w:pPr>
            <w:r>
              <w:t>2</w:t>
            </w:r>
          </w:p>
        </w:tc>
        <w:tc>
          <w:tcPr>
            <w:tcW w:w="4649" w:type="dxa"/>
          </w:tcPr>
          <w:p w:rsidR="00982BE3" w:rsidRDefault="00982BE3">
            <w:pPr>
              <w:pStyle w:val="ConsPlusNormal"/>
              <w:jc w:val="center"/>
            </w:pPr>
            <w:r>
              <w:t>3</w:t>
            </w:r>
          </w:p>
        </w:tc>
        <w:tc>
          <w:tcPr>
            <w:tcW w:w="1191" w:type="dxa"/>
          </w:tcPr>
          <w:p w:rsidR="00982BE3" w:rsidRDefault="00982BE3">
            <w:pPr>
              <w:pStyle w:val="ConsPlusNormal"/>
              <w:jc w:val="center"/>
            </w:pPr>
            <w:r>
              <w:t>4</w:t>
            </w:r>
          </w:p>
        </w:tc>
        <w:tc>
          <w:tcPr>
            <w:tcW w:w="1361" w:type="dxa"/>
          </w:tcPr>
          <w:p w:rsidR="00982BE3" w:rsidRDefault="00982BE3">
            <w:pPr>
              <w:pStyle w:val="ConsPlusNormal"/>
              <w:jc w:val="center"/>
            </w:pPr>
            <w:r>
              <w:t>5</w:t>
            </w:r>
          </w:p>
        </w:tc>
        <w:tc>
          <w:tcPr>
            <w:tcW w:w="1644" w:type="dxa"/>
          </w:tcPr>
          <w:p w:rsidR="00982BE3" w:rsidRDefault="00982BE3">
            <w:pPr>
              <w:pStyle w:val="ConsPlusNormal"/>
              <w:jc w:val="center"/>
            </w:pPr>
            <w:r>
              <w:t>6</w:t>
            </w:r>
          </w:p>
        </w:tc>
        <w:tc>
          <w:tcPr>
            <w:tcW w:w="1417" w:type="dxa"/>
          </w:tcPr>
          <w:p w:rsidR="00982BE3" w:rsidRDefault="00982BE3">
            <w:pPr>
              <w:pStyle w:val="ConsPlusNormal"/>
              <w:jc w:val="center"/>
            </w:pPr>
            <w:r>
              <w:t>7</w:t>
            </w:r>
          </w:p>
        </w:tc>
      </w:tr>
      <w:tr w:rsidR="00982BE3">
        <w:tc>
          <w:tcPr>
            <w:tcW w:w="624" w:type="dxa"/>
          </w:tcPr>
          <w:p w:rsidR="00982BE3" w:rsidRDefault="00982BE3">
            <w:pPr>
              <w:pStyle w:val="ConsPlusNormal"/>
            </w:pPr>
            <w:r>
              <w:t>1</w:t>
            </w:r>
          </w:p>
        </w:tc>
        <w:tc>
          <w:tcPr>
            <w:tcW w:w="1304" w:type="dxa"/>
          </w:tcPr>
          <w:p w:rsidR="00982BE3" w:rsidRDefault="00982BE3">
            <w:pPr>
              <w:pStyle w:val="ConsPlusNormal"/>
            </w:pPr>
            <w:r>
              <w:t>201001</w:t>
            </w:r>
          </w:p>
        </w:tc>
        <w:tc>
          <w:tcPr>
            <w:tcW w:w="4649" w:type="dxa"/>
          </w:tcPr>
          <w:p w:rsidR="00982BE3" w:rsidRDefault="00982BE3">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191" w:type="dxa"/>
          </w:tcPr>
          <w:p w:rsidR="00982BE3" w:rsidRDefault="00982BE3">
            <w:pPr>
              <w:pStyle w:val="ConsPlusNormal"/>
            </w:pPr>
            <w:r>
              <w:t>1,000</w:t>
            </w:r>
          </w:p>
        </w:tc>
        <w:tc>
          <w:tcPr>
            <w:tcW w:w="1361" w:type="dxa"/>
          </w:tcPr>
          <w:p w:rsidR="00982BE3" w:rsidRDefault="00982BE3">
            <w:pPr>
              <w:pStyle w:val="ConsPlusNormal"/>
            </w:pPr>
            <w:r>
              <w:t>1,000</w:t>
            </w:r>
          </w:p>
        </w:tc>
        <w:tc>
          <w:tcPr>
            <w:tcW w:w="1644" w:type="dxa"/>
          </w:tcPr>
          <w:p w:rsidR="00982BE3" w:rsidRDefault="00982BE3">
            <w:pPr>
              <w:pStyle w:val="ConsPlusNormal"/>
            </w:pPr>
            <w:r>
              <w:t>1,000</w:t>
            </w:r>
          </w:p>
        </w:tc>
        <w:tc>
          <w:tcPr>
            <w:tcW w:w="1417" w:type="dxa"/>
          </w:tcPr>
          <w:p w:rsidR="00982BE3" w:rsidRDefault="00982BE3">
            <w:pPr>
              <w:pStyle w:val="ConsPlusNormal"/>
            </w:pPr>
            <w:r>
              <w:t>80,40</w:t>
            </w:r>
          </w:p>
        </w:tc>
      </w:tr>
      <w:tr w:rsidR="00982BE3">
        <w:tc>
          <w:tcPr>
            <w:tcW w:w="624" w:type="dxa"/>
          </w:tcPr>
          <w:p w:rsidR="00982BE3" w:rsidRDefault="00982BE3">
            <w:pPr>
              <w:pStyle w:val="ConsPlusNormal"/>
            </w:pPr>
            <w:r>
              <w:t>2</w:t>
            </w:r>
          </w:p>
        </w:tc>
        <w:tc>
          <w:tcPr>
            <w:tcW w:w="1304" w:type="dxa"/>
          </w:tcPr>
          <w:p w:rsidR="00982BE3" w:rsidRDefault="00982BE3">
            <w:pPr>
              <w:pStyle w:val="ConsPlusNormal"/>
            </w:pPr>
            <w:r>
              <w:t>560101</w:t>
            </w:r>
          </w:p>
        </w:tc>
        <w:tc>
          <w:tcPr>
            <w:tcW w:w="4649" w:type="dxa"/>
          </w:tcPr>
          <w:p w:rsidR="00982BE3" w:rsidRDefault="00982BE3">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191" w:type="dxa"/>
          </w:tcPr>
          <w:p w:rsidR="00982BE3" w:rsidRDefault="00982BE3">
            <w:pPr>
              <w:pStyle w:val="ConsPlusNormal"/>
            </w:pPr>
            <w:r>
              <w:t>1,000</w:t>
            </w:r>
          </w:p>
        </w:tc>
        <w:tc>
          <w:tcPr>
            <w:tcW w:w="1361" w:type="dxa"/>
          </w:tcPr>
          <w:p w:rsidR="00982BE3" w:rsidRDefault="00982BE3">
            <w:pPr>
              <w:pStyle w:val="ConsPlusNormal"/>
            </w:pPr>
            <w:r>
              <w:t>1,000</w:t>
            </w:r>
          </w:p>
        </w:tc>
        <w:tc>
          <w:tcPr>
            <w:tcW w:w="1644" w:type="dxa"/>
          </w:tcPr>
          <w:p w:rsidR="00982BE3" w:rsidRDefault="00982BE3">
            <w:pPr>
              <w:pStyle w:val="ConsPlusNormal"/>
            </w:pPr>
            <w:r>
              <w:t>1,000</w:t>
            </w:r>
          </w:p>
        </w:tc>
        <w:tc>
          <w:tcPr>
            <w:tcW w:w="1417" w:type="dxa"/>
          </w:tcPr>
          <w:p w:rsidR="00982BE3" w:rsidRDefault="00982BE3">
            <w:pPr>
              <w:pStyle w:val="ConsPlusNormal"/>
            </w:pPr>
            <w:r>
              <w:t>80,40</w:t>
            </w:r>
          </w:p>
        </w:tc>
      </w:tr>
      <w:tr w:rsidR="00982BE3">
        <w:tc>
          <w:tcPr>
            <w:tcW w:w="624" w:type="dxa"/>
          </w:tcPr>
          <w:p w:rsidR="00982BE3" w:rsidRDefault="00982BE3">
            <w:pPr>
              <w:pStyle w:val="ConsPlusNormal"/>
            </w:pPr>
            <w:r>
              <w:t>3</w:t>
            </w:r>
          </w:p>
        </w:tc>
        <w:tc>
          <w:tcPr>
            <w:tcW w:w="1304" w:type="dxa"/>
          </w:tcPr>
          <w:p w:rsidR="00982BE3" w:rsidRDefault="00982BE3">
            <w:pPr>
              <w:pStyle w:val="ConsPlusNormal"/>
            </w:pPr>
            <w:r>
              <w:t>410601</w:t>
            </w:r>
          </w:p>
        </w:tc>
        <w:tc>
          <w:tcPr>
            <w:tcW w:w="4649" w:type="dxa"/>
          </w:tcPr>
          <w:p w:rsidR="00982BE3" w:rsidRDefault="00982BE3">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191" w:type="dxa"/>
          </w:tcPr>
          <w:p w:rsidR="00982BE3" w:rsidRDefault="00982BE3">
            <w:pPr>
              <w:pStyle w:val="ConsPlusNormal"/>
            </w:pPr>
            <w:r>
              <w:t>1,000</w:t>
            </w:r>
          </w:p>
        </w:tc>
        <w:tc>
          <w:tcPr>
            <w:tcW w:w="1361" w:type="dxa"/>
          </w:tcPr>
          <w:p w:rsidR="00982BE3" w:rsidRDefault="00982BE3">
            <w:pPr>
              <w:pStyle w:val="ConsPlusNormal"/>
            </w:pPr>
            <w:r>
              <w:t>1,000</w:t>
            </w:r>
          </w:p>
        </w:tc>
        <w:tc>
          <w:tcPr>
            <w:tcW w:w="1644" w:type="dxa"/>
          </w:tcPr>
          <w:p w:rsidR="00982BE3" w:rsidRDefault="00982BE3">
            <w:pPr>
              <w:pStyle w:val="ConsPlusNormal"/>
            </w:pPr>
            <w:r>
              <w:t>1,000</w:t>
            </w:r>
          </w:p>
        </w:tc>
        <w:tc>
          <w:tcPr>
            <w:tcW w:w="1417" w:type="dxa"/>
          </w:tcPr>
          <w:p w:rsidR="00982BE3" w:rsidRDefault="00982BE3">
            <w:pPr>
              <w:pStyle w:val="ConsPlusNormal"/>
            </w:pPr>
            <w:r>
              <w:t>80,40</w:t>
            </w:r>
          </w:p>
        </w:tc>
      </w:tr>
      <w:tr w:rsidR="00982BE3">
        <w:tc>
          <w:tcPr>
            <w:tcW w:w="624" w:type="dxa"/>
          </w:tcPr>
          <w:p w:rsidR="00982BE3" w:rsidRDefault="00982BE3">
            <w:pPr>
              <w:pStyle w:val="ConsPlusNormal"/>
            </w:pPr>
            <w:r>
              <w:t>4</w:t>
            </w:r>
          </w:p>
        </w:tc>
        <w:tc>
          <w:tcPr>
            <w:tcW w:w="1304" w:type="dxa"/>
          </w:tcPr>
          <w:p w:rsidR="00982BE3" w:rsidRDefault="00982BE3">
            <w:pPr>
              <w:pStyle w:val="ConsPlusNormal"/>
            </w:pPr>
            <w:r>
              <w:t>610101</w:t>
            </w:r>
          </w:p>
        </w:tc>
        <w:tc>
          <w:tcPr>
            <w:tcW w:w="4649" w:type="dxa"/>
          </w:tcPr>
          <w:p w:rsidR="00982BE3" w:rsidRDefault="00982BE3">
            <w:pPr>
              <w:pStyle w:val="ConsPlusNormal"/>
            </w:pPr>
            <w:r>
              <w:t>ФЕДЕРАЛЬНОЕ ГОСУДАРСТВЕННОЕ БЮДЖЕТНОЕ УЧРЕЖДЕНИЕ ЗДРАВООХРАНЕНИЯ БОЛЬНИЦА ПУЩИНСКОГО НАУЧНОГО ЦЕНТРА РАН</w:t>
            </w:r>
          </w:p>
        </w:tc>
        <w:tc>
          <w:tcPr>
            <w:tcW w:w="1191" w:type="dxa"/>
          </w:tcPr>
          <w:p w:rsidR="00982BE3" w:rsidRDefault="00982BE3">
            <w:pPr>
              <w:pStyle w:val="ConsPlusNormal"/>
            </w:pPr>
            <w:r>
              <w:t>1,000</w:t>
            </w:r>
          </w:p>
        </w:tc>
        <w:tc>
          <w:tcPr>
            <w:tcW w:w="1361" w:type="dxa"/>
          </w:tcPr>
          <w:p w:rsidR="00982BE3" w:rsidRDefault="00982BE3">
            <w:pPr>
              <w:pStyle w:val="ConsPlusNormal"/>
            </w:pPr>
            <w:r>
              <w:t>1,000</w:t>
            </w:r>
          </w:p>
        </w:tc>
        <w:tc>
          <w:tcPr>
            <w:tcW w:w="1644" w:type="dxa"/>
          </w:tcPr>
          <w:p w:rsidR="00982BE3" w:rsidRDefault="00982BE3">
            <w:pPr>
              <w:pStyle w:val="ConsPlusNormal"/>
            </w:pPr>
            <w:r>
              <w:t>1,000</w:t>
            </w:r>
          </w:p>
        </w:tc>
        <w:tc>
          <w:tcPr>
            <w:tcW w:w="1417" w:type="dxa"/>
          </w:tcPr>
          <w:p w:rsidR="00982BE3" w:rsidRDefault="00982BE3">
            <w:pPr>
              <w:pStyle w:val="ConsPlusNormal"/>
            </w:pPr>
            <w:r>
              <w:t>80,40</w:t>
            </w:r>
          </w:p>
        </w:tc>
      </w:tr>
      <w:tr w:rsidR="00982BE3">
        <w:tc>
          <w:tcPr>
            <w:tcW w:w="624" w:type="dxa"/>
          </w:tcPr>
          <w:p w:rsidR="00982BE3" w:rsidRDefault="00982BE3">
            <w:pPr>
              <w:pStyle w:val="ConsPlusNormal"/>
            </w:pPr>
            <w:r>
              <w:lastRenderedPageBreak/>
              <w:t>5</w:t>
            </w:r>
          </w:p>
        </w:tc>
        <w:tc>
          <w:tcPr>
            <w:tcW w:w="1304" w:type="dxa"/>
          </w:tcPr>
          <w:p w:rsidR="00982BE3" w:rsidRDefault="00982BE3">
            <w:pPr>
              <w:pStyle w:val="ConsPlusNormal"/>
            </w:pPr>
            <w:r>
              <w:t>880705</w:t>
            </w:r>
          </w:p>
        </w:tc>
        <w:tc>
          <w:tcPr>
            <w:tcW w:w="4649" w:type="dxa"/>
          </w:tcPr>
          <w:p w:rsidR="00982BE3" w:rsidRDefault="00982BE3">
            <w:pPr>
              <w:pStyle w:val="ConsPlusNormal"/>
            </w:pPr>
            <w:r>
              <w:t>ФИЛИАЛ ФЕДЕРАЛЬНОГО ГОСУДАРСТВЕННОГО БЮДЖЕТНОГО УЧРЕЖДЕНИЯ ЗДРАВООХРАНЕНИЯ ЦМСЧ N 119 ФМБА РОССИИ - МСЧ N 2 (ЗАТО ЗВЕЗДНЫЙ ГОРОДОК)</w:t>
            </w:r>
          </w:p>
        </w:tc>
        <w:tc>
          <w:tcPr>
            <w:tcW w:w="1191" w:type="dxa"/>
          </w:tcPr>
          <w:p w:rsidR="00982BE3" w:rsidRDefault="00982BE3">
            <w:pPr>
              <w:pStyle w:val="ConsPlusNormal"/>
            </w:pPr>
            <w:r>
              <w:t>1,000</w:t>
            </w:r>
          </w:p>
        </w:tc>
        <w:tc>
          <w:tcPr>
            <w:tcW w:w="1361" w:type="dxa"/>
          </w:tcPr>
          <w:p w:rsidR="00982BE3" w:rsidRDefault="00982BE3">
            <w:pPr>
              <w:pStyle w:val="ConsPlusNormal"/>
            </w:pPr>
            <w:r>
              <w:t>1,000</w:t>
            </w:r>
          </w:p>
        </w:tc>
        <w:tc>
          <w:tcPr>
            <w:tcW w:w="1644" w:type="dxa"/>
          </w:tcPr>
          <w:p w:rsidR="00982BE3" w:rsidRDefault="00982BE3">
            <w:pPr>
              <w:pStyle w:val="ConsPlusNormal"/>
            </w:pPr>
            <w:r>
              <w:t>1,000</w:t>
            </w:r>
          </w:p>
        </w:tc>
        <w:tc>
          <w:tcPr>
            <w:tcW w:w="1417" w:type="dxa"/>
          </w:tcPr>
          <w:p w:rsidR="00982BE3" w:rsidRDefault="00982BE3">
            <w:pPr>
              <w:pStyle w:val="ConsPlusNormal"/>
            </w:pPr>
            <w:r>
              <w:t>80,40</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13б</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3" w:name="P36271"/>
      <w:bookmarkEnd w:id="93"/>
      <w:r>
        <w:t>ТАРИФЫ</w:t>
      </w:r>
    </w:p>
    <w:p w:rsidR="00982BE3" w:rsidRDefault="00982BE3">
      <w:pPr>
        <w:pStyle w:val="ConsPlusTitle"/>
        <w:jc w:val="center"/>
      </w:pPr>
      <w:r>
        <w:t>НА ОПЛАТУ ВЫЗОВА СКОРОЙ МЕДИЦИНСКОЙ ПОМОЩИ, В ТОМ ЧИСЛЕ</w:t>
      </w:r>
    </w:p>
    <w:p w:rsidR="00982BE3" w:rsidRDefault="00982BE3">
      <w:pPr>
        <w:pStyle w:val="ConsPlusTitle"/>
        <w:jc w:val="center"/>
      </w:pPr>
      <w:r>
        <w:t>ПРИ ОКАЗАНИИ МЕДИЦИНСКОЙ ПОМОЩИ ЛИЦАМ, ЗАСТРАХОВАННЫМ</w:t>
      </w:r>
    </w:p>
    <w:p w:rsidR="00982BE3" w:rsidRDefault="00982BE3">
      <w:pPr>
        <w:pStyle w:val="ConsPlusTitle"/>
        <w:jc w:val="center"/>
      </w:pPr>
      <w:r>
        <w:t>НА ТЕРРИТОРИИ ДРУГИХ СУБЪЕКТОВ РОССИЙСКОЙ ФЕДЕРАЦИИ</w:t>
      </w:r>
    </w:p>
    <w:p w:rsidR="00982BE3" w:rsidRDefault="00982BE3">
      <w:pPr>
        <w:pStyle w:val="ConsPlusNormal"/>
        <w:jc w:val="both"/>
      </w:pPr>
    </w:p>
    <w:p w:rsidR="00982BE3" w:rsidRDefault="00982BE3">
      <w:pPr>
        <w:pStyle w:val="ConsPlusNormal"/>
        <w:jc w:val="right"/>
      </w:pPr>
      <w:r>
        <w:t>(руб.)</w:t>
      </w:r>
    </w:p>
    <w:p w:rsidR="00982BE3" w:rsidRDefault="00982B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4139"/>
        <w:gridCol w:w="1191"/>
        <w:gridCol w:w="1304"/>
        <w:gridCol w:w="1020"/>
      </w:tblGrid>
      <w:tr w:rsidR="00982BE3">
        <w:tc>
          <w:tcPr>
            <w:tcW w:w="1417" w:type="dxa"/>
          </w:tcPr>
          <w:p w:rsidR="00982BE3" w:rsidRDefault="00982BE3">
            <w:pPr>
              <w:pStyle w:val="ConsPlusNormal"/>
              <w:jc w:val="center"/>
            </w:pPr>
            <w:r>
              <w:t>Код услуги</w:t>
            </w:r>
          </w:p>
        </w:tc>
        <w:tc>
          <w:tcPr>
            <w:tcW w:w="4139" w:type="dxa"/>
          </w:tcPr>
          <w:p w:rsidR="00982BE3" w:rsidRDefault="00982BE3">
            <w:pPr>
              <w:pStyle w:val="ConsPlusNormal"/>
              <w:jc w:val="center"/>
            </w:pPr>
            <w:r>
              <w:t>Наименование услуги (вызова)</w:t>
            </w:r>
          </w:p>
        </w:tc>
        <w:tc>
          <w:tcPr>
            <w:tcW w:w="1191" w:type="dxa"/>
          </w:tcPr>
          <w:p w:rsidR="00982BE3" w:rsidRDefault="00982BE3">
            <w:pPr>
              <w:pStyle w:val="ConsPlusNormal"/>
              <w:jc w:val="center"/>
            </w:pPr>
            <w:r>
              <w:t>Базовый норматив финансовых затрат, рублей</w:t>
            </w:r>
          </w:p>
        </w:tc>
        <w:tc>
          <w:tcPr>
            <w:tcW w:w="1304" w:type="dxa"/>
          </w:tcPr>
          <w:p w:rsidR="00982BE3" w:rsidRDefault="00982BE3">
            <w:pPr>
              <w:pStyle w:val="ConsPlusNormal"/>
              <w:jc w:val="center"/>
            </w:pPr>
            <w:r>
              <w:t>Коэффициент, применяемый к базовому нормативу, для определения тарифа на вызов СМП</w:t>
            </w:r>
          </w:p>
        </w:tc>
        <w:tc>
          <w:tcPr>
            <w:tcW w:w="1020" w:type="dxa"/>
          </w:tcPr>
          <w:p w:rsidR="00982BE3" w:rsidRDefault="00982BE3">
            <w:pPr>
              <w:pStyle w:val="ConsPlusNormal"/>
              <w:jc w:val="center"/>
            </w:pPr>
            <w:r>
              <w:t>Тариф, руб.</w:t>
            </w:r>
          </w:p>
        </w:tc>
      </w:tr>
      <w:tr w:rsidR="00982BE3">
        <w:tc>
          <w:tcPr>
            <w:tcW w:w="1417" w:type="dxa"/>
          </w:tcPr>
          <w:p w:rsidR="00982BE3" w:rsidRDefault="00982BE3">
            <w:pPr>
              <w:pStyle w:val="ConsPlusNormal"/>
              <w:jc w:val="center"/>
            </w:pPr>
            <w:r>
              <w:t>1</w:t>
            </w:r>
          </w:p>
        </w:tc>
        <w:tc>
          <w:tcPr>
            <w:tcW w:w="4139" w:type="dxa"/>
          </w:tcPr>
          <w:p w:rsidR="00982BE3" w:rsidRDefault="00982BE3">
            <w:pPr>
              <w:pStyle w:val="ConsPlusNormal"/>
              <w:jc w:val="center"/>
            </w:pPr>
            <w:r>
              <w:t>2</w:t>
            </w:r>
          </w:p>
        </w:tc>
        <w:tc>
          <w:tcPr>
            <w:tcW w:w="1191" w:type="dxa"/>
          </w:tcPr>
          <w:p w:rsidR="00982BE3" w:rsidRDefault="00982BE3">
            <w:pPr>
              <w:pStyle w:val="ConsPlusNormal"/>
              <w:jc w:val="center"/>
            </w:pPr>
            <w:r>
              <w:t>3</w:t>
            </w:r>
          </w:p>
        </w:tc>
        <w:tc>
          <w:tcPr>
            <w:tcW w:w="1304" w:type="dxa"/>
          </w:tcPr>
          <w:p w:rsidR="00982BE3" w:rsidRDefault="00982BE3">
            <w:pPr>
              <w:pStyle w:val="ConsPlusNormal"/>
              <w:jc w:val="center"/>
            </w:pPr>
            <w:r>
              <w:t>4</w:t>
            </w:r>
          </w:p>
        </w:tc>
        <w:tc>
          <w:tcPr>
            <w:tcW w:w="1020" w:type="dxa"/>
          </w:tcPr>
          <w:p w:rsidR="00982BE3" w:rsidRDefault="00982BE3">
            <w:pPr>
              <w:pStyle w:val="ConsPlusNormal"/>
              <w:jc w:val="center"/>
            </w:pPr>
            <w:r>
              <w:t>5</w:t>
            </w:r>
          </w:p>
        </w:tc>
      </w:tr>
      <w:tr w:rsidR="00982BE3">
        <w:tc>
          <w:tcPr>
            <w:tcW w:w="1417" w:type="dxa"/>
          </w:tcPr>
          <w:p w:rsidR="00982BE3" w:rsidRDefault="00982BE3">
            <w:pPr>
              <w:pStyle w:val="ConsPlusNormal"/>
            </w:pPr>
            <w:r>
              <w:t>3.84.001.1</w:t>
            </w:r>
          </w:p>
        </w:tc>
        <w:tc>
          <w:tcPr>
            <w:tcW w:w="4139" w:type="dxa"/>
          </w:tcPr>
          <w:p w:rsidR="00982BE3" w:rsidRDefault="00982BE3">
            <w:pPr>
              <w:pStyle w:val="ConsPlusNormal"/>
            </w:pPr>
            <w:r>
              <w:t>Вызов врачебной бригады с проведением тромболизиса (однократное болюсное введение тромболитических препаратов)</w:t>
            </w:r>
          </w:p>
        </w:tc>
        <w:tc>
          <w:tcPr>
            <w:tcW w:w="1191" w:type="dxa"/>
          </w:tcPr>
          <w:p w:rsidR="00982BE3" w:rsidRDefault="00982BE3">
            <w:pPr>
              <w:pStyle w:val="ConsPlusNormal"/>
            </w:pPr>
            <w:r>
              <w:t>3561,88</w:t>
            </w:r>
          </w:p>
        </w:tc>
        <w:tc>
          <w:tcPr>
            <w:tcW w:w="1304" w:type="dxa"/>
          </w:tcPr>
          <w:p w:rsidR="00982BE3" w:rsidRDefault="00982BE3">
            <w:pPr>
              <w:pStyle w:val="ConsPlusNormal"/>
            </w:pPr>
            <w:r>
              <w:t>26,91</w:t>
            </w:r>
          </w:p>
        </w:tc>
        <w:tc>
          <w:tcPr>
            <w:tcW w:w="1020" w:type="dxa"/>
          </w:tcPr>
          <w:p w:rsidR="00982BE3" w:rsidRDefault="00982BE3">
            <w:pPr>
              <w:pStyle w:val="ConsPlusNormal"/>
            </w:pPr>
            <w:r>
              <w:t>95874</w:t>
            </w:r>
          </w:p>
        </w:tc>
      </w:tr>
      <w:tr w:rsidR="00982BE3">
        <w:tc>
          <w:tcPr>
            <w:tcW w:w="1417" w:type="dxa"/>
          </w:tcPr>
          <w:p w:rsidR="00982BE3" w:rsidRDefault="00982BE3">
            <w:pPr>
              <w:pStyle w:val="ConsPlusNormal"/>
            </w:pPr>
            <w:r>
              <w:t>3.84.003.1</w:t>
            </w:r>
          </w:p>
        </w:tc>
        <w:tc>
          <w:tcPr>
            <w:tcW w:w="4139" w:type="dxa"/>
          </w:tcPr>
          <w:p w:rsidR="00982BE3" w:rsidRDefault="00982BE3">
            <w:pPr>
              <w:pStyle w:val="ConsPlusNormal"/>
            </w:pPr>
            <w:r>
              <w:t>Вызов фельдшерской бригады с проведением тромболизиса (однократное болюсное введение тромболитических препаратов)</w:t>
            </w:r>
          </w:p>
        </w:tc>
        <w:tc>
          <w:tcPr>
            <w:tcW w:w="1191" w:type="dxa"/>
          </w:tcPr>
          <w:p w:rsidR="00982BE3" w:rsidRDefault="00982BE3">
            <w:pPr>
              <w:pStyle w:val="ConsPlusNormal"/>
            </w:pPr>
            <w:r>
              <w:t>3561,88</w:t>
            </w:r>
          </w:p>
        </w:tc>
        <w:tc>
          <w:tcPr>
            <w:tcW w:w="1304" w:type="dxa"/>
          </w:tcPr>
          <w:p w:rsidR="00982BE3" w:rsidRDefault="00982BE3">
            <w:pPr>
              <w:pStyle w:val="ConsPlusNormal"/>
            </w:pPr>
            <w:r>
              <w:t>26,83</w:t>
            </w:r>
          </w:p>
        </w:tc>
        <w:tc>
          <w:tcPr>
            <w:tcW w:w="1020" w:type="dxa"/>
          </w:tcPr>
          <w:p w:rsidR="00982BE3" w:rsidRDefault="00982BE3">
            <w:pPr>
              <w:pStyle w:val="ConsPlusNormal"/>
            </w:pPr>
            <w:r>
              <w:t>95577</w:t>
            </w:r>
          </w:p>
        </w:tc>
      </w:tr>
      <w:tr w:rsidR="00982BE3">
        <w:tc>
          <w:tcPr>
            <w:tcW w:w="1417" w:type="dxa"/>
          </w:tcPr>
          <w:p w:rsidR="00982BE3" w:rsidRDefault="00982BE3">
            <w:pPr>
              <w:pStyle w:val="ConsPlusNormal"/>
            </w:pPr>
            <w:r>
              <w:t>3.84.001.2</w:t>
            </w:r>
          </w:p>
        </w:tc>
        <w:tc>
          <w:tcPr>
            <w:tcW w:w="4139" w:type="dxa"/>
          </w:tcPr>
          <w:p w:rsidR="00982BE3" w:rsidRDefault="00982BE3">
            <w:pPr>
              <w:pStyle w:val="ConsPlusNormal"/>
            </w:pPr>
            <w:r>
              <w:t>Вызов врачебной бригады с проведением тромболизиса (болюсное введение тромболитических препаратов на первом этапе с последующим инфузионным введением)</w:t>
            </w:r>
          </w:p>
        </w:tc>
        <w:tc>
          <w:tcPr>
            <w:tcW w:w="1191" w:type="dxa"/>
          </w:tcPr>
          <w:p w:rsidR="00982BE3" w:rsidRDefault="00982BE3">
            <w:pPr>
              <w:pStyle w:val="ConsPlusNormal"/>
            </w:pPr>
            <w:r>
              <w:t>3561,88</w:t>
            </w:r>
          </w:p>
        </w:tc>
        <w:tc>
          <w:tcPr>
            <w:tcW w:w="1304" w:type="dxa"/>
          </w:tcPr>
          <w:p w:rsidR="00982BE3" w:rsidRDefault="00982BE3">
            <w:pPr>
              <w:pStyle w:val="ConsPlusNormal"/>
            </w:pPr>
            <w:r>
              <w:t>10,18</w:t>
            </w:r>
          </w:p>
        </w:tc>
        <w:tc>
          <w:tcPr>
            <w:tcW w:w="1020" w:type="dxa"/>
          </w:tcPr>
          <w:p w:rsidR="00982BE3" w:rsidRDefault="00982BE3">
            <w:pPr>
              <w:pStyle w:val="ConsPlusNormal"/>
            </w:pPr>
            <w:r>
              <w:t>36279</w:t>
            </w:r>
          </w:p>
        </w:tc>
      </w:tr>
      <w:tr w:rsidR="00982BE3">
        <w:tc>
          <w:tcPr>
            <w:tcW w:w="1417" w:type="dxa"/>
          </w:tcPr>
          <w:p w:rsidR="00982BE3" w:rsidRDefault="00982BE3">
            <w:pPr>
              <w:pStyle w:val="ConsPlusNormal"/>
            </w:pPr>
            <w:r>
              <w:t>3.84.003.2</w:t>
            </w:r>
          </w:p>
        </w:tc>
        <w:tc>
          <w:tcPr>
            <w:tcW w:w="4139" w:type="dxa"/>
          </w:tcPr>
          <w:p w:rsidR="00982BE3" w:rsidRDefault="00982BE3">
            <w:pPr>
              <w:pStyle w:val="ConsPlusNormal"/>
            </w:pPr>
            <w:r>
              <w:t>Вызов фельдшерской бригады с проведением тромболизиса (болюсное введение тромболитических препаратов на первом этапе с последующим инфузионным введением)</w:t>
            </w:r>
          </w:p>
        </w:tc>
        <w:tc>
          <w:tcPr>
            <w:tcW w:w="1191" w:type="dxa"/>
          </w:tcPr>
          <w:p w:rsidR="00982BE3" w:rsidRDefault="00982BE3">
            <w:pPr>
              <w:pStyle w:val="ConsPlusNormal"/>
            </w:pPr>
            <w:r>
              <w:t>3561,88</w:t>
            </w:r>
          </w:p>
        </w:tc>
        <w:tc>
          <w:tcPr>
            <w:tcW w:w="1304" w:type="dxa"/>
          </w:tcPr>
          <w:p w:rsidR="00982BE3" w:rsidRDefault="00982BE3">
            <w:pPr>
              <w:pStyle w:val="ConsPlusNormal"/>
            </w:pPr>
            <w:r>
              <w:t>10,10</w:t>
            </w:r>
          </w:p>
        </w:tc>
        <w:tc>
          <w:tcPr>
            <w:tcW w:w="1020" w:type="dxa"/>
          </w:tcPr>
          <w:p w:rsidR="00982BE3" w:rsidRDefault="00982BE3">
            <w:pPr>
              <w:pStyle w:val="ConsPlusNormal"/>
            </w:pPr>
            <w:r>
              <w:t>35983</w:t>
            </w:r>
          </w:p>
        </w:tc>
      </w:tr>
      <w:tr w:rsidR="00982BE3">
        <w:tc>
          <w:tcPr>
            <w:tcW w:w="1417" w:type="dxa"/>
          </w:tcPr>
          <w:p w:rsidR="00982BE3" w:rsidRDefault="00982BE3">
            <w:pPr>
              <w:pStyle w:val="ConsPlusNormal"/>
            </w:pPr>
            <w:r>
              <w:t>3.84.001.0</w:t>
            </w:r>
          </w:p>
        </w:tc>
        <w:tc>
          <w:tcPr>
            <w:tcW w:w="4139" w:type="dxa"/>
          </w:tcPr>
          <w:p w:rsidR="00982BE3" w:rsidRDefault="00982BE3">
            <w:pPr>
              <w:pStyle w:val="ConsPlusNormal"/>
            </w:pPr>
            <w:r>
              <w:t>Вызов врачебной бригады</w:t>
            </w:r>
          </w:p>
        </w:tc>
        <w:tc>
          <w:tcPr>
            <w:tcW w:w="1191" w:type="dxa"/>
          </w:tcPr>
          <w:p w:rsidR="00982BE3" w:rsidRDefault="00982BE3">
            <w:pPr>
              <w:pStyle w:val="ConsPlusNormal"/>
            </w:pPr>
            <w:r>
              <w:t>3561,88</w:t>
            </w:r>
          </w:p>
        </w:tc>
        <w:tc>
          <w:tcPr>
            <w:tcW w:w="1304" w:type="dxa"/>
          </w:tcPr>
          <w:p w:rsidR="00982BE3" w:rsidRDefault="00982BE3">
            <w:pPr>
              <w:pStyle w:val="ConsPlusNormal"/>
            </w:pPr>
            <w:r>
              <w:t>1,06</w:t>
            </w:r>
          </w:p>
        </w:tc>
        <w:tc>
          <w:tcPr>
            <w:tcW w:w="1020" w:type="dxa"/>
          </w:tcPr>
          <w:p w:rsidR="00982BE3" w:rsidRDefault="00982BE3">
            <w:pPr>
              <w:pStyle w:val="ConsPlusNormal"/>
            </w:pPr>
            <w:r>
              <w:t>3774</w:t>
            </w:r>
          </w:p>
        </w:tc>
      </w:tr>
      <w:tr w:rsidR="00982BE3">
        <w:tc>
          <w:tcPr>
            <w:tcW w:w="1417" w:type="dxa"/>
          </w:tcPr>
          <w:p w:rsidR="00982BE3" w:rsidRDefault="00982BE3">
            <w:pPr>
              <w:pStyle w:val="ConsPlusNormal"/>
            </w:pPr>
            <w:r>
              <w:t>3.84.003.0</w:t>
            </w:r>
          </w:p>
        </w:tc>
        <w:tc>
          <w:tcPr>
            <w:tcW w:w="4139" w:type="dxa"/>
          </w:tcPr>
          <w:p w:rsidR="00982BE3" w:rsidRDefault="00982BE3">
            <w:pPr>
              <w:pStyle w:val="ConsPlusNormal"/>
            </w:pPr>
            <w:r>
              <w:t>Вызов фельдшерской бригады</w:t>
            </w:r>
          </w:p>
        </w:tc>
        <w:tc>
          <w:tcPr>
            <w:tcW w:w="1191" w:type="dxa"/>
          </w:tcPr>
          <w:p w:rsidR="00982BE3" w:rsidRDefault="00982BE3">
            <w:pPr>
              <w:pStyle w:val="ConsPlusNormal"/>
            </w:pPr>
            <w:r>
              <w:t>3561,88</w:t>
            </w:r>
          </w:p>
        </w:tc>
        <w:tc>
          <w:tcPr>
            <w:tcW w:w="1304" w:type="dxa"/>
          </w:tcPr>
          <w:p w:rsidR="00982BE3" w:rsidRDefault="00982BE3">
            <w:pPr>
              <w:pStyle w:val="ConsPlusNormal"/>
            </w:pPr>
            <w:r>
              <w:t>0,98</w:t>
            </w:r>
          </w:p>
        </w:tc>
        <w:tc>
          <w:tcPr>
            <w:tcW w:w="1020" w:type="dxa"/>
          </w:tcPr>
          <w:p w:rsidR="00982BE3" w:rsidRDefault="00982BE3">
            <w:pPr>
              <w:pStyle w:val="ConsPlusNormal"/>
            </w:pPr>
            <w:r>
              <w:t>3478</w:t>
            </w:r>
          </w:p>
        </w:tc>
      </w:tr>
      <w:tr w:rsidR="00982BE3">
        <w:tc>
          <w:tcPr>
            <w:tcW w:w="1417" w:type="dxa"/>
          </w:tcPr>
          <w:p w:rsidR="00982BE3" w:rsidRDefault="00982BE3">
            <w:pPr>
              <w:pStyle w:val="ConsPlusNormal"/>
            </w:pPr>
            <w:r>
              <w:t>3.84.012.0</w:t>
            </w:r>
          </w:p>
        </w:tc>
        <w:tc>
          <w:tcPr>
            <w:tcW w:w="4139" w:type="dxa"/>
          </w:tcPr>
          <w:p w:rsidR="00982BE3" w:rsidRDefault="00982BE3">
            <w:pPr>
              <w:pStyle w:val="ConsPlusNormal"/>
            </w:pPr>
            <w:r>
              <w:t>Осуществление медицинской эвакуации из медицинской организации, в которой отсутствует возможность оказания необходимой медицинской помощи</w:t>
            </w:r>
          </w:p>
        </w:tc>
        <w:tc>
          <w:tcPr>
            <w:tcW w:w="1191" w:type="dxa"/>
          </w:tcPr>
          <w:p w:rsidR="00982BE3" w:rsidRDefault="00982BE3">
            <w:pPr>
              <w:pStyle w:val="ConsPlusNormal"/>
            </w:pPr>
            <w:r>
              <w:t>3561,88</w:t>
            </w:r>
          </w:p>
        </w:tc>
        <w:tc>
          <w:tcPr>
            <w:tcW w:w="1304" w:type="dxa"/>
          </w:tcPr>
          <w:p w:rsidR="00982BE3" w:rsidRDefault="00982BE3">
            <w:pPr>
              <w:pStyle w:val="ConsPlusNormal"/>
            </w:pPr>
            <w:r>
              <w:t>0,65</w:t>
            </w:r>
          </w:p>
        </w:tc>
        <w:tc>
          <w:tcPr>
            <w:tcW w:w="1020" w:type="dxa"/>
          </w:tcPr>
          <w:p w:rsidR="00982BE3" w:rsidRDefault="00982BE3">
            <w:pPr>
              <w:pStyle w:val="ConsPlusNormal"/>
            </w:pPr>
            <w:r>
              <w:t>2320</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14</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4" w:name="P36336"/>
      <w:bookmarkEnd w:id="94"/>
      <w:r>
        <w:t>ПЕРЕЧЕНЬ</w:t>
      </w:r>
    </w:p>
    <w:p w:rsidR="00982BE3" w:rsidRDefault="00982BE3">
      <w:pPr>
        <w:pStyle w:val="ConsPlusTitle"/>
        <w:jc w:val="center"/>
      </w:pPr>
      <w:r>
        <w:t>ОСНОВАНИЙ ДЛЯ ОТКАЗА В ОПЛАТЕ МЕДИЦИНСКОЙ ПОМОЩИ (УМЕНЬШЕНИЯ</w:t>
      </w:r>
    </w:p>
    <w:p w:rsidR="00982BE3" w:rsidRDefault="00982BE3">
      <w:pPr>
        <w:pStyle w:val="ConsPlusTitle"/>
        <w:jc w:val="center"/>
      </w:pPr>
      <w:r>
        <w:t>ОПЛАТЫ МЕДИЦИНСКОЙ ПОМОЩИ), А ТАКЖЕ УПЛАТЫ МЕДИЦИНСКОЙ</w:t>
      </w:r>
    </w:p>
    <w:p w:rsidR="00982BE3" w:rsidRDefault="00982BE3">
      <w:pPr>
        <w:pStyle w:val="ConsPlusTitle"/>
        <w:jc w:val="center"/>
      </w:pPr>
      <w:r>
        <w:t>ОРГАНИЗАЦИЕЙ ШТРАФА, В ТОМ ЧИСЛЕ ЗА НЕОКАЗАНИЕ,</w:t>
      </w:r>
    </w:p>
    <w:p w:rsidR="00982BE3" w:rsidRDefault="00982BE3">
      <w:pPr>
        <w:pStyle w:val="ConsPlusTitle"/>
        <w:jc w:val="center"/>
      </w:pPr>
      <w:r>
        <w:t>НЕСВОЕВРЕМЕННОЕ ОКАЗАНИЕ ЛИБО ОКАЗАНИЕ МЕДИЦИНСКОЙ ПОМОЩИ</w:t>
      </w:r>
    </w:p>
    <w:p w:rsidR="00982BE3" w:rsidRDefault="00982BE3">
      <w:pPr>
        <w:pStyle w:val="ConsPlusTitle"/>
        <w:jc w:val="center"/>
      </w:pPr>
      <w:r>
        <w:t>НЕНАДЛЕЖАЩЕГО КАЧЕСТВА</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443"/>
        <w:gridCol w:w="2494"/>
        <w:gridCol w:w="3515"/>
      </w:tblGrid>
      <w:tr w:rsidR="00982BE3">
        <w:tc>
          <w:tcPr>
            <w:tcW w:w="964" w:type="dxa"/>
            <w:vMerge w:val="restart"/>
          </w:tcPr>
          <w:p w:rsidR="00982BE3" w:rsidRDefault="00982BE3">
            <w:pPr>
              <w:pStyle w:val="ConsPlusNormal"/>
              <w:jc w:val="center"/>
            </w:pPr>
            <w:r>
              <w:lastRenderedPageBreak/>
              <w:t>N п/п</w:t>
            </w:r>
          </w:p>
        </w:tc>
        <w:tc>
          <w:tcPr>
            <w:tcW w:w="5443" w:type="dxa"/>
            <w:vMerge w:val="restart"/>
          </w:tcPr>
          <w:p w:rsidR="00982BE3" w:rsidRDefault="00982BE3">
            <w:pPr>
              <w:pStyle w:val="ConsPlusNormal"/>
              <w:jc w:val="center"/>
            </w:pPr>
            <w:r>
              <w:t>Перечень оснований для отказа в оплате медицинской помощи</w:t>
            </w:r>
          </w:p>
        </w:tc>
        <w:tc>
          <w:tcPr>
            <w:tcW w:w="6009" w:type="dxa"/>
            <w:gridSpan w:val="2"/>
          </w:tcPr>
          <w:p w:rsidR="00982BE3" w:rsidRDefault="00982BE3">
            <w:pPr>
              <w:pStyle w:val="ConsPlusNormal"/>
              <w:jc w:val="center"/>
            </w:pPr>
            <w:r>
              <w:t>Санкции к медицинским организациям за нарушения, выявленные при проведении контроля объемов, сроков, качества и условий предоставления медицинской помощи</w:t>
            </w:r>
          </w:p>
        </w:tc>
      </w:tr>
      <w:tr w:rsidR="00982BE3">
        <w:tc>
          <w:tcPr>
            <w:tcW w:w="964" w:type="dxa"/>
            <w:vMerge/>
          </w:tcPr>
          <w:p w:rsidR="00982BE3" w:rsidRDefault="00982BE3">
            <w:pPr>
              <w:pStyle w:val="ConsPlusNormal"/>
            </w:pPr>
          </w:p>
        </w:tc>
        <w:tc>
          <w:tcPr>
            <w:tcW w:w="5443" w:type="dxa"/>
            <w:vMerge/>
          </w:tcPr>
          <w:p w:rsidR="00982BE3" w:rsidRDefault="00982BE3">
            <w:pPr>
              <w:pStyle w:val="ConsPlusNormal"/>
            </w:pPr>
          </w:p>
        </w:tc>
        <w:tc>
          <w:tcPr>
            <w:tcW w:w="2494" w:type="dxa"/>
          </w:tcPr>
          <w:p w:rsidR="00982BE3" w:rsidRDefault="00982BE3">
            <w:pPr>
              <w:pStyle w:val="ConsPlusNormal"/>
              <w:jc w:val="center"/>
            </w:pPr>
            <w:r>
              <w:t>Сумма, не подлежащая оплате, уменьшения оплаты, возмещения</w:t>
            </w:r>
          </w:p>
        </w:tc>
        <w:tc>
          <w:tcPr>
            <w:tcW w:w="3515" w:type="dxa"/>
          </w:tcPr>
          <w:p w:rsidR="00982BE3" w:rsidRDefault="00982BE3">
            <w:pPr>
              <w:pStyle w:val="ConsPlusNormal"/>
              <w:jc w:val="center"/>
            </w:pPr>
            <w:r>
              <w:t>Размер штрафа*</w:t>
            </w:r>
          </w:p>
        </w:tc>
      </w:tr>
      <w:tr w:rsidR="00982BE3">
        <w:tc>
          <w:tcPr>
            <w:tcW w:w="964" w:type="dxa"/>
          </w:tcPr>
          <w:p w:rsidR="00982BE3" w:rsidRDefault="00982BE3">
            <w:pPr>
              <w:pStyle w:val="ConsPlusNormal"/>
            </w:pPr>
          </w:p>
        </w:tc>
        <w:tc>
          <w:tcPr>
            <w:tcW w:w="11452" w:type="dxa"/>
            <w:gridSpan w:val="3"/>
          </w:tcPr>
          <w:p w:rsidR="00982BE3" w:rsidRDefault="00982BE3">
            <w:pPr>
              <w:pStyle w:val="ConsPlusNormal"/>
              <w:outlineLvl w:val="1"/>
            </w:pPr>
            <w:r>
              <w:t>1. Нарушения, выявляемые при проведении медико-экономического контроля</w:t>
            </w:r>
          </w:p>
        </w:tc>
      </w:tr>
      <w:tr w:rsidR="00982BE3">
        <w:tc>
          <w:tcPr>
            <w:tcW w:w="964" w:type="dxa"/>
          </w:tcPr>
          <w:p w:rsidR="00982BE3" w:rsidRDefault="00982BE3">
            <w:pPr>
              <w:pStyle w:val="ConsPlusNormal"/>
            </w:pPr>
            <w:r>
              <w:t>1.1.</w:t>
            </w:r>
          </w:p>
        </w:tc>
        <w:tc>
          <w:tcPr>
            <w:tcW w:w="5443" w:type="dxa"/>
          </w:tcPr>
          <w:p w:rsidR="00982BE3" w:rsidRDefault="00982BE3">
            <w:pPr>
              <w:pStyle w:val="ConsPlusNormal"/>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2494" w:type="dxa"/>
          </w:tcPr>
          <w:p w:rsidR="00982BE3" w:rsidRDefault="00982BE3">
            <w:pPr>
              <w:pStyle w:val="ConsPlusNormal"/>
            </w:pP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1.2.</w:t>
            </w:r>
          </w:p>
        </w:tc>
        <w:tc>
          <w:tcPr>
            <w:tcW w:w="5443" w:type="dxa"/>
          </w:tcPr>
          <w:p w:rsidR="00982BE3" w:rsidRDefault="00982BE3">
            <w:pPr>
              <w:pStyle w:val="ConsPlusNormal"/>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2494" w:type="dxa"/>
          </w:tcPr>
          <w:p w:rsidR="00982BE3" w:rsidRDefault="00982BE3">
            <w:pPr>
              <w:pStyle w:val="ConsPlusNormal"/>
            </w:pP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1.3.</w:t>
            </w:r>
          </w:p>
        </w:tc>
        <w:tc>
          <w:tcPr>
            <w:tcW w:w="5443" w:type="dxa"/>
          </w:tcPr>
          <w:p w:rsidR="00982BE3" w:rsidRDefault="00982BE3">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1.4.</w:t>
            </w:r>
          </w:p>
        </w:tc>
        <w:tc>
          <w:tcPr>
            <w:tcW w:w="11452" w:type="dxa"/>
            <w:gridSpan w:val="3"/>
          </w:tcPr>
          <w:p w:rsidR="00982BE3" w:rsidRDefault="00982BE3">
            <w:pPr>
              <w:pStyle w:val="ConsPlusNormal"/>
            </w:pPr>
            <w:r>
              <w:t>Нарушения, связанные с оформлением и предъявлением на оплату счетов и реестров счетов, в том числе:</w:t>
            </w:r>
          </w:p>
        </w:tc>
      </w:tr>
      <w:tr w:rsidR="00982BE3">
        <w:tc>
          <w:tcPr>
            <w:tcW w:w="964" w:type="dxa"/>
          </w:tcPr>
          <w:p w:rsidR="00982BE3" w:rsidRDefault="00982BE3">
            <w:pPr>
              <w:pStyle w:val="ConsPlusNormal"/>
            </w:pPr>
            <w:r>
              <w:lastRenderedPageBreak/>
              <w:t>1.4.1.</w:t>
            </w:r>
          </w:p>
        </w:tc>
        <w:tc>
          <w:tcPr>
            <w:tcW w:w="5443" w:type="dxa"/>
          </w:tcPr>
          <w:p w:rsidR="00982BE3" w:rsidRDefault="00982BE3">
            <w:pPr>
              <w:pStyle w:val="ConsPlusNormal"/>
            </w:pPr>
            <w:r>
              <w:t>наличие ошибок и/или недостоверной информации в реквизитах счета</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1.4.2.</w:t>
            </w:r>
          </w:p>
        </w:tc>
        <w:tc>
          <w:tcPr>
            <w:tcW w:w="5443" w:type="dxa"/>
          </w:tcPr>
          <w:p w:rsidR="00982BE3" w:rsidRDefault="00982BE3">
            <w:pPr>
              <w:pStyle w:val="ConsPlusNormal"/>
            </w:pPr>
            <w:r>
              <w:t>сумма счета не соответствует итоговой сумме предоставленной медицинской помощи по реестру счетов</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1.4.3.</w:t>
            </w:r>
          </w:p>
        </w:tc>
        <w:tc>
          <w:tcPr>
            <w:tcW w:w="5443" w:type="dxa"/>
          </w:tcPr>
          <w:p w:rsidR="00982BE3" w:rsidRDefault="00982BE3">
            <w:pPr>
              <w:pStyle w:val="ConsPlusNormal"/>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1.4.4.</w:t>
            </w:r>
          </w:p>
        </w:tc>
        <w:tc>
          <w:tcPr>
            <w:tcW w:w="5443" w:type="dxa"/>
          </w:tcPr>
          <w:p w:rsidR="00982BE3" w:rsidRDefault="00982BE3">
            <w:pPr>
              <w:pStyle w:val="ConsPlusNormal"/>
            </w:pPr>
            <w:r>
              <w:t>некорректное заполнение полей реестра счетов</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1.4.5.</w:t>
            </w:r>
          </w:p>
        </w:tc>
        <w:tc>
          <w:tcPr>
            <w:tcW w:w="5443" w:type="dxa"/>
          </w:tcPr>
          <w:p w:rsidR="00982BE3" w:rsidRDefault="00982BE3">
            <w:pPr>
              <w:pStyle w:val="ConsPlusNormal"/>
            </w:pPr>
            <w:r>
              <w:t>заявленная сумма по позиции реестра счетов не корректна (содержит арифметическую ошибку)</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1.4.6.</w:t>
            </w:r>
          </w:p>
        </w:tc>
        <w:tc>
          <w:tcPr>
            <w:tcW w:w="5443" w:type="dxa"/>
          </w:tcPr>
          <w:p w:rsidR="00982BE3" w:rsidRDefault="00982BE3">
            <w:pPr>
              <w:pStyle w:val="ConsPlusNormal"/>
            </w:pPr>
            <w:r>
              <w:t>дата оказания медицинской помощи в реестре счетов не соответствует отчетному периоду/периоду оплаты</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lastRenderedPageBreak/>
              <w:t>1.5.</w:t>
            </w:r>
          </w:p>
        </w:tc>
        <w:tc>
          <w:tcPr>
            <w:tcW w:w="5443" w:type="dxa"/>
          </w:tcPr>
          <w:p w:rsidR="00982BE3" w:rsidRDefault="00982BE3">
            <w:pPr>
              <w:pStyle w:val="ConsPlusNormal"/>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1.6.</w:t>
            </w:r>
          </w:p>
        </w:tc>
        <w:tc>
          <w:tcPr>
            <w:tcW w:w="11452" w:type="dxa"/>
            <w:gridSpan w:val="3"/>
          </w:tcPr>
          <w:p w:rsidR="00982BE3" w:rsidRDefault="00982BE3">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82BE3">
        <w:tc>
          <w:tcPr>
            <w:tcW w:w="964" w:type="dxa"/>
          </w:tcPr>
          <w:p w:rsidR="00982BE3" w:rsidRDefault="00982BE3">
            <w:pPr>
              <w:pStyle w:val="ConsPlusNormal"/>
            </w:pPr>
            <w:r>
              <w:t>1.6.1.</w:t>
            </w:r>
          </w:p>
        </w:tc>
        <w:tc>
          <w:tcPr>
            <w:tcW w:w="5443" w:type="dxa"/>
          </w:tcPr>
          <w:p w:rsidR="00982BE3" w:rsidRDefault="00982BE3">
            <w:pPr>
              <w:pStyle w:val="ConsPlusNormal"/>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1.6.2.</w:t>
            </w:r>
          </w:p>
        </w:tc>
        <w:tc>
          <w:tcPr>
            <w:tcW w:w="5443" w:type="dxa"/>
          </w:tcPr>
          <w:p w:rsidR="00982BE3" w:rsidRDefault="00982BE3">
            <w:pPr>
              <w:pStyle w:val="ConsPlusNormal"/>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1.6.3.</w:t>
            </w:r>
          </w:p>
        </w:tc>
        <w:tc>
          <w:tcPr>
            <w:tcW w:w="5443" w:type="dxa"/>
          </w:tcPr>
          <w:p w:rsidR="00982BE3" w:rsidRDefault="00982BE3">
            <w:pPr>
              <w:pStyle w:val="ConsPlusNormal"/>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1.6.4.</w:t>
            </w:r>
          </w:p>
        </w:tc>
        <w:tc>
          <w:tcPr>
            <w:tcW w:w="5443" w:type="dxa"/>
          </w:tcPr>
          <w:p w:rsidR="00982BE3" w:rsidRDefault="00982BE3">
            <w:pPr>
              <w:pStyle w:val="ConsPlusNormal"/>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[1], медицинских услуг, оказываемых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1.7.</w:t>
            </w:r>
          </w:p>
        </w:tc>
        <w:tc>
          <w:tcPr>
            <w:tcW w:w="11452" w:type="dxa"/>
            <w:gridSpan w:val="3"/>
          </w:tcPr>
          <w:p w:rsidR="00982BE3" w:rsidRDefault="00982BE3">
            <w:pPr>
              <w:pStyle w:val="ConsPlusNormal"/>
            </w:pPr>
            <w:r>
              <w:t>Нарушения, связанные с необоснованным применением тарифа на оплату медицинской помощи, в том числе:</w:t>
            </w:r>
          </w:p>
        </w:tc>
      </w:tr>
      <w:tr w:rsidR="00982BE3">
        <w:tc>
          <w:tcPr>
            <w:tcW w:w="964" w:type="dxa"/>
          </w:tcPr>
          <w:p w:rsidR="00982BE3" w:rsidRDefault="00982BE3">
            <w:pPr>
              <w:pStyle w:val="ConsPlusNormal"/>
            </w:pPr>
            <w:r>
              <w:lastRenderedPageBreak/>
              <w:t>1.7.1.</w:t>
            </w:r>
          </w:p>
        </w:tc>
        <w:tc>
          <w:tcPr>
            <w:tcW w:w="5443" w:type="dxa"/>
          </w:tcPr>
          <w:p w:rsidR="00982BE3" w:rsidRDefault="00982BE3">
            <w:pPr>
              <w:pStyle w:val="ConsPlusNormal"/>
            </w:pPr>
            <w:r>
              <w:t>включение в реестр счетов случаев оказания медицинской помощи по тарифам на оплату медицинской помощи, не установленным в соответствии с законодательством об обязательном медицинском страховании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1.7.2.</w:t>
            </w:r>
          </w:p>
        </w:tc>
        <w:tc>
          <w:tcPr>
            <w:tcW w:w="5443" w:type="dxa"/>
          </w:tcPr>
          <w:p w:rsidR="00982BE3" w:rsidRDefault="00982BE3">
            <w:pPr>
              <w:pStyle w:val="ConsPlusNormal"/>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1.8.</w:t>
            </w:r>
          </w:p>
        </w:tc>
        <w:tc>
          <w:tcPr>
            <w:tcW w:w="11452" w:type="dxa"/>
            <w:gridSpan w:val="3"/>
          </w:tcPr>
          <w:p w:rsidR="00982BE3" w:rsidRDefault="00982BE3">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82BE3">
        <w:tc>
          <w:tcPr>
            <w:tcW w:w="964" w:type="dxa"/>
          </w:tcPr>
          <w:p w:rsidR="00982BE3" w:rsidRDefault="00982BE3">
            <w:pPr>
              <w:pStyle w:val="ConsPlusNormal"/>
            </w:pPr>
            <w:r>
              <w:t>1.8.1.</w:t>
            </w:r>
          </w:p>
        </w:tc>
        <w:tc>
          <w:tcPr>
            <w:tcW w:w="5443" w:type="dxa"/>
          </w:tcPr>
          <w:p w:rsidR="00982BE3" w:rsidRDefault="00982BE3">
            <w:pPr>
              <w:pStyle w:val="ConsPlusNormal"/>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1.8.2.</w:t>
            </w:r>
          </w:p>
        </w:tc>
        <w:tc>
          <w:tcPr>
            <w:tcW w:w="5443" w:type="dxa"/>
          </w:tcPr>
          <w:p w:rsidR="00982BE3" w:rsidRDefault="00982BE3">
            <w:pPr>
              <w:pStyle w:val="ConsPlusNormal"/>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1.8.3.</w:t>
            </w:r>
          </w:p>
        </w:tc>
        <w:tc>
          <w:tcPr>
            <w:tcW w:w="5443" w:type="dxa"/>
          </w:tcPr>
          <w:p w:rsidR="00982BE3" w:rsidRDefault="00982BE3">
            <w:pPr>
              <w:pStyle w:val="ConsPlusNormal"/>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1.9.</w:t>
            </w:r>
          </w:p>
        </w:tc>
        <w:tc>
          <w:tcPr>
            <w:tcW w:w="5443" w:type="dxa"/>
          </w:tcPr>
          <w:p w:rsidR="00982BE3" w:rsidRDefault="00982BE3">
            <w:pPr>
              <w:pStyle w:val="ConsPlusNormal"/>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lastRenderedPageBreak/>
              <w:t>1.10.</w:t>
            </w:r>
          </w:p>
        </w:tc>
        <w:tc>
          <w:tcPr>
            <w:tcW w:w="11452" w:type="dxa"/>
            <w:gridSpan w:val="3"/>
          </w:tcPr>
          <w:p w:rsidR="00982BE3" w:rsidRDefault="00982BE3">
            <w:pPr>
              <w:pStyle w:val="ConsPlusNormal"/>
            </w:pPr>
            <w:r>
              <w:t>Нарушения, связанные с повторным включением в реестр счетов случаев оказания медицинской помощи, в том числе:</w:t>
            </w:r>
          </w:p>
        </w:tc>
      </w:tr>
      <w:tr w:rsidR="00982BE3">
        <w:tc>
          <w:tcPr>
            <w:tcW w:w="964" w:type="dxa"/>
          </w:tcPr>
          <w:p w:rsidR="00982BE3" w:rsidRDefault="00982BE3">
            <w:pPr>
              <w:pStyle w:val="ConsPlusNormal"/>
            </w:pPr>
            <w:r>
              <w:t>1.10.1.</w:t>
            </w:r>
          </w:p>
        </w:tc>
        <w:tc>
          <w:tcPr>
            <w:tcW w:w="5443" w:type="dxa"/>
          </w:tcPr>
          <w:p w:rsidR="00982BE3" w:rsidRDefault="00982BE3">
            <w:pPr>
              <w:pStyle w:val="ConsPlusNormal"/>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1.10.2.</w:t>
            </w:r>
          </w:p>
        </w:tc>
        <w:tc>
          <w:tcPr>
            <w:tcW w:w="5443" w:type="dxa"/>
          </w:tcPr>
          <w:p w:rsidR="00982BE3" w:rsidRDefault="00982BE3">
            <w:pPr>
              <w:pStyle w:val="ConsPlusNormal"/>
            </w:pPr>
            <w:r>
              <w:t>дублирование случаев оказания медицинской помощи в одном реестре</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1.10.3.</w:t>
            </w:r>
          </w:p>
        </w:tc>
        <w:tc>
          <w:tcPr>
            <w:tcW w:w="5443" w:type="dxa"/>
          </w:tcPr>
          <w:p w:rsidR="00982BE3" w:rsidRDefault="00982BE3">
            <w:pPr>
              <w:pStyle w:val="ConsPlusNormal"/>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1.10.4.</w:t>
            </w:r>
          </w:p>
        </w:tc>
        <w:tc>
          <w:tcPr>
            <w:tcW w:w="5443" w:type="dxa"/>
          </w:tcPr>
          <w:p w:rsidR="00982BE3" w:rsidRDefault="00982BE3">
            <w:pPr>
              <w:pStyle w:val="ConsPlusNormal"/>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1.10.5.</w:t>
            </w:r>
          </w:p>
        </w:tc>
        <w:tc>
          <w:tcPr>
            <w:tcW w:w="5443" w:type="dxa"/>
          </w:tcPr>
          <w:p w:rsidR="00982BE3" w:rsidRDefault="00982BE3">
            <w:pPr>
              <w:pStyle w:val="ConsPlusNormal"/>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1.10.6.</w:t>
            </w:r>
          </w:p>
        </w:tc>
        <w:tc>
          <w:tcPr>
            <w:tcW w:w="5443" w:type="dxa"/>
          </w:tcPr>
          <w:p w:rsidR="00982BE3" w:rsidRDefault="00982BE3">
            <w:pPr>
              <w:pStyle w:val="ConsPlusNormal"/>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p>
        </w:tc>
        <w:tc>
          <w:tcPr>
            <w:tcW w:w="11452" w:type="dxa"/>
            <w:gridSpan w:val="3"/>
          </w:tcPr>
          <w:p w:rsidR="00982BE3" w:rsidRDefault="00982BE3">
            <w:pPr>
              <w:pStyle w:val="ConsPlusNormal"/>
              <w:outlineLvl w:val="1"/>
            </w:pPr>
            <w:r>
              <w:t>2. Нарушения, выявляемые при проведении медико-экономической экспертизы</w:t>
            </w:r>
          </w:p>
        </w:tc>
      </w:tr>
      <w:tr w:rsidR="00982BE3">
        <w:tc>
          <w:tcPr>
            <w:tcW w:w="964" w:type="dxa"/>
          </w:tcPr>
          <w:p w:rsidR="00982BE3" w:rsidRDefault="00982BE3">
            <w:pPr>
              <w:pStyle w:val="ConsPlusNormal"/>
            </w:pPr>
            <w:r>
              <w:lastRenderedPageBreak/>
              <w:t>2.1.</w:t>
            </w:r>
          </w:p>
        </w:tc>
        <w:tc>
          <w:tcPr>
            <w:tcW w:w="5443" w:type="dxa"/>
          </w:tcPr>
          <w:p w:rsidR="00982BE3" w:rsidRDefault="00982BE3">
            <w:pPr>
              <w:pStyle w:val="ConsPlusNormal"/>
            </w:pPr>
            <w:r>
              <w:t>Нарушение сроков ожидания медицинской помощи, установленных территориальной программой обязательного медицинского страхования</w:t>
            </w:r>
          </w:p>
        </w:tc>
        <w:tc>
          <w:tcPr>
            <w:tcW w:w="2494" w:type="dxa"/>
          </w:tcPr>
          <w:p w:rsidR="00982BE3" w:rsidRDefault="00982BE3">
            <w:pPr>
              <w:pStyle w:val="ConsPlusNormal"/>
            </w:pP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2.2.</w:t>
            </w:r>
          </w:p>
        </w:tc>
        <w:tc>
          <w:tcPr>
            <w:tcW w:w="5443" w:type="dxa"/>
          </w:tcPr>
          <w:p w:rsidR="00982BE3" w:rsidRDefault="00982BE3">
            <w:pPr>
              <w:pStyle w:val="ConsPlusNormal"/>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blPrEx>
          <w:tblBorders>
            <w:insideH w:val="nil"/>
          </w:tblBorders>
        </w:tblPrEx>
        <w:tc>
          <w:tcPr>
            <w:tcW w:w="12416"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4"/>
              <w:gridCol w:w="98"/>
              <w:gridCol w:w="12042"/>
              <w:gridCol w:w="98"/>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pPr>
          </w:p>
        </w:tc>
      </w:tr>
      <w:tr w:rsidR="00982BE3">
        <w:tblPrEx>
          <w:tblBorders>
            <w:insideH w:val="nil"/>
          </w:tblBorders>
        </w:tblPrEx>
        <w:tc>
          <w:tcPr>
            <w:tcW w:w="964" w:type="dxa"/>
            <w:tcBorders>
              <w:top w:val="nil"/>
            </w:tcBorders>
          </w:tcPr>
          <w:p w:rsidR="00982BE3" w:rsidRDefault="00982BE3">
            <w:pPr>
              <w:pStyle w:val="ConsPlusNormal"/>
            </w:pPr>
            <w:r>
              <w:t>2.7.</w:t>
            </w:r>
          </w:p>
        </w:tc>
        <w:tc>
          <w:tcPr>
            <w:tcW w:w="5443" w:type="dxa"/>
            <w:tcBorders>
              <w:top w:val="nil"/>
            </w:tcBorders>
          </w:tcPr>
          <w:p w:rsidR="00982BE3" w:rsidRDefault="00982BE3">
            <w:pPr>
              <w:pStyle w:val="ConsPlusNormal"/>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2494" w:type="dxa"/>
            <w:tcBorders>
              <w:top w:val="nil"/>
            </w:tcBorders>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Borders>
              <w:top w:val="nil"/>
            </w:tcBorders>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2.8.</w:t>
            </w:r>
          </w:p>
        </w:tc>
        <w:tc>
          <w:tcPr>
            <w:tcW w:w="5443" w:type="dxa"/>
          </w:tcPr>
          <w:p w:rsidR="00982BE3" w:rsidRDefault="00982BE3">
            <w:pPr>
              <w:pStyle w:val="ConsPlusNormal"/>
            </w:pPr>
            <w:r>
              <w:t xml:space="preserve">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w:t>
            </w:r>
            <w:r>
              <w:lastRenderedPageBreak/>
              <w:t>экстренных и неотложных состояниях)</w:t>
            </w:r>
          </w:p>
        </w:tc>
        <w:tc>
          <w:tcPr>
            <w:tcW w:w="2494" w:type="dxa"/>
          </w:tcPr>
          <w:p w:rsidR="00982BE3" w:rsidRDefault="00982BE3">
            <w:pPr>
              <w:pStyle w:val="ConsPlusNormal"/>
            </w:pPr>
            <w:r>
              <w:lastRenderedPageBreak/>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 xml:space="preserve">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w:t>
            </w:r>
            <w:r>
              <w:lastRenderedPageBreak/>
              <w:t>в соответствии с порядком организации и проведения контроля</w:t>
            </w:r>
          </w:p>
        </w:tc>
      </w:tr>
      <w:tr w:rsidR="00982BE3">
        <w:tc>
          <w:tcPr>
            <w:tcW w:w="964" w:type="dxa"/>
          </w:tcPr>
          <w:p w:rsidR="00982BE3" w:rsidRDefault="00982BE3">
            <w:pPr>
              <w:pStyle w:val="ConsPlusNormal"/>
            </w:pPr>
            <w:r>
              <w:lastRenderedPageBreak/>
              <w:t>2.9.</w:t>
            </w:r>
          </w:p>
        </w:tc>
        <w:tc>
          <w:tcPr>
            <w:tcW w:w="5443" w:type="dxa"/>
          </w:tcPr>
          <w:p w:rsidR="00982BE3" w:rsidRDefault="00982BE3">
            <w:pPr>
              <w:pStyle w:val="ConsPlusNormal"/>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2494" w:type="dxa"/>
          </w:tcPr>
          <w:p w:rsidR="00982BE3" w:rsidRDefault="00982BE3">
            <w:pPr>
              <w:pStyle w:val="ConsPlusNormal"/>
            </w:pP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2.10.</w:t>
            </w:r>
          </w:p>
        </w:tc>
        <w:tc>
          <w:tcPr>
            <w:tcW w:w="5443" w:type="dxa"/>
          </w:tcPr>
          <w:p w:rsidR="00982BE3" w:rsidRDefault="00982BE3">
            <w:pPr>
              <w:pStyle w:val="ConsPlusNormal"/>
            </w:pPr>
            <w: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&lt;2&gt;, и (или) медицинских изделий, включенных в перечень медицинских изделий, имплантируемых в организм человека &lt;3&gt;, на основе клинических рекомендаций с учетом стандартов медицинской помощи</w:t>
            </w:r>
          </w:p>
        </w:tc>
        <w:tc>
          <w:tcPr>
            <w:tcW w:w="2494" w:type="dxa"/>
          </w:tcPr>
          <w:p w:rsidR="00982BE3" w:rsidRDefault="00982BE3">
            <w:pPr>
              <w:pStyle w:val="ConsPlusNormal"/>
            </w:pPr>
            <w:r>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50% размера подушевого норматива финансирования при оказании медицинской помощи в условиях стационара или в условиях дневного стационара, установленного тарифным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2.11.</w:t>
            </w:r>
          </w:p>
        </w:tc>
        <w:tc>
          <w:tcPr>
            <w:tcW w:w="5443" w:type="dxa"/>
          </w:tcPr>
          <w:p w:rsidR="00982BE3" w:rsidRDefault="00982BE3">
            <w:pPr>
              <w:pStyle w:val="ConsPlusNormal"/>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2494" w:type="dxa"/>
          </w:tcPr>
          <w:p w:rsidR="00982BE3" w:rsidRDefault="00982BE3">
            <w:pPr>
              <w:pStyle w:val="ConsPlusNormal"/>
            </w:pPr>
          </w:p>
        </w:tc>
        <w:tc>
          <w:tcPr>
            <w:tcW w:w="3515" w:type="dxa"/>
          </w:tcPr>
          <w:p w:rsidR="00982BE3" w:rsidRDefault="00982BE3">
            <w:pPr>
              <w:pStyle w:val="ConsPlusNormal"/>
            </w:pPr>
            <w:r>
              <w:t>60%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2.12.</w:t>
            </w:r>
          </w:p>
        </w:tc>
        <w:tc>
          <w:tcPr>
            <w:tcW w:w="5443" w:type="dxa"/>
          </w:tcPr>
          <w:p w:rsidR="00982BE3" w:rsidRDefault="00982BE3">
            <w:pPr>
              <w:pStyle w:val="ConsPlusNormal"/>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w:t>
            </w:r>
            <w:r>
              <w:lastRenderedPageBreak/>
              <w:t>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2494" w:type="dxa"/>
          </w:tcPr>
          <w:p w:rsidR="00982BE3" w:rsidRDefault="00982BE3">
            <w:pPr>
              <w:pStyle w:val="ConsPlusNormal"/>
            </w:pPr>
            <w:r>
              <w:lastRenderedPageBreak/>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2.13.</w:t>
            </w:r>
          </w:p>
        </w:tc>
        <w:tc>
          <w:tcPr>
            <w:tcW w:w="5443" w:type="dxa"/>
          </w:tcPr>
          <w:p w:rsidR="00982BE3" w:rsidRDefault="00982BE3">
            <w:pPr>
              <w:pStyle w:val="ConsPlusNormal"/>
            </w:pPr>
            <w: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&lt;4&gt;</w:t>
            </w:r>
          </w:p>
        </w:tc>
        <w:tc>
          <w:tcPr>
            <w:tcW w:w="2494" w:type="dxa"/>
          </w:tcPr>
          <w:p w:rsidR="00982BE3" w:rsidRDefault="00982BE3">
            <w:pPr>
              <w:pStyle w:val="ConsPlusNormal"/>
            </w:pPr>
            <w:r>
              <w:t>10%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2.14.</w:t>
            </w:r>
          </w:p>
        </w:tc>
        <w:tc>
          <w:tcPr>
            <w:tcW w:w="5443" w:type="dxa"/>
          </w:tcPr>
          <w:p w:rsidR="00982BE3" w:rsidRDefault="00982BE3">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мероприятиях,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c>
          <w:tcPr>
            <w:tcW w:w="2494" w:type="dxa"/>
          </w:tcPr>
          <w:p w:rsidR="00982BE3" w:rsidRDefault="00982BE3">
            <w:pPr>
              <w:pStyle w:val="ConsPlusNormal"/>
            </w:pPr>
            <w:r>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2.15.</w:t>
            </w:r>
          </w:p>
        </w:tc>
        <w:tc>
          <w:tcPr>
            <w:tcW w:w="5443" w:type="dxa"/>
          </w:tcPr>
          <w:p w:rsidR="00982BE3" w:rsidRDefault="00982BE3">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2.16.</w:t>
            </w:r>
          </w:p>
        </w:tc>
        <w:tc>
          <w:tcPr>
            <w:tcW w:w="11452" w:type="dxa"/>
            <w:gridSpan w:val="3"/>
          </w:tcPr>
          <w:p w:rsidR="00982BE3" w:rsidRDefault="00982BE3">
            <w:pPr>
              <w:pStyle w:val="ConsPlusNormal"/>
            </w:pPr>
            <w:r>
              <w:t>Несоответствие данных медицинской документации данным реестра счетов, в том числе:</w:t>
            </w:r>
          </w:p>
        </w:tc>
      </w:tr>
      <w:tr w:rsidR="00982BE3">
        <w:tc>
          <w:tcPr>
            <w:tcW w:w="964" w:type="dxa"/>
          </w:tcPr>
          <w:p w:rsidR="00982BE3" w:rsidRDefault="00982BE3">
            <w:pPr>
              <w:pStyle w:val="ConsPlusNormal"/>
            </w:pPr>
            <w:r>
              <w:t>2.16.1.</w:t>
            </w:r>
          </w:p>
        </w:tc>
        <w:tc>
          <w:tcPr>
            <w:tcW w:w="5443" w:type="dxa"/>
          </w:tcPr>
          <w:p w:rsidR="00982BE3" w:rsidRDefault="00982BE3">
            <w:pPr>
              <w:pStyle w:val="ConsPlusNormal"/>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2494" w:type="dxa"/>
          </w:tcPr>
          <w:p w:rsidR="00982BE3" w:rsidRDefault="00982BE3">
            <w:pPr>
              <w:pStyle w:val="ConsPlusNormal"/>
            </w:pPr>
            <w:r>
              <w:t>10% размера тарифа на оплату медицинской помощи, действующего на дату оказания медицинской помощи + разница тарифа, предъявленного к оплате, и тарифа, который следует применить</w:t>
            </w:r>
          </w:p>
        </w:tc>
        <w:tc>
          <w:tcPr>
            <w:tcW w:w="3515" w:type="dxa"/>
          </w:tcPr>
          <w:p w:rsidR="00982BE3" w:rsidRDefault="00982BE3">
            <w:pPr>
              <w:pStyle w:val="ConsPlusNormal"/>
            </w:pPr>
            <w:r>
              <w:t>30% размера предъявленной к оплате стоимости оказанной медицинской помощи</w:t>
            </w:r>
          </w:p>
        </w:tc>
      </w:tr>
      <w:tr w:rsidR="00982BE3">
        <w:tc>
          <w:tcPr>
            <w:tcW w:w="964" w:type="dxa"/>
          </w:tcPr>
          <w:p w:rsidR="00982BE3" w:rsidRDefault="00982BE3">
            <w:pPr>
              <w:pStyle w:val="ConsPlusNormal"/>
            </w:pPr>
            <w:r>
              <w:lastRenderedPageBreak/>
              <w:t>2.16.2.</w:t>
            </w:r>
          </w:p>
        </w:tc>
        <w:tc>
          <w:tcPr>
            <w:tcW w:w="5443" w:type="dxa"/>
          </w:tcPr>
          <w:p w:rsidR="00982BE3" w:rsidRDefault="00982BE3">
            <w:pPr>
              <w:pStyle w:val="ConsPlusNormal"/>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2.16.3.</w:t>
            </w:r>
          </w:p>
        </w:tc>
        <w:tc>
          <w:tcPr>
            <w:tcW w:w="5443" w:type="dxa"/>
          </w:tcPr>
          <w:p w:rsidR="00982BE3" w:rsidRDefault="00982BE3">
            <w:pPr>
              <w:pStyle w:val="ConsPlusNormal"/>
            </w:pPr>
            <w:r>
              <w:t>некорректное (неполное) отражение в реестре счета сведений медицинской документации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2.17.</w:t>
            </w:r>
          </w:p>
        </w:tc>
        <w:tc>
          <w:tcPr>
            <w:tcW w:w="5443" w:type="dxa"/>
          </w:tcPr>
          <w:p w:rsidR="00982BE3" w:rsidRDefault="00982BE3">
            <w:pPr>
              <w:pStyle w:val="ConsPlusNormal"/>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2494" w:type="dxa"/>
          </w:tcPr>
          <w:p w:rsidR="00982BE3" w:rsidRDefault="00982BE3">
            <w:pPr>
              <w:pStyle w:val="ConsPlusNormal"/>
            </w:pP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2.18.</w:t>
            </w:r>
          </w:p>
        </w:tc>
        <w:tc>
          <w:tcPr>
            <w:tcW w:w="5443" w:type="dxa"/>
          </w:tcPr>
          <w:p w:rsidR="00982BE3" w:rsidRDefault="00982BE3">
            <w:pPr>
              <w:pStyle w:val="ConsPlusNormal"/>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2494" w:type="dxa"/>
          </w:tcPr>
          <w:p w:rsidR="00982BE3" w:rsidRDefault="00982BE3">
            <w:pPr>
              <w:pStyle w:val="ConsPlusNormal"/>
            </w:pP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p>
        </w:tc>
        <w:tc>
          <w:tcPr>
            <w:tcW w:w="11452" w:type="dxa"/>
            <w:gridSpan w:val="3"/>
          </w:tcPr>
          <w:p w:rsidR="00982BE3" w:rsidRDefault="00982BE3">
            <w:pPr>
              <w:pStyle w:val="ConsPlusNormal"/>
              <w:outlineLvl w:val="1"/>
            </w:pPr>
            <w:r>
              <w:t>3. Нарушения, выявляемые при проведении экспертизы качества медицинской помощи</w:t>
            </w:r>
          </w:p>
        </w:tc>
      </w:tr>
      <w:tr w:rsidR="00982BE3">
        <w:tc>
          <w:tcPr>
            <w:tcW w:w="964" w:type="dxa"/>
          </w:tcPr>
          <w:p w:rsidR="00982BE3" w:rsidRDefault="00982BE3">
            <w:pPr>
              <w:pStyle w:val="ConsPlusNormal"/>
            </w:pPr>
            <w:r>
              <w:t>3.1.</w:t>
            </w:r>
          </w:p>
        </w:tc>
        <w:tc>
          <w:tcPr>
            <w:tcW w:w="11452" w:type="dxa"/>
            <w:gridSpan w:val="3"/>
          </w:tcPr>
          <w:p w:rsidR="00982BE3" w:rsidRDefault="00982BE3">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w:t>
            </w:r>
            <w:r>
              <w:lastRenderedPageBreak/>
              <w:t>консультаций/консилиумов с применением телемедицинских технологий:</w:t>
            </w:r>
          </w:p>
        </w:tc>
      </w:tr>
      <w:tr w:rsidR="00982BE3">
        <w:tc>
          <w:tcPr>
            <w:tcW w:w="964" w:type="dxa"/>
          </w:tcPr>
          <w:p w:rsidR="00982BE3" w:rsidRDefault="00982BE3">
            <w:pPr>
              <w:pStyle w:val="ConsPlusNormal"/>
            </w:pPr>
            <w:r>
              <w:lastRenderedPageBreak/>
              <w:t>3.1.1.</w:t>
            </w:r>
          </w:p>
        </w:tc>
        <w:tc>
          <w:tcPr>
            <w:tcW w:w="5443" w:type="dxa"/>
          </w:tcPr>
          <w:p w:rsidR="00982BE3" w:rsidRDefault="00982BE3">
            <w:pPr>
              <w:pStyle w:val="ConsPlusNormal"/>
            </w:pPr>
            <w:r>
              <w:t>не повлиявшее на состояние здоровья застрахованного лица</w:t>
            </w:r>
          </w:p>
        </w:tc>
        <w:tc>
          <w:tcPr>
            <w:tcW w:w="2494" w:type="dxa"/>
          </w:tcPr>
          <w:p w:rsidR="00982BE3" w:rsidRDefault="00982BE3">
            <w:pPr>
              <w:pStyle w:val="ConsPlusNormal"/>
            </w:pPr>
            <w:r>
              <w:t>10%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3.1.2.</w:t>
            </w:r>
          </w:p>
        </w:tc>
        <w:tc>
          <w:tcPr>
            <w:tcW w:w="5443" w:type="dxa"/>
          </w:tcPr>
          <w:p w:rsidR="00982BE3" w:rsidRDefault="00982BE3">
            <w:pPr>
              <w:pStyle w:val="ConsPlusNormal"/>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494" w:type="dxa"/>
          </w:tcPr>
          <w:p w:rsidR="00982BE3" w:rsidRDefault="00982BE3">
            <w:pPr>
              <w:pStyle w:val="ConsPlusNormal"/>
            </w:pPr>
            <w:r>
              <w:t>30%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3.1.3.</w:t>
            </w:r>
          </w:p>
        </w:tc>
        <w:tc>
          <w:tcPr>
            <w:tcW w:w="5443" w:type="dxa"/>
          </w:tcPr>
          <w:p w:rsidR="00982BE3" w:rsidRDefault="00982BE3">
            <w:pPr>
              <w:pStyle w:val="ConsPlusNormal"/>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2494" w:type="dxa"/>
          </w:tcPr>
          <w:p w:rsidR="00982BE3" w:rsidRDefault="00982BE3">
            <w:pPr>
              <w:pStyle w:val="ConsPlusNormal"/>
            </w:pPr>
            <w:r>
              <w:t>40%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3.1.4.</w:t>
            </w:r>
          </w:p>
        </w:tc>
        <w:tc>
          <w:tcPr>
            <w:tcW w:w="5443" w:type="dxa"/>
          </w:tcPr>
          <w:p w:rsidR="00982BE3" w:rsidRDefault="00982BE3">
            <w:pPr>
              <w:pStyle w:val="ConsPlusNormal"/>
            </w:pPr>
            <w:r>
              <w:t>приведшее к инвалидизации</w:t>
            </w:r>
          </w:p>
        </w:tc>
        <w:tc>
          <w:tcPr>
            <w:tcW w:w="2494" w:type="dxa"/>
          </w:tcPr>
          <w:p w:rsidR="00982BE3" w:rsidRDefault="00982BE3">
            <w:pPr>
              <w:pStyle w:val="ConsPlusNormal"/>
            </w:pPr>
            <w:r>
              <w:t>90%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3.1.5.</w:t>
            </w:r>
          </w:p>
        </w:tc>
        <w:tc>
          <w:tcPr>
            <w:tcW w:w="5443" w:type="dxa"/>
          </w:tcPr>
          <w:p w:rsidR="00982BE3" w:rsidRDefault="00982BE3">
            <w:pPr>
              <w:pStyle w:val="ConsPlusNormal"/>
            </w:pPr>
            <w:r>
              <w:t>приведшее к летальному исходу (в том числе при наличии расхождений клинического и патолого-анатомического диагнозов)</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lastRenderedPageBreak/>
              <w:t>3.2.</w:t>
            </w:r>
          </w:p>
        </w:tc>
        <w:tc>
          <w:tcPr>
            <w:tcW w:w="11452" w:type="dxa"/>
            <w:gridSpan w:val="3"/>
          </w:tcPr>
          <w:p w:rsidR="00982BE3" w:rsidRDefault="00982BE3">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82BE3">
        <w:tc>
          <w:tcPr>
            <w:tcW w:w="964" w:type="dxa"/>
          </w:tcPr>
          <w:p w:rsidR="00982BE3" w:rsidRDefault="00982BE3">
            <w:pPr>
              <w:pStyle w:val="ConsPlusNormal"/>
            </w:pPr>
            <w:r>
              <w:t>3.2.1.</w:t>
            </w:r>
          </w:p>
        </w:tc>
        <w:tc>
          <w:tcPr>
            <w:tcW w:w="5443" w:type="dxa"/>
          </w:tcPr>
          <w:p w:rsidR="00982BE3" w:rsidRDefault="00982BE3">
            <w:pPr>
              <w:pStyle w:val="ConsPlusNormal"/>
            </w:pPr>
            <w:r>
              <w:t>не повлиявшее на состояние здоровья застрахованного лица</w:t>
            </w:r>
          </w:p>
        </w:tc>
        <w:tc>
          <w:tcPr>
            <w:tcW w:w="2494" w:type="dxa"/>
          </w:tcPr>
          <w:p w:rsidR="00982BE3" w:rsidRDefault="00982BE3">
            <w:pPr>
              <w:pStyle w:val="ConsPlusNormal"/>
            </w:pPr>
            <w:r>
              <w:t>10%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3.2.2.</w:t>
            </w:r>
          </w:p>
        </w:tc>
        <w:tc>
          <w:tcPr>
            <w:tcW w:w="5443" w:type="dxa"/>
          </w:tcPr>
          <w:p w:rsidR="00982BE3" w:rsidRDefault="00982BE3">
            <w:pPr>
              <w:pStyle w:val="ConsPlusNormal"/>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494" w:type="dxa"/>
          </w:tcPr>
          <w:p w:rsidR="00982BE3" w:rsidRDefault="00982BE3">
            <w:pPr>
              <w:pStyle w:val="ConsPlusNormal"/>
            </w:pPr>
            <w:r>
              <w:t>40%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3.2.3.</w:t>
            </w:r>
          </w:p>
        </w:tc>
        <w:tc>
          <w:tcPr>
            <w:tcW w:w="5443" w:type="dxa"/>
          </w:tcPr>
          <w:p w:rsidR="00982BE3" w:rsidRDefault="00982BE3">
            <w:pPr>
              <w:pStyle w:val="ConsPlusNormal"/>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494" w:type="dxa"/>
          </w:tcPr>
          <w:p w:rsidR="00982BE3" w:rsidRDefault="00982BE3">
            <w:pPr>
              <w:pStyle w:val="ConsPlusNormal"/>
            </w:pPr>
            <w:r>
              <w:t>90%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3.2.4.</w:t>
            </w:r>
          </w:p>
        </w:tc>
        <w:tc>
          <w:tcPr>
            <w:tcW w:w="5443" w:type="dxa"/>
          </w:tcPr>
          <w:p w:rsidR="00982BE3" w:rsidRDefault="00982BE3">
            <w:pPr>
              <w:pStyle w:val="ConsPlusNormal"/>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lastRenderedPageBreak/>
              <w:t>3.2.5.</w:t>
            </w:r>
          </w:p>
        </w:tc>
        <w:tc>
          <w:tcPr>
            <w:tcW w:w="5443" w:type="dxa"/>
          </w:tcPr>
          <w:p w:rsidR="00982BE3" w:rsidRDefault="00982BE3">
            <w:pPr>
              <w:pStyle w:val="ConsPlusNormal"/>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2494" w:type="dxa"/>
          </w:tcPr>
          <w:p w:rsidR="00982BE3" w:rsidRDefault="00982BE3">
            <w:pPr>
              <w:pStyle w:val="ConsPlusNormal"/>
            </w:pPr>
            <w:r>
              <w:t>90%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3.2.6.</w:t>
            </w:r>
          </w:p>
        </w:tc>
        <w:tc>
          <w:tcPr>
            <w:tcW w:w="5443" w:type="dxa"/>
          </w:tcPr>
          <w:p w:rsidR="00982BE3" w:rsidRDefault="00982BE3">
            <w:pPr>
              <w:pStyle w:val="ConsPlusNormal"/>
            </w:pPr>
            <w:r>
              <w:t>по результатам проведенного диспансерного наблюдения</w:t>
            </w:r>
          </w:p>
        </w:tc>
        <w:tc>
          <w:tcPr>
            <w:tcW w:w="2494" w:type="dxa"/>
          </w:tcPr>
          <w:p w:rsidR="00982BE3" w:rsidRDefault="00982BE3">
            <w:pPr>
              <w:pStyle w:val="ConsPlusNormal"/>
            </w:pPr>
            <w:r>
              <w:t>90%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3.3.</w:t>
            </w:r>
          </w:p>
        </w:tc>
        <w:tc>
          <w:tcPr>
            <w:tcW w:w="5443" w:type="dxa"/>
          </w:tcPr>
          <w:p w:rsidR="00982BE3" w:rsidRDefault="00982BE3">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2494" w:type="dxa"/>
          </w:tcPr>
          <w:p w:rsidR="00982BE3" w:rsidRDefault="00982BE3">
            <w:pPr>
              <w:pStyle w:val="ConsPlusNormal"/>
            </w:pPr>
            <w:r>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60%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3.4.</w:t>
            </w:r>
          </w:p>
        </w:tc>
        <w:tc>
          <w:tcPr>
            <w:tcW w:w="5443" w:type="dxa"/>
          </w:tcPr>
          <w:p w:rsidR="00982BE3" w:rsidRDefault="00982BE3">
            <w:pPr>
              <w:pStyle w:val="ConsPlusNormal"/>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2494" w:type="dxa"/>
          </w:tcPr>
          <w:p w:rsidR="00982BE3" w:rsidRDefault="00982BE3">
            <w:pPr>
              <w:pStyle w:val="ConsPlusNormal"/>
            </w:pPr>
            <w:r>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3.5.</w:t>
            </w:r>
          </w:p>
        </w:tc>
        <w:tc>
          <w:tcPr>
            <w:tcW w:w="5443" w:type="dxa"/>
          </w:tcPr>
          <w:p w:rsidR="00982BE3" w:rsidRDefault="00982BE3">
            <w:pPr>
              <w:pStyle w:val="ConsPlusNormal"/>
            </w:pPr>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w:t>
            </w:r>
            <w:r>
              <w:lastRenderedPageBreak/>
              <w:t>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 стационарно (повторная госпитализация)</w:t>
            </w:r>
          </w:p>
        </w:tc>
        <w:tc>
          <w:tcPr>
            <w:tcW w:w="2494" w:type="dxa"/>
          </w:tcPr>
          <w:p w:rsidR="00982BE3" w:rsidRDefault="00982BE3">
            <w:pPr>
              <w:pStyle w:val="ConsPlusNormal"/>
            </w:pPr>
            <w:r>
              <w:lastRenderedPageBreak/>
              <w:t xml:space="preserve">30% размера тарифа на оплату медицинской помощи, действующего на </w:t>
            </w:r>
            <w:r>
              <w:lastRenderedPageBreak/>
              <w:t>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3.6.</w:t>
            </w:r>
          </w:p>
        </w:tc>
        <w:tc>
          <w:tcPr>
            <w:tcW w:w="5443" w:type="dxa"/>
          </w:tcPr>
          <w:p w:rsidR="00982BE3" w:rsidRDefault="00982BE3">
            <w:pPr>
              <w:pStyle w:val="ConsPlusNormal"/>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2494" w:type="dxa"/>
          </w:tcPr>
          <w:p w:rsidR="00982BE3" w:rsidRDefault="00982BE3">
            <w:pPr>
              <w:pStyle w:val="ConsPlusNormal"/>
            </w:pPr>
            <w:r>
              <w:t>80%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3.7.</w:t>
            </w:r>
          </w:p>
        </w:tc>
        <w:tc>
          <w:tcPr>
            <w:tcW w:w="5443" w:type="dxa"/>
          </w:tcPr>
          <w:p w:rsidR="00982BE3" w:rsidRDefault="00982BE3">
            <w:pPr>
              <w:pStyle w:val="ConsPlusNormal"/>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3.8.</w:t>
            </w:r>
          </w:p>
        </w:tc>
        <w:tc>
          <w:tcPr>
            <w:tcW w:w="5443" w:type="dxa"/>
          </w:tcPr>
          <w:p w:rsidR="00982BE3" w:rsidRDefault="00982BE3">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2494" w:type="dxa"/>
          </w:tcPr>
          <w:p w:rsidR="00982BE3" w:rsidRDefault="00982BE3">
            <w:pPr>
              <w:pStyle w:val="ConsPlusNormal"/>
            </w:pPr>
            <w:r>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3.9.</w:t>
            </w:r>
          </w:p>
        </w:tc>
        <w:tc>
          <w:tcPr>
            <w:tcW w:w="5443" w:type="dxa"/>
          </w:tcPr>
          <w:p w:rsidR="00982BE3" w:rsidRDefault="00982BE3">
            <w:pPr>
              <w:pStyle w:val="ConsPlusNormal"/>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w:t>
            </w:r>
            <w:r>
              <w:lastRenderedPageBreak/>
              <w:t>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2494" w:type="dxa"/>
          </w:tcPr>
          <w:p w:rsidR="00982BE3" w:rsidRDefault="00982BE3">
            <w:pPr>
              <w:pStyle w:val="ConsPlusNormal"/>
            </w:pPr>
            <w:r>
              <w:lastRenderedPageBreak/>
              <w:t>100%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 xml:space="preserve">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w:t>
            </w:r>
            <w:r>
              <w:lastRenderedPageBreak/>
              <w:t>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lastRenderedPageBreak/>
              <w:t>3.10.</w:t>
            </w:r>
          </w:p>
        </w:tc>
        <w:tc>
          <w:tcPr>
            <w:tcW w:w="5443" w:type="dxa"/>
          </w:tcPr>
          <w:p w:rsidR="00982BE3" w:rsidRDefault="00982BE3">
            <w:pPr>
              <w:pStyle w:val="ConsPlusNormal"/>
            </w:pPr>
            <w:r>
              <w:t>Наличие расхождений клинического и патолого-анатомического диагнозов 2-3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2494" w:type="dxa"/>
          </w:tcPr>
          <w:p w:rsidR="00982BE3" w:rsidRDefault="00982BE3">
            <w:pPr>
              <w:pStyle w:val="ConsPlusNormal"/>
            </w:pPr>
            <w:r>
              <w:t>90%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50%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3.11.</w:t>
            </w:r>
          </w:p>
        </w:tc>
        <w:tc>
          <w:tcPr>
            <w:tcW w:w="5443" w:type="dxa"/>
          </w:tcPr>
          <w:p w:rsidR="00982BE3" w:rsidRDefault="00982BE3">
            <w:pPr>
              <w:pStyle w:val="ConsPlusNormal"/>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2494" w:type="dxa"/>
          </w:tcPr>
          <w:p w:rsidR="00982BE3" w:rsidRDefault="00982BE3">
            <w:pPr>
              <w:pStyle w:val="ConsPlusNormal"/>
            </w:pPr>
            <w:r>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p>
        </w:tc>
      </w:tr>
      <w:tr w:rsidR="00982BE3">
        <w:tc>
          <w:tcPr>
            <w:tcW w:w="964" w:type="dxa"/>
          </w:tcPr>
          <w:p w:rsidR="00982BE3" w:rsidRDefault="00982BE3">
            <w:pPr>
              <w:pStyle w:val="ConsPlusNormal"/>
            </w:pPr>
            <w:r>
              <w:t>3.12.</w:t>
            </w:r>
          </w:p>
        </w:tc>
        <w:tc>
          <w:tcPr>
            <w:tcW w:w="5443" w:type="dxa"/>
          </w:tcPr>
          <w:p w:rsidR="00982BE3" w:rsidRDefault="00982BE3">
            <w:pPr>
              <w:pStyle w:val="ConsPlusNormal"/>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2494" w:type="dxa"/>
          </w:tcPr>
          <w:p w:rsidR="00982BE3" w:rsidRDefault="00982BE3">
            <w:pPr>
              <w:pStyle w:val="ConsPlusNormal"/>
            </w:pPr>
          </w:p>
        </w:tc>
        <w:tc>
          <w:tcPr>
            <w:tcW w:w="3515" w:type="dxa"/>
          </w:tcPr>
          <w:p w:rsidR="00982BE3" w:rsidRDefault="00982BE3">
            <w:pPr>
              <w:pStyle w:val="ConsPlusNormal"/>
            </w:pPr>
            <w:r>
              <w:t>30%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3.13.</w:t>
            </w:r>
          </w:p>
        </w:tc>
        <w:tc>
          <w:tcPr>
            <w:tcW w:w="5443" w:type="dxa"/>
          </w:tcPr>
          <w:p w:rsidR="00982BE3" w:rsidRDefault="00982BE3">
            <w:pPr>
              <w:pStyle w:val="ConsPlusNormal"/>
            </w:pPr>
            <w: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w:t>
            </w:r>
            <w:r>
              <w:lastRenderedPageBreak/>
              <w:t>пациента</w:t>
            </w:r>
          </w:p>
        </w:tc>
        <w:tc>
          <w:tcPr>
            <w:tcW w:w="2494" w:type="dxa"/>
          </w:tcPr>
          <w:p w:rsidR="00982BE3" w:rsidRDefault="00982BE3">
            <w:pPr>
              <w:pStyle w:val="ConsPlusNormal"/>
            </w:pPr>
            <w:r>
              <w:lastRenderedPageBreak/>
              <w:t>50% размера тарифа на оплату медицинской помощи, действующего на дату оказания медицинской помощи</w:t>
            </w:r>
          </w:p>
        </w:tc>
        <w:tc>
          <w:tcPr>
            <w:tcW w:w="3515" w:type="dxa"/>
          </w:tcPr>
          <w:p w:rsidR="00982BE3" w:rsidRDefault="00982BE3">
            <w:pPr>
              <w:pStyle w:val="ConsPlusNormal"/>
            </w:pPr>
            <w:r>
              <w:t xml:space="preserve">60%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w:t>
            </w:r>
            <w:r>
              <w:lastRenderedPageBreak/>
              <w:t>организации и проведения контроля</w:t>
            </w:r>
          </w:p>
        </w:tc>
      </w:tr>
      <w:tr w:rsidR="00982BE3">
        <w:tc>
          <w:tcPr>
            <w:tcW w:w="964" w:type="dxa"/>
          </w:tcPr>
          <w:p w:rsidR="00982BE3" w:rsidRDefault="00982BE3">
            <w:pPr>
              <w:pStyle w:val="ConsPlusNormal"/>
            </w:pPr>
            <w:r>
              <w:lastRenderedPageBreak/>
              <w:t>3.14.</w:t>
            </w:r>
          </w:p>
        </w:tc>
        <w:tc>
          <w:tcPr>
            <w:tcW w:w="11452" w:type="dxa"/>
            <w:gridSpan w:val="3"/>
          </w:tcPr>
          <w:p w:rsidR="00982BE3" w:rsidRDefault="00982BE3">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82BE3">
        <w:tc>
          <w:tcPr>
            <w:tcW w:w="964" w:type="dxa"/>
          </w:tcPr>
          <w:p w:rsidR="00982BE3" w:rsidRDefault="00982BE3">
            <w:pPr>
              <w:pStyle w:val="ConsPlusNormal"/>
            </w:pPr>
            <w:r>
              <w:t>3.14.1.</w:t>
            </w:r>
          </w:p>
        </w:tc>
        <w:tc>
          <w:tcPr>
            <w:tcW w:w="5443" w:type="dxa"/>
          </w:tcPr>
          <w:p w:rsidR="00982BE3" w:rsidRDefault="00982BE3">
            <w:pPr>
              <w:pStyle w:val="ConsPlusNormal"/>
            </w:pPr>
            <w:r>
              <w:t>с отсутствием последующего ухудшения состояния здоровья</w:t>
            </w:r>
          </w:p>
        </w:tc>
        <w:tc>
          <w:tcPr>
            <w:tcW w:w="2494" w:type="dxa"/>
          </w:tcPr>
          <w:p w:rsidR="00982BE3" w:rsidRDefault="00982BE3">
            <w:pPr>
              <w:pStyle w:val="ConsPlusNormal"/>
            </w:pPr>
          </w:p>
        </w:tc>
        <w:tc>
          <w:tcPr>
            <w:tcW w:w="3515" w:type="dxa"/>
          </w:tcPr>
          <w:p w:rsidR="00982BE3" w:rsidRDefault="00982BE3">
            <w:pPr>
              <w:pStyle w:val="ConsPlusNormal"/>
            </w:pPr>
            <w:r>
              <w:t>100%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3.14.2.</w:t>
            </w:r>
          </w:p>
        </w:tc>
        <w:tc>
          <w:tcPr>
            <w:tcW w:w="5443" w:type="dxa"/>
          </w:tcPr>
          <w:p w:rsidR="00982BE3" w:rsidRDefault="00982BE3">
            <w:pPr>
              <w:pStyle w:val="ConsPlusNormal"/>
            </w:pPr>
            <w:r>
              <w:t>с последующим ухудшением состояния здоровья</w:t>
            </w:r>
          </w:p>
        </w:tc>
        <w:tc>
          <w:tcPr>
            <w:tcW w:w="2494" w:type="dxa"/>
          </w:tcPr>
          <w:p w:rsidR="00982BE3" w:rsidRDefault="00982BE3">
            <w:pPr>
              <w:pStyle w:val="ConsPlusNormal"/>
            </w:pPr>
          </w:p>
        </w:tc>
        <w:tc>
          <w:tcPr>
            <w:tcW w:w="3515" w:type="dxa"/>
          </w:tcPr>
          <w:p w:rsidR="00982BE3" w:rsidRDefault="00982BE3">
            <w:pPr>
              <w:pStyle w:val="ConsPlusNormal"/>
            </w:pPr>
            <w:r>
              <w:t>200%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3.14.3.</w:t>
            </w:r>
          </w:p>
        </w:tc>
        <w:tc>
          <w:tcPr>
            <w:tcW w:w="5443" w:type="dxa"/>
          </w:tcPr>
          <w:p w:rsidR="00982BE3" w:rsidRDefault="00982BE3">
            <w:pPr>
              <w:pStyle w:val="ConsPlusNormal"/>
            </w:pPr>
            <w:r>
              <w:t>приведший к летальному исходу</w:t>
            </w:r>
          </w:p>
        </w:tc>
        <w:tc>
          <w:tcPr>
            <w:tcW w:w="2494" w:type="dxa"/>
          </w:tcPr>
          <w:p w:rsidR="00982BE3" w:rsidRDefault="00982BE3">
            <w:pPr>
              <w:pStyle w:val="ConsPlusNormal"/>
            </w:pPr>
          </w:p>
        </w:tc>
        <w:tc>
          <w:tcPr>
            <w:tcW w:w="3515" w:type="dxa"/>
          </w:tcPr>
          <w:p w:rsidR="00982BE3" w:rsidRDefault="00982BE3">
            <w:pPr>
              <w:pStyle w:val="ConsPlusNormal"/>
            </w:pPr>
            <w:r>
              <w:t>300%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3.15.</w:t>
            </w:r>
          </w:p>
        </w:tc>
        <w:tc>
          <w:tcPr>
            <w:tcW w:w="11452" w:type="dxa"/>
            <w:gridSpan w:val="3"/>
          </w:tcPr>
          <w:p w:rsidR="00982BE3" w:rsidRDefault="00982BE3">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82BE3">
        <w:tc>
          <w:tcPr>
            <w:tcW w:w="964" w:type="dxa"/>
          </w:tcPr>
          <w:p w:rsidR="00982BE3" w:rsidRDefault="00982BE3">
            <w:pPr>
              <w:pStyle w:val="ConsPlusNormal"/>
            </w:pPr>
            <w:r>
              <w:t>3.15.1.</w:t>
            </w:r>
          </w:p>
        </w:tc>
        <w:tc>
          <w:tcPr>
            <w:tcW w:w="5443" w:type="dxa"/>
          </w:tcPr>
          <w:p w:rsidR="00982BE3" w:rsidRDefault="00982BE3">
            <w:pPr>
              <w:pStyle w:val="ConsPlusNormal"/>
            </w:pPr>
            <w:r>
              <w:t>с отсутствием последующего ухудшения состояния здоровья</w:t>
            </w:r>
          </w:p>
        </w:tc>
        <w:tc>
          <w:tcPr>
            <w:tcW w:w="2494" w:type="dxa"/>
          </w:tcPr>
          <w:p w:rsidR="00982BE3" w:rsidRDefault="00982BE3">
            <w:pPr>
              <w:pStyle w:val="ConsPlusNormal"/>
            </w:pPr>
          </w:p>
        </w:tc>
        <w:tc>
          <w:tcPr>
            <w:tcW w:w="3515" w:type="dxa"/>
          </w:tcPr>
          <w:p w:rsidR="00982BE3" w:rsidRDefault="00982BE3">
            <w:pPr>
              <w:pStyle w:val="ConsPlusNormal"/>
            </w:pPr>
            <w:r>
              <w:t xml:space="preserve">100% размера подушевого норматива финансирования, соответствующего условиям оказания медицинской </w:t>
            </w:r>
            <w:r>
              <w:lastRenderedPageBreak/>
              <w:t>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lastRenderedPageBreak/>
              <w:t>3.15.2.</w:t>
            </w:r>
          </w:p>
        </w:tc>
        <w:tc>
          <w:tcPr>
            <w:tcW w:w="5443" w:type="dxa"/>
          </w:tcPr>
          <w:p w:rsidR="00982BE3" w:rsidRDefault="00982BE3">
            <w:pPr>
              <w:pStyle w:val="ConsPlusNormal"/>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2494" w:type="dxa"/>
          </w:tcPr>
          <w:p w:rsidR="00982BE3" w:rsidRDefault="00982BE3">
            <w:pPr>
              <w:pStyle w:val="ConsPlusNormal"/>
            </w:pPr>
          </w:p>
        </w:tc>
        <w:tc>
          <w:tcPr>
            <w:tcW w:w="3515" w:type="dxa"/>
          </w:tcPr>
          <w:p w:rsidR="00982BE3" w:rsidRDefault="00982BE3">
            <w:pPr>
              <w:pStyle w:val="ConsPlusNormal"/>
            </w:pPr>
            <w:r>
              <w:t>200%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r w:rsidR="00982BE3">
        <w:tc>
          <w:tcPr>
            <w:tcW w:w="964" w:type="dxa"/>
          </w:tcPr>
          <w:p w:rsidR="00982BE3" w:rsidRDefault="00982BE3">
            <w:pPr>
              <w:pStyle w:val="ConsPlusNormal"/>
            </w:pPr>
            <w:r>
              <w:t>3.15.3.</w:t>
            </w:r>
          </w:p>
        </w:tc>
        <w:tc>
          <w:tcPr>
            <w:tcW w:w="5443" w:type="dxa"/>
          </w:tcPr>
          <w:p w:rsidR="00982BE3" w:rsidRDefault="00982BE3">
            <w:pPr>
              <w:pStyle w:val="ConsPlusNormal"/>
            </w:pPr>
            <w:r>
              <w:t>приведшее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w:t>
            </w:r>
          </w:p>
        </w:tc>
        <w:tc>
          <w:tcPr>
            <w:tcW w:w="2494" w:type="dxa"/>
          </w:tcPr>
          <w:p w:rsidR="00982BE3" w:rsidRDefault="00982BE3">
            <w:pPr>
              <w:pStyle w:val="ConsPlusNormal"/>
            </w:pPr>
          </w:p>
        </w:tc>
        <w:tc>
          <w:tcPr>
            <w:tcW w:w="3515" w:type="dxa"/>
          </w:tcPr>
          <w:p w:rsidR="00982BE3" w:rsidRDefault="00982BE3">
            <w:pPr>
              <w:pStyle w:val="ConsPlusNormal"/>
            </w:pPr>
            <w:r>
              <w:t>300% размера подушевого норматива финансирования, соответствующего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6406"/>
      </w:tblGrid>
      <w:tr w:rsidR="00982BE3">
        <w:tc>
          <w:tcPr>
            <w:tcW w:w="1417" w:type="dxa"/>
          </w:tcPr>
          <w:p w:rsidR="00982BE3" w:rsidRDefault="00982BE3">
            <w:pPr>
              <w:pStyle w:val="ConsPlusNormal"/>
            </w:pPr>
            <w:r>
              <w:t>6550,13</w:t>
            </w:r>
          </w:p>
        </w:tc>
        <w:tc>
          <w:tcPr>
            <w:tcW w:w="6406" w:type="dxa"/>
          </w:tcPr>
          <w:p w:rsidR="00982BE3" w:rsidRDefault="00982BE3">
            <w:pPr>
              <w:pStyle w:val="ConsPlusNormal"/>
            </w:pPr>
            <w:r>
              <w:t>Размер подушевого норматива финансирования медицинской организации при оплате медицинской помощи, оказываемой в амбулаторных условиях, установленный в соответствии с территориальной программой ОМС</w:t>
            </w:r>
          </w:p>
        </w:tc>
      </w:tr>
      <w:tr w:rsidR="00982BE3">
        <w:tc>
          <w:tcPr>
            <w:tcW w:w="1417" w:type="dxa"/>
          </w:tcPr>
          <w:p w:rsidR="00982BE3" w:rsidRDefault="00982BE3">
            <w:pPr>
              <w:pStyle w:val="ConsPlusNormal"/>
            </w:pPr>
            <w:r>
              <w:t>1036,45</w:t>
            </w:r>
          </w:p>
        </w:tc>
        <w:tc>
          <w:tcPr>
            <w:tcW w:w="6406" w:type="dxa"/>
          </w:tcPr>
          <w:p w:rsidR="00982BE3" w:rsidRDefault="00982BE3">
            <w:pPr>
              <w:pStyle w:val="ConsPlusNormal"/>
            </w:pPr>
            <w:r>
              <w:t>Размер подушевого норматива финансирования скорой медицинской помощи, установленный в соответствии с территориальной программой ОМС</w:t>
            </w:r>
          </w:p>
        </w:tc>
      </w:tr>
      <w:tr w:rsidR="00982BE3">
        <w:tc>
          <w:tcPr>
            <w:tcW w:w="1417" w:type="dxa"/>
          </w:tcPr>
          <w:p w:rsidR="00982BE3" w:rsidRDefault="00982BE3">
            <w:pPr>
              <w:pStyle w:val="ConsPlusNormal"/>
            </w:pPr>
            <w:r>
              <w:t>7401,83</w:t>
            </w:r>
          </w:p>
        </w:tc>
        <w:tc>
          <w:tcPr>
            <w:tcW w:w="6406" w:type="dxa"/>
          </w:tcPr>
          <w:p w:rsidR="00982BE3" w:rsidRDefault="00982BE3">
            <w:pPr>
              <w:pStyle w:val="ConsPlusNormal"/>
            </w:pPr>
            <w:r>
              <w:t>Размер подушевого норматива финансирования при оказании медицинской помощи в условиях стационара, установленный в соответствии с территориальной программой ОМС</w:t>
            </w:r>
          </w:p>
        </w:tc>
      </w:tr>
      <w:tr w:rsidR="00982BE3">
        <w:tc>
          <w:tcPr>
            <w:tcW w:w="1417" w:type="dxa"/>
          </w:tcPr>
          <w:p w:rsidR="00982BE3" w:rsidRDefault="00982BE3">
            <w:pPr>
              <w:pStyle w:val="ConsPlusNormal"/>
            </w:pPr>
            <w:r>
              <w:t>1914,79</w:t>
            </w:r>
          </w:p>
        </w:tc>
        <w:tc>
          <w:tcPr>
            <w:tcW w:w="6406" w:type="dxa"/>
          </w:tcPr>
          <w:p w:rsidR="00982BE3" w:rsidRDefault="00982BE3">
            <w:pPr>
              <w:pStyle w:val="ConsPlusNormal"/>
            </w:pPr>
            <w:r>
              <w:t>Размер подушевого норматива финансирования при оказании медицинской помощи в условиях дневного стационара, установленный в соответствии с территориальной программой ОМС</w:t>
            </w:r>
          </w:p>
        </w:tc>
      </w:tr>
    </w:tbl>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both"/>
      </w:pPr>
    </w:p>
    <w:p w:rsidR="00982BE3" w:rsidRDefault="00982BE3">
      <w:pPr>
        <w:pStyle w:val="ConsPlusNormal"/>
        <w:jc w:val="right"/>
        <w:outlineLvl w:val="0"/>
      </w:pPr>
      <w:r>
        <w:t>Приложение N 15</w:t>
      </w:r>
    </w:p>
    <w:p w:rsidR="00982BE3" w:rsidRDefault="00982BE3">
      <w:pPr>
        <w:pStyle w:val="ConsPlusNormal"/>
        <w:jc w:val="right"/>
      </w:pPr>
      <w:r>
        <w:t>к Тарифному соглашению</w:t>
      </w:r>
    </w:p>
    <w:p w:rsidR="00982BE3" w:rsidRDefault="00982BE3">
      <w:pPr>
        <w:pStyle w:val="ConsPlusNormal"/>
        <w:jc w:val="right"/>
      </w:pPr>
      <w:r>
        <w:t>по реализации Московской областной</w:t>
      </w:r>
    </w:p>
    <w:p w:rsidR="00982BE3" w:rsidRDefault="00982BE3">
      <w:pPr>
        <w:pStyle w:val="ConsPlusNormal"/>
        <w:jc w:val="right"/>
      </w:pPr>
      <w:r>
        <w:t>программы ОМС на 2023 год</w:t>
      </w:r>
    </w:p>
    <w:p w:rsidR="00982BE3" w:rsidRDefault="00982BE3">
      <w:pPr>
        <w:pStyle w:val="ConsPlusNormal"/>
        <w:jc w:val="right"/>
      </w:pPr>
      <w:r>
        <w:t>от 29 декабря 2022 года</w:t>
      </w:r>
    </w:p>
    <w:p w:rsidR="00982BE3" w:rsidRDefault="00982BE3">
      <w:pPr>
        <w:pStyle w:val="ConsPlusNormal"/>
        <w:jc w:val="both"/>
      </w:pPr>
    </w:p>
    <w:p w:rsidR="00982BE3" w:rsidRDefault="00982BE3">
      <w:pPr>
        <w:pStyle w:val="ConsPlusNormal"/>
        <w:ind w:firstLine="540"/>
        <w:jc w:val="both"/>
      </w:pPr>
      <w:r>
        <w:t>Применение: с отчетного периода - январь 2023 года.</w:t>
      </w:r>
    </w:p>
    <w:p w:rsidR="00982BE3" w:rsidRDefault="00982BE3">
      <w:pPr>
        <w:pStyle w:val="ConsPlusNormal"/>
        <w:spacing w:before="200"/>
        <w:ind w:firstLine="540"/>
        <w:jc w:val="both"/>
      </w:pPr>
      <w:r>
        <w:t>Рассмотрены Комиссией по разработке Московской областной программы ОМС 29.12.2022 (протокол N 140).</w:t>
      </w:r>
    </w:p>
    <w:p w:rsidR="00982BE3" w:rsidRDefault="00982BE3">
      <w:pPr>
        <w:pStyle w:val="ConsPlusNormal"/>
        <w:jc w:val="both"/>
      </w:pPr>
    </w:p>
    <w:p w:rsidR="00982BE3" w:rsidRDefault="00982BE3">
      <w:pPr>
        <w:pStyle w:val="ConsPlusTitle"/>
        <w:jc w:val="center"/>
      </w:pPr>
      <w:bookmarkStart w:id="95" w:name="P36679"/>
      <w:bookmarkEnd w:id="95"/>
      <w:r>
        <w:t>ПОКАЗАТЕЛИ</w:t>
      </w:r>
    </w:p>
    <w:p w:rsidR="00982BE3" w:rsidRDefault="00982BE3">
      <w:pPr>
        <w:pStyle w:val="ConsPlusTitle"/>
        <w:jc w:val="center"/>
      </w:pPr>
      <w:r>
        <w:t>РЕЗУЛЬТАТИВНОСТИ ДЕЯТЕЛЬНОСТИ МЕДИЦИНСКИХ ОРГАНИЗАЦИЙ,</w:t>
      </w:r>
    </w:p>
    <w:p w:rsidR="00982BE3" w:rsidRDefault="00982BE3">
      <w:pPr>
        <w:pStyle w:val="ConsPlusTitle"/>
        <w:jc w:val="center"/>
      </w:pPr>
      <w:r>
        <w:t>А ТАКЖЕ КРИТЕРИИ И МЕТОДИКА ОЦЕНКИ РЕЗУЛЬТАТИВНОСТИ</w:t>
      </w:r>
    </w:p>
    <w:p w:rsidR="00982BE3" w:rsidRDefault="00982BE3">
      <w:pPr>
        <w:pStyle w:val="ConsPlusTitle"/>
        <w:jc w:val="center"/>
      </w:pPr>
      <w:r>
        <w:t>МЕДИЦИНСКИХ ОРГАНИЗАЦИЙ, ИМЕЮЩИХ ПРИКРЕПИВШИХСЯ ЛИЦ, ОПЛАТА</w:t>
      </w:r>
    </w:p>
    <w:p w:rsidR="00982BE3" w:rsidRDefault="00982BE3">
      <w:pPr>
        <w:pStyle w:val="ConsPlusTitle"/>
        <w:jc w:val="center"/>
      </w:pPr>
      <w:r>
        <w:t>МЕДИЦИНСКОЙ ПОМОЩИ В КОТОРЫХ ОСУЩЕСТВЛЯЕТСЯ ПО ПОДУШЕВОМУ</w:t>
      </w:r>
    </w:p>
    <w:p w:rsidR="00982BE3" w:rsidRDefault="00982BE3">
      <w:pPr>
        <w:pStyle w:val="ConsPlusTitle"/>
        <w:jc w:val="center"/>
      </w:pPr>
      <w:r>
        <w:t>НОРМАТИВУ ФИНАНСИРОВАНИЯ С УЧЕТОМ ПОКАЗАТЕЛЕЙ</w:t>
      </w:r>
    </w:p>
    <w:p w:rsidR="00982BE3" w:rsidRDefault="00982BE3">
      <w:pPr>
        <w:pStyle w:val="ConsPlusTitle"/>
        <w:jc w:val="center"/>
      </w:pPr>
      <w:r>
        <w:t>РЕЗУЛЬТАТИВНОСТИ ДЕЯТЕЛЬНОСТИ МЕДИЦИНСКОЙ ОРГАНИЗАЦИИ</w:t>
      </w:r>
    </w:p>
    <w:p w:rsidR="00982BE3" w:rsidRDefault="00982BE3">
      <w:pPr>
        <w:pStyle w:val="ConsPlusTitle"/>
        <w:jc w:val="center"/>
      </w:pPr>
      <w:r>
        <w:t>(ВКЛЮЧАЯ ПОКАЗАТЕЛИ ОБЪЕМА МЕДИЦИНСКОЙ ПОМОЩИ)</w:t>
      </w:r>
    </w:p>
    <w:p w:rsidR="00982BE3" w:rsidRDefault="00982BE3">
      <w:pPr>
        <w:pStyle w:val="ConsPlusNormal"/>
        <w:jc w:val="both"/>
      </w:pPr>
    </w:p>
    <w:p w:rsidR="00982BE3" w:rsidRDefault="00982BE3">
      <w:pPr>
        <w:pStyle w:val="ConsPlusNormal"/>
        <w:ind w:firstLine="540"/>
        <w:jc w:val="both"/>
      </w:pPr>
      <w:r>
        <w:t>1. Размер средств на осуществление стимулирующих выплат медицинским организациям, имеющим прикрепившееся население, устанавливается в размере 2,5% от базового подушевого норматива финансирования на прикрепившихся лиц.</w:t>
      </w:r>
    </w:p>
    <w:p w:rsidR="00982BE3" w:rsidRDefault="00982BE3">
      <w:pPr>
        <w:pStyle w:val="ConsPlusNormal"/>
        <w:spacing w:before="200"/>
        <w:ind w:firstLine="540"/>
        <w:jc w:val="both"/>
      </w:pPr>
      <w:r>
        <w:t>2. Финансовое обеспечение медицинской помощи, оказанной медицинской организацией, имеющей прикрепившихся лиц, с учетом показателей результативности деятельности осуществляется с 1 января 2023 года.</w:t>
      </w:r>
    </w:p>
    <w:p w:rsidR="00982BE3" w:rsidRDefault="00982BE3">
      <w:pPr>
        <w:pStyle w:val="ConsPlusNormal"/>
        <w:spacing w:before="200"/>
        <w:ind w:firstLine="540"/>
        <w:jc w:val="both"/>
      </w:pPr>
      <w:r>
        <w:t>3. Осуществление выплат по результатам оценки достижения медицинскими организациями значений показателей результативности деятельности производится по итогам полугодия.</w:t>
      </w:r>
    </w:p>
    <w:p w:rsidR="00982BE3" w:rsidRDefault="00982BE3">
      <w:pPr>
        <w:pStyle w:val="ConsPlusNormal"/>
        <w:spacing w:before="200"/>
        <w:ind w:firstLine="540"/>
        <w:jc w:val="both"/>
      </w:pPr>
      <w:r>
        <w:t>4. Выплаты по итогам второго полугодия (года) распределяются на основе сведений об оказанной медицинской помощи за период декабрь предыдущего года - ноябрь текущего года (включительно).</w:t>
      </w:r>
    </w:p>
    <w:p w:rsidR="00982BE3" w:rsidRDefault="00982BE3">
      <w:pPr>
        <w:pStyle w:val="ConsPlusNormal"/>
        <w:spacing w:before="200"/>
        <w:ind w:firstLine="540"/>
        <w:jc w:val="both"/>
      </w:pPr>
      <w:r>
        <w:t>5. Оценка показателей результативности деятельности медицинских организаций и расчет размера стимулирующих выплат осуществляется Министерством здравоохранения Московской области и Территориальным фондом обязательного медицинского страхования Московской области ежеквартально с применением показателей результативности деятельности i-й МО, позволяющих дать оценку деятельности МО.</w:t>
      </w:r>
    </w:p>
    <w:p w:rsidR="00982BE3" w:rsidRDefault="00982BE3">
      <w:pPr>
        <w:pStyle w:val="ConsPlusNormal"/>
        <w:spacing w:before="200"/>
        <w:ind w:firstLine="540"/>
        <w:jc w:val="both"/>
      </w:pPr>
      <w:r>
        <w:t xml:space="preserve">Каждый показатель, включенный в блок, оценивается в баллах, которые суммируются. При этом </w:t>
      </w:r>
      <w:r>
        <w:lastRenderedPageBreak/>
        <w:t>предусмотрена максимально возможная сумма баллов по каждому блоку, которая составляет:</w:t>
      </w:r>
    </w:p>
    <w:p w:rsidR="00982BE3" w:rsidRDefault="00982BE3">
      <w:pPr>
        <w:pStyle w:val="ConsPlusNormal"/>
        <w:spacing w:before="200"/>
        <w:ind w:firstLine="540"/>
        <w:jc w:val="both"/>
      </w:pPr>
      <w:r>
        <w:t>- 25 баллов для показателей блока 1;</w:t>
      </w:r>
    </w:p>
    <w:p w:rsidR="00982BE3" w:rsidRDefault="00982BE3">
      <w:pPr>
        <w:pStyle w:val="ConsPlusNormal"/>
        <w:spacing w:before="200"/>
        <w:ind w:firstLine="540"/>
        <w:jc w:val="both"/>
      </w:pPr>
      <w:r>
        <w:t>- 10 баллов для показателей блока 2;</w:t>
      </w:r>
    </w:p>
    <w:p w:rsidR="00982BE3" w:rsidRDefault="00982BE3">
      <w:pPr>
        <w:pStyle w:val="ConsPlusNormal"/>
        <w:spacing w:before="200"/>
        <w:ind w:firstLine="540"/>
        <w:jc w:val="both"/>
      </w:pPr>
      <w:r>
        <w:t>- 6 баллов для показателей блока 3.</w:t>
      </w:r>
    </w:p>
    <w:p w:rsidR="00982BE3" w:rsidRDefault="00982BE3">
      <w:pPr>
        <w:pStyle w:val="ConsPlusNormal"/>
        <w:spacing w:before="200"/>
        <w:ind w:firstLine="540"/>
        <w:jc w:val="both"/>
      </w:pPr>
      <w:r>
        <w:t>В зависимости от результатов деятельности медицинской организации по каждому показателю определяется балл в диапазоне от 0 до 3 баллов.</w:t>
      </w:r>
    </w:p>
    <w:p w:rsidR="00982BE3" w:rsidRDefault="00982BE3">
      <w:pPr>
        <w:pStyle w:val="ConsPlusNormal"/>
        <w:spacing w:before="200"/>
        <w:ind w:firstLine="540"/>
        <w:jc w:val="both"/>
      </w:pPr>
      <w:r>
        <w:t>С учетом фактического выполнения показателей медицинские организации распределяются на три группы: I - выполнившие до 40 процентов показателей, II - от 40 (включительно) до 60 процентов показателей, III - от 60 (включительно) процентов показателей.</w:t>
      </w:r>
    </w:p>
    <w:p w:rsidR="00982BE3" w:rsidRDefault="00982BE3">
      <w:pPr>
        <w:pStyle w:val="ConsPlusNormal"/>
        <w:spacing w:before="200"/>
        <w:ind w:firstLine="540"/>
        <w:jc w:val="both"/>
      </w:pPr>
      <w: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982BE3" w:rsidRDefault="00982BE3">
      <w:pPr>
        <w:pStyle w:val="ConsPlusNormal"/>
        <w:spacing w:before="200"/>
        <w:ind w:firstLine="540"/>
        <w:jc w:val="both"/>
      </w:pPr>
      <w:r>
        <w:t>1 часть - распределение 70 процентов от объема средств с учетом показателей результативности за соответствующий период.</w:t>
      </w:r>
    </w:p>
    <w:p w:rsidR="00982BE3" w:rsidRDefault="00982BE3">
      <w:pPr>
        <w:pStyle w:val="ConsPlusNormal"/>
        <w:spacing w:before="200"/>
        <w:ind w:firstLine="540"/>
        <w:jc w:val="both"/>
      </w:pPr>
      <w:r>
        <w:t>Указанные средства распределяются среди медицинских организаций II и III групп с учетом численности прикрепленного населения.</w:t>
      </w:r>
    </w:p>
    <w:p w:rsidR="00982BE3" w:rsidRDefault="00982BE3">
      <w:pPr>
        <w:pStyle w:val="ConsPlusNormal"/>
        <w:jc w:val="both"/>
      </w:pPr>
    </w:p>
    <w:p w:rsidR="00982BE3" w:rsidRDefault="00982BE3">
      <w:pPr>
        <w:pStyle w:val="ConsPlusNormal"/>
        <w:jc w:val="center"/>
      </w:pPr>
      <w:r>
        <w:rPr>
          <w:noProof/>
          <w:position w:val="-25"/>
        </w:rPr>
        <w:drawing>
          <wp:inline distT="0" distB="0" distL="0" distR="0">
            <wp:extent cx="1485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p w:rsidR="00982BE3" w:rsidRDefault="00982BE3">
      <w:pPr>
        <w:pStyle w:val="ConsPlusNormal"/>
        <w:jc w:val="both"/>
      </w:pPr>
    </w:p>
    <w:p w:rsidR="00982BE3" w:rsidRDefault="00982BE3">
      <w:pPr>
        <w:pStyle w:val="ConsPlusNormal"/>
        <w:ind w:firstLine="540"/>
        <w:jc w:val="both"/>
      </w:pPr>
      <w:r>
        <w:t>где:</w:t>
      </w:r>
    </w:p>
    <w:p w:rsidR="00982BE3" w:rsidRDefault="00982BE3">
      <w:pPr>
        <w:pStyle w:val="ConsPlusNormal"/>
        <w:spacing w:before="200"/>
        <w:ind w:firstLine="540"/>
        <w:jc w:val="both"/>
      </w:pPr>
      <w:r>
        <w:rPr>
          <w:noProof/>
          <w:position w:val="-10"/>
        </w:rPr>
        <w:drawing>
          <wp:inline distT="0" distB="0" distL="0" distR="0">
            <wp:extent cx="5715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t xml:space="preserve"> - объем средств, используемый при распределении 70 процентов от объема средств на стимулирование медицинских организаций за j-й период, в расчете на 1 прикрепленное лицо, рублей;</w:t>
      </w:r>
    </w:p>
    <w:p w:rsidR="00982BE3" w:rsidRDefault="00982BE3">
      <w:pPr>
        <w:pStyle w:val="ConsPlusNormal"/>
        <w:spacing w:before="200"/>
        <w:ind w:firstLine="540"/>
        <w:jc w:val="both"/>
      </w:pPr>
      <w:r>
        <w:rPr>
          <w:noProof/>
          <w:position w:val="-10"/>
        </w:rPr>
        <w:drawing>
          <wp:inline distT="0" distB="0" distL="0" distR="0">
            <wp:extent cx="38100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совокупный объем средств на стимулирование медицинских организаций за j-й период, рублей;</w:t>
      </w:r>
    </w:p>
    <w:p w:rsidR="00982BE3" w:rsidRDefault="00982BE3">
      <w:pPr>
        <w:pStyle w:val="ConsPlusNormal"/>
        <w:spacing w:before="200"/>
        <w:ind w:firstLine="540"/>
        <w:jc w:val="both"/>
      </w:pPr>
      <w:r>
        <w:rPr>
          <w:noProof/>
          <w:position w:val="-5"/>
        </w:rPr>
        <w:drawing>
          <wp:inline distT="0" distB="0" distL="0" distR="0">
            <wp:extent cx="504825" cy="190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r>
        <w:t xml:space="preserve"> - численность прикрепленного населения в j-м периоде ко всем медицинским организациям II и III групп.</w:t>
      </w:r>
    </w:p>
    <w:p w:rsidR="00982BE3" w:rsidRDefault="00982BE3">
      <w:pPr>
        <w:pStyle w:val="ConsPlusNormal"/>
        <w:jc w:val="both"/>
      </w:pPr>
    </w:p>
    <w:p w:rsidR="00982BE3" w:rsidRDefault="00982BE3">
      <w:pPr>
        <w:pStyle w:val="ConsPlusNormal"/>
        <w:ind w:firstLine="540"/>
        <w:jc w:val="both"/>
      </w:pPr>
      <w:r>
        <w:t>В качестве численности прикрепленного населения к конкретной медицинской организации используется средняя численность за квартал.</w:t>
      </w:r>
    </w:p>
    <w:p w:rsidR="00982BE3" w:rsidRDefault="00982BE3">
      <w:pPr>
        <w:pStyle w:val="ConsPlusNormal"/>
        <w:spacing w:before="200"/>
        <w:ind w:firstLine="540"/>
        <w:jc w:val="both"/>
      </w:pPr>
      <w:r>
        <w:t>Объем средств, направляемый в i-ю медицинскую организацию II и III групп за j-й период при распределении 70 процентов от объема средств с учетом показателей результативности (</w:t>
      </w:r>
      <w:r>
        <w:rPr>
          <w:noProof/>
          <w:position w:val="-10"/>
        </w:rPr>
        <w:drawing>
          <wp:inline distT="0" distB="0" distL="0" distR="0">
            <wp:extent cx="609600" cy="2540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609600" cy="254000"/>
                    </a:xfrm>
                    <a:prstGeom prst="rect">
                      <a:avLst/>
                    </a:prstGeom>
                    <a:noFill/>
                    <a:ln>
                      <a:noFill/>
                    </a:ln>
                  </pic:spPr>
                </pic:pic>
              </a:graphicData>
            </a:graphic>
          </wp:inline>
        </w:drawing>
      </w:r>
      <w:r>
        <w:t>), рассчитывается следующим образом:</w:t>
      </w:r>
    </w:p>
    <w:p w:rsidR="00982BE3" w:rsidRDefault="00982BE3">
      <w:pPr>
        <w:pStyle w:val="ConsPlusNormal"/>
        <w:jc w:val="both"/>
      </w:pPr>
    </w:p>
    <w:p w:rsidR="00982BE3" w:rsidRDefault="00982BE3">
      <w:pPr>
        <w:pStyle w:val="ConsPlusNormal"/>
        <w:jc w:val="center"/>
      </w:pPr>
      <w:r>
        <w:rPr>
          <w:noProof/>
          <w:position w:val="-10"/>
        </w:rPr>
        <w:drawing>
          <wp:inline distT="0" distB="0" distL="0" distR="0">
            <wp:extent cx="1854200" cy="2540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54200" cy="254000"/>
                    </a:xfrm>
                    <a:prstGeom prst="rect">
                      <a:avLst/>
                    </a:prstGeom>
                    <a:noFill/>
                    <a:ln>
                      <a:noFill/>
                    </a:ln>
                  </pic:spPr>
                </pic:pic>
              </a:graphicData>
            </a:graphic>
          </wp:inline>
        </w:drawing>
      </w:r>
    </w:p>
    <w:p w:rsidR="00982BE3" w:rsidRDefault="00982BE3">
      <w:pPr>
        <w:pStyle w:val="ConsPlusNormal"/>
        <w:jc w:val="both"/>
      </w:pPr>
    </w:p>
    <w:p w:rsidR="00982BE3" w:rsidRDefault="00982BE3">
      <w:pPr>
        <w:pStyle w:val="ConsPlusNormal"/>
        <w:ind w:firstLine="540"/>
        <w:jc w:val="both"/>
      </w:pPr>
      <w:r>
        <w:t>где:</w:t>
      </w:r>
    </w:p>
    <w:p w:rsidR="00982BE3" w:rsidRDefault="00982BE3">
      <w:pPr>
        <w:pStyle w:val="ConsPlusNormal"/>
        <w:spacing w:before="200"/>
        <w:ind w:firstLine="540"/>
        <w:jc w:val="both"/>
      </w:pPr>
      <w:r>
        <w:rPr>
          <w:noProof/>
          <w:position w:val="-8"/>
        </w:rPr>
        <w:drawing>
          <wp:inline distT="0" distB="0" distL="0" distR="0">
            <wp:extent cx="4095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численность прикрепленного населения в j-м периоде к i-й медицинской организации II и III групп.</w:t>
      </w:r>
    </w:p>
    <w:p w:rsidR="00982BE3" w:rsidRDefault="00982BE3">
      <w:pPr>
        <w:pStyle w:val="ConsPlusNormal"/>
        <w:jc w:val="both"/>
      </w:pPr>
    </w:p>
    <w:p w:rsidR="00982BE3" w:rsidRDefault="00982BE3">
      <w:pPr>
        <w:pStyle w:val="ConsPlusNormal"/>
        <w:ind w:firstLine="540"/>
        <w:jc w:val="both"/>
      </w:pPr>
      <w:r>
        <w:t>2 часть - распределение 30 процентов от объема средств с учетом показателей результативности за соответствующий период.</w:t>
      </w:r>
    </w:p>
    <w:p w:rsidR="00982BE3" w:rsidRDefault="00982BE3">
      <w:pPr>
        <w:pStyle w:val="ConsPlusNormal"/>
        <w:spacing w:before="200"/>
        <w:ind w:firstLine="540"/>
        <w:jc w:val="both"/>
      </w:pPr>
      <w:r>
        <w:t>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rsidR="00982BE3" w:rsidRDefault="00982BE3">
      <w:pPr>
        <w:pStyle w:val="ConsPlusNormal"/>
        <w:jc w:val="both"/>
      </w:pPr>
    </w:p>
    <w:p w:rsidR="00982BE3" w:rsidRDefault="00982BE3">
      <w:pPr>
        <w:pStyle w:val="ConsPlusNormal"/>
        <w:jc w:val="center"/>
      </w:pPr>
      <w:r>
        <w:rPr>
          <w:noProof/>
          <w:position w:val="-25"/>
        </w:rPr>
        <w:lastRenderedPageBreak/>
        <w:drawing>
          <wp:inline distT="0" distB="0" distL="0" distR="0">
            <wp:extent cx="1524000" cy="4476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982BE3" w:rsidRDefault="00982BE3">
      <w:pPr>
        <w:pStyle w:val="ConsPlusNormal"/>
        <w:jc w:val="both"/>
      </w:pPr>
    </w:p>
    <w:p w:rsidR="00982BE3" w:rsidRDefault="00982BE3">
      <w:pPr>
        <w:pStyle w:val="ConsPlusNormal"/>
        <w:ind w:firstLine="540"/>
        <w:jc w:val="both"/>
      </w:pPr>
      <w:r>
        <w:t>где:</w:t>
      </w:r>
    </w:p>
    <w:p w:rsidR="00982BE3" w:rsidRDefault="00982BE3">
      <w:pPr>
        <w:pStyle w:val="ConsPlusNormal"/>
        <w:spacing w:before="200"/>
        <w:ind w:firstLine="540"/>
        <w:jc w:val="both"/>
      </w:pPr>
      <w:r>
        <w:rPr>
          <w:noProof/>
          <w:position w:val="-10"/>
        </w:rPr>
        <w:drawing>
          <wp:inline distT="0" distB="0" distL="0" distR="0">
            <wp:extent cx="61912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xml:space="preserve"> - объем средств, используемый при распределении 30 процентов от объема средств на стимулирование медицинских организаций за j-й период, в расчете на 1 балл, рублей;</w:t>
      </w:r>
    </w:p>
    <w:p w:rsidR="00982BE3" w:rsidRDefault="00982BE3">
      <w:pPr>
        <w:pStyle w:val="ConsPlusNormal"/>
        <w:spacing w:before="200"/>
        <w:ind w:firstLine="540"/>
        <w:jc w:val="both"/>
      </w:pPr>
      <w:r>
        <w:rPr>
          <w:noProof/>
          <w:position w:val="-10"/>
        </w:rPr>
        <w:drawing>
          <wp:inline distT="0" distB="0" distL="0" distR="0">
            <wp:extent cx="381000" cy="257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xml:space="preserve"> - совокупный объем средств на стимулирование медицинских организаций за j-й период, рублей;</w:t>
      </w:r>
    </w:p>
    <w:p w:rsidR="00982BE3" w:rsidRDefault="00982BE3">
      <w:pPr>
        <w:pStyle w:val="ConsPlusNormal"/>
        <w:spacing w:before="200"/>
        <w:ind w:firstLine="540"/>
        <w:jc w:val="both"/>
      </w:pPr>
      <w:r>
        <w:rPr>
          <w:noProof/>
          <w:position w:val="-5"/>
        </w:rPr>
        <w:drawing>
          <wp:inline distT="0" distB="0" distL="0" distR="0">
            <wp:extent cx="485775" cy="190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t xml:space="preserve"> - количество баллов, набранных в j-м периоде всеми медицинскими организациями III группы.</w:t>
      </w:r>
    </w:p>
    <w:p w:rsidR="00982BE3" w:rsidRDefault="00982BE3">
      <w:pPr>
        <w:pStyle w:val="ConsPlusNormal"/>
        <w:jc w:val="both"/>
      </w:pPr>
    </w:p>
    <w:p w:rsidR="00982BE3" w:rsidRDefault="00982BE3">
      <w:pPr>
        <w:pStyle w:val="ConsPlusNormal"/>
        <w:ind w:firstLine="540"/>
        <w:jc w:val="both"/>
      </w:pPr>
      <w:r>
        <w:t>Объем средств, направляемый в i-ю медицинскую организацию III группы за j-й период, при распределении 30 процентов от объема средств на стимулирование медицинских организаций (</w:t>
      </w:r>
      <w:r>
        <w:rPr>
          <w:noProof/>
          <w:position w:val="-10"/>
        </w:rPr>
        <w:drawing>
          <wp:inline distT="0" distB="0" distL="0" distR="0">
            <wp:extent cx="660400" cy="2540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60400" cy="254000"/>
                    </a:xfrm>
                    <a:prstGeom prst="rect">
                      <a:avLst/>
                    </a:prstGeom>
                    <a:noFill/>
                    <a:ln>
                      <a:noFill/>
                    </a:ln>
                  </pic:spPr>
                </pic:pic>
              </a:graphicData>
            </a:graphic>
          </wp:inline>
        </w:drawing>
      </w:r>
      <w:r>
        <w:t>), рассчитывается следующим образом:</w:t>
      </w:r>
    </w:p>
    <w:p w:rsidR="00982BE3" w:rsidRDefault="00982BE3">
      <w:pPr>
        <w:pStyle w:val="ConsPlusNormal"/>
        <w:jc w:val="both"/>
      </w:pPr>
    </w:p>
    <w:p w:rsidR="00982BE3" w:rsidRDefault="00982BE3">
      <w:pPr>
        <w:pStyle w:val="ConsPlusNormal"/>
        <w:jc w:val="center"/>
      </w:pPr>
      <w:r>
        <w:rPr>
          <w:noProof/>
          <w:position w:val="-10"/>
        </w:rPr>
        <w:drawing>
          <wp:inline distT="0" distB="0" distL="0" distR="0">
            <wp:extent cx="1930400" cy="2540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930400" cy="254000"/>
                    </a:xfrm>
                    <a:prstGeom prst="rect">
                      <a:avLst/>
                    </a:prstGeom>
                    <a:noFill/>
                    <a:ln>
                      <a:noFill/>
                    </a:ln>
                  </pic:spPr>
                </pic:pic>
              </a:graphicData>
            </a:graphic>
          </wp:inline>
        </w:drawing>
      </w:r>
    </w:p>
    <w:p w:rsidR="00982BE3" w:rsidRDefault="00982BE3">
      <w:pPr>
        <w:pStyle w:val="ConsPlusNormal"/>
        <w:jc w:val="both"/>
      </w:pPr>
    </w:p>
    <w:p w:rsidR="00982BE3" w:rsidRDefault="00982BE3">
      <w:pPr>
        <w:pStyle w:val="ConsPlusNormal"/>
        <w:ind w:firstLine="540"/>
        <w:jc w:val="both"/>
      </w:pPr>
      <w:r>
        <w:t>где:</w:t>
      </w:r>
    </w:p>
    <w:p w:rsidR="00982BE3" w:rsidRDefault="00982BE3">
      <w:pPr>
        <w:pStyle w:val="ConsPlusNormal"/>
        <w:spacing w:before="200"/>
        <w:ind w:firstLine="540"/>
        <w:jc w:val="both"/>
      </w:pPr>
      <w:r>
        <w:rPr>
          <w:noProof/>
          <w:position w:val="-8"/>
        </w:rPr>
        <w:drawing>
          <wp:inline distT="0" distB="0" distL="0" distR="0">
            <wp:extent cx="39052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количество баллов, набранных в j-м периоде i-й медицинской организацией III группы.</w:t>
      </w:r>
    </w:p>
    <w:p w:rsidR="00982BE3" w:rsidRDefault="00982BE3">
      <w:pPr>
        <w:pStyle w:val="ConsPlusNormal"/>
        <w:jc w:val="both"/>
      </w:pPr>
    </w:p>
    <w:p w:rsidR="00982BE3" w:rsidRDefault="00982BE3">
      <w:pPr>
        <w:pStyle w:val="ConsPlusNormal"/>
        <w:ind w:firstLine="540"/>
        <w:jc w:val="both"/>
      </w:pPr>
      <w: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982BE3" w:rsidRDefault="00982BE3">
      <w:pPr>
        <w:pStyle w:val="ConsPlusNormal"/>
        <w:spacing w:before="200"/>
        <w:ind w:firstLine="540"/>
        <w:jc w:val="both"/>
      </w:pPr>
      <w:r>
        <w:t>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j-й период, определяется путем суммирования 1 и 2 частей, а для медицинских организаций I группы за j-й период равняется нулю.</w:t>
      </w:r>
    </w:p>
    <w:p w:rsidR="00982BE3" w:rsidRDefault="00982BE3">
      <w:pPr>
        <w:pStyle w:val="ConsPlusNormal"/>
        <w:spacing w:before="200"/>
        <w:ind w:firstLine="540"/>
        <w:jc w:val="both"/>
      </w:pPr>
      <w: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982BE3" w:rsidRDefault="00982BE3">
      <w:pPr>
        <w:pStyle w:val="ConsPlusNormal"/>
        <w:spacing w:before="200"/>
        <w:ind w:firstLine="540"/>
        <w:jc w:val="both"/>
      </w:pPr>
      <w:r>
        <w:t>При условии выполнения медицинской организацией менее 90 процентов указанного объема медицинской помощи Комиссия применяет понижающие коэффициенты к размеру стимулирующих выплат в зависимости от процента выполнения объемов медицинской помощи:</w:t>
      </w:r>
    </w:p>
    <w:p w:rsidR="00982BE3" w:rsidRDefault="00982BE3">
      <w:pPr>
        <w:pStyle w:val="ConsPlusNormal"/>
        <w:spacing w:before="200"/>
        <w:ind w:firstLine="540"/>
        <w:jc w:val="both"/>
      </w:pPr>
      <w:r>
        <w:t>от 81% до 90% - 0,9;</w:t>
      </w:r>
    </w:p>
    <w:p w:rsidR="00982BE3" w:rsidRDefault="00982BE3">
      <w:pPr>
        <w:pStyle w:val="ConsPlusNormal"/>
        <w:spacing w:before="200"/>
        <w:ind w:firstLine="540"/>
        <w:jc w:val="both"/>
      </w:pPr>
      <w:r>
        <w:t>от 71% до 80% - 0,8;</w:t>
      </w:r>
    </w:p>
    <w:p w:rsidR="00982BE3" w:rsidRDefault="00982BE3">
      <w:pPr>
        <w:pStyle w:val="ConsPlusNormal"/>
        <w:spacing w:before="200"/>
        <w:ind w:firstLine="540"/>
        <w:jc w:val="both"/>
      </w:pPr>
      <w:r>
        <w:t>от 61% до 70% - 0,7;</w:t>
      </w:r>
    </w:p>
    <w:p w:rsidR="00982BE3" w:rsidRDefault="00982BE3">
      <w:pPr>
        <w:pStyle w:val="ConsPlusNormal"/>
        <w:spacing w:before="200"/>
        <w:ind w:firstLine="540"/>
        <w:jc w:val="both"/>
      </w:pPr>
      <w:r>
        <w:t>от 51% до 60% - 0,6;</w:t>
      </w:r>
    </w:p>
    <w:p w:rsidR="00982BE3" w:rsidRDefault="00982BE3">
      <w:pPr>
        <w:pStyle w:val="ConsPlusNormal"/>
        <w:spacing w:before="200"/>
        <w:ind w:firstLine="540"/>
        <w:jc w:val="both"/>
      </w:pPr>
      <w:r>
        <w:t>от 41% до 50% - 0,5;</w:t>
      </w:r>
    </w:p>
    <w:p w:rsidR="00982BE3" w:rsidRDefault="00982BE3">
      <w:pPr>
        <w:pStyle w:val="ConsPlusNormal"/>
        <w:spacing w:before="200"/>
        <w:ind w:firstLine="540"/>
        <w:jc w:val="both"/>
      </w:pPr>
      <w:r>
        <w:t>от 31% до 40% - 0,4;</w:t>
      </w:r>
    </w:p>
    <w:p w:rsidR="00982BE3" w:rsidRDefault="00982BE3">
      <w:pPr>
        <w:pStyle w:val="ConsPlusNormal"/>
        <w:spacing w:before="200"/>
        <w:ind w:firstLine="540"/>
        <w:jc w:val="both"/>
      </w:pPr>
      <w:r>
        <w:t>от 21% до 30% - 0,3;</w:t>
      </w:r>
    </w:p>
    <w:p w:rsidR="00982BE3" w:rsidRDefault="00982BE3">
      <w:pPr>
        <w:pStyle w:val="ConsPlusNormal"/>
        <w:spacing w:before="200"/>
        <w:ind w:firstLine="540"/>
        <w:jc w:val="both"/>
      </w:pPr>
      <w:r>
        <w:t>менее 20% - 0,2.</w:t>
      </w:r>
    </w:p>
    <w:p w:rsidR="00982BE3" w:rsidRDefault="00982BE3">
      <w:pPr>
        <w:pStyle w:val="ConsPlusNormal"/>
        <w:jc w:val="both"/>
      </w:pPr>
    </w:p>
    <w:p w:rsidR="00982BE3" w:rsidRDefault="00982BE3">
      <w:pPr>
        <w:pStyle w:val="ConsPlusNormal"/>
        <w:sectPr w:rsidR="00982B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871"/>
        <w:gridCol w:w="1757"/>
        <w:gridCol w:w="2154"/>
        <w:gridCol w:w="3288"/>
        <w:gridCol w:w="1020"/>
      </w:tblGrid>
      <w:tr w:rsidR="00982BE3">
        <w:tc>
          <w:tcPr>
            <w:tcW w:w="567" w:type="dxa"/>
          </w:tcPr>
          <w:p w:rsidR="00982BE3" w:rsidRDefault="00982BE3">
            <w:pPr>
              <w:pStyle w:val="ConsPlusNormal"/>
              <w:jc w:val="center"/>
            </w:pPr>
            <w:r>
              <w:lastRenderedPageBreak/>
              <w:t>N</w:t>
            </w:r>
          </w:p>
        </w:tc>
        <w:tc>
          <w:tcPr>
            <w:tcW w:w="2948" w:type="dxa"/>
          </w:tcPr>
          <w:p w:rsidR="00982BE3" w:rsidRDefault="00982BE3">
            <w:pPr>
              <w:pStyle w:val="ConsPlusNormal"/>
              <w:jc w:val="center"/>
            </w:pPr>
            <w:r>
              <w:t>Наименование показателя</w:t>
            </w:r>
          </w:p>
        </w:tc>
        <w:tc>
          <w:tcPr>
            <w:tcW w:w="1871" w:type="dxa"/>
          </w:tcPr>
          <w:p w:rsidR="00982BE3" w:rsidRDefault="00982BE3">
            <w:pPr>
              <w:pStyle w:val="ConsPlusNormal"/>
              <w:jc w:val="center"/>
            </w:pPr>
            <w:r>
              <w:t>Предположительный результат</w:t>
            </w:r>
          </w:p>
        </w:tc>
        <w:tc>
          <w:tcPr>
            <w:tcW w:w="1757" w:type="dxa"/>
          </w:tcPr>
          <w:p w:rsidR="00982BE3" w:rsidRDefault="00982BE3">
            <w:pPr>
              <w:pStyle w:val="ConsPlusNormal"/>
              <w:jc w:val="center"/>
            </w:pPr>
            <w:r>
              <w:t>Периодичность оценки</w:t>
            </w:r>
          </w:p>
        </w:tc>
        <w:tc>
          <w:tcPr>
            <w:tcW w:w="2154" w:type="dxa"/>
          </w:tcPr>
          <w:p w:rsidR="00982BE3" w:rsidRDefault="00982BE3">
            <w:pPr>
              <w:pStyle w:val="ConsPlusNormal"/>
              <w:jc w:val="center"/>
            </w:pPr>
            <w:r>
              <w:t>Ответственный за оценку</w:t>
            </w:r>
          </w:p>
        </w:tc>
        <w:tc>
          <w:tcPr>
            <w:tcW w:w="3288" w:type="dxa"/>
          </w:tcPr>
          <w:p w:rsidR="00982BE3" w:rsidRDefault="00982BE3">
            <w:pPr>
              <w:pStyle w:val="ConsPlusNormal"/>
              <w:jc w:val="center"/>
            </w:pPr>
            <w:r>
              <w:t>Индикаторы выполнения показателя</w:t>
            </w:r>
          </w:p>
        </w:tc>
        <w:tc>
          <w:tcPr>
            <w:tcW w:w="1020" w:type="dxa"/>
          </w:tcPr>
          <w:p w:rsidR="00982BE3" w:rsidRDefault="00982BE3">
            <w:pPr>
              <w:pStyle w:val="ConsPlusNormal"/>
              <w:jc w:val="center"/>
            </w:pPr>
            <w:r>
              <w:t>Макс. балл</w:t>
            </w:r>
          </w:p>
        </w:tc>
      </w:tr>
      <w:tr w:rsidR="00982BE3">
        <w:tc>
          <w:tcPr>
            <w:tcW w:w="567" w:type="dxa"/>
          </w:tcPr>
          <w:p w:rsidR="00982BE3" w:rsidRDefault="00982BE3">
            <w:pPr>
              <w:pStyle w:val="ConsPlusNormal"/>
            </w:pPr>
          </w:p>
        </w:tc>
        <w:tc>
          <w:tcPr>
            <w:tcW w:w="12018" w:type="dxa"/>
            <w:gridSpan w:val="5"/>
          </w:tcPr>
          <w:p w:rsidR="00982BE3" w:rsidRDefault="00982BE3">
            <w:pPr>
              <w:pStyle w:val="ConsPlusNormal"/>
            </w:pPr>
            <w:r>
              <w:t>Блок 1. Взрослое население (в возрасте 18 лет и старше)</w:t>
            </w:r>
          </w:p>
        </w:tc>
        <w:tc>
          <w:tcPr>
            <w:tcW w:w="1020" w:type="dxa"/>
          </w:tcPr>
          <w:p w:rsidR="00982BE3" w:rsidRDefault="00982BE3">
            <w:pPr>
              <w:pStyle w:val="ConsPlusNormal"/>
            </w:pPr>
            <w:r>
              <w:t>19</w:t>
            </w:r>
          </w:p>
        </w:tc>
      </w:tr>
      <w:tr w:rsidR="00982BE3">
        <w:tc>
          <w:tcPr>
            <w:tcW w:w="567" w:type="dxa"/>
          </w:tcPr>
          <w:p w:rsidR="00982BE3" w:rsidRDefault="00982BE3">
            <w:pPr>
              <w:pStyle w:val="ConsPlusNormal"/>
            </w:pPr>
          </w:p>
        </w:tc>
        <w:tc>
          <w:tcPr>
            <w:tcW w:w="13038" w:type="dxa"/>
            <w:gridSpan w:val="6"/>
          </w:tcPr>
          <w:p w:rsidR="00982BE3" w:rsidRDefault="00982BE3">
            <w:pPr>
              <w:pStyle w:val="ConsPlusNormal"/>
            </w:pPr>
            <w:r>
              <w:t>Оценка эффективности профилактических мероприятий</w:t>
            </w:r>
          </w:p>
        </w:tc>
      </w:tr>
      <w:tr w:rsidR="00982BE3">
        <w:tc>
          <w:tcPr>
            <w:tcW w:w="567" w:type="dxa"/>
          </w:tcPr>
          <w:p w:rsidR="00982BE3" w:rsidRDefault="00982BE3">
            <w:pPr>
              <w:pStyle w:val="ConsPlusNormal"/>
            </w:pPr>
            <w:r>
              <w:t>1</w:t>
            </w:r>
          </w:p>
        </w:tc>
        <w:tc>
          <w:tcPr>
            <w:tcW w:w="2948" w:type="dxa"/>
          </w:tcPr>
          <w:p w:rsidR="00982BE3" w:rsidRDefault="00982BE3">
            <w:pPr>
              <w:pStyle w:val="ConsPlusNormal"/>
            </w:pPr>
            <w:r>
              <w:t>Доля врачебных посещений с профилактической целью за период от общего числа посещений за период (включая посещения на дому)</w:t>
            </w:r>
          </w:p>
        </w:tc>
        <w:tc>
          <w:tcPr>
            <w:tcW w:w="1871" w:type="dxa"/>
          </w:tcPr>
          <w:p w:rsidR="00982BE3" w:rsidRDefault="00982BE3">
            <w:pPr>
              <w:pStyle w:val="ConsPlusNormal"/>
            </w:pPr>
            <w:r>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3% - 0 баллов;</w:t>
            </w:r>
          </w:p>
          <w:p w:rsidR="00982BE3" w:rsidRDefault="00982BE3">
            <w:pPr>
              <w:pStyle w:val="ConsPlusNormal"/>
            </w:pPr>
            <w:r>
              <w:t>Прирост &gt;= 3% - 0,5 балла;</w:t>
            </w:r>
          </w:p>
          <w:p w:rsidR="00982BE3" w:rsidRDefault="00982BE3">
            <w:pPr>
              <w:pStyle w:val="ConsPlusNormal"/>
            </w:pPr>
            <w:r>
              <w:t>Прирост &gt;= 7% - 1 балл.</w:t>
            </w:r>
          </w:p>
          <w:p w:rsidR="00982BE3" w:rsidRDefault="00982BE3">
            <w:pPr>
              <w:pStyle w:val="ConsPlusNormal"/>
            </w:pPr>
            <w:r>
              <w:t>Значение показателя в текущем периоде выше среднего значения по субъекту Российской Федерации**** в текущем периоде (далее - выше среднего) - 0,5 балла.</w:t>
            </w:r>
          </w:p>
          <w:p w:rsidR="00982BE3" w:rsidRDefault="00982BE3">
            <w:pPr>
              <w:pStyle w:val="ConsPlusNormal"/>
            </w:pPr>
            <w:r>
              <w:t>В текущем периоде достигнуто максимально возможное значение показателя (далее - максимально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2</w:t>
            </w:r>
          </w:p>
        </w:tc>
        <w:tc>
          <w:tcPr>
            <w:tcW w:w="2948" w:type="dxa"/>
          </w:tcPr>
          <w:p w:rsidR="00982BE3" w:rsidRDefault="00982BE3">
            <w:pPr>
              <w:pStyle w:val="ConsPlusNormal"/>
            </w:pPr>
            <w:r>
              <w:t>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1871" w:type="dxa"/>
          </w:tcPr>
          <w:p w:rsidR="00982BE3" w:rsidRDefault="00982BE3">
            <w:pPr>
              <w:pStyle w:val="ConsPlusNormal"/>
            </w:pPr>
            <w:r>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5% - 0 баллов;</w:t>
            </w:r>
          </w:p>
          <w:p w:rsidR="00982BE3" w:rsidRDefault="00982BE3">
            <w:pPr>
              <w:pStyle w:val="ConsPlusNormal"/>
            </w:pPr>
            <w:r>
              <w:t>Прирост &gt;= 5% - 1 балл;</w:t>
            </w:r>
          </w:p>
          <w:p w:rsidR="00982BE3" w:rsidRDefault="00982BE3">
            <w:pPr>
              <w:pStyle w:val="ConsPlusNormal"/>
            </w:pPr>
            <w:r>
              <w:t>Прирост &gt;= 10% - 2 балла;</w:t>
            </w:r>
          </w:p>
          <w:p w:rsidR="00982BE3" w:rsidRDefault="00982BE3">
            <w:pPr>
              <w:pStyle w:val="ConsPlusNormal"/>
            </w:pPr>
            <w:r>
              <w:t>Выше среднего - 1 балл;</w:t>
            </w:r>
          </w:p>
          <w:p w:rsidR="00982BE3" w:rsidRDefault="00982BE3">
            <w:pPr>
              <w:pStyle w:val="ConsPlusNormal"/>
            </w:pPr>
            <w:r>
              <w:t>Максимально возможное значение - 2 балла</w:t>
            </w:r>
          </w:p>
        </w:tc>
        <w:tc>
          <w:tcPr>
            <w:tcW w:w="1020" w:type="dxa"/>
          </w:tcPr>
          <w:p w:rsidR="00982BE3" w:rsidRDefault="00982BE3">
            <w:pPr>
              <w:pStyle w:val="ConsPlusNormal"/>
            </w:pPr>
            <w:r>
              <w:t>2</w:t>
            </w:r>
          </w:p>
        </w:tc>
      </w:tr>
      <w:tr w:rsidR="00982BE3">
        <w:tc>
          <w:tcPr>
            <w:tcW w:w="567" w:type="dxa"/>
          </w:tcPr>
          <w:p w:rsidR="00982BE3" w:rsidRDefault="00982BE3">
            <w:pPr>
              <w:pStyle w:val="ConsPlusNormal"/>
            </w:pPr>
            <w:r>
              <w:t>3</w:t>
            </w:r>
          </w:p>
        </w:tc>
        <w:tc>
          <w:tcPr>
            <w:tcW w:w="2948" w:type="dxa"/>
          </w:tcPr>
          <w:p w:rsidR="00982BE3" w:rsidRDefault="00982BE3">
            <w:pPr>
              <w:pStyle w:val="ConsPlusNormal"/>
            </w:pPr>
            <w:r>
              <w:t xml:space="preserve">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w:t>
            </w:r>
            <w:r>
              <w:lastRenderedPageBreak/>
              <w:t>пациентов с впервые в жизни установленным диагнозом злокачественное новообразование за период</w:t>
            </w:r>
          </w:p>
        </w:tc>
        <w:tc>
          <w:tcPr>
            <w:tcW w:w="1871" w:type="dxa"/>
          </w:tcPr>
          <w:p w:rsidR="00982BE3" w:rsidRDefault="00982BE3">
            <w:pPr>
              <w:pStyle w:val="ConsPlusNormal"/>
            </w:pPr>
            <w:r>
              <w:lastRenderedPageBreak/>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p w:rsidR="00982BE3" w:rsidRDefault="00982BE3">
            <w:pPr>
              <w:pStyle w:val="ConsPlusNormal"/>
            </w:pPr>
            <w:r>
              <w:t>Управление организации онкологической помощи</w:t>
            </w:r>
          </w:p>
        </w:tc>
        <w:tc>
          <w:tcPr>
            <w:tcW w:w="3288" w:type="dxa"/>
          </w:tcPr>
          <w:p w:rsidR="00982BE3" w:rsidRDefault="00982BE3">
            <w:pPr>
              <w:pStyle w:val="ConsPlusNormal"/>
            </w:pPr>
            <w:r>
              <w:t>Прирост &lt; 5% - 0 баллов; 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t>Максимально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4</w:t>
            </w:r>
          </w:p>
        </w:tc>
        <w:tc>
          <w:tcPr>
            <w:tcW w:w="2948" w:type="dxa"/>
          </w:tcPr>
          <w:p w:rsidR="00982BE3" w:rsidRDefault="00982BE3">
            <w:pPr>
              <w:pStyle w:val="ConsPlusNormal"/>
            </w:pPr>
            <w: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1871" w:type="dxa"/>
          </w:tcPr>
          <w:p w:rsidR="00982BE3" w:rsidRDefault="00982BE3">
            <w:pPr>
              <w:pStyle w:val="ConsPlusNormal"/>
            </w:pPr>
            <w:r>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5% - 0 баллов;</w:t>
            </w:r>
          </w:p>
          <w:p w:rsidR="00982BE3" w:rsidRDefault="00982BE3">
            <w:pPr>
              <w:pStyle w:val="ConsPlusNormal"/>
            </w:pPr>
            <w:r>
              <w:t>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t>Максимально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5</w:t>
            </w:r>
          </w:p>
        </w:tc>
        <w:tc>
          <w:tcPr>
            <w:tcW w:w="2948" w:type="dxa"/>
          </w:tcPr>
          <w:p w:rsidR="00982BE3" w:rsidRDefault="00982BE3">
            <w:pPr>
              <w:pStyle w:val="ConsPlusNormal"/>
            </w:pPr>
            <w: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1871" w:type="dxa"/>
          </w:tcPr>
          <w:p w:rsidR="00982BE3" w:rsidRDefault="00982BE3">
            <w:pPr>
              <w:pStyle w:val="ConsPlusNormal"/>
            </w:pPr>
            <w:r>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5% - 0 баллов;</w:t>
            </w:r>
          </w:p>
          <w:p w:rsidR="00982BE3" w:rsidRDefault="00982BE3">
            <w:pPr>
              <w:pStyle w:val="ConsPlusNormal"/>
            </w:pPr>
            <w:r>
              <w:t>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t>Максимально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6</w:t>
            </w:r>
          </w:p>
        </w:tc>
        <w:tc>
          <w:tcPr>
            <w:tcW w:w="2948" w:type="dxa"/>
          </w:tcPr>
          <w:p w:rsidR="00982BE3" w:rsidRDefault="00982BE3">
            <w:pPr>
              <w:pStyle w:val="ConsPlusNormal"/>
            </w:pPr>
            <w:r>
              <w:t>Выполнение плана вакцинации взрослых граждан по эпидемиологическим показаниям за период (коронавирусная инфекция COVID-19)</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100% плана или более (план - 70%) - 2 балла.</w:t>
            </w:r>
          </w:p>
          <w:p w:rsidR="00982BE3" w:rsidRDefault="00982BE3">
            <w:pPr>
              <w:pStyle w:val="ConsPlusNormal"/>
            </w:pPr>
            <w:r>
              <w:t>Выше среднего - 1 балл</w:t>
            </w:r>
          </w:p>
        </w:tc>
        <w:tc>
          <w:tcPr>
            <w:tcW w:w="1020" w:type="dxa"/>
          </w:tcPr>
          <w:p w:rsidR="00982BE3" w:rsidRDefault="00982BE3">
            <w:pPr>
              <w:pStyle w:val="ConsPlusNormal"/>
            </w:pPr>
            <w:r>
              <w:t>2</w:t>
            </w:r>
          </w:p>
        </w:tc>
      </w:tr>
      <w:tr w:rsidR="00982BE3">
        <w:tc>
          <w:tcPr>
            <w:tcW w:w="567" w:type="dxa"/>
          </w:tcPr>
          <w:p w:rsidR="00982BE3" w:rsidRDefault="00982BE3">
            <w:pPr>
              <w:pStyle w:val="ConsPlusNormal"/>
            </w:pPr>
          </w:p>
        </w:tc>
        <w:tc>
          <w:tcPr>
            <w:tcW w:w="13038" w:type="dxa"/>
            <w:gridSpan w:val="6"/>
          </w:tcPr>
          <w:p w:rsidR="00982BE3" w:rsidRDefault="00982BE3">
            <w:pPr>
              <w:pStyle w:val="ConsPlusNormal"/>
            </w:pPr>
            <w:r>
              <w:t>Оценка эффективности диспансерного наблюдения</w:t>
            </w:r>
          </w:p>
        </w:tc>
      </w:tr>
      <w:tr w:rsidR="00982BE3">
        <w:tc>
          <w:tcPr>
            <w:tcW w:w="567" w:type="dxa"/>
          </w:tcPr>
          <w:p w:rsidR="00982BE3" w:rsidRDefault="00982BE3">
            <w:pPr>
              <w:pStyle w:val="ConsPlusNormal"/>
            </w:pPr>
            <w:r>
              <w:t>7</w:t>
            </w:r>
          </w:p>
        </w:tc>
        <w:tc>
          <w:tcPr>
            <w:tcW w:w="2948" w:type="dxa"/>
          </w:tcPr>
          <w:p w:rsidR="00982BE3" w:rsidRDefault="00982BE3">
            <w:pPr>
              <w:pStyle w:val="ConsPlusNormal"/>
            </w:pPr>
            <w:r>
              <w:t xml:space="preserve">Доля взрослых пациентов с болезнями системы </w:t>
            </w:r>
            <w:r>
              <w:lastRenderedPageBreak/>
              <w:t>кровообращения*,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имеющих высокий риск преждевременной смерти, за период</w:t>
            </w:r>
          </w:p>
        </w:tc>
        <w:tc>
          <w:tcPr>
            <w:tcW w:w="1871" w:type="dxa"/>
          </w:tcPr>
          <w:p w:rsidR="00982BE3" w:rsidRDefault="00982BE3">
            <w:pPr>
              <w:pStyle w:val="ConsPlusNormal"/>
            </w:pPr>
            <w:r>
              <w:lastRenderedPageBreak/>
              <w:t xml:space="preserve">Прирост показателя за период по </w:t>
            </w:r>
            <w:r>
              <w:lastRenderedPageBreak/>
              <w:t>отношению к показателю за предыдущий период</w:t>
            </w:r>
          </w:p>
        </w:tc>
        <w:tc>
          <w:tcPr>
            <w:tcW w:w="1757" w:type="dxa"/>
          </w:tcPr>
          <w:p w:rsidR="00982BE3" w:rsidRDefault="00982BE3">
            <w:pPr>
              <w:pStyle w:val="ConsPlusNormal"/>
            </w:pPr>
            <w:r>
              <w:lastRenderedPageBreak/>
              <w:t>Ежеквартально</w:t>
            </w:r>
          </w:p>
        </w:tc>
        <w:tc>
          <w:tcPr>
            <w:tcW w:w="2154" w:type="dxa"/>
          </w:tcPr>
          <w:p w:rsidR="00982BE3" w:rsidRDefault="00982BE3">
            <w:pPr>
              <w:pStyle w:val="ConsPlusNormal"/>
            </w:pPr>
            <w:r>
              <w:t xml:space="preserve">Управление организации </w:t>
            </w:r>
            <w:r>
              <w:lastRenderedPageBreak/>
              <w:t>первичной медико-санитарной помощи</w:t>
            </w:r>
          </w:p>
        </w:tc>
        <w:tc>
          <w:tcPr>
            <w:tcW w:w="3288" w:type="dxa"/>
          </w:tcPr>
          <w:p w:rsidR="00982BE3" w:rsidRDefault="00982BE3">
            <w:pPr>
              <w:pStyle w:val="ConsPlusNormal"/>
            </w:pPr>
            <w:r>
              <w:lastRenderedPageBreak/>
              <w:t>Прирост &lt; 3% - 0 баллов;</w:t>
            </w:r>
          </w:p>
          <w:p w:rsidR="00982BE3" w:rsidRDefault="00982BE3">
            <w:pPr>
              <w:pStyle w:val="ConsPlusNormal"/>
            </w:pPr>
            <w:r>
              <w:t>Прирост &gt;= 3% - 1 балл;</w:t>
            </w:r>
          </w:p>
          <w:p w:rsidR="00982BE3" w:rsidRDefault="00982BE3">
            <w:pPr>
              <w:pStyle w:val="ConsPlusNormal"/>
            </w:pPr>
            <w:r>
              <w:lastRenderedPageBreak/>
              <w:t>Прирост &gt;= 7% - 2 балла;</w:t>
            </w:r>
          </w:p>
          <w:p w:rsidR="00982BE3" w:rsidRDefault="00982BE3">
            <w:pPr>
              <w:pStyle w:val="ConsPlusNormal"/>
            </w:pPr>
            <w:r>
              <w:t>Выше среднего - 1 балл;</w:t>
            </w:r>
          </w:p>
          <w:p w:rsidR="00982BE3" w:rsidRDefault="00982BE3">
            <w:pPr>
              <w:pStyle w:val="ConsPlusNormal"/>
            </w:pPr>
            <w:r>
              <w:t>Максимально возможное значение - 2 балла</w:t>
            </w:r>
          </w:p>
        </w:tc>
        <w:tc>
          <w:tcPr>
            <w:tcW w:w="1020" w:type="dxa"/>
          </w:tcPr>
          <w:p w:rsidR="00982BE3" w:rsidRDefault="00982BE3">
            <w:pPr>
              <w:pStyle w:val="ConsPlusNormal"/>
            </w:pPr>
            <w:r>
              <w:lastRenderedPageBreak/>
              <w:t>2</w:t>
            </w:r>
          </w:p>
        </w:tc>
      </w:tr>
      <w:tr w:rsidR="00982BE3">
        <w:tc>
          <w:tcPr>
            <w:tcW w:w="567" w:type="dxa"/>
          </w:tcPr>
          <w:p w:rsidR="00982BE3" w:rsidRDefault="00982BE3">
            <w:pPr>
              <w:pStyle w:val="ConsPlusNormal"/>
            </w:pPr>
            <w:r>
              <w:t>8</w:t>
            </w:r>
          </w:p>
        </w:tc>
        <w:tc>
          <w:tcPr>
            <w:tcW w:w="2948" w:type="dxa"/>
          </w:tcPr>
          <w:p w:rsidR="00982BE3" w:rsidRDefault="00982BE3">
            <w:pPr>
              <w:pStyle w:val="ConsPlusNormal"/>
            </w:pPr>
            <w:r>
              <w:t>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имеющих высокий риск преждевременной смерти, за период</w:t>
            </w:r>
          </w:p>
        </w:tc>
        <w:tc>
          <w:tcPr>
            <w:tcW w:w="1871" w:type="dxa"/>
          </w:tcPr>
          <w:p w:rsidR="00982BE3" w:rsidRDefault="00982BE3">
            <w:pPr>
              <w:pStyle w:val="ConsPlusNormal"/>
            </w:pPr>
            <w:r>
              <w:t>Уменьшение показателя за период по отношению к показателю в предыдущем периоде</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Уменьшение &lt; 5% - 0 баллов;</w:t>
            </w:r>
          </w:p>
          <w:p w:rsidR="00982BE3" w:rsidRDefault="00982BE3">
            <w:pPr>
              <w:pStyle w:val="ConsPlusNormal"/>
            </w:pPr>
            <w:r>
              <w:t>Уменьшение &gt;= 5% - 0,5 балла;</w:t>
            </w:r>
          </w:p>
          <w:p w:rsidR="00982BE3" w:rsidRDefault="00982BE3">
            <w:pPr>
              <w:pStyle w:val="ConsPlusNormal"/>
            </w:pPr>
            <w:r>
              <w:t>Уменьшение &gt;= 10% - 1 балл.</w:t>
            </w:r>
          </w:p>
          <w:p w:rsidR="00982BE3" w:rsidRDefault="00982BE3">
            <w:pPr>
              <w:pStyle w:val="ConsPlusNormal"/>
            </w:pPr>
            <w:r>
              <w:t>Значение показателя в текущем периоде ниже среднего значения по субъекту Российской Федерации**** в текущем периоде (далее - ниже среднего) - 0,5 балла.</w:t>
            </w:r>
          </w:p>
          <w:p w:rsidR="00982BE3" w:rsidRDefault="00982BE3">
            <w:pPr>
              <w:pStyle w:val="ConsPlusNormal"/>
            </w:pPr>
            <w:r>
              <w:t>В текущем периоде достигнуто минимально возможное значение показателя (далее - минимально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9</w:t>
            </w:r>
          </w:p>
        </w:tc>
        <w:tc>
          <w:tcPr>
            <w:tcW w:w="2948" w:type="dxa"/>
          </w:tcPr>
          <w:p w:rsidR="00982BE3" w:rsidRDefault="00982BE3">
            <w:pPr>
              <w:pStyle w:val="ConsPlusNormal"/>
            </w:pPr>
            <w:r>
              <w:t>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100% плана или более (план - 60%)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10</w:t>
            </w:r>
          </w:p>
        </w:tc>
        <w:tc>
          <w:tcPr>
            <w:tcW w:w="2948" w:type="dxa"/>
          </w:tcPr>
          <w:p w:rsidR="00982BE3" w:rsidRDefault="00982BE3">
            <w:pPr>
              <w:pStyle w:val="ConsPlusNormal"/>
            </w:pPr>
            <w:r>
              <w:t xml:space="preserve">Доля взрослых пациентов с установленным диагнозом хроническая обструктивная болезнь легких, в отношении </w:t>
            </w:r>
            <w:r>
              <w:lastRenderedPageBreak/>
              <w:t>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1871" w:type="dxa"/>
          </w:tcPr>
          <w:p w:rsidR="00982BE3" w:rsidRDefault="00982BE3">
            <w:pPr>
              <w:pStyle w:val="ConsPlusNormal"/>
            </w:pPr>
            <w:r>
              <w:lastRenderedPageBreak/>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100% плана или более (план - 60%)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11</w:t>
            </w:r>
          </w:p>
        </w:tc>
        <w:tc>
          <w:tcPr>
            <w:tcW w:w="2948" w:type="dxa"/>
          </w:tcPr>
          <w:p w:rsidR="00982BE3" w:rsidRDefault="00982BE3">
            <w:pPr>
              <w:pStyle w:val="ConsPlusNormal"/>
            </w:pPr>
            <w: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100% плана или более (план - 100%) - 2 балла.</w:t>
            </w:r>
          </w:p>
          <w:p w:rsidR="00982BE3" w:rsidRDefault="00982BE3">
            <w:pPr>
              <w:pStyle w:val="ConsPlusNormal"/>
            </w:pPr>
            <w:r>
              <w:t>Выше среднего - 1 балл</w:t>
            </w:r>
          </w:p>
        </w:tc>
        <w:tc>
          <w:tcPr>
            <w:tcW w:w="1020" w:type="dxa"/>
          </w:tcPr>
          <w:p w:rsidR="00982BE3" w:rsidRDefault="00982BE3">
            <w:pPr>
              <w:pStyle w:val="ConsPlusNormal"/>
            </w:pPr>
            <w:r>
              <w:t>2</w:t>
            </w:r>
          </w:p>
        </w:tc>
      </w:tr>
      <w:tr w:rsidR="00982BE3">
        <w:tc>
          <w:tcPr>
            <w:tcW w:w="567" w:type="dxa"/>
          </w:tcPr>
          <w:p w:rsidR="00982BE3" w:rsidRDefault="00982BE3">
            <w:pPr>
              <w:pStyle w:val="ConsPlusNormal"/>
            </w:pPr>
            <w:r>
              <w:t>12</w:t>
            </w:r>
          </w:p>
        </w:tc>
        <w:tc>
          <w:tcPr>
            <w:tcW w:w="2948" w:type="dxa"/>
          </w:tcPr>
          <w:p w:rsidR="00982BE3" w:rsidRDefault="00982BE3">
            <w:pPr>
              <w:pStyle w:val="ConsPlusNormal"/>
            </w:pPr>
            <w: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871" w:type="dxa"/>
          </w:tcPr>
          <w:p w:rsidR="00982BE3" w:rsidRDefault="00982BE3">
            <w:pPr>
              <w:pStyle w:val="ConsPlusNormal"/>
            </w:pPr>
            <w:r>
              <w:t>Уменьшение показателя за период по отношению к показателю в предыдущем периоде</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стационарной медицинской помощи, медицинской реабилитации и санаторно-курортного лечения</w:t>
            </w:r>
          </w:p>
        </w:tc>
        <w:tc>
          <w:tcPr>
            <w:tcW w:w="3288" w:type="dxa"/>
          </w:tcPr>
          <w:p w:rsidR="00982BE3" w:rsidRDefault="00982BE3">
            <w:pPr>
              <w:pStyle w:val="ConsPlusNormal"/>
            </w:pPr>
            <w:r>
              <w:t>Уменьшение &lt; 5% - 0 баллов;</w:t>
            </w:r>
          </w:p>
          <w:p w:rsidR="00982BE3" w:rsidRDefault="00982BE3">
            <w:pPr>
              <w:pStyle w:val="ConsPlusNormal"/>
            </w:pPr>
            <w:r>
              <w:t>Уменьшение &gt;= 5% - 0,5 балла;</w:t>
            </w:r>
          </w:p>
          <w:p w:rsidR="00982BE3" w:rsidRDefault="00982BE3">
            <w:pPr>
              <w:pStyle w:val="ConsPlusNormal"/>
            </w:pPr>
            <w:r>
              <w:t>Уменьшение &gt;= 10% - 1 балл;</w:t>
            </w:r>
          </w:p>
          <w:p w:rsidR="00982BE3" w:rsidRDefault="00982BE3">
            <w:pPr>
              <w:pStyle w:val="ConsPlusNormal"/>
            </w:pPr>
            <w:r>
              <w:t>Ниже среднего - 0,5 балла;</w:t>
            </w:r>
          </w:p>
          <w:p w:rsidR="00982BE3" w:rsidRDefault="00982BE3">
            <w:pPr>
              <w:pStyle w:val="ConsPlusNormal"/>
            </w:pPr>
            <w:r>
              <w:t>Минимально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13</w:t>
            </w:r>
          </w:p>
        </w:tc>
        <w:tc>
          <w:tcPr>
            <w:tcW w:w="2948" w:type="dxa"/>
          </w:tcPr>
          <w:p w:rsidR="00982BE3" w:rsidRDefault="00982BE3">
            <w:pPr>
              <w:pStyle w:val="ConsPlusNormal"/>
            </w:pPr>
            <w:r>
              <w:t xml:space="preserve">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w:t>
            </w:r>
            <w:r>
              <w:lastRenderedPageBreak/>
              <w:t>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1871" w:type="dxa"/>
          </w:tcPr>
          <w:p w:rsidR="00982BE3" w:rsidRDefault="00982BE3">
            <w:pPr>
              <w:pStyle w:val="ConsPlusNormal"/>
            </w:pPr>
            <w:r>
              <w:lastRenderedPageBreak/>
              <w:t>Уменьшение показателя за период по отношению к показателю в предыдущем периоде</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 xml:space="preserve">Управление организации стационарной медицинской помощи, медицинской реабилитации и санаторно-курортного </w:t>
            </w:r>
            <w:r>
              <w:lastRenderedPageBreak/>
              <w:t>лечения</w:t>
            </w:r>
          </w:p>
        </w:tc>
        <w:tc>
          <w:tcPr>
            <w:tcW w:w="3288" w:type="dxa"/>
          </w:tcPr>
          <w:p w:rsidR="00982BE3" w:rsidRDefault="00982BE3">
            <w:pPr>
              <w:pStyle w:val="ConsPlusNormal"/>
            </w:pPr>
            <w:r>
              <w:lastRenderedPageBreak/>
              <w:t>Уменьшение &lt; 3% - 0 баллов;</w:t>
            </w:r>
          </w:p>
          <w:p w:rsidR="00982BE3" w:rsidRDefault="00982BE3">
            <w:pPr>
              <w:pStyle w:val="ConsPlusNormal"/>
            </w:pPr>
            <w:r>
              <w:t>Уменьшение &gt;= 3% - 1 балл;</w:t>
            </w:r>
          </w:p>
          <w:p w:rsidR="00982BE3" w:rsidRDefault="00982BE3">
            <w:pPr>
              <w:pStyle w:val="ConsPlusNormal"/>
            </w:pPr>
            <w:r>
              <w:t>Уменьшение &gt;= 7% - 2 балла;</w:t>
            </w:r>
          </w:p>
          <w:p w:rsidR="00982BE3" w:rsidRDefault="00982BE3">
            <w:pPr>
              <w:pStyle w:val="ConsPlusNormal"/>
            </w:pPr>
            <w:r>
              <w:t>Ниже среднего - 1 балл;</w:t>
            </w:r>
          </w:p>
          <w:p w:rsidR="00982BE3" w:rsidRDefault="00982BE3">
            <w:pPr>
              <w:pStyle w:val="ConsPlusNormal"/>
            </w:pPr>
            <w:r>
              <w:t>Минимально возможное значение - 2 балла</w:t>
            </w:r>
          </w:p>
        </w:tc>
        <w:tc>
          <w:tcPr>
            <w:tcW w:w="1020" w:type="dxa"/>
          </w:tcPr>
          <w:p w:rsidR="00982BE3" w:rsidRDefault="00982BE3">
            <w:pPr>
              <w:pStyle w:val="ConsPlusNormal"/>
            </w:pPr>
            <w:r>
              <w:t>2</w:t>
            </w:r>
          </w:p>
        </w:tc>
      </w:tr>
      <w:tr w:rsidR="00982BE3">
        <w:tc>
          <w:tcPr>
            <w:tcW w:w="567" w:type="dxa"/>
          </w:tcPr>
          <w:p w:rsidR="00982BE3" w:rsidRDefault="00982BE3">
            <w:pPr>
              <w:pStyle w:val="ConsPlusNormal"/>
            </w:pPr>
            <w:r>
              <w:t>14</w:t>
            </w:r>
          </w:p>
        </w:tc>
        <w:tc>
          <w:tcPr>
            <w:tcW w:w="2948" w:type="dxa"/>
          </w:tcPr>
          <w:p w:rsidR="00982BE3" w:rsidRDefault="00982BE3">
            <w:pPr>
              <w:pStyle w:val="ConsPlusNormal"/>
            </w:pPr>
            <w: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1871" w:type="dxa"/>
          </w:tcPr>
          <w:p w:rsidR="00982BE3" w:rsidRDefault="00982BE3">
            <w:pPr>
              <w:pStyle w:val="ConsPlusNormal"/>
            </w:pPr>
            <w:r>
              <w:t>Уменьшение показателя за период по отношению к показателю в предыдущем периоде</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Уменьшение &lt; 5% - 0 баллов;</w:t>
            </w:r>
          </w:p>
          <w:p w:rsidR="00982BE3" w:rsidRDefault="00982BE3">
            <w:pPr>
              <w:pStyle w:val="ConsPlusNormal"/>
            </w:pPr>
            <w:r>
              <w:t>Уменьшение &gt;= 5% - 0,5 балла;</w:t>
            </w:r>
          </w:p>
          <w:p w:rsidR="00982BE3" w:rsidRDefault="00982BE3">
            <w:pPr>
              <w:pStyle w:val="ConsPlusNormal"/>
            </w:pPr>
            <w:r>
              <w:t>Уменьшение &gt;= 10% - 1 балл;</w:t>
            </w:r>
          </w:p>
          <w:p w:rsidR="00982BE3" w:rsidRDefault="00982BE3">
            <w:pPr>
              <w:pStyle w:val="ConsPlusNormal"/>
            </w:pPr>
            <w:r>
              <w:t>Ниже среднего - 0,5 балла;</w:t>
            </w:r>
          </w:p>
          <w:p w:rsidR="00982BE3" w:rsidRDefault="00982BE3">
            <w:pPr>
              <w:pStyle w:val="ConsPlusNormal"/>
            </w:pPr>
            <w:r>
              <w:t>Минимально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p>
        </w:tc>
        <w:tc>
          <w:tcPr>
            <w:tcW w:w="12018" w:type="dxa"/>
            <w:gridSpan w:val="5"/>
          </w:tcPr>
          <w:p w:rsidR="00982BE3" w:rsidRDefault="00982BE3">
            <w:pPr>
              <w:pStyle w:val="ConsPlusNormal"/>
            </w:pPr>
            <w:r>
              <w:t>Блок 2. Детское население (от 0 до 17 лет включительно)</w:t>
            </w:r>
          </w:p>
        </w:tc>
        <w:tc>
          <w:tcPr>
            <w:tcW w:w="1020" w:type="dxa"/>
          </w:tcPr>
          <w:p w:rsidR="00982BE3" w:rsidRDefault="00982BE3">
            <w:pPr>
              <w:pStyle w:val="ConsPlusNormal"/>
            </w:pPr>
            <w:r>
              <w:t>7</w:t>
            </w:r>
          </w:p>
        </w:tc>
      </w:tr>
      <w:tr w:rsidR="00982BE3">
        <w:tc>
          <w:tcPr>
            <w:tcW w:w="567" w:type="dxa"/>
          </w:tcPr>
          <w:p w:rsidR="00982BE3" w:rsidRDefault="00982BE3">
            <w:pPr>
              <w:pStyle w:val="ConsPlusNormal"/>
            </w:pPr>
          </w:p>
        </w:tc>
        <w:tc>
          <w:tcPr>
            <w:tcW w:w="13038" w:type="dxa"/>
            <w:gridSpan w:val="6"/>
          </w:tcPr>
          <w:p w:rsidR="00982BE3" w:rsidRDefault="00982BE3">
            <w:pPr>
              <w:pStyle w:val="ConsPlusNormal"/>
            </w:pPr>
            <w:r>
              <w:t>Оценка эффективности профилактических мероприятий</w:t>
            </w:r>
          </w:p>
        </w:tc>
      </w:tr>
      <w:tr w:rsidR="00982BE3">
        <w:tblPrEx>
          <w:tblBorders>
            <w:insideH w:val="nil"/>
          </w:tblBorders>
        </w:tblPrEx>
        <w:tc>
          <w:tcPr>
            <w:tcW w:w="1360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12"/>
              <w:gridCol w:w="106"/>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pPr>
          </w:p>
        </w:tc>
      </w:tr>
      <w:tr w:rsidR="00982BE3">
        <w:tblPrEx>
          <w:tblBorders>
            <w:insideH w:val="nil"/>
          </w:tblBorders>
        </w:tblPrEx>
        <w:tc>
          <w:tcPr>
            <w:tcW w:w="567" w:type="dxa"/>
            <w:tcBorders>
              <w:top w:val="nil"/>
            </w:tcBorders>
          </w:tcPr>
          <w:p w:rsidR="00982BE3" w:rsidRDefault="00982BE3">
            <w:pPr>
              <w:pStyle w:val="ConsPlusNormal"/>
            </w:pPr>
            <w:r>
              <w:t>17</w:t>
            </w:r>
          </w:p>
        </w:tc>
        <w:tc>
          <w:tcPr>
            <w:tcW w:w="2948" w:type="dxa"/>
            <w:tcBorders>
              <w:top w:val="nil"/>
            </w:tcBorders>
          </w:tcPr>
          <w:p w:rsidR="00982BE3" w:rsidRDefault="00982BE3">
            <w:pPr>
              <w:pStyle w:val="ConsPlusNormal"/>
            </w:pPr>
            <w:r>
              <w:t>Охват вакцинацией детей в рамках Национального календаря прививок</w:t>
            </w:r>
          </w:p>
        </w:tc>
        <w:tc>
          <w:tcPr>
            <w:tcW w:w="1871" w:type="dxa"/>
            <w:tcBorders>
              <w:top w:val="nil"/>
            </w:tcBorders>
          </w:tcPr>
          <w:p w:rsidR="00982BE3" w:rsidRDefault="00982BE3">
            <w:pPr>
              <w:pStyle w:val="ConsPlusNormal"/>
            </w:pPr>
            <w:r>
              <w:t>Достижение планового показателя</w:t>
            </w:r>
          </w:p>
        </w:tc>
        <w:tc>
          <w:tcPr>
            <w:tcW w:w="1757" w:type="dxa"/>
            <w:tcBorders>
              <w:top w:val="nil"/>
            </w:tcBorders>
          </w:tcPr>
          <w:p w:rsidR="00982BE3" w:rsidRDefault="00982BE3">
            <w:pPr>
              <w:pStyle w:val="ConsPlusNormal"/>
            </w:pPr>
            <w:r>
              <w:t>Ежеквартально</w:t>
            </w:r>
          </w:p>
        </w:tc>
        <w:tc>
          <w:tcPr>
            <w:tcW w:w="2154" w:type="dxa"/>
            <w:tcBorders>
              <w:top w:val="nil"/>
            </w:tcBorders>
          </w:tcPr>
          <w:p w:rsidR="00982BE3" w:rsidRDefault="00982BE3">
            <w:pPr>
              <w:pStyle w:val="ConsPlusNormal"/>
            </w:pPr>
            <w:r>
              <w:t>Управление организации медицинской помощи матерям и детям</w:t>
            </w:r>
          </w:p>
        </w:tc>
        <w:tc>
          <w:tcPr>
            <w:tcW w:w="3288" w:type="dxa"/>
            <w:tcBorders>
              <w:top w:val="nil"/>
            </w:tcBorders>
          </w:tcPr>
          <w:p w:rsidR="00982BE3" w:rsidRDefault="00982BE3">
            <w:pPr>
              <w:pStyle w:val="ConsPlusNormal"/>
            </w:pPr>
            <w:r>
              <w:t>100% плана или более (план - 95%) - 1 балл.</w:t>
            </w:r>
          </w:p>
          <w:p w:rsidR="00982BE3" w:rsidRDefault="00982BE3">
            <w:pPr>
              <w:pStyle w:val="ConsPlusNormal"/>
            </w:pPr>
            <w:r>
              <w:t>Выше среднего - 0,5 балла</w:t>
            </w:r>
          </w:p>
        </w:tc>
        <w:tc>
          <w:tcPr>
            <w:tcW w:w="1020" w:type="dxa"/>
            <w:tcBorders>
              <w:top w:val="nil"/>
            </w:tcBorders>
          </w:tcPr>
          <w:p w:rsidR="00982BE3" w:rsidRDefault="00982BE3">
            <w:pPr>
              <w:pStyle w:val="ConsPlusNormal"/>
            </w:pPr>
            <w:r>
              <w:t>1</w:t>
            </w:r>
          </w:p>
        </w:tc>
      </w:tr>
      <w:tr w:rsidR="00982BE3">
        <w:tc>
          <w:tcPr>
            <w:tcW w:w="567" w:type="dxa"/>
          </w:tcPr>
          <w:p w:rsidR="00982BE3" w:rsidRDefault="00982BE3">
            <w:pPr>
              <w:pStyle w:val="ConsPlusNormal"/>
            </w:pPr>
            <w:r>
              <w:t>18</w:t>
            </w:r>
          </w:p>
        </w:tc>
        <w:tc>
          <w:tcPr>
            <w:tcW w:w="2948" w:type="dxa"/>
          </w:tcPr>
          <w:p w:rsidR="00982BE3" w:rsidRDefault="00982BE3">
            <w:pPr>
              <w:pStyle w:val="ConsPlusNormal"/>
            </w:pPr>
            <w: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w:t>
            </w:r>
            <w:r>
              <w:lastRenderedPageBreak/>
              <w:t>впервые в жизни установленными диагнозами болезней костно-мышечной системы и соединительной ткани за период</w:t>
            </w:r>
          </w:p>
        </w:tc>
        <w:tc>
          <w:tcPr>
            <w:tcW w:w="1871" w:type="dxa"/>
          </w:tcPr>
          <w:p w:rsidR="00982BE3" w:rsidRDefault="00982BE3">
            <w:pPr>
              <w:pStyle w:val="ConsPlusNormal"/>
            </w:pPr>
            <w:r>
              <w:lastRenderedPageBreak/>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от числа подлежащих диспансерному наблюдению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19</w:t>
            </w:r>
          </w:p>
        </w:tc>
        <w:tc>
          <w:tcPr>
            <w:tcW w:w="2948" w:type="dxa"/>
          </w:tcPr>
          <w:p w:rsidR="00982BE3" w:rsidRDefault="00982BE3">
            <w:pPr>
              <w:pStyle w:val="ConsPlusNormal"/>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от числа подлежащих диспансерному наблюдению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20</w:t>
            </w:r>
          </w:p>
        </w:tc>
        <w:tc>
          <w:tcPr>
            <w:tcW w:w="2948" w:type="dxa"/>
          </w:tcPr>
          <w:p w:rsidR="00982BE3" w:rsidRDefault="00982BE3">
            <w:pPr>
              <w:pStyle w:val="ConsPlusNormal"/>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от числа подлежащих диспансерному наблюдению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21</w:t>
            </w:r>
          </w:p>
        </w:tc>
        <w:tc>
          <w:tcPr>
            <w:tcW w:w="2948" w:type="dxa"/>
          </w:tcPr>
          <w:p w:rsidR="00982BE3" w:rsidRDefault="00982BE3">
            <w:pPr>
              <w:pStyle w:val="ConsPlusNormal"/>
            </w:pPr>
            <w: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от числа подлежащих диспансерному наблюдению - 2 балла.</w:t>
            </w:r>
          </w:p>
          <w:p w:rsidR="00982BE3" w:rsidRDefault="00982BE3">
            <w:pPr>
              <w:pStyle w:val="ConsPlusNormal"/>
            </w:pPr>
            <w:r>
              <w:t>Выше среднего - 1 балл</w:t>
            </w:r>
          </w:p>
        </w:tc>
        <w:tc>
          <w:tcPr>
            <w:tcW w:w="1020" w:type="dxa"/>
          </w:tcPr>
          <w:p w:rsidR="00982BE3" w:rsidRDefault="00982BE3">
            <w:pPr>
              <w:pStyle w:val="ConsPlusNormal"/>
            </w:pPr>
            <w:r>
              <w:t>2</w:t>
            </w:r>
          </w:p>
        </w:tc>
      </w:tr>
      <w:tr w:rsidR="00982BE3">
        <w:tc>
          <w:tcPr>
            <w:tcW w:w="567" w:type="dxa"/>
          </w:tcPr>
          <w:p w:rsidR="00982BE3" w:rsidRDefault="00982BE3">
            <w:pPr>
              <w:pStyle w:val="ConsPlusNormal"/>
            </w:pPr>
            <w:r>
              <w:t>22</w:t>
            </w:r>
          </w:p>
        </w:tc>
        <w:tc>
          <w:tcPr>
            <w:tcW w:w="2948" w:type="dxa"/>
          </w:tcPr>
          <w:p w:rsidR="00982BE3" w:rsidRDefault="00982BE3">
            <w:pPr>
              <w:pStyle w:val="ConsPlusNormal"/>
            </w:pPr>
            <w:r>
              <w:t xml:space="preserve">Доля детей, в отношении </w:t>
            </w:r>
            <w:r>
              <w:lastRenderedPageBreak/>
              <w:t>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871" w:type="dxa"/>
          </w:tcPr>
          <w:p w:rsidR="00982BE3" w:rsidRDefault="00982BE3">
            <w:pPr>
              <w:pStyle w:val="ConsPlusNormal"/>
            </w:pPr>
            <w:r>
              <w:lastRenderedPageBreak/>
              <w:t xml:space="preserve">Достижение </w:t>
            </w:r>
            <w:r>
              <w:lastRenderedPageBreak/>
              <w:t>планового показателя</w:t>
            </w:r>
          </w:p>
        </w:tc>
        <w:tc>
          <w:tcPr>
            <w:tcW w:w="1757" w:type="dxa"/>
          </w:tcPr>
          <w:p w:rsidR="00982BE3" w:rsidRDefault="00982BE3">
            <w:pPr>
              <w:pStyle w:val="ConsPlusNormal"/>
            </w:pPr>
            <w:r>
              <w:lastRenderedPageBreak/>
              <w:t>Ежеквартально</w:t>
            </w:r>
          </w:p>
        </w:tc>
        <w:tc>
          <w:tcPr>
            <w:tcW w:w="2154" w:type="dxa"/>
          </w:tcPr>
          <w:p w:rsidR="00982BE3" w:rsidRDefault="00982BE3">
            <w:pPr>
              <w:pStyle w:val="ConsPlusNormal"/>
            </w:pPr>
            <w:r>
              <w:t xml:space="preserve">Управление </w:t>
            </w:r>
            <w:r>
              <w:lastRenderedPageBreak/>
              <w:t>организации медицинской помощи матерям и детям</w:t>
            </w:r>
          </w:p>
        </w:tc>
        <w:tc>
          <w:tcPr>
            <w:tcW w:w="3288" w:type="dxa"/>
          </w:tcPr>
          <w:p w:rsidR="00982BE3" w:rsidRDefault="00982BE3">
            <w:pPr>
              <w:pStyle w:val="ConsPlusNormal"/>
            </w:pPr>
            <w:r>
              <w:lastRenderedPageBreak/>
              <w:t xml:space="preserve">100% от числа подлежащих </w:t>
            </w:r>
            <w:r>
              <w:lastRenderedPageBreak/>
              <w:t>диспансерному наблюдению - 1 балл.</w:t>
            </w:r>
          </w:p>
          <w:p w:rsidR="00982BE3" w:rsidRDefault="00982BE3">
            <w:pPr>
              <w:pStyle w:val="ConsPlusNormal"/>
            </w:pPr>
            <w:r>
              <w:t>Выше среднего - 0,5 балла</w:t>
            </w:r>
          </w:p>
        </w:tc>
        <w:tc>
          <w:tcPr>
            <w:tcW w:w="1020" w:type="dxa"/>
          </w:tcPr>
          <w:p w:rsidR="00982BE3" w:rsidRDefault="00982BE3">
            <w:pPr>
              <w:pStyle w:val="ConsPlusNormal"/>
            </w:pPr>
            <w:r>
              <w:lastRenderedPageBreak/>
              <w:t>1</w:t>
            </w:r>
          </w:p>
        </w:tc>
      </w:tr>
      <w:tr w:rsidR="00982BE3">
        <w:tc>
          <w:tcPr>
            <w:tcW w:w="567" w:type="dxa"/>
          </w:tcPr>
          <w:p w:rsidR="00982BE3" w:rsidRDefault="00982BE3">
            <w:pPr>
              <w:pStyle w:val="ConsPlusNormal"/>
            </w:pPr>
          </w:p>
        </w:tc>
        <w:tc>
          <w:tcPr>
            <w:tcW w:w="12018" w:type="dxa"/>
            <w:gridSpan w:val="5"/>
          </w:tcPr>
          <w:p w:rsidR="00982BE3" w:rsidRDefault="00982BE3">
            <w:pPr>
              <w:pStyle w:val="ConsPlusNormal"/>
            </w:pPr>
            <w:r>
              <w:t>Блок 3. Оказание акушерско-гинекологической помощи</w:t>
            </w:r>
          </w:p>
        </w:tc>
        <w:tc>
          <w:tcPr>
            <w:tcW w:w="1020" w:type="dxa"/>
          </w:tcPr>
          <w:p w:rsidR="00982BE3" w:rsidRDefault="00982BE3">
            <w:pPr>
              <w:pStyle w:val="ConsPlusNormal"/>
            </w:pPr>
            <w:r>
              <w:t>6</w:t>
            </w:r>
          </w:p>
        </w:tc>
      </w:tr>
      <w:tr w:rsidR="00982BE3">
        <w:tc>
          <w:tcPr>
            <w:tcW w:w="567" w:type="dxa"/>
          </w:tcPr>
          <w:p w:rsidR="00982BE3" w:rsidRDefault="00982BE3">
            <w:pPr>
              <w:pStyle w:val="ConsPlusNormal"/>
            </w:pPr>
          </w:p>
        </w:tc>
        <w:tc>
          <w:tcPr>
            <w:tcW w:w="13038" w:type="dxa"/>
            <w:gridSpan w:val="6"/>
          </w:tcPr>
          <w:p w:rsidR="00982BE3" w:rsidRDefault="00982BE3">
            <w:pPr>
              <w:pStyle w:val="ConsPlusNormal"/>
            </w:pPr>
            <w:r>
              <w:t>Оценка эффективности профилактических мероприятий</w:t>
            </w:r>
          </w:p>
        </w:tc>
      </w:tr>
      <w:tr w:rsidR="00982BE3">
        <w:tblPrEx>
          <w:tblBorders>
            <w:insideH w:val="nil"/>
          </w:tblBorders>
        </w:tblPrEx>
        <w:tc>
          <w:tcPr>
            <w:tcW w:w="13605"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12"/>
              <w:gridCol w:w="106"/>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pPr>
          </w:p>
        </w:tc>
      </w:tr>
      <w:tr w:rsidR="00982BE3">
        <w:tblPrEx>
          <w:tblBorders>
            <w:insideH w:val="nil"/>
          </w:tblBorders>
        </w:tblPrEx>
        <w:tc>
          <w:tcPr>
            <w:tcW w:w="567" w:type="dxa"/>
            <w:tcBorders>
              <w:top w:val="nil"/>
            </w:tcBorders>
          </w:tcPr>
          <w:p w:rsidR="00982BE3" w:rsidRDefault="00982BE3">
            <w:pPr>
              <w:pStyle w:val="ConsPlusNormal"/>
            </w:pPr>
            <w:r>
              <w:t>24</w:t>
            </w:r>
          </w:p>
        </w:tc>
        <w:tc>
          <w:tcPr>
            <w:tcW w:w="2948" w:type="dxa"/>
            <w:tcBorders>
              <w:top w:val="nil"/>
            </w:tcBorders>
          </w:tcPr>
          <w:p w:rsidR="00982BE3" w:rsidRDefault="00982BE3">
            <w:pPr>
              <w:pStyle w:val="ConsPlusNormal"/>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871" w:type="dxa"/>
            <w:tcBorders>
              <w:top w:val="nil"/>
            </w:tcBorders>
          </w:tcPr>
          <w:p w:rsidR="00982BE3" w:rsidRDefault="00982BE3">
            <w:pPr>
              <w:pStyle w:val="ConsPlusNormal"/>
            </w:pPr>
            <w:r>
              <w:t>Прирост показателя за период по отношению к показателю за предыдущий период</w:t>
            </w:r>
          </w:p>
        </w:tc>
        <w:tc>
          <w:tcPr>
            <w:tcW w:w="1757" w:type="dxa"/>
            <w:tcBorders>
              <w:top w:val="nil"/>
            </w:tcBorders>
          </w:tcPr>
          <w:p w:rsidR="00982BE3" w:rsidRDefault="00982BE3">
            <w:pPr>
              <w:pStyle w:val="ConsPlusNormal"/>
            </w:pPr>
            <w:r>
              <w:t>Ежеквартально</w:t>
            </w:r>
          </w:p>
        </w:tc>
        <w:tc>
          <w:tcPr>
            <w:tcW w:w="2154" w:type="dxa"/>
            <w:tcBorders>
              <w:top w:val="nil"/>
            </w:tcBorders>
          </w:tcPr>
          <w:p w:rsidR="00982BE3" w:rsidRDefault="00982BE3">
            <w:pPr>
              <w:pStyle w:val="ConsPlusNormal"/>
            </w:pPr>
            <w:r>
              <w:t>Управление организации медицинской помощи матерям и детям</w:t>
            </w:r>
          </w:p>
        </w:tc>
        <w:tc>
          <w:tcPr>
            <w:tcW w:w="3288" w:type="dxa"/>
            <w:tcBorders>
              <w:top w:val="nil"/>
            </w:tcBorders>
          </w:tcPr>
          <w:p w:rsidR="00982BE3" w:rsidRDefault="00982BE3">
            <w:pPr>
              <w:pStyle w:val="ConsPlusNormal"/>
            </w:pPr>
            <w:r>
              <w:t>Прирост &lt; 5% - 0 баллов;</w:t>
            </w:r>
          </w:p>
          <w:p w:rsidR="00982BE3" w:rsidRDefault="00982BE3">
            <w:pPr>
              <w:pStyle w:val="ConsPlusNormal"/>
            </w:pPr>
            <w:r>
              <w:t>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t>Максимально возможное значение - 1 балл</w:t>
            </w:r>
          </w:p>
        </w:tc>
        <w:tc>
          <w:tcPr>
            <w:tcW w:w="1020" w:type="dxa"/>
            <w:tcBorders>
              <w:top w:val="nil"/>
            </w:tcBorders>
          </w:tcPr>
          <w:p w:rsidR="00982BE3" w:rsidRDefault="00982BE3">
            <w:pPr>
              <w:pStyle w:val="ConsPlusNormal"/>
            </w:pPr>
            <w:r>
              <w:t>1</w:t>
            </w:r>
          </w:p>
        </w:tc>
      </w:tr>
      <w:tr w:rsidR="00982BE3">
        <w:tc>
          <w:tcPr>
            <w:tcW w:w="567" w:type="dxa"/>
          </w:tcPr>
          <w:p w:rsidR="00982BE3" w:rsidRDefault="00982BE3">
            <w:pPr>
              <w:pStyle w:val="ConsPlusNormal"/>
            </w:pPr>
            <w:r>
              <w:t>25</w:t>
            </w:r>
          </w:p>
        </w:tc>
        <w:tc>
          <w:tcPr>
            <w:tcW w:w="2948" w:type="dxa"/>
          </w:tcPr>
          <w:p w:rsidR="00982BE3" w:rsidRDefault="00982BE3">
            <w:pPr>
              <w:pStyle w:val="ConsPlusNormal"/>
            </w:pPr>
            <w: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плана или более (план - 60%) - 1 балл.</w:t>
            </w:r>
          </w:p>
          <w:p w:rsidR="00982BE3" w:rsidRDefault="00982BE3">
            <w:pPr>
              <w:pStyle w:val="ConsPlusNormal"/>
            </w:pPr>
            <w:r>
              <w:t>Выше среднего - 0,5 балла</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26</w:t>
            </w:r>
          </w:p>
        </w:tc>
        <w:tc>
          <w:tcPr>
            <w:tcW w:w="2948" w:type="dxa"/>
          </w:tcPr>
          <w:p w:rsidR="00982BE3" w:rsidRDefault="00982BE3">
            <w:pPr>
              <w:pStyle w:val="ConsPlusNormal"/>
            </w:pPr>
            <w:r>
              <w:t xml:space="preserve">Доля женщин с установленным диагнозом злокачественное новообразование шейки матки, выявленным впервые при </w:t>
            </w:r>
            <w:r>
              <w:lastRenderedPageBreak/>
              <w:t>диспансеризации, от общего числа женщин с установленным диагнозом злокачественное новообразование шейки матки за период</w:t>
            </w:r>
          </w:p>
        </w:tc>
        <w:tc>
          <w:tcPr>
            <w:tcW w:w="1871" w:type="dxa"/>
          </w:tcPr>
          <w:p w:rsidR="00982BE3" w:rsidRDefault="00982BE3">
            <w:pPr>
              <w:pStyle w:val="ConsPlusNormal"/>
            </w:pPr>
            <w:r>
              <w:lastRenderedPageBreak/>
              <w:t xml:space="preserve">Прирост показателя за период по отношению к показателю за </w:t>
            </w:r>
            <w:r>
              <w:lastRenderedPageBreak/>
              <w:t>предыдущий период</w:t>
            </w:r>
          </w:p>
        </w:tc>
        <w:tc>
          <w:tcPr>
            <w:tcW w:w="1757" w:type="dxa"/>
          </w:tcPr>
          <w:p w:rsidR="00982BE3" w:rsidRDefault="00982BE3">
            <w:pPr>
              <w:pStyle w:val="ConsPlusNormal"/>
            </w:pPr>
            <w:r>
              <w:lastRenderedPageBreak/>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5% - 0 баллов;</w:t>
            </w:r>
          </w:p>
          <w:p w:rsidR="00982BE3" w:rsidRDefault="00982BE3">
            <w:pPr>
              <w:pStyle w:val="ConsPlusNormal"/>
            </w:pPr>
            <w:r>
              <w:t>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lastRenderedPageBreak/>
              <w:t>Максимально возможное значение - 1 балл</w:t>
            </w:r>
          </w:p>
        </w:tc>
        <w:tc>
          <w:tcPr>
            <w:tcW w:w="1020" w:type="dxa"/>
          </w:tcPr>
          <w:p w:rsidR="00982BE3" w:rsidRDefault="00982BE3">
            <w:pPr>
              <w:pStyle w:val="ConsPlusNormal"/>
            </w:pPr>
            <w:r>
              <w:lastRenderedPageBreak/>
              <w:t>1</w:t>
            </w:r>
          </w:p>
        </w:tc>
      </w:tr>
      <w:tr w:rsidR="00982BE3">
        <w:tc>
          <w:tcPr>
            <w:tcW w:w="567" w:type="dxa"/>
          </w:tcPr>
          <w:p w:rsidR="00982BE3" w:rsidRDefault="00982BE3">
            <w:pPr>
              <w:pStyle w:val="ConsPlusNormal"/>
            </w:pPr>
            <w:r>
              <w:t>27</w:t>
            </w:r>
          </w:p>
        </w:tc>
        <w:tc>
          <w:tcPr>
            <w:tcW w:w="2948" w:type="dxa"/>
          </w:tcPr>
          <w:p w:rsidR="00982BE3" w:rsidRDefault="00982BE3">
            <w:pPr>
              <w:pStyle w:val="ConsPlusNormal"/>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871" w:type="dxa"/>
          </w:tcPr>
          <w:p w:rsidR="00982BE3" w:rsidRDefault="00982BE3">
            <w:pPr>
              <w:pStyle w:val="ConsPlusNormal"/>
            </w:pPr>
            <w:r>
              <w:t>Прирост показателя за период по отношению к показателю за предыдущий период</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первичной медико-санитарной помощи</w:t>
            </w:r>
          </w:p>
        </w:tc>
        <w:tc>
          <w:tcPr>
            <w:tcW w:w="3288" w:type="dxa"/>
          </w:tcPr>
          <w:p w:rsidR="00982BE3" w:rsidRDefault="00982BE3">
            <w:pPr>
              <w:pStyle w:val="ConsPlusNormal"/>
            </w:pPr>
            <w:r>
              <w:t>Прирост &lt; 5% - 0 баллов;</w:t>
            </w:r>
          </w:p>
          <w:p w:rsidR="00982BE3" w:rsidRDefault="00982BE3">
            <w:pPr>
              <w:pStyle w:val="ConsPlusNormal"/>
            </w:pPr>
            <w:r>
              <w:t>Прирост &gt;= 5% - 0,5 балла;</w:t>
            </w:r>
          </w:p>
          <w:p w:rsidR="00982BE3" w:rsidRDefault="00982BE3">
            <w:pPr>
              <w:pStyle w:val="ConsPlusNormal"/>
            </w:pPr>
            <w:r>
              <w:t>Прирост &gt;= 10% - 1 балл;</w:t>
            </w:r>
          </w:p>
          <w:p w:rsidR="00982BE3" w:rsidRDefault="00982BE3">
            <w:pPr>
              <w:pStyle w:val="ConsPlusNormal"/>
            </w:pPr>
            <w:r>
              <w:t>Выше среднего - 0,5 балла;</w:t>
            </w:r>
          </w:p>
          <w:p w:rsidR="00982BE3" w:rsidRDefault="00982BE3">
            <w:pPr>
              <w:pStyle w:val="ConsPlusNormal"/>
            </w:pPr>
            <w:r>
              <w:t>Максимально возможное значение - 1 балл</w:t>
            </w:r>
          </w:p>
        </w:tc>
        <w:tc>
          <w:tcPr>
            <w:tcW w:w="1020" w:type="dxa"/>
          </w:tcPr>
          <w:p w:rsidR="00982BE3" w:rsidRDefault="00982BE3">
            <w:pPr>
              <w:pStyle w:val="ConsPlusNormal"/>
            </w:pPr>
            <w:r>
              <w:t>1</w:t>
            </w:r>
          </w:p>
        </w:tc>
      </w:tr>
      <w:tr w:rsidR="00982BE3">
        <w:tc>
          <w:tcPr>
            <w:tcW w:w="567" w:type="dxa"/>
          </w:tcPr>
          <w:p w:rsidR="00982BE3" w:rsidRDefault="00982BE3">
            <w:pPr>
              <w:pStyle w:val="ConsPlusNormal"/>
            </w:pPr>
            <w:r>
              <w:t>28</w:t>
            </w:r>
          </w:p>
        </w:tc>
        <w:tc>
          <w:tcPr>
            <w:tcW w:w="2948" w:type="dxa"/>
          </w:tcPr>
          <w:p w:rsidR="00982BE3" w:rsidRDefault="00982BE3">
            <w:pPr>
              <w:pStyle w:val="ConsPlusNormal"/>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871" w:type="dxa"/>
          </w:tcPr>
          <w:p w:rsidR="00982BE3" w:rsidRDefault="00982BE3">
            <w:pPr>
              <w:pStyle w:val="ConsPlusNormal"/>
            </w:pPr>
            <w:r>
              <w:t>Достижение планового показателя</w:t>
            </w:r>
          </w:p>
        </w:tc>
        <w:tc>
          <w:tcPr>
            <w:tcW w:w="1757" w:type="dxa"/>
          </w:tcPr>
          <w:p w:rsidR="00982BE3" w:rsidRDefault="00982BE3">
            <w:pPr>
              <w:pStyle w:val="ConsPlusNormal"/>
            </w:pPr>
            <w:r>
              <w:t>Ежеквартально</w:t>
            </w:r>
          </w:p>
        </w:tc>
        <w:tc>
          <w:tcPr>
            <w:tcW w:w="2154" w:type="dxa"/>
          </w:tcPr>
          <w:p w:rsidR="00982BE3" w:rsidRDefault="00982BE3">
            <w:pPr>
              <w:pStyle w:val="ConsPlusNormal"/>
            </w:pPr>
            <w:r>
              <w:t>Управление организации медицинской помощи матерям и детям</w:t>
            </w:r>
          </w:p>
        </w:tc>
        <w:tc>
          <w:tcPr>
            <w:tcW w:w="3288" w:type="dxa"/>
          </w:tcPr>
          <w:p w:rsidR="00982BE3" w:rsidRDefault="00982BE3">
            <w:pPr>
              <w:pStyle w:val="ConsPlusNormal"/>
            </w:pPr>
            <w:r>
              <w:t>100% плана или более (план - 93,5%) - 1 балл.</w:t>
            </w:r>
          </w:p>
          <w:p w:rsidR="00982BE3" w:rsidRDefault="00982BE3">
            <w:pPr>
              <w:pStyle w:val="ConsPlusNormal"/>
            </w:pPr>
            <w:r>
              <w:t>Выше среднего - 0,5 балла</w:t>
            </w:r>
          </w:p>
        </w:tc>
        <w:tc>
          <w:tcPr>
            <w:tcW w:w="1020" w:type="dxa"/>
          </w:tcPr>
          <w:p w:rsidR="00982BE3" w:rsidRDefault="00982BE3">
            <w:pPr>
              <w:pStyle w:val="ConsPlusNormal"/>
            </w:pPr>
            <w:r>
              <w:t>2</w:t>
            </w:r>
          </w:p>
        </w:tc>
      </w:tr>
    </w:tbl>
    <w:p w:rsidR="00982BE3" w:rsidRDefault="00982BE3">
      <w:pPr>
        <w:pStyle w:val="ConsPlusNormal"/>
        <w:sectPr w:rsidR="00982BE3">
          <w:pgSz w:w="16838" w:h="11905" w:orient="landscape"/>
          <w:pgMar w:top="1701" w:right="1134" w:bottom="850" w:left="1134" w:header="0" w:footer="0" w:gutter="0"/>
          <w:cols w:space="720"/>
          <w:titlePg/>
        </w:sectPr>
      </w:pPr>
    </w:p>
    <w:p w:rsidR="00982BE3" w:rsidRDefault="00982BE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82B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BE3" w:rsidRDefault="00982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BE3" w:rsidRDefault="00982BE3">
            <w:pPr>
              <w:pStyle w:val="ConsPlusNormal"/>
              <w:jc w:val="both"/>
            </w:pPr>
            <w:r>
              <w:rPr>
                <w:color w:val="392C69"/>
              </w:rPr>
              <w:t>КонсультантПлюс: примечание.</w:t>
            </w:r>
          </w:p>
          <w:p w:rsidR="00982BE3" w:rsidRDefault="00982BE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2BE3" w:rsidRDefault="00982BE3">
            <w:pPr>
              <w:pStyle w:val="ConsPlusNormal"/>
            </w:pPr>
          </w:p>
        </w:tc>
      </w:tr>
    </w:tbl>
    <w:p w:rsidR="00982BE3" w:rsidRDefault="00982BE3">
      <w:pPr>
        <w:pStyle w:val="ConsPlusNormal"/>
        <w:spacing w:before="260"/>
        <w:ind w:firstLine="540"/>
        <w:jc w:val="both"/>
      </w:pPr>
      <w:r>
        <w:t>7. Результаты оценки деятельности выносятся на рассмотрение Комиссии по разработке Московской областной программы обязательного медицинского страхования и утверждаются решением Комиссии.</w:t>
      </w:r>
    </w:p>
    <w:p w:rsidR="00982BE3" w:rsidRDefault="00982BE3">
      <w:pPr>
        <w:pStyle w:val="ConsPlusNormal"/>
        <w:spacing w:before="200"/>
        <w:ind w:firstLine="540"/>
        <w:jc w:val="both"/>
      </w:pPr>
      <w:r>
        <w:t>8. Стимулирующие выплаты производятся страховой медицинской организацией.</w:t>
      </w:r>
    </w:p>
    <w:p w:rsidR="00982BE3" w:rsidRDefault="00982BE3">
      <w:pPr>
        <w:pStyle w:val="ConsPlusNormal"/>
        <w:jc w:val="both"/>
      </w:pPr>
    </w:p>
    <w:p w:rsidR="00982BE3" w:rsidRDefault="00982BE3">
      <w:pPr>
        <w:pStyle w:val="ConsPlusNormal"/>
        <w:jc w:val="both"/>
      </w:pPr>
    </w:p>
    <w:p w:rsidR="00982BE3" w:rsidRDefault="00982BE3">
      <w:pPr>
        <w:pStyle w:val="ConsPlusNormal"/>
        <w:pBdr>
          <w:bottom w:val="single" w:sz="6" w:space="0" w:color="auto"/>
        </w:pBdr>
        <w:spacing w:before="100" w:after="100"/>
        <w:jc w:val="both"/>
        <w:rPr>
          <w:sz w:val="2"/>
          <w:szCs w:val="2"/>
        </w:rPr>
      </w:pPr>
    </w:p>
    <w:p w:rsidR="0086161E" w:rsidRDefault="0086161E"/>
    <w:sectPr w:rsidR="008616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E3"/>
    <w:rsid w:val="0086161E"/>
    <w:rsid w:val="0098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D4EAD-197F-4570-84AC-4DFDA8E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BE3"/>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82BE3"/>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982BE3"/>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82BE3"/>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982BE3"/>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82BE3"/>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982B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BE3"/>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CBFB7E7C644D7C529CE219066260DE56CF86ABEC601E85F46B87EC0DD40C4D61FB1F08526E3DAB5843A8B5A2i9D5M" TargetMode="External"/><Relationship Id="rId21" Type="http://schemas.openxmlformats.org/officeDocument/2006/relationships/hyperlink" Target="consultantplus://offline/ref=4BADBDB2D646EF0ABE42F583C8F16133200B94647A2038B67AAA0D51B1D3C606C15D6896C14A93851852F900A6h8DBM" TargetMode="External"/><Relationship Id="rId42" Type="http://schemas.openxmlformats.org/officeDocument/2006/relationships/hyperlink" Target="consultantplus://offline/ref=4BADBDB2D646EF0ABE42FC9ACF9034602E099A617B2732EB70A2545DB3D4C959C44879CECC488F9B1D49E502A48Ah5D0M" TargetMode="External"/><Relationship Id="rId63" Type="http://schemas.openxmlformats.org/officeDocument/2006/relationships/hyperlink" Target="consultantplus://offline/ref=4BADBDB2D646EF0ABE42F583C8F1613322099466702038B67AAA0D51B1D3C606D35D309AC1488D841D47AF51E0DD5EC3041873FB625C31BEhAD9M" TargetMode="External"/><Relationship Id="rId84" Type="http://schemas.openxmlformats.org/officeDocument/2006/relationships/hyperlink" Target="consultantplus://offline/ref=4BADBDB2D646EF0ABE42FC9ACF9034602E099A617B2732EB70A2545DB3D4C959C44879CECC488F9B1D49E502A48Ah5D0M" TargetMode="External"/><Relationship Id="rId138" Type="http://schemas.openxmlformats.org/officeDocument/2006/relationships/hyperlink" Target="consultantplus://offline/ref=2FCBFB7E7C644D7C529CE317136260DE56CD8BADE3621E85F46B87EC0DD40C4D73FB4704526C23A95E56FEE4E4C3F0CE99058A57D82B6795i0D4M" TargetMode="External"/><Relationship Id="rId159" Type="http://schemas.openxmlformats.org/officeDocument/2006/relationships/image" Target="media/image9.wmf"/><Relationship Id="rId107" Type="http://schemas.openxmlformats.org/officeDocument/2006/relationships/hyperlink" Target="consultantplus://offline/ref=4BADBDB2D646EF0ABE42F583C8F16133270C9562772438B67AAA0D51B1D3C606D35D309AC1488D841C47AF51E0DD5EC3041873FB625C31BEhAD9M" TargetMode="External"/><Relationship Id="rId11" Type="http://schemas.openxmlformats.org/officeDocument/2006/relationships/hyperlink" Target="consultantplus://offline/ref=4BADBDB2D646EF0ABE42F583C8F16133270D9A6B702538B67AAA0D51B1D3C606C15D6896C14A93851852F900A6h8DBM" TargetMode="External"/><Relationship Id="rId32" Type="http://schemas.openxmlformats.org/officeDocument/2006/relationships/hyperlink" Target="consultantplus://offline/ref=4BADBDB2D646EF0ABE42F583C8F16133270E9562772638B67AAA0D51B1D3C606C15D6896C14A93851852F900A6h8DBM" TargetMode="External"/><Relationship Id="rId53" Type="http://schemas.openxmlformats.org/officeDocument/2006/relationships/hyperlink" Target="consultantplus://offline/ref=4BADBDB2D646EF0ABE42FC9ACF9034602E099A617B2732EB70A2545DB3D4C959C44879CECC488F9B1D49E502A48Ah5D0M" TargetMode="External"/><Relationship Id="rId74" Type="http://schemas.openxmlformats.org/officeDocument/2006/relationships/hyperlink" Target="consultantplus://offline/ref=4BADBDB2D646EF0ABE42F583C8F1613322099A62732438B67AAA0D51B1D3C606D35D309AC1488C831F47AF51E0DD5EC3041873FB625C31BEhAD9M" TargetMode="External"/><Relationship Id="rId128" Type="http://schemas.openxmlformats.org/officeDocument/2006/relationships/hyperlink" Target="consultantplus://offline/ref=2FCBFB7E7C644D7C529CE317136260DE56CC8FACE2671E85F46B87EC0DD40C4D61FB1F08526E3DAB5843A8B5A2i9D5M" TargetMode="External"/><Relationship Id="rId149" Type="http://schemas.openxmlformats.org/officeDocument/2006/relationships/hyperlink" Target="consultantplus://offline/ref=7DB0BEF7CA2F265C4BE24B65DAD31B171345442EEF77C703EFFEEEFD17A69D9BCEE782603F0B722D55B687C12EC1F3A01C29FC8DC966C419j9DDM" TargetMode="External"/><Relationship Id="rId5" Type="http://schemas.openxmlformats.org/officeDocument/2006/relationships/hyperlink" Target="consultantplus://offline/ref=4BADBDB2D646EF0ABE42F48DDDF1613320099962752238B67AAA0D51B1D3C606D35D309AC1488D851447AF51E0DD5EC3041873FB625C31BEhAD9M" TargetMode="External"/><Relationship Id="rId95" Type="http://schemas.openxmlformats.org/officeDocument/2006/relationships/hyperlink" Target="consultantplus://offline/ref=4BADBDB2D646EF0ABE42FC9ACF9034602E099A617B2732EB70A2545DB3D4C959C44879CECC488F9B1D49E502A48Ah5D0M" TargetMode="External"/><Relationship Id="rId160" Type="http://schemas.openxmlformats.org/officeDocument/2006/relationships/image" Target="media/image10.wmf"/><Relationship Id="rId22" Type="http://schemas.openxmlformats.org/officeDocument/2006/relationships/hyperlink" Target="consultantplus://offline/ref=4BADBDB2D646EF0ABE42F583C8F1613321069B667B2B38B67AAA0D51B1D3C606C15D6896C14A93851852F900A6h8DBM" TargetMode="External"/><Relationship Id="rId43" Type="http://schemas.openxmlformats.org/officeDocument/2006/relationships/hyperlink" Target="consultantplus://offline/ref=4BADBDB2D646EF0ABE42FC9ACF9034602E099A617B2732EB70A2545DB3D4C959C44879CECC488F9B1D49E502A48Ah5D0M" TargetMode="External"/><Relationship Id="rId64" Type="http://schemas.openxmlformats.org/officeDocument/2006/relationships/hyperlink" Target="consultantplus://offline/ref=4BADBDB2D646EF0ABE42F583C8F1613322099861772238B67AAA0D51B1D3C606D35D309AC1488D851447AF51E0DD5EC3041873FB625C31BEhAD9M" TargetMode="External"/><Relationship Id="rId118" Type="http://schemas.openxmlformats.org/officeDocument/2006/relationships/hyperlink" Target="consultantplus://offline/ref=2FCBFB7E7C644D7C529CE317136260DE56CD88A4E5661E85F46B87EC0DD40C4D73FB4704526C23A95456FEE4E4C3F0CE99058A57D82B6795i0D4M" TargetMode="External"/><Relationship Id="rId139" Type="http://schemas.openxmlformats.org/officeDocument/2006/relationships/hyperlink" Target="consultantplus://offline/ref=2FCBFB7E7C644D7C529CE317136260DE56CD8BADE3621E85F46B87EC0DD40C4D73FB4704526C23A85E56FEE4E4C3F0CE99058A57D82B6795i0D4M" TargetMode="External"/><Relationship Id="rId85" Type="http://schemas.openxmlformats.org/officeDocument/2006/relationships/hyperlink" Target="consultantplus://offline/ref=4BADBDB2D646EF0ABE42FC9ACF9034602E099A617B2732EB70A2545DB3D4C959C44879CECC488F9B1D49E502A48Ah5D0M" TargetMode="External"/><Relationship Id="rId150" Type="http://schemas.openxmlformats.org/officeDocument/2006/relationships/hyperlink" Target="consultantplus://offline/ref=7DB0BEF7CA2F265C4BE24B65DAD31B171345482CE870C703EFFEEEFD17A69D9BCEE782603F0B722D5CB687C12EC1F3A01C29FC8DC966C419j9DDM" TargetMode="External"/><Relationship Id="rId12" Type="http://schemas.openxmlformats.org/officeDocument/2006/relationships/hyperlink" Target="consultantplus://offline/ref=4BADBDB2D646EF0ABE42F583C8F16133270C9E66712738B67AAA0D51B1D3C606C15D6896C14A93851852F900A6h8DBM" TargetMode="External"/><Relationship Id="rId17" Type="http://schemas.openxmlformats.org/officeDocument/2006/relationships/hyperlink" Target="consultantplus://offline/ref=4BADBDB2D646EF0ABE42F583C8F16133270D9B66742538B67AAA0D51B1D3C606C15D6896C14A93851852F900A6h8DBM" TargetMode="External"/><Relationship Id="rId33" Type="http://schemas.openxmlformats.org/officeDocument/2006/relationships/hyperlink" Target="consultantplus://offline/ref=4BADBDB2D646EF0ABE42F583C8F16133270F9966712138B67AAA0D51B1D3C606C15D6896C14A93851852F900A6h8DBM" TargetMode="External"/><Relationship Id="rId38" Type="http://schemas.openxmlformats.org/officeDocument/2006/relationships/hyperlink" Target="consultantplus://offline/ref=4BADBDB2D646EF0ABE42F48DDDF1613320099962752238B67AAA0D51B1D3C606D35D309AC1488D841D47AF51E0DD5EC3041873FB625C31BEhAD9M" TargetMode="External"/><Relationship Id="rId59" Type="http://schemas.openxmlformats.org/officeDocument/2006/relationships/hyperlink" Target="consultantplus://offline/ref=4BADBDB2D646EF0ABE42F583C8F16133270C9D63772538B67AAA0D51B1D3C606D35D309AC1488D841E47AF51E0DD5EC3041873FB625C31BEhAD9M" TargetMode="External"/><Relationship Id="rId103" Type="http://schemas.openxmlformats.org/officeDocument/2006/relationships/hyperlink" Target="consultantplus://offline/ref=4BADBDB2D646EF0ABE42FC9ACF9034602E099A617B2732EB70A2545DB3D4C959C44879CECC488F9B1D49E502A48Ah5D0M" TargetMode="External"/><Relationship Id="rId108" Type="http://schemas.openxmlformats.org/officeDocument/2006/relationships/hyperlink" Target="consultantplus://offline/ref=4BADBDB2D646EF0ABE42F583C8F16133270D9A66732238B67AAA0D51B1D3C606D35D3099C84E86D14C08AE0DA48A4DC3031871FE7Eh5DDM" TargetMode="External"/><Relationship Id="rId124" Type="http://schemas.openxmlformats.org/officeDocument/2006/relationships/hyperlink" Target="consultantplus://offline/ref=2FCBFB7E7C644D7C529CE317136260DE56CD8BADE3621E85F46B87EC0DD40C4D73FB4704526C23A85E56FEE4E4C3F0CE99058A57D82B6795i0D4M" TargetMode="External"/><Relationship Id="rId129" Type="http://schemas.openxmlformats.org/officeDocument/2006/relationships/hyperlink" Target="consultantplus://offline/ref=2FCBFB7E7C644D7C529CE317136260DE56CD88A4E5661E85F46B87EC0DD40C4D73FB4704526C23A85C56FEE4E4C3F0CE99058A57D82B6795i0D4M" TargetMode="External"/><Relationship Id="rId54" Type="http://schemas.openxmlformats.org/officeDocument/2006/relationships/hyperlink" Target="consultantplus://offline/ref=4BADBDB2D646EF0ABE42F583C8F16133270F9C65752638B67AAA0D51B1D3C606D35D3098C543D9D45919F600A69653C6180473FCh7DFM" TargetMode="External"/><Relationship Id="rId70" Type="http://schemas.openxmlformats.org/officeDocument/2006/relationships/hyperlink" Target="consultantplus://offline/ref=4BADBDB2D646EF0ABE42F48DDDF1613320099962752238B67AAA0D51B1D3C606D35D309AC1488D841947AF51E0DD5EC3041873FB625C31BEhAD9M" TargetMode="External"/><Relationship Id="rId75" Type="http://schemas.openxmlformats.org/officeDocument/2006/relationships/hyperlink" Target="consultantplus://offline/ref=4BADBDB2D646EF0ABE42F48DDDF1613320099A6B732638B67AAA0D51B1D3C606D35D309AC1488D871D47AF51E0DD5EC3041873FB625C31BEhAD9M" TargetMode="External"/><Relationship Id="rId91" Type="http://schemas.openxmlformats.org/officeDocument/2006/relationships/hyperlink" Target="consultantplus://offline/ref=4BADBDB2D646EF0ABE42F48DDDF1613320099962752238B67AAA0D51B1D3C606D35D309AC1488D861E47AF51E0DD5EC3041873FB625C31BEhAD9M" TargetMode="External"/><Relationship Id="rId96" Type="http://schemas.openxmlformats.org/officeDocument/2006/relationships/hyperlink" Target="consultantplus://offline/ref=4BADBDB2D646EF0ABE42F583C8F1613324079C6A7A2865BC72F30153B6DC9911D4143C9BC1498F8D1618AA44F18553C1180676E07E5E33hBDFM" TargetMode="External"/><Relationship Id="rId140" Type="http://schemas.openxmlformats.org/officeDocument/2006/relationships/hyperlink" Target="consultantplus://offline/ref=2FCBFB7E7C644D7C529CE317136260DE56CD8BADE3621E85F46B87EC0DD40C4D73FB4704526C23A95E56FEE4E4C3F0CE99058A57D82B6795i0D4M" TargetMode="External"/><Relationship Id="rId145" Type="http://schemas.openxmlformats.org/officeDocument/2006/relationships/hyperlink" Target="consultantplus://offline/ref=2FCBFB7E7C644D7C529CE317136260DE56CD8BADE3621E85F46B87EC0DD40C4D73FB4704526C23A95B56FEE4E4C3F0CE99058A57D82B6795i0D4M" TargetMode="External"/><Relationship Id="rId161" Type="http://schemas.openxmlformats.org/officeDocument/2006/relationships/image" Target="media/image11.wmf"/><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ADBDB2D646EF0ABE42F48DDDF1613320099A6B732638B67AAA0D51B1D3C606D35D309AC1488D851447AF51E0DD5EC3041873FB625C31BEhAD9M" TargetMode="External"/><Relationship Id="rId23" Type="http://schemas.openxmlformats.org/officeDocument/2006/relationships/hyperlink" Target="consultantplus://offline/ref=4BADBDB2D646EF0ABE42F48DDDF16133210D9F647A2738B67AAA0D51B1D3C606C15D6896C14A93851852F900A6h8DBM" TargetMode="External"/><Relationship Id="rId28" Type="http://schemas.openxmlformats.org/officeDocument/2006/relationships/hyperlink" Target="consultantplus://offline/ref=4BADBDB2D646EF0ABE42F48DDDF1613320099560722538B67AAA0D51B1D3C606D35D309AC1488D871F47AF51E0DD5EC3041873FB625C31BEhAD9M" TargetMode="External"/><Relationship Id="rId49" Type="http://schemas.openxmlformats.org/officeDocument/2006/relationships/hyperlink" Target="consultantplus://offline/ref=4BADBDB2D646EF0ABE42F583C8F1613320099D66732538B67AAA0D51B1D3C606D35D309AC1488D841B47AF51E0DD5EC3041873FB625C31BEhAD9M" TargetMode="External"/><Relationship Id="rId114" Type="http://schemas.openxmlformats.org/officeDocument/2006/relationships/hyperlink" Target="consultantplus://offline/ref=4BADBDB2D646EF0ABE42F48DDDF1613320099560722538B67AAA0D51B1D3C606D35D309AC1488D841947AF51E0DD5EC3041873FB625C31BEhAD9M" TargetMode="External"/><Relationship Id="rId119" Type="http://schemas.openxmlformats.org/officeDocument/2006/relationships/hyperlink" Target="consultantplus://offline/ref=2FCBFB7E7C644D7C529CE317136260DE56CD8BADE3621E85F46B87EC0DD40C4D73FB4704526C23A95D56FEE4E4C3F0CE99058A57D82B6795i0D4M" TargetMode="External"/><Relationship Id="rId44" Type="http://schemas.openxmlformats.org/officeDocument/2006/relationships/hyperlink" Target="consultantplus://offline/ref=4BADBDB2D646EF0ABE42F48DDDF1613320099A6B732638B67AAA0D51B1D3C606D35D309AC1488D841C47AF51E0DD5EC3041873FB625C31BEhAD9M" TargetMode="External"/><Relationship Id="rId60" Type="http://schemas.openxmlformats.org/officeDocument/2006/relationships/hyperlink" Target="consultantplus://offline/ref=4BADBDB2D646EF0ABE42F583C8F1613320069E60772138B67AAA0D51B1D3C606D35D309AC1488D841F47AF51E0DD5EC3041873FB625C31BEhAD9M" TargetMode="External"/><Relationship Id="rId65" Type="http://schemas.openxmlformats.org/officeDocument/2006/relationships/hyperlink" Target="consultantplus://offline/ref=4BADBDB2D646EF0ABE42F583C8F1613322099C6B742738B67AAA0D51B1D3C606D35D309AC1488D851447AF51E0DD5EC3041873FB625C31BEhAD9M" TargetMode="External"/><Relationship Id="rId81" Type="http://schemas.openxmlformats.org/officeDocument/2006/relationships/hyperlink" Target="consultantplus://offline/ref=4BADBDB2D646EF0ABE42FC9ACF9034602E099A617B2732EB70A2545DB3D4C959C44879CECC488F9B1D49E502A48Ah5D0M" TargetMode="External"/><Relationship Id="rId86" Type="http://schemas.openxmlformats.org/officeDocument/2006/relationships/hyperlink" Target="consultantplus://offline/ref=4BADBDB2D646EF0ABE42F48DDDF1613320099A6B732638B67AAA0D51B1D3C606D35D309AC1488D871B47AF51E0DD5EC3041873FB625C31BEhAD9M" TargetMode="External"/><Relationship Id="rId130" Type="http://schemas.openxmlformats.org/officeDocument/2006/relationships/hyperlink" Target="consultantplus://offline/ref=2FCBFB7E7C644D7C529CE219066260DE54C387ADED671E85F46B87EC0DD40C4D61FB1F08526E3DAB5843A8B5A2i9D5M" TargetMode="External"/><Relationship Id="rId135" Type="http://schemas.openxmlformats.org/officeDocument/2006/relationships/hyperlink" Target="consultantplus://offline/ref=2FCBFB7E7C644D7C529CE219066260DE51CA87ADE1661E85F46B87EC0DD40C4D61FB1F08526E3DAB5843A8B5A2i9D5M" TargetMode="External"/><Relationship Id="rId151" Type="http://schemas.openxmlformats.org/officeDocument/2006/relationships/image" Target="media/image1.wmf"/><Relationship Id="rId156" Type="http://schemas.openxmlformats.org/officeDocument/2006/relationships/image" Target="media/image6.wmf"/><Relationship Id="rId13" Type="http://schemas.openxmlformats.org/officeDocument/2006/relationships/hyperlink" Target="consultantplus://offline/ref=4BADBDB2D646EF0ABE42F583C8F16133270C9E61712338B67AAA0D51B1D3C606C15D6896C14A93851852F900A6h8DBM" TargetMode="External"/><Relationship Id="rId18" Type="http://schemas.openxmlformats.org/officeDocument/2006/relationships/hyperlink" Target="consultantplus://offline/ref=4BADBDB2D646EF0ABE42F583C8F16133270F9C65752638B67AAA0D51B1D3C606D35D309AC14889831D47AF51E0DD5EC3041873FB625C31BEhAD9M" TargetMode="External"/><Relationship Id="rId39" Type="http://schemas.openxmlformats.org/officeDocument/2006/relationships/hyperlink" Target="consultantplus://offline/ref=4BADBDB2D646EF0ABE42FC9ACF9034602E099A617B2732EB70A2545DB3D4C959C44879CECC488F9B1D49E502A48Ah5D0M" TargetMode="External"/><Relationship Id="rId109" Type="http://schemas.openxmlformats.org/officeDocument/2006/relationships/hyperlink" Target="consultantplus://offline/ref=4BADBDB2D646EF0ABE42F583C8F16133270D9D6A712138B67AAA0D51B1D3C606D35D3098C64086D14C08AE0DA48A4DC3031871FE7Eh5DDM" TargetMode="External"/><Relationship Id="rId34" Type="http://schemas.openxmlformats.org/officeDocument/2006/relationships/hyperlink" Target="consultantplus://offline/ref=4BADBDB2D646EF0ABE42F583C8F16133200B9A63752138B67AAA0D51B1D3C606C15D6896C14A93851852F900A6h8DBM" TargetMode="External"/><Relationship Id="rId50" Type="http://schemas.openxmlformats.org/officeDocument/2006/relationships/hyperlink" Target="consultantplus://offline/ref=4BADBDB2D646EF0ABE42F48DDDF1613320099A6B732638B67AAA0D51B1D3C606D35D309AC1488D841B47AF51E0DD5EC3041873FB625C31BEhAD9M" TargetMode="External"/><Relationship Id="rId55" Type="http://schemas.openxmlformats.org/officeDocument/2006/relationships/hyperlink" Target="consultantplus://offline/ref=4BADBDB2D646EF0ABE42FC9ACF9034602E099A617B2732EB70A2545DB3D4C959C44879CECC488F9B1D49E502A48Ah5D0M" TargetMode="External"/><Relationship Id="rId76" Type="http://schemas.openxmlformats.org/officeDocument/2006/relationships/hyperlink" Target="consultantplus://offline/ref=4BADBDB2D646EF0ABE42F48DDDF1613320099A6B732638B67AAA0D51B1D3C606D35D309AC1488D871F47AF51E0DD5EC3041873FB625C31BEhAD9M" TargetMode="External"/><Relationship Id="rId97" Type="http://schemas.openxmlformats.org/officeDocument/2006/relationships/hyperlink" Target="consultantplus://offline/ref=4BADBDB2D646EF0ABE42F583C8F1613324079C6A7A2865BC72F30153B6DC9911D4143C9BC1498E821618AA44F18553C1180676E07E5E33hBDFM" TargetMode="External"/><Relationship Id="rId104" Type="http://schemas.openxmlformats.org/officeDocument/2006/relationships/hyperlink" Target="consultantplus://offline/ref=4BADBDB2D646EF0ABE42F583C8F1613320089964772638B67AAA0D51B1D3C606D35D309AC1488C861B47AF51E0DD5EC3041873FB625C31BEhAD9M" TargetMode="External"/><Relationship Id="rId120" Type="http://schemas.openxmlformats.org/officeDocument/2006/relationships/hyperlink" Target="consultantplus://offline/ref=2FCBFB7E7C644D7C529CE317136260DE56CD87AFE4651E85F46B87EC0DD40C4D73FB4704526C23AA5856FEE4E4C3F0CE99058A57D82B6795i0D4M" TargetMode="External"/><Relationship Id="rId125" Type="http://schemas.openxmlformats.org/officeDocument/2006/relationships/hyperlink" Target="consultantplus://offline/ref=2FCBFB7E7C644D7C529CE317136260DE56CD8BADE3621E85F46B87EC0DD40C4D73FB4704526C23A95C56FEE4E4C3F0CE99058A57D82B6795i0D4M" TargetMode="External"/><Relationship Id="rId141" Type="http://schemas.openxmlformats.org/officeDocument/2006/relationships/hyperlink" Target="consultantplus://offline/ref=2FCBFB7E7C644D7C529CE317136260DE56CD87AFE4651E85F46B87EC0DD40C4D73FB4704526C23AA5A56FEE4E4C3F0CE99058A57D82B6795i0D4M" TargetMode="External"/><Relationship Id="rId146" Type="http://schemas.openxmlformats.org/officeDocument/2006/relationships/hyperlink" Target="consultantplus://offline/ref=2FCBFB7E7C644D7C529CE317136260DE56CD87AFE4651E85F46B87EC0DD40C4D73FB4704526C23AA5456FEE4E4C3F0CE99058A57D82B6795i0D4M" TargetMode="External"/><Relationship Id="rId7" Type="http://schemas.openxmlformats.org/officeDocument/2006/relationships/hyperlink" Target="consultantplus://offline/ref=4BADBDB2D646EF0ABE42F48DDDF1613320099560722538B67AAA0D51B1D3C606D35D309AC1488D851447AF51E0DD5EC3041873FB625C31BEhAD9M" TargetMode="External"/><Relationship Id="rId71" Type="http://schemas.openxmlformats.org/officeDocument/2006/relationships/hyperlink" Target="consultantplus://offline/ref=4BADBDB2D646EF0ABE42F48DDDF1613320099962752238B67AAA0D51B1D3C606D35D309AC1488D861E47AF51E0DD5EC3041873FB625C31BEhAD9M" TargetMode="External"/><Relationship Id="rId92" Type="http://schemas.openxmlformats.org/officeDocument/2006/relationships/hyperlink" Target="consultantplus://offline/ref=4BADBDB2D646EF0ABE42F48DDDF1613320099962752238B67AAA0D51B1D3C606D35D309AC1488D841847AF51E0DD5EC3041873FB625C31BEhAD9M" TargetMode="External"/><Relationship Id="rId162" Type="http://schemas.openxmlformats.org/officeDocument/2006/relationships/image" Target="media/image12.wmf"/><Relationship Id="rId2" Type="http://schemas.openxmlformats.org/officeDocument/2006/relationships/settings" Target="settings.xml"/><Relationship Id="rId29" Type="http://schemas.openxmlformats.org/officeDocument/2006/relationships/hyperlink" Target="consultantplus://offline/ref=4BADBDB2D646EF0ABE42F48DDDF1613320099560722538B67AAA0D51B1D3C606D35D309AC1488D841D47AF51E0DD5EC3041873FB625C31BEhAD9M" TargetMode="External"/><Relationship Id="rId24" Type="http://schemas.openxmlformats.org/officeDocument/2006/relationships/hyperlink" Target="consultantplus://offline/ref=4BADBDB2D646EF0ABE42FC9ACF9034602E099A617B2732EB70A2545DB3D4C959C44879CECC488F9B1D49E502A48Ah5D0M" TargetMode="External"/><Relationship Id="rId40" Type="http://schemas.openxmlformats.org/officeDocument/2006/relationships/hyperlink" Target="consultantplus://offline/ref=4BADBDB2D646EF0ABE42F48DDDF161332009956A742638B67AAA0D51B1D3C606C15D6896C14A93851852F900A6h8DBM" TargetMode="External"/><Relationship Id="rId45" Type="http://schemas.openxmlformats.org/officeDocument/2006/relationships/hyperlink" Target="consultantplus://offline/ref=4BADBDB2D646EF0ABE42F48DDDF1613320099962752238B67AAA0D51B1D3C606D35D309AC1488D841F47AF51E0DD5EC3041873FB625C31BEhAD9M" TargetMode="External"/><Relationship Id="rId66" Type="http://schemas.openxmlformats.org/officeDocument/2006/relationships/hyperlink" Target="consultantplus://offline/ref=4BADBDB2D646EF0ABE42FC9ACF9034602E099A617B2732EB70A2545DB3D4C959C44879CECC488F9B1D49E502A48Ah5D0M" TargetMode="External"/><Relationship Id="rId87" Type="http://schemas.openxmlformats.org/officeDocument/2006/relationships/hyperlink" Target="consultantplus://offline/ref=4BADBDB2D646EF0ABE42F583C8F1613324079C6A7A2865BC72F30153B6DC9911D4143C9BC1498D851618AA44F18553C1180676E07E5E33hBDFM" TargetMode="External"/><Relationship Id="rId110" Type="http://schemas.openxmlformats.org/officeDocument/2006/relationships/hyperlink" Target="consultantplus://offline/ref=4BADBDB2D646EF0ABE42F583C8F16133270D9466772538B67AAA0D51B1D3C606C15D6896C14A93851852F900A6h8DBM" TargetMode="External"/><Relationship Id="rId115" Type="http://schemas.openxmlformats.org/officeDocument/2006/relationships/hyperlink" Target="consultantplus://offline/ref=4BADBDB2D646EF0ABE42F48DDDF1613320099560722538B67AAA0D51B1D3C606D35D309AC1488D871F47AF51E0DD5EC3041873FB625C31BEhAD9M" TargetMode="External"/><Relationship Id="rId131" Type="http://schemas.openxmlformats.org/officeDocument/2006/relationships/hyperlink" Target="consultantplus://offline/ref=2FCBFB7E7C644D7C529CE219066260DE56CC8EA8E4671E85F46B87EC0DD40C4D73FB4704526C23AB5456FEE4E4C3F0CE99058A57D82B6795i0D4M" TargetMode="External"/><Relationship Id="rId136" Type="http://schemas.openxmlformats.org/officeDocument/2006/relationships/hyperlink" Target="consultantplus://offline/ref=2FCBFB7E7C644D7C529CE219066260DE51CB88ADE2651E85F46B87EC0DD40C4D61FB1F08526E3DAB5843A8B5A2i9D5M" TargetMode="External"/><Relationship Id="rId157" Type="http://schemas.openxmlformats.org/officeDocument/2006/relationships/image" Target="media/image7.wmf"/><Relationship Id="rId61" Type="http://schemas.openxmlformats.org/officeDocument/2006/relationships/hyperlink" Target="consultantplus://offline/ref=4BADBDB2D646EF0ABE42F583C8F1613322069862722638B67AAA0D51B1D3C606D35D309AC1488D851447AF51E0DD5EC3041873FB625C31BEhAD9M" TargetMode="External"/><Relationship Id="rId82" Type="http://schemas.openxmlformats.org/officeDocument/2006/relationships/hyperlink" Target="consultantplus://offline/ref=4BADBDB2D646EF0ABE42FC9ACF9034602E099A617B2732EB70A2545DB3D4C959C44879CECC488F9B1D49E502A48Ah5D0M" TargetMode="External"/><Relationship Id="rId152" Type="http://schemas.openxmlformats.org/officeDocument/2006/relationships/image" Target="media/image2.wmf"/><Relationship Id="rId19" Type="http://schemas.openxmlformats.org/officeDocument/2006/relationships/hyperlink" Target="consultantplus://offline/ref=4BADBDB2D646EF0ABE42F48DDDF161332009956A742638B67AAA0D51B1D3C606C15D6896C14A93851852F900A6h8DBM" TargetMode="External"/><Relationship Id="rId14" Type="http://schemas.openxmlformats.org/officeDocument/2006/relationships/hyperlink" Target="consultantplus://offline/ref=4BADBDB2D646EF0ABE42F583C8F16133270D9D627B2238B67AAA0D51B1D3C606D35D309AC1488D851E47AF51E0DD5EC3041873FB625C31BEhAD9M" TargetMode="External"/><Relationship Id="rId30" Type="http://schemas.openxmlformats.org/officeDocument/2006/relationships/hyperlink" Target="consultantplus://offline/ref=4BADBDB2D646EF0ABE42F583C8F1613322099A62732438B67AAA0D51B1D3C606D35D309AC1488C831F47AF51E0DD5EC3041873FB625C31BEhAD9M" TargetMode="External"/><Relationship Id="rId35" Type="http://schemas.openxmlformats.org/officeDocument/2006/relationships/hyperlink" Target="consultantplus://offline/ref=4BADBDB2D646EF0ABE42F48DDDF1613320099A6B732638B67AAA0D51B1D3C606D35D309AC1488D841D47AF51E0DD5EC3041873FB625C31BEhAD9M" TargetMode="External"/><Relationship Id="rId56" Type="http://schemas.openxmlformats.org/officeDocument/2006/relationships/hyperlink" Target="consultantplus://offline/ref=4BADBDB2D646EF0ABE42F48DDDF1613320099A6B732638B67AAA0D51B1D3C606D35D309AC1488D841447AF51E0DD5EC3041873FB625C31BEhAD9M" TargetMode="External"/><Relationship Id="rId77" Type="http://schemas.openxmlformats.org/officeDocument/2006/relationships/hyperlink" Target="consultantplus://offline/ref=4BADBDB2D646EF0ABE42FC9ACF9034602E099A617B2732EB70A2545DB3D4C959C44879CECC488F9B1D49E502A48Ah5D0M" TargetMode="External"/><Relationship Id="rId100" Type="http://schemas.openxmlformats.org/officeDocument/2006/relationships/hyperlink" Target="consultantplus://offline/ref=4BADBDB2D646EF0ABE42FC9ACF9034602E099A617B2732EB70A2545DB3D4C959C44879CECC488F9B1D49E502A48Ah5D0M" TargetMode="External"/><Relationship Id="rId105" Type="http://schemas.openxmlformats.org/officeDocument/2006/relationships/hyperlink" Target="consultantplus://offline/ref=4BADBDB2D646EF0ABE42F583C8F1613320089964772638B67AAA0D51B1D3C606C15D6896C14A93851852F900A6h8DBM" TargetMode="External"/><Relationship Id="rId126" Type="http://schemas.openxmlformats.org/officeDocument/2006/relationships/hyperlink" Target="consultantplus://offline/ref=2FCBFB7E7C644D7C529CE317136260DE56CD88A4E5661E85F46B87EC0DD40C4D73FB4704526C23A85D56FEE4E4C3F0CE99058A57D82B6795i0D4M" TargetMode="External"/><Relationship Id="rId147" Type="http://schemas.openxmlformats.org/officeDocument/2006/relationships/hyperlink" Target="consultantplus://offline/ref=7DB0BEF7CA2F265C4BE24B65DAD31B171345442EEF77C703EFFEEEFD17A69D9BCEE782603F0B722D55B687C12EC1F3A01C29FC8DC966C419j9DDM" TargetMode="External"/><Relationship Id="rId8" Type="http://schemas.openxmlformats.org/officeDocument/2006/relationships/hyperlink" Target="consultantplus://offline/ref=4BADBDB2D646EF0ABE42F583C8F16133270C9E66712738B67AAA0D51B1D3C606C15D6896C14A93851852F900A6h8DBM" TargetMode="External"/><Relationship Id="rId51" Type="http://schemas.openxmlformats.org/officeDocument/2006/relationships/hyperlink" Target="consultantplus://offline/ref=4BADBDB2D646EF0ABE42F48DDDF1613320099A6B732638B67AAA0D51B1D3C606D35D309AC1488D841A47AF51E0DD5EC3041873FB625C31BEhAD9M" TargetMode="External"/><Relationship Id="rId72" Type="http://schemas.openxmlformats.org/officeDocument/2006/relationships/hyperlink" Target="consultantplus://offline/ref=4BADBDB2D646EF0ABE42FC9ACF9034602E099A617B2732EB70A2545DB3D4C959C44879CECC488F9B1D49E502A48Ah5D0M" TargetMode="External"/><Relationship Id="rId93" Type="http://schemas.openxmlformats.org/officeDocument/2006/relationships/hyperlink" Target="consultantplus://offline/ref=4BADBDB2D646EF0ABE42FC9ACF9034602E099A617B2732EB70A2545DB3D4C959C44879CECC488F9B1D49E502A48Ah5D0M" TargetMode="External"/><Relationship Id="rId98" Type="http://schemas.openxmlformats.org/officeDocument/2006/relationships/hyperlink" Target="consultantplus://offline/ref=4BADBDB2D646EF0ABE42F48DDDF1613320099560722538B67AAA0D51B1D3C606D35D309AC1488D841C47AF51E0DD5EC3041873FB625C31BEhAD9M" TargetMode="External"/><Relationship Id="rId121" Type="http://schemas.openxmlformats.org/officeDocument/2006/relationships/hyperlink" Target="consultantplus://offline/ref=2FCBFB7E7C644D7C529CE317136260DE56CD87AFE4651E85F46B87EC0DD40C4D73FB4704526C23A95F56FEE4E4C3F0CE99058A57D82B6795i0D4M" TargetMode="External"/><Relationship Id="rId142" Type="http://schemas.openxmlformats.org/officeDocument/2006/relationships/hyperlink" Target="consultantplus://offline/ref=2FCBFB7E7C644D7C529CE317136260DE56CD87AFE4651E85F46B87EC0DD40C4D73FB4704526C23AA5556FEE4E4C3F0CE99058A57D82B6795i0D4M" TargetMode="External"/><Relationship Id="rId163" Type="http://schemas.openxmlformats.org/officeDocument/2006/relationships/image" Target="media/image13.wmf"/><Relationship Id="rId3" Type="http://schemas.openxmlformats.org/officeDocument/2006/relationships/webSettings" Target="webSettings.xml"/><Relationship Id="rId25" Type="http://schemas.openxmlformats.org/officeDocument/2006/relationships/hyperlink" Target="consultantplus://offline/ref=4BADBDB2D646EF0ABE42F583C8F1613320089566712538B67AAA0D51B1D3C606D35D309AC1488F8C1E47AF51E0DD5EC3041873FB625C31BEhAD9M" TargetMode="External"/><Relationship Id="rId46" Type="http://schemas.openxmlformats.org/officeDocument/2006/relationships/hyperlink" Target="consultantplus://offline/ref=4BADBDB2D646EF0ABE42F48DDDF1613320099962752238B67AAA0D51B1D3C606D35D309AC1488D861E47AF51E0DD5EC3041873FB625C31BEhAD9M" TargetMode="External"/><Relationship Id="rId67" Type="http://schemas.openxmlformats.org/officeDocument/2006/relationships/hyperlink" Target="consultantplus://offline/ref=4BADBDB2D646EF0ABE42FC9ACF9034602E099A617B2732EB70A2545DB3D4C959C44879CECC488F9B1D49E502A48Ah5D0M" TargetMode="External"/><Relationship Id="rId116" Type="http://schemas.openxmlformats.org/officeDocument/2006/relationships/hyperlink" Target="consultantplus://offline/ref=4BADBDB2D646EF0ABE42F48DDDF1613320099560722538B67AAA0D51B1D3C606D35D309AC1488D841947AF51E0DD5EC3041873FB625C31BEhAD9M" TargetMode="External"/><Relationship Id="rId137" Type="http://schemas.openxmlformats.org/officeDocument/2006/relationships/hyperlink" Target="consultantplus://offline/ref=2FCBFB7E7C644D7C529CE317136260DE56CD87AFE4651E85F46B87EC0DD40C4D73FB4704526C23AA5B56FEE4E4C3F0CE99058A57D82B6795i0D4M" TargetMode="External"/><Relationship Id="rId158" Type="http://schemas.openxmlformats.org/officeDocument/2006/relationships/image" Target="media/image8.wmf"/><Relationship Id="rId20" Type="http://schemas.openxmlformats.org/officeDocument/2006/relationships/hyperlink" Target="consultantplus://offline/ref=4BADBDB2D646EF0ABE42F583C8F1613320089566712538B67AAA0D51B1D3C606D35D309AC1488F8C1E47AF51E0DD5EC3041873FB625C31BEhAD9M" TargetMode="External"/><Relationship Id="rId41" Type="http://schemas.openxmlformats.org/officeDocument/2006/relationships/hyperlink" Target="consultantplus://offline/ref=4BADBDB2D646EF0ABE42FC9ACF9034602E099A617B2732EB70A2545DB3D4C959C44879CECC488F9B1D49E502A48Ah5D0M" TargetMode="External"/><Relationship Id="rId62" Type="http://schemas.openxmlformats.org/officeDocument/2006/relationships/hyperlink" Target="consultantplus://offline/ref=4BADBDB2D646EF0ABE42F583C8F16133220A9966702338B67AAA0D51B1D3C606D35D309AC1488D851447AF51E0DD5EC3041873FB625C31BEhAD9M" TargetMode="External"/><Relationship Id="rId83" Type="http://schemas.openxmlformats.org/officeDocument/2006/relationships/hyperlink" Target="consultantplus://offline/ref=4BADBDB2D646EF0ABE42FC9ACF9034602E099A617B2732EB70A2545DB3D4C959C44879CECC488F9B1D49E502A48Ah5D0M" TargetMode="External"/><Relationship Id="rId88" Type="http://schemas.openxmlformats.org/officeDocument/2006/relationships/hyperlink" Target="consultantplus://offline/ref=4BADBDB2D646EF0ABE42F583C8F16133270D9D627B2238B67AAA0D51B1D3C606D35D309AC14D8D8D1947AF51E0DD5EC3041873FB625C31BEhAD9M" TargetMode="External"/><Relationship Id="rId111" Type="http://schemas.openxmlformats.org/officeDocument/2006/relationships/hyperlink" Target="consultantplus://offline/ref=4BADBDB2D646EF0ABE42F583C8F16133270D9E67732738B67AAA0D51B1D3C606C15D6896C14A93851852F900A6h8DBM" TargetMode="External"/><Relationship Id="rId132" Type="http://schemas.openxmlformats.org/officeDocument/2006/relationships/hyperlink" Target="consultantplus://offline/ref=2FCBFB7E7C644D7C529CE219066260DE56CD8EADE3641E85F46B87EC0DD40C4D61FB1F08526E3DAB5843A8B5A2i9D5M" TargetMode="External"/><Relationship Id="rId153" Type="http://schemas.openxmlformats.org/officeDocument/2006/relationships/image" Target="media/image3.wmf"/><Relationship Id="rId15" Type="http://schemas.openxmlformats.org/officeDocument/2006/relationships/hyperlink" Target="consultantplus://offline/ref=4BADBDB2D646EF0ABE42F583C8F1613320089566712538B67AAA0D51B1D3C606D35D309AC1488F8C1E47AF51E0DD5EC3041873FB625C31BEhAD9M" TargetMode="External"/><Relationship Id="rId36" Type="http://schemas.openxmlformats.org/officeDocument/2006/relationships/hyperlink" Target="consultantplus://offline/ref=4BADBDB2D646EF0ABE42F48DDDF1613320099962752238B67AAA0D51B1D3C606D35D309AC1488D841D47AF51E0DD5EC3041873FB625C31BEhAD9M" TargetMode="External"/><Relationship Id="rId57" Type="http://schemas.openxmlformats.org/officeDocument/2006/relationships/hyperlink" Target="consultantplus://offline/ref=4BADBDB2D646EF0ABE42F583C8F16133270F9C65752638B67AAA0D51B1D3C606D35D3098C543D9D45919F600A69653C6180473FCh7DFM" TargetMode="External"/><Relationship Id="rId106" Type="http://schemas.openxmlformats.org/officeDocument/2006/relationships/hyperlink" Target="consultantplus://offline/ref=4BADBDB2D646EF0ABE42F583C8F16133270D9A6B702538B67AAA0D51B1D3C606D35D309AC148858C1447AF51E0DD5EC3041873FB625C31BEhAD9M" TargetMode="External"/><Relationship Id="rId127" Type="http://schemas.openxmlformats.org/officeDocument/2006/relationships/hyperlink" Target="consultantplus://offline/ref=2FCBFB7E7C644D7C529CE317136260DE56CF8EA8E5601E85F46B87EC0DD40C4D61FB1F08526E3DAB5843A8B5A2i9D5M" TargetMode="External"/><Relationship Id="rId10" Type="http://schemas.openxmlformats.org/officeDocument/2006/relationships/hyperlink" Target="consultantplus://offline/ref=4BADBDB2D646EF0ABE42F583C8F16133270D9A647A2B38B67AAA0D51B1D3C606C15D6896C14A93851852F900A6h8DBM" TargetMode="External"/><Relationship Id="rId31" Type="http://schemas.openxmlformats.org/officeDocument/2006/relationships/hyperlink" Target="consultantplus://offline/ref=4BADBDB2D646EF0ABE42F48DDDF1613320089D63742738B67AAA0D51B1D3C606C15D6896C14A93851852F900A6h8DBM" TargetMode="External"/><Relationship Id="rId52" Type="http://schemas.openxmlformats.org/officeDocument/2006/relationships/hyperlink" Target="consultantplus://offline/ref=4BADBDB2D646EF0ABE42FC9ACF9034602E099A617B2732EB70A2545DB3D4C959C44879CECC488F9B1D49E502A48Ah5D0M" TargetMode="External"/><Relationship Id="rId73" Type="http://schemas.openxmlformats.org/officeDocument/2006/relationships/hyperlink" Target="consultantplus://offline/ref=4BADBDB2D646EF0ABE42F48DDDF1613320099962752238B67AAA0D51B1D3C606D35D309AC1488D841947AF51E0DD5EC3041873FB625C31BEhAD9M" TargetMode="External"/><Relationship Id="rId78" Type="http://schemas.openxmlformats.org/officeDocument/2006/relationships/hyperlink" Target="consultantplus://offline/ref=4BADBDB2D646EF0ABE42F48DDDF1613320099A6B732638B67AAA0D51B1D3C606D35D309AC1488D871E47AF51E0DD5EC3041873FB625C31BEhAD9M" TargetMode="External"/><Relationship Id="rId94" Type="http://schemas.openxmlformats.org/officeDocument/2006/relationships/hyperlink" Target="consultantplus://offline/ref=4BADBDB2D646EF0ABE42FC9ACF9034602E099A617B2732EB70A2545DB3D4C959C44879CECC488F9B1D49E502A48Ah5D0M" TargetMode="External"/><Relationship Id="rId99" Type="http://schemas.openxmlformats.org/officeDocument/2006/relationships/hyperlink" Target="consultantplus://offline/ref=4BADBDB2D646EF0ABE42FC9ACF9034602E099A617B2732EB70A2545DB3D4C959C44879CECC488F9B1D49E502A48Ah5D0M" TargetMode="External"/><Relationship Id="rId101" Type="http://schemas.openxmlformats.org/officeDocument/2006/relationships/hyperlink" Target="consultantplus://offline/ref=4BADBDB2D646EF0ABE42F583C8F16133270D9F6A772138B67AAA0D51B1D3C606D35D309AC1488D841C47AF51E0DD5EC3041873FB625C31BEhAD9M" TargetMode="External"/><Relationship Id="rId122" Type="http://schemas.openxmlformats.org/officeDocument/2006/relationships/hyperlink" Target="consultantplus://offline/ref=2FCBFB7E7C644D7C529CE317136260DE56CD87AFE4651E85F46B87EC0DD40C4D73FB4704526C23AA5856FEE4E4C3F0CE99058A57D82B6795i0D4M" TargetMode="External"/><Relationship Id="rId143" Type="http://schemas.openxmlformats.org/officeDocument/2006/relationships/hyperlink" Target="consultantplus://offline/ref=2FCBFB7E7C644D7C529CE317136260DE56CD88A4E5661E85F46B87EC0DD40C4D73FB4704526C23A85E56FEE4E4C3F0CE99058A57D82B6795i0D4M" TargetMode="External"/><Relationship Id="rId148" Type="http://schemas.openxmlformats.org/officeDocument/2006/relationships/hyperlink" Target="consultantplus://offline/ref=7DB0BEF7CA2F265C4BE24B65DAD31B171345442EEF77C703EFFEEEFD17A69D9BCEE782603F0B722C5FB687C12EC1F3A01C29FC8DC966C419j9DDM" TargetMode="External"/><Relationship Id="rId164"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consultantplus://offline/ref=4BADBDB2D646EF0ABE42F583C8F16133270C9E61712338B67AAA0D51B1D3C606C15D6896C14A93851852F900A6h8DBM" TargetMode="External"/><Relationship Id="rId26" Type="http://schemas.openxmlformats.org/officeDocument/2006/relationships/hyperlink" Target="consultantplus://offline/ref=4BADBDB2D646EF0ABE42FC91CA9034602E0D9D647A2A38B67AAA0D51B1D3C606D35D309AC14B8A8C1947AF51E0DD5EC3041873FB625C31BEhAD9M" TargetMode="External"/><Relationship Id="rId47" Type="http://schemas.openxmlformats.org/officeDocument/2006/relationships/hyperlink" Target="consultantplus://offline/ref=4BADBDB2D646EF0ABE42F48DDDF1613320099962752238B67AAA0D51B1D3C606D35D309AC1488D841F47AF51E0DD5EC3041873FB625C31BEhAD9M" TargetMode="External"/><Relationship Id="rId68" Type="http://schemas.openxmlformats.org/officeDocument/2006/relationships/hyperlink" Target="consultantplus://offline/ref=4BADBDB2D646EF0ABE42F583C8F1613322099466702038B67AAA0D51B1D3C606D35D309AC1488D841D47AF51E0DD5EC3041873FB625C31BEhAD9M" TargetMode="External"/><Relationship Id="rId89" Type="http://schemas.openxmlformats.org/officeDocument/2006/relationships/hyperlink" Target="consultantplus://offline/ref=4BADBDB2D646EF0ABE42F583C8F16133270D9D627B2238B67AAA0D51B1D3C606D35D309AC14D8A811B47AF51E0DD5EC3041873FB625C31BEhAD9M" TargetMode="External"/><Relationship Id="rId112" Type="http://schemas.openxmlformats.org/officeDocument/2006/relationships/hyperlink" Target="consultantplus://offline/ref=4BADBDB2D646EF0ABE42F583C8F16133270D9A6B702538B67AAA0D51B1D3C606C15D6896C14A93851852F900A6h8DBM" TargetMode="External"/><Relationship Id="rId133" Type="http://schemas.openxmlformats.org/officeDocument/2006/relationships/hyperlink" Target="consultantplus://offline/ref=2FCBFB7E7C644D7C529CE219066260DE51CA87ADE1661E85F46B87EC0DD40C4D61FB1F08526E3DAB5843A8B5A2i9D5M" TargetMode="External"/><Relationship Id="rId154" Type="http://schemas.openxmlformats.org/officeDocument/2006/relationships/image" Target="media/image4.wmf"/><Relationship Id="rId16" Type="http://schemas.openxmlformats.org/officeDocument/2006/relationships/hyperlink" Target="consultantplus://offline/ref=4BADBDB2D646EF0ABE42F583C8F1613320089566712538B67AAA0D51B1D3C606D35D309AC1488D811F47AF51E0DD5EC3041873FB625C31BEhAD9M" TargetMode="External"/><Relationship Id="rId37" Type="http://schemas.openxmlformats.org/officeDocument/2006/relationships/hyperlink" Target="consultantplus://offline/ref=4BADBDB2D646EF0ABE42F48DDDF1613320099962752238B67AAA0D51B1D3C606D35D309AC1488D861E47AF51E0DD5EC3041873FB625C31BEhAD9M" TargetMode="External"/><Relationship Id="rId58" Type="http://schemas.openxmlformats.org/officeDocument/2006/relationships/hyperlink" Target="consultantplus://offline/ref=4BADBDB2D646EF0ABE42FC9ACF9034602E099A617B2732EB70A2545DB3D4C959C44879CECC488F9B1D49E502A48Ah5D0M" TargetMode="External"/><Relationship Id="rId79" Type="http://schemas.openxmlformats.org/officeDocument/2006/relationships/hyperlink" Target="consultantplus://offline/ref=4BADBDB2D646EF0ABE42F48DDDF1613320099A6B732638B67AAA0D51B1D3C606D35D309AC1488D871847AF51E0DD5EC3041873FB625C31BEhAD9M" TargetMode="External"/><Relationship Id="rId102" Type="http://schemas.openxmlformats.org/officeDocument/2006/relationships/hyperlink" Target="consultantplus://offline/ref=4BADBDB2D646EF0ABE42FC9ACF9034602E099A617B2732EB70A2545DB3D4C959C44879CECC488F9B1D49E502A48Ah5D0M" TargetMode="External"/><Relationship Id="rId123" Type="http://schemas.openxmlformats.org/officeDocument/2006/relationships/hyperlink" Target="consultantplus://offline/ref=2FCBFB7E7C644D7C529CE317136260DE56CD8BADE3621E85F46B87EC0DD40C4D73FB4704526C23A95C56FEE4E4C3F0CE99058A57D82B6795i0D4M" TargetMode="External"/><Relationship Id="rId144" Type="http://schemas.openxmlformats.org/officeDocument/2006/relationships/hyperlink" Target="consultantplus://offline/ref=2FCBFB7E7C644D7C529CE317136260DE56CD8BADE3621E85F46B87EC0DD40C4D73FB4704526C23A95856FEE4E4C3F0CE99058A57D82B6795i0D4M" TargetMode="External"/><Relationship Id="rId90" Type="http://schemas.openxmlformats.org/officeDocument/2006/relationships/hyperlink" Target="consultantplus://offline/ref=4BADBDB2D646EF0ABE42F48DDDF1613320099962752238B67AAA0D51B1D3C606D35D309AC1488D841847AF51E0DD5EC3041873FB625C31BEhAD9M" TargetMode="External"/><Relationship Id="rId165" Type="http://schemas.openxmlformats.org/officeDocument/2006/relationships/fontTable" Target="fontTable.xml"/><Relationship Id="rId27" Type="http://schemas.openxmlformats.org/officeDocument/2006/relationships/hyperlink" Target="consultantplus://offline/ref=4BADBDB2D646EF0ABE42F48DDDF1613320099560722538B67AAA0D51B1D3C606D35D309AC1488D841D47AF51E0DD5EC3041873FB625C31BEhAD9M" TargetMode="External"/><Relationship Id="rId48" Type="http://schemas.openxmlformats.org/officeDocument/2006/relationships/hyperlink" Target="consultantplus://offline/ref=4BADBDB2D646EF0ABE42F48DDDF1613320099A6B732638B67AAA0D51B1D3C606D35D309AC1488D841947AF51E0DD5EC3041873FB625C31BEhAD9M" TargetMode="External"/><Relationship Id="rId69" Type="http://schemas.openxmlformats.org/officeDocument/2006/relationships/hyperlink" Target="consultantplus://offline/ref=4BADBDB2D646EF0ABE42F583C8F161332206996B762438B67AAA0D51B1D3C606C15D6896C14A93851852F900A6h8DBM" TargetMode="External"/><Relationship Id="rId113" Type="http://schemas.openxmlformats.org/officeDocument/2006/relationships/hyperlink" Target="consultantplus://offline/ref=4BADBDB2D646EF0ABE42F583C8F16133270F9C65752638B67AAA0D51B1D3C606C15D6896C14A93851852F900A6h8DBM" TargetMode="External"/><Relationship Id="rId134" Type="http://schemas.openxmlformats.org/officeDocument/2006/relationships/hyperlink" Target="consultantplus://offline/ref=2FCBFB7E7C644D7C529CE219066260DE56CD8EADE3641E85F46B87EC0DD40C4D61FB1F08526E3DAB5843A8B5A2i9D5M" TargetMode="External"/><Relationship Id="rId80" Type="http://schemas.openxmlformats.org/officeDocument/2006/relationships/hyperlink" Target="consultantplus://offline/ref=4BADBDB2D646EF0ABE42FC9ACF9034602E099A617B2732EB70A2545DB3D4C959C44879CECC488F9B1D49E502A48Ah5D0M" TargetMode="External"/><Relationship Id="rId155"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555</Pages>
  <Words>139529</Words>
  <Characters>795320</Characters>
  <Application>Microsoft Office Word</Application>
  <DocSecurity>0</DocSecurity>
  <Lines>6627</Lines>
  <Paragraphs>1865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2023-05-02T12:03:00Z</dcterms:created>
  <dcterms:modified xsi:type="dcterms:W3CDTF">2023-05-02T12:04:00Z</dcterms:modified>
</cp:coreProperties>
</file>